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68" w:rsidRPr="003B78DE" w:rsidRDefault="00276968">
      <w:pPr>
        <w:rPr>
          <w:lang w:val="en-GB"/>
        </w:rPr>
      </w:pPr>
    </w:p>
    <w:p w:rsidR="000F593B" w:rsidRPr="003B78DE" w:rsidRDefault="000F593B" w:rsidP="000F593B">
      <w:pPr>
        <w:rPr>
          <w:lang w:val="en-GB"/>
        </w:rPr>
      </w:pPr>
    </w:p>
    <w:p w:rsidR="000F593B" w:rsidRPr="003B78DE" w:rsidRDefault="000F593B" w:rsidP="000F593B">
      <w:pPr>
        <w:jc w:val="center"/>
        <w:rPr>
          <w:lang w:val="en-GB"/>
        </w:rPr>
      </w:pPr>
    </w:p>
    <w:p w:rsidR="000F593B" w:rsidRPr="003B78DE" w:rsidRDefault="000F593B" w:rsidP="000F593B">
      <w:pPr>
        <w:jc w:val="center"/>
        <w:rPr>
          <w:lang w:val="en-GB"/>
        </w:rPr>
      </w:pPr>
    </w:p>
    <w:p w:rsidR="000F593B" w:rsidRPr="003B78DE" w:rsidRDefault="00D23C52" w:rsidP="000F593B">
      <w:pPr>
        <w:pStyle w:val="Ttulo"/>
        <w:jc w:val="center"/>
        <w:rPr>
          <w:lang w:val="en-GB"/>
        </w:rPr>
      </w:pPr>
      <w:r w:rsidRPr="003B78DE">
        <w:rPr>
          <w:lang w:val="en-GB"/>
        </w:rPr>
        <w:t>INTELLECTUAL OUTPUT 2</w:t>
      </w:r>
    </w:p>
    <w:p w:rsidR="000F593B" w:rsidRPr="003B78DE" w:rsidRDefault="00D23C52" w:rsidP="00D23C52">
      <w:pPr>
        <w:tabs>
          <w:tab w:val="left" w:pos="2055"/>
        </w:tabs>
        <w:jc w:val="center"/>
        <w:rPr>
          <w:lang w:val="en-GB"/>
        </w:rPr>
      </w:pPr>
      <w:r w:rsidRPr="003B78DE">
        <w:rPr>
          <w:rFonts w:asciiTheme="majorHAnsi" w:eastAsiaTheme="majorEastAsia" w:hAnsiTheme="majorHAnsi" w:cstheme="majorBidi"/>
          <w:color w:val="548DD4" w:themeColor="text2" w:themeTint="99"/>
          <w:spacing w:val="5"/>
          <w:kern w:val="28"/>
          <w:sz w:val="52"/>
          <w:szCs w:val="52"/>
          <w:lang w:val="en-GB"/>
        </w:rPr>
        <w:lastRenderedPageBreak/>
        <w:t>Survey tools to measure the learning degree of life skills</w:t>
      </w:r>
      <w:r w:rsidR="000F593B" w:rsidRPr="003B78DE">
        <w:rPr>
          <w:rFonts w:asciiTheme="majorHAnsi" w:eastAsiaTheme="majorEastAsia" w:hAnsiTheme="majorHAnsi" w:cstheme="majorBidi"/>
          <w:color w:val="548DD4" w:themeColor="text2" w:themeTint="99"/>
          <w:spacing w:val="5"/>
          <w:kern w:val="28"/>
          <w:sz w:val="52"/>
          <w:szCs w:val="52"/>
          <w:lang w:val="en-GB"/>
        </w:rPr>
        <w:tab/>
      </w:r>
      <w:r w:rsidR="000F593B" w:rsidRPr="003B78DE">
        <w:rPr>
          <w:noProof/>
          <w:lang w:val="en-GB" w:eastAsia="en-GB"/>
        </w:rPr>
        <w:drawing>
          <wp:inline distT="0" distB="0" distL="0" distR="0">
            <wp:extent cx="5760720" cy="4324971"/>
            <wp:effectExtent l="0" t="0" r="0" b="0"/>
            <wp:docPr id="27" name="Obraz 27" descr="Znalezione obrazy dla zapytania dzieci w sz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dzieci w szko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4971"/>
                    </a:xfrm>
                    <a:prstGeom prst="rect">
                      <a:avLst/>
                    </a:prstGeom>
                    <a:ln>
                      <a:noFill/>
                    </a:ln>
                    <a:effectLst>
                      <a:softEdge rad="112500"/>
                    </a:effectLst>
                  </pic:spPr>
                </pic:pic>
              </a:graphicData>
            </a:graphic>
          </wp:inline>
        </w:drawing>
      </w:r>
    </w:p>
    <w:p w:rsidR="006C3682" w:rsidRPr="003B78DE" w:rsidRDefault="006C3682" w:rsidP="000F593B">
      <w:pPr>
        <w:rPr>
          <w:lang w:val="en-GB"/>
        </w:rPr>
      </w:pPr>
    </w:p>
    <w:p w:rsidR="00D23C52" w:rsidRPr="00333E26" w:rsidRDefault="00D23C52" w:rsidP="00333E26">
      <w:pPr>
        <w:pStyle w:val="Ttulo2"/>
        <w:rPr>
          <w:lang w:val="en-GB"/>
        </w:rPr>
      </w:pPr>
      <w:r w:rsidRPr="00333E26">
        <w:rPr>
          <w:lang w:val="en-GB"/>
        </w:rPr>
        <w:lastRenderedPageBreak/>
        <w:t>Overview</w:t>
      </w:r>
    </w:p>
    <w:p w:rsidR="00333E26" w:rsidRDefault="00333E26" w:rsidP="00D23C52">
      <w:pPr>
        <w:jc w:val="both"/>
        <w:rPr>
          <w:lang w:val="en-GB"/>
        </w:rPr>
      </w:pPr>
    </w:p>
    <w:p w:rsidR="00333E26" w:rsidRPr="005A2587" w:rsidRDefault="00333E26" w:rsidP="00333E26">
      <w:pPr>
        <w:jc w:val="both"/>
        <w:rPr>
          <w:lang w:val="en-US"/>
        </w:rPr>
      </w:pPr>
      <w:r w:rsidRPr="005A2587">
        <w:rPr>
          <w:lang w:val="en-US"/>
        </w:rPr>
        <w:t xml:space="preserve">The survey tools </w:t>
      </w:r>
      <w:proofErr w:type="gramStart"/>
      <w:r w:rsidRPr="005A2587">
        <w:rPr>
          <w:lang w:val="en-US"/>
        </w:rPr>
        <w:t>will be structured</w:t>
      </w:r>
      <w:proofErr w:type="gramEnd"/>
      <w:r w:rsidRPr="005A2587">
        <w:rPr>
          <w:lang w:val="en-US"/>
        </w:rPr>
        <w:t xml:space="preserve"> in a kit consisting of:</w:t>
      </w:r>
    </w:p>
    <w:p w:rsidR="00333E26" w:rsidRPr="005A2587" w:rsidRDefault="00333E26" w:rsidP="0024516F">
      <w:pPr>
        <w:pStyle w:val="Prrafodelista"/>
        <w:numPr>
          <w:ilvl w:val="0"/>
          <w:numId w:val="76"/>
        </w:numPr>
        <w:ind w:left="360"/>
        <w:jc w:val="both"/>
        <w:rPr>
          <w:lang w:val="en-US"/>
        </w:rPr>
      </w:pPr>
      <w:r w:rsidRPr="005A2587">
        <w:rPr>
          <w:lang w:val="en-US"/>
        </w:rPr>
        <w:t xml:space="preserve">Manual of “typical” situations in which to observe the pupils: teachers and families will be invited to create the conditions indicated in the manual in order to observe and </w:t>
      </w:r>
      <w:proofErr w:type="spellStart"/>
      <w:r w:rsidRPr="005A2587">
        <w:rPr>
          <w:lang w:val="en-US"/>
        </w:rPr>
        <w:t>analyse</w:t>
      </w:r>
      <w:proofErr w:type="spellEnd"/>
      <w:r w:rsidRPr="005A2587">
        <w:rPr>
          <w:lang w:val="en-US"/>
        </w:rPr>
        <w:t xml:space="preserve">, in these specific situations, the manner of exercise of the life skills and record the increase of the same </w:t>
      </w:r>
    </w:p>
    <w:p w:rsidR="00D23C52" w:rsidRPr="00333E26" w:rsidRDefault="00333E26" w:rsidP="0024516F">
      <w:pPr>
        <w:pStyle w:val="Prrafodelista"/>
        <w:numPr>
          <w:ilvl w:val="0"/>
          <w:numId w:val="76"/>
        </w:numPr>
        <w:ind w:left="360"/>
        <w:jc w:val="both"/>
        <w:rPr>
          <w:lang w:val="en-GB"/>
        </w:rPr>
      </w:pPr>
      <w:r w:rsidRPr="005A2587">
        <w:rPr>
          <w:lang w:val="en-US"/>
        </w:rPr>
        <w:t>Questionnaires for analysis and reporting, aimed at teachers and parents, making possible to assess the degree of learning life skills through the activities carried out every day in school and at home. The 2</w:t>
      </w:r>
      <w:r w:rsidR="00D23C52" w:rsidRPr="00333E26">
        <w:rPr>
          <w:lang w:val="en-GB"/>
        </w:rPr>
        <w:t xml:space="preserve">wo observational questionnaires will be built respectively, addressed to teachers </w:t>
      </w:r>
      <w:r w:rsidR="000D1C4A" w:rsidRPr="00333E26">
        <w:rPr>
          <w:lang w:val="en-GB"/>
        </w:rPr>
        <w:t>(school environ</w:t>
      </w:r>
      <w:r w:rsidR="00D23C52" w:rsidRPr="00333E26">
        <w:rPr>
          <w:lang w:val="en-GB"/>
        </w:rPr>
        <w:t xml:space="preserve">ment) and parents (domestic </w:t>
      </w:r>
      <w:r w:rsidR="000D1C4A" w:rsidRPr="00333E26">
        <w:rPr>
          <w:lang w:val="en-GB"/>
        </w:rPr>
        <w:t>environment</w:t>
      </w:r>
      <w:r w:rsidR="00D23C52" w:rsidRPr="00333E26">
        <w:rPr>
          <w:lang w:val="en-GB"/>
        </w:rPr>
        <w:t>) of the students involved (6-7 years old) in the experimental classes. These surveys will allow the measurement of the degree of acquisition of the following life skills</w:t>
      </w:r>
      <w:r w:rsidR="003B78DE" w:rsidRPr="00333E26">
        <w:rPr>
          <w:lang w:val="en-GB"/>
        </w:rPr>
        <w:t xml:space="preserve"> for the </w:t>
      </w:r>
      <w:r w:rsidR="000D1C4A" w:rsidRPr="00333E26">
        <w:rPr>
          <w:lang w:val="en-GB"/>
        </w:rPr>
        <w:t>identified</w:t>
      </w:r>
      <w:r w:rsidR="003B78DE" w:rsidRPr="00333E26">
        <w:rPr>
          <w:lang w:val="en-GB"/>
        </w:rPr>
        <w:t xml:space="preserve"> indicators</w:t>
      </w:r>
      <w:r w:rsidR="00D23C52" w:rsidRPr="00333E26">
        <w:rPr>
          <w:lang w:val="en-GB"/>
        </w:rPr>
        <w:t>:</w:t>
      </w:r>
    </w:p>
    <w:p w:rsidR="003B78DE" w:rsidRPr="003B78DE" w:rsidRDefault="003B78DE" w:rsidP="003B78DE">
      <w:pPr>
        <w:pStyle w:val="Prrafodelista"/>
        <w:numPr>
          <w:ilvl w:val="0"/>
          <w:numId w:val="73"/>
        </w:numPr>
        <w:rPr>
          <w:lang w:val="en-GB"/>
        </w:rPr>
      </w:pPr>
      <w:r w:rsidRPr="003B78DE">
        <w:rPr>
          <w:lang w:val="en-GB"/>
        </w:rPr>
        <w:t>Planning skills</w:t>
      </w:r>
    </w:p>
    <w:p w:rsidR="003B78DE" w:rsidRPr="003B78DE" w:rsidRDefault="003B78DE" w:rsidP="003B78DE">
      <w:pPr>
        <w:pStyle w:val="Prrafodelista"/>
        <w:numPr>
          <w:ilvl w:val="0"/>
          <w:numId w:val="73"/>
        </w:numPr>
        <w:rPr>
          <w:lang w:val="en-GB"/>
        </w:rPr>
      </w:pPr>
      <w:r w:rsidRPr="003B78DE">
        <w:rPr>
          <w:lang w:val="en-GB"/>
        </w:rPr>
        <w:t>Motivation to act (e.</w:t>
      </w:r>
      <w:r w:rsidR="000D1C4A">
        <w:rPr>
          <w:lang w:val="en-GB"/>
        </w:rPr>
        <w:t>g</w:t>
      </w:r>
      <w:r w:rsidRPr="003B78DE">
        <w:rPr>
          <w:lang w:val="en-GB"/>
        </w:rPr>
        <w:t>. learning)</w:t>
      </w:r>
    </w:p>
    <w:p w:rsidR="003B78DE" w:rsidRPr="003B78DE" w:rsidRDefault="003B78DE" w:rsidP="003B78DE">
      <w:pPr>
        <w:pStyle w:val="Prrafodelista"/>
        <w:numPr>
          <w:ilvl w:val="0"/>
          <w:numId w:val="73"/>
        </w:numPr>
        <w:rPr>
          <w:lang w:val="en-GB"/>
        </w:rPr>
      </w:pPr>
      <w:r w:rsidRPr="003B78DE">
        <w:rPr>
          <w:lang w:val="en-GB"/>
        </w:rPr>
        <w:t>Organisational skills</w:t>
      </w:r>
    </w:p>
    <w:p w:rsidR="003B78DE" w:rsidRPr="003B78DE" w:rsidRDefault="003B78DE" w:rsidP="003B78DE">
      <w:pPr>
        <w:pStyle w:val="Prrafodelista"/>
        <w:numPr>
          <w:ilvl w:val="0"/>
          <w:numId w:val="73"/>
        </w:numPr>
        <w:rPr>
          <w:lang w:val="en-GB"/>
        </w:rPr>
      </w:pPr>
      <w:r w:rsidRPr="003B78DE">
        <w:rPr>
          <w:lang w:val="en-GB"/>
        </w:rPr>
        <w:t>Ability to relax and rest</w:t>
      </w:r>
    </w:p>
    <w:p w:rsidR="003B78DE" w:rsidRPr="003B78DE" w:rsidRDefault="003B78DE" w:rsidP="003B78DE">
      <w:pPr>
        <w:pStyle w:val="Prrafodelista"/>
        <w:numPr>
          <w:ilvl w:val="0"/>
          <w:numId w:val="73"/>
        </w:numPr>
        <w:rPr>
          <w:lang w:val="en-GB"/>
        </w:rPr>
      </w:pPr>
      <w:r w:rsidRPr="003B78DE">
        <w:rPr>
          <w:lang w:val="en-GB"/>
        </w:rPr>
        <w:t>Coping with stress</w:t>
      </w:r>
    </w:p>
    <w:p w:rsidR="003B78DE" w:rsidRPr="003B78DE" w:rsidRDefault="003B78DE" w:rsidP="003B78DE">
      <w:pPr>
        <w:pStyle w:val="Prrafodelista"/>
        <w:numPr>
          <w:ilvl w:val="0"/>
          <w:numId w:val="73"/>
        </w:numPr>
        <w:rPr>
          <w:lang w:val="en-GB"/>
        </w:rPr>
      </w:pPr>
      <w:r w:rsidRPr="003B78DE">
        <w:rPr>
          <w:lang w:val="en-GB"/>
        </w:rPr>
        <w:t>Effective learning</w:t>
      </w:r>
    </w:p>
    <w:p w:rsidR="003B78DE" w:rsidRPr="003B78DE" w:rsidRDefault="003B78DE" w:rsidP="003B78DE">
      <w:pPr>
        <w:pStyle w:val="Prrafodelista"/>
        <w:numPr>
          <w:ilvl w:val="0"/>
          <w:numId w:val="73"/>
        </w:numPr>
        <w:rPr>
          <w:lang w:val="en-GB"/>
        </w:rPr>
      </w:pPr>
      <w:r w:rsidRPr="003B78DE">
        <w:rPr>
          <w:lang w:val="en-GB"/>
        </w:rPr>
        <w:t>Creativity and creative thinking</w:t>
      </w:r>
    </w:p>
    <w:p w:rsidR="003B78DE" w:rsidRPr="003B78DE" w:rsidRDefault="003B78DE" w:rsidP="003B78DE">
      <w:pPr>
        <w:pStyle w:val="Prrafodelista"/>
        <w:numPr>
          <w:ilvl w:val="0"/>
          <w:numId w:val="73"/>
        </w:numPr>
        <w:rPr>
          <w:lang w:val="en-GB"/>
        </w:rPr>
      </w:pPr>
      <w:r w:rsidRPr="003B78DE">
        <w:rPr>
          <w:lang w:val="en-GB"/>
        </w:rPr>
        <w:t>Independent and critical thinking</w:t>
      </w:r>
    </w:p>
    <w:p w:rsidR="003B78DE" w:rsidRPr="003B78DE" w:rsidRDefault="003B78DE" w:rsidP="003B78DE">
      <w:pPr>
        <w:pStyle w:val="Prrafodelista"/>
        <w:numPr>
          <w:ilvl w:val="0"/>
          <w:numId w:val="73"/>
        </w:numPr>
        <w:rPr>
          <w:lang w:val="en-GB"/>
        </w:rPr>
      </w:pPr>
      <w:r w:rsidRPr="003B78DE">
        <w:rPr>
          <w:lang w:val="en-GB"/>
        </w:rPr>
        <w:t>Changing habits of thinking, changing beliefs</w:t>
      </w:r>
    </w:p>
    <w:p w:rsidR="003B78DE" w:rsidRPr="003B78DE" w:rsidRDefault="003B78DE" w:rsidP="003B78DE">
      <w:pPr>
        <w:pStyle w:val="Prrafodelista"/>
        <w:numPr>
          <w:ilvl w:val="0"/>
          <w:numId w:val="73"/>
        </w:numPr>
        <w:rPr>
          <w:lang w:val="en-GB"/>
        </w:rPr>
      </w:pPr>
      <w:r w:rsidRPr="003B78DE">
        <w:rPr>
          <w:lang w:val="en-GB"/>
        </w:rPr>
        <w:t>Emotional intelligence, empathy</w:t>
      </w:r>
    </w:p>
    <w:p w:rsidR="003B78DE" w:rsidRPr="003B78DE" w:rsidRDefault="003B78DE" w:rsidP="003B78DE">
      <w:pPr>
        <w:pStyle w:val="Prrafodelista"/>
        <w:numPr>
          <w:ilvl w:val="0"/>
          <w:numId w:val="73"/>
        </w:numPr>
        <w:rPr>
          <w:lang w:val="en-GB"/>
        </w:rPr>
      </w:pPr>
      <w:r w:rsidRPr="003B78DE">
        <w:rPr>
          <w:lang w:val="en-GB"/>
        </w:rPr>
        <w:t>Entrepreneurship</w:t>
      </w:r>
      <w:r w:rsidRPr="003B78DE">
        <w:rPr>
          <w:lang w:val="en-GB"/>
        </w:rPr>
        <w:tab/>
      </w:r>
    </w:p>
    <w:p w:rsidR="003B78DE" w:rsidRPr="003B78DE" w:rsidRDefault="003B78DE" w:rsidP="003B78DE">
      <w:pPr>
        <w:pStyle w:val="Prrafodelista"/>
        <w:numPr>
          <w:ilvl w:val="0"/>
          <w:numId w:val="73"/>
        </w:numPr>
        <w:rPr>
          <w:lang w:val="en-GB"/>
        </w:rPr>
      </w:pPr>
      <w:r w:rsidRPr="003B78DE">
        <w:rPr>
          <w:lang w:val="en-GB"/>
        </w:rPr>
        <w:t>Assertiveness</w:t>
      </w:r>
      <w:r w:rsidRPr="003B78DE">
        <w:rPr>
          <w:lang w:val="en-GB"/>
        </w:rPr>
        <w:tab/>
      </w:r>
    </w:p>
    <w:p w:rsidR="003B78DE" w:rsidRPr="003B78DE" w:rsidRDefault="003B78DE" w:rsidP="003B78DE">
      <w:pPr>
        <w:pStyle w:val="Prrafodelista"/>
        <w:numPr>
          <w:ilvl w:val="0"/>
          <w:numId w:val="73"/>
        </w:numPr>
        <w:rPr>
          <w:lang w:val="en-GB"/>
        </w:rPr>
      </w:pPr>
      <w:r w:rsidRPr="003B78DE">
        <w:rPr>
          <w:lang w:val="en-GB"/>
        </w:rPr>
        <w:t>Conflicts management</w:t>
      </w:r>
      <w:r w:rsidRPr="003B78DE">
        <w:rPr>
          <w:lang w:val="en-GB"/>
        </w:rPr>
        <w:tab/>
      </w:r>
    </w:p>
    <w:p w:rsidR="003B78DE" w:rsidRPr="003B78DE" w:rsidRDefault="003B78DE" w:rsidP="003B78DE">
      <w:pPr>
        <w:pStyle w:val="Prrafodelista"/>
        <w:numPr>
          <w:ilvl w:val="0"/>
          <w:numId w:val="73"/>
        </w:numPr>
        <w:rPr>
          <w:lang w:val="en-GB"/>
        </w:rPr>
      </w:pPr>
      <w:r w:rsidRPr="003B78DE">
        <w:rPr>
          <w:lang w:val="en-GB"/>
        </w:rPr>
        <w:t>Interpersonal communication</w:t>
      </w:r>
      <w:r w:rsidRPr="003B78DE">
        <w:rPr>
          <w:lang w:val="en-GB"/>
        </w:rPr>
        <w:tab/>
      </w:r>
    </w:p>
    <w:p w:rsidR="003B78DE" w:rsidRPr="003B78DE" w:rsidRDefault="003B78DE" w:rsidP="003B78DE">
      <w:pPr>
        <w:pStyle w:val="Prrafodelista"/>
        <w:numPr>
          <w:ilvl w:val="0"/>
          <w:numId w:val="73"/>
        </w:numPr>
        <w:rPr>
          <w:lang w:val="en-GB"/>
        </w:rPr>
      </w:pPr>
      <w:r w:rsidRPr="003B78DE">
        <w:rPr>
          <w:lang w:val="en-GB"/>
        </w:rPr>
        <w:t>Teamwork</w:t>
      </w:r>
      <w:r w:rsidRPr="003B78DE">
        <w:rPr>
          <w:lang w:val="en-GB"/>
        </w:rPr>
        <w:tab/>
      </w:r>
    </w:p>
    <w:p w:rsidR="003B78DE" w:rsidRPr="003B78DE" w:rsidRDefault="003B78DE" w:rsidP="003B78DE">
      <w:pPr>
        <w:pStyle w:val="Prrafodelista"/>
        <w:numPr>
          <w:ilvl w:val="0"/>
          <w:numId w:val="73"/>
        </w:numPr>
        <w:rPr>
          <w:lang w:val="en-GB"/>
        </w:rPr>
      </w:pPr>
      <w:r w:rsidRPr="003B78DE">
        <w:rPr>
          <w:lang w:val="en-GB"/>
        </w:rPr>
        <w:t>Personal culture</w:t>
      </w:r>
    </w:p>
    <w:p w:rsidR="003B78DE" w:rsidRPr="00333E26" w:rsidRDefault="003B78DE" w:rsidP="00333E26">
      <w:pPr>
        <w:pStyle w:val="Ttulo2"/>
        <w:rPr>
          <w:lang w:val="en-GB"/>
        </w:rPr>
      </w:pPr>
      <w:r w:rsidRPr="00333E26">
        <w:rPr>
          <w:lang w:val="en-GB"/>
        </w:rPr>
        <w:lastRenderedPageBreak/>
        <w:t>PART 1 - M</w:t>
      </w:r>
      <w:r w:rsidR="00D23C52" w:rsidRPr="00333E26">
        <w:rPr>
          <w:lang w:val="en-GB"/>
        </w:rPr>
        <w:t>anual of “typical” situations</w:t>
      </w:r>
      <w:r w:rsidRPr="00333E26">
        <w:rPr>
          <w:lang w:val="en-GB"/>
        </w:rPr>
        <w:t xml:space="preserve"> in which to observe the pupils</w:t>
      </w:r>
    </w:p>
    <w:p w:rsidR="00333E26" w:rsidRDefault="00D23C52" w:rsidP="00D23C52">
      <w:pPr>
        <w:jc w:val="both"/>
        <w:rPr>
          <w:lang w:val="en-GB"/>
        </w:rPr>
      </w:pPr>
      <w:r w:rsidRPr="003B78DE">
        <w:rPr>
          <w:lang w:val="en-GB"/>
        </w:rPr>
        <w:t xml:space="preserve">Teachers and families </w:t>
      </w:r>
      <w:proofErr w:type="gramStart"/>
      <w:r w:rsidRPr="003B78DE">
        <w:rPr>
          <w:lang w:val="en-GB"/>
        </w:rPr>
        <w:t>will be invited</w:t>
      </w:r>
      <w:proofErr w:type="gramEnd"/>
      <w:r w:rsidRPr="003B78DE">
        <w:rPr>
          <w:lang w:val="en-GB"/>
        </w:rPr>
        <w:t xml:space="preserve"> to create the conditions indicated in the manual in order to observe and </w:t>
      </w:r>
      <w:r w:rsidR="000D1C4A" w:rsidRPr="003B78DE">
        <w:rPr>
          <w:lang w:val="en-GB"/>
        </w:rPr>
        <w:t>analyse</w:t>
      </w:r>
      <w:r w:rsidRPr="003B78DE">
        <w:rPr>
          <w:lang w:val="en-GB"/>
        </w:rPr>
        <w:t>, in these specific situations, the manner of exercise of the life skills and record the increase of the same</w:t>
      </w:r>
      <w:r w:rsidR="00911912">
        <w:rPr>
          <w:lang w:val="en-GB"/>
        </w:rPr>
        <w:t>.</w:t>
      </w:r>
    </w:p>
    <w:tbl>
      <w:tblPr>
        <w:tblStyle w:val="Tablaconcuadrcula"/>
        <w:tblW w:w="14170" w:type="dxa"/>
        <w:tblLook w:val="04A0" w:firstRow="1" w:lastRow="0" w:firstColumn="1" w:lastColumn="0" w:noHBand="0" w:noVBand="1"/>
      </w:tblPr>
      <w:tblGrid>
        <w:gridCol w:w="6941"/>
        <w:gridCol w:w="7229"/>
      </w:tblGrid>
      <w:tr w:rsidR="003B78DE" w:rsidRPr="006A155F" w:rsidTr="00911912">
        <w:tc>
          <w:tcPr>
            <w:tcW w:w="14170" w:type="dxa"/>
            <w:gridSpan w:val="2"/>
            <w:shd w:val="clear" w:color="auto" w:fill="auto"/>
          </w:tcPr>
          <w:p w:rsidR="003B78DE" w:rsidRPr="003B78DE" w:rsidRDefault="003B78DE" w:rsidP="003B78DE">
            <w:pPr>
              <w:rPr>
                <w:b/>
                <w:lang w:val="en-GB"/>
              </w:rPr>
            </w:pPr>
            <w:r w:rsidRPr="003B78DE">
              <w:rPr>
                <w:b/>
                <w:lang w:val="en-GB"/>
              </w:rPr>
              <w:t>Planning skills</w:t>
            </w:r>
          </w:p>
          <w:p w:rsidR="003B78DE" w:rsidRPr="003B78DE" w:rsidRDefault="003B78DE" w:rsidP="00D23C52">
            <w:pPr>
              <w:jc w:val="both"/>
              <w:rPr>
                <w:lang w:val="en-GB"/>
              </w:rPr>
            </w:pPr>
            <w:r w:rsidRPr="003B78DE">
              <w:rPr>
                <w:lang w:val="en-GB"/>
              </w:rPr>
              <w:t>Planning is the thinking skill that helps an individual develop strategies to accomplish goals. It helps a child to think about how to complete a task before attempting to begin it.</w:t>
            </w:r>
          </w:p>
        </w:tc>
      </w:tr>
      <w:tr w:rsidR="003B78DE" w:rsidRPr="006A155F" w:rsidTr="00911912">
        <w:tc>
          <w:tcPr>
            <w:tcW w:w="6941" w:type="dxa"/>
            <w:shd w:val="clear" w:color="auto" w:fill="F2DBDB" w:themeFill="accent2" w:themeFillTint="33"/>
          </w:tcPr>
          <w:p w:rsidR="003B78DE" w:rsidRDefault="003B78DE" w:rsidP="00D23C52">
            <w:pPr>
              <w:jc w:val="both"/>
              <w:rPr>
                <w:b/>
                <w:lang w:val="en-GB"/>
              </w:rPr>
            </w:pPr>
            <w:r w:rsidRPr="003B78DE">
              <w:rPr>
                <w:b/>
                <w:lang w:val="en-GB"/>
              </w:rPr>
              <w:t xml:space="preserve">Typical situation in </w:t>
            </w:r>
            <w:r>
              <w:rPr>
                <w:b/>
                <w:lang w:val="en-GB"/>
              </w:rPr>
              <w:t>s</w:t>
            </w:r>
            <w:r w:rsidRPr="003B78DE">
              <w:rPr>
                <w:b/>
                <w:lang w:val="en-GB"/>
              </w:rPr>
              <w:t>chool environment</w:t>
            </w:r>
          </w:p>
          <w:p w:rsidR="003B78DE" w:rsidRPr="00AA5F1A" w:rsidRDefault="00AA5F1A" w:rsidP="00D23C52">
            <w:pPr>
              <w:jc w:val="both"/>
              <w:rPr>
                <w:lang w:val="en-GB"/>
              </w:rPr>
            </w:pPr>
            <w:r w:rsidRPr="00AA5F1A">
              <w:rPr>
                <w:lang w:val="en-GB"/>
              </w:rPr>
              <w:t xml:space="preserve">Planning is utilised when a child sets out to complete a school project by first deciding what s/he will need, carefully assembling and arranging these supplies, and then taking a </w:t>
            </w:r>
            <w:proofErr w:type="gramStart"/>
            <w:r w:rsidRPr="00AA5F1A">
              <w:rPr>
                <w:lang w:val="en-GB"/>
              </w:rPr>
              <w:t>step-by-step</w:t>
            </w:r>
            <w:proofErr w:type="gramEnd"/>
            <w:r w:rsidRPr="00AA5F1A">
              <w:rPr>
                <w:lang w:val="en-GB"/>
              </w:rPr>
              <w:t xml:space="preserve"> process for completing the project.</w:t>
            </w:r>
          </w:p>
        </w:tc>
        <w:tc>
          <w:tcPr>
            <w:tcW w:w="7229" w:type="dxa"/>
            <w:shd w:val="clear" w:color="auto" w:fill="DAEEF3" w:themeFill="accent5" w:themeFillTint="33"/>
          </w:tcPr>
          <w:p w:rsidR="003B78DE" w:rsidRPr="003B78DE" w:rsidRDefault="003B78DE" w:rsidP="00D23C52">
            <w:pPr>
              <w:jc w:val="both"/>
              <w:rPr>
                <w:b/>
                <w:lang w:val="en-GB"/>
              </w:rPr>
            </w:pPr>
            <w:r w:rsidRPr="003B78DE">
              <w:rPr>
                <w:b/>
                <w:lang w:val="en-GB"/>
              </w:rPr>
              <w:t>Typical situation in domestic environment</w:t>
            </w:r>
          </w:p>
          <w:p w:rsidR="003B78DE" w:rsidRPr="003B78DE" w:rsidRDefault="00AA5F1A" w:rsidP="00565A2E">
            <w:pPr>
              <w:jc w:val="both"/>
              <w:rPr>
                <w:lang w:val="en-GB"/>
              </w:rPr>
            </w:pPr>
            <w:r>
              <w:rPr>
                <w:lang w:val="en-GB"/>
              </w:rPr>
              <w:t xml:space="preserve">Planning is utilised when a child prepares its school backpack by first checking what s/he will need for next day classrooms and </w:t>
            </w:r>
            <w:r w:rsidR="00565A2E">
              <w:rPr>
                <w:lang w:val="en-GB"/>
              </w:rPr>
              <w:t xml:space="preserve">carefully </w:t>
            </w:r>
            <w:r>
              <w:rPr>
                <w:lang w:val="en-GB"/>
              </w:rPr>
              <w:t xml:space="preserve">packing all materials </w:t>
            </w:r>
            <w:r w:rsidR="00565A2E">
              <w:rPr>
                <w:lang w:val="en-GB"/>
              </w:rPr>
              <w:t xml:space="preserve">s/he </w:t>
            </w:r>
            <w:r>
              <w:rPr>
                <w:lang w:val="en-GB"/>
              </w:rPr>
              <w:t>ne</w:t>
            </w:r>
            <w:r w:rsidR="00565A2E">
              <w:rPr>
                <w:lang w:val="en-GB"/>
              </w:rPr>
              <w:t>eds</w:t>
            </w:r>
            <w:r>
              <w:rPr>
                <w:lang w:val="en-GB"/>
              </w:rPr>
              <w:t xml:space="preserve">.  </w:t>
            </w:r>
          </w:p>
        </w:tc>
      </w:tr>
    </w:tbl>
    <w:p w:rsidR="003B78DE" w:rsidRDefault="003B78DE" w:rsidP="00D23C52">
      <w:pPr>
        <w:jc w:val="both"/>
        <w:rPr>
          <w:lang w:val="en-GB"/>
        </w:rPr>
      </w:pPr>
    </w:p>
    <w:tbl>
      <w:tblPr>
        <w:tblStyle w:val="Tablaconcuadrcula"/>
        <w:tblW w:w="14170" w:type="dxa"/>
        <w:tblLook w:val="04A0" w:firstRow="1" w:lastRow="0" w:firstColumn="1" w:lastColumn="0" w:noHBand="0" w:noVBand="1"/>
      </w:tblPr>
      <w:tblGrid>
        <w:gridCol w:w="6941"/>
        <w:gridCol w:w="7229"/>
      </w:tblGrid>
      <w:tr w:rsidR="003B78DE" w:rsidRPr="006A155F" w:rsidTr="00911912">
        <w:tc>
          <w:tcPr>
            <w:tcW w:w="14170" w:type="dxa"/>
            <w:gridSpan w:val="2"/>
            <w:shd w:val="clear" w:color="auto" w:fill="auto"/>
          </w:tcPr>
          <w:p w:rsidR="003B78DE" w:rsidRDefault="003B78DE" w:rsidP="000D1C4A">
            <w:pPr>
              <w:jc w:val="both"/>
              <w:rPr>
                <w:b/>
                <w:lang w:val="en-GB"/>
              </w:rPr>
            </w:pPr>
            <w:r w:rsidRPr="003B78DE">
              <w:rPr>
                <w:b/>
                <w:lang w:val="en-GB"/>
              </w:rPr>
              <w:t xml:space="preserve">Motivation to act </w:t>
            </w:r>
          </w:p>
          <w:p w:rsidR="003B78DE" w:rsidRPr="003B78DE" w:rsidRDefault="00FE7EA4" w:rsidP="00FE7EA4">
            <w:pPr>
              <w:jc w:val="both"/>
              <w:rPr>
                <w:lang w:val="en-GB"/>
              </w:rPr>
            </w:pPr>
            <w:r>
              <w:rPr>
                <w:lang w:val="en-GB"/>
              </w:rPr>
              <w:t>Motivation to act can be seen as the ability of a child to engage in a task, the way s/he choose it, the effort s/he put in its performance and the persistence s/he shows about it.</w:t>
            </w:r>
          </w:p>
        </w:tc>
      </w:tr>
      <w:tr w:rsidR="003B78DE" w:rsidRPr="006A155F" w:rsidTr="00911912">
        <w:tc>
          <w:tcPr>
            <w:tcW w:w="6941" w:type="dxa"/>
            <w:shd w:val="clear" w:color="auto" w:fill="F2DBDB" w:themeFill="accent2" w:themeFillTint="33"/>
          </w:tcPr>
          <w:p w:rsidR="003B78DE" w:rsidRDefault="003B78DE" w:rsidP="000D1C4A">
            <w:pPr>
              <w:jc w:val="both"/>
              <w:rPr>
                <w:b/>
                <w:lang w:val="en-GB"/>
              </w:rPr>
            </w:pPr>
            <w:r w:rsidRPr="003B78DE">
              <w:rPr>
                <w:b/>
                <w:lang w:val="en-GB"/>
              </w:rPr>
              <w:t xml:space="preserve">Typical situation in </w:t>
            </w:r>
            <w:r>
              <w:rPr>
                <w:b/>
                <w:lang w:val="en-GB"/>
              </w:rPr>
              <w:t>s</w:t>
            </w:r>
            <w:r w:rsidRPr="003B78DE">
              <w:rPr>
                <w:b/>
                <w:lang w:val="en-GB"/>
              </w:rPr>
              <w:t>chool environment</w:t>
            </w:r>
          </w:p>
          <w:p w:rsidR="003B78DE" w:rsidRPr="003B78DE" w:rsidRDefault="008640C9" w:rsidP="00FB2F1A">
            <w:pPr>
              <w:jc w:val="both"/>
              <w:rPr>
                <w:b/>
                <w:lang w:val="en-GB"/>
              </w:rPr>
            </w:pPr>
            <w:r>
              <w:rPr>
                <w:lang w:val="en-GB"/>
              </w:rPr>
              <w:t>A child can show m</w:t>
            </w:r>
            <w:r w:rsidR="005518C2" w:rsidRPr="007005DC">
              <w:rPr>
                <w:lang w:val="en-GB"/>
              </w:rPr>
              <w:t>otivation to act</w:t>
            </w:r>
            <w:r w:rsidR="006A155F">
              <w:rPr>
                <w:lang w:val="en-GB"/>
              </w:rPr>
              <w:t xml:space="preserve"> when</w:t>
            </w:r>
            <w:r>
              <w:rPr>
                <w:lang w:val="en-GB"/>
              </w:rPr>
              <w:t xml:space="preserve"> </w:t>
            </w:r>
            <w:r w:rsidR="006A155F">
              <w:rPr>
                <w:lang w:val="en-GB"/>
              </w:rPr>
              <w:t xml:space="preserve">s/he </w:t>
            </w:r>
            <w:r w:rsidR="00EE13DD">
              <w:rPr>
                <w:lang w:val="en-GB"/>
              </w:rPr>
              <w:t xml:space="preserve">volunteers to </w:t>
            </w:r>
            <w:r w:rsidR="00FB2F1A">
              <w:rPr>
                <w:lang w:val="en-GB"/>
              </w:rPr>
              <w:t xml:space="preserve">do an activity s/he likes </w:t>
            </w:r>
            <w:r w:rsidR="00EE13DD">
              <w:rPr>
                <w:lang w:val="en-GB"/>
              </w:rPr>
              <w:t>any time the occasion arises and s/he shows a consistent pleasure doing it</w:t>
            </w:r>
            <w:r w:rsidR="00E117D5">
              <w:rPr>
                <w:lang w:val="en-GB"/>
              </w:rPr>
              <w:t>.</w:t>
            </w:r>
          </w:p>
        </w:tc>
        <w:tc>
          <w:tcPr>
            <w:tcW w:w="7229" w:type="dxa"/>
            <w:shd w:val="clear" w:color="auto" w:fill="DAEEF3" w:themeFill="accent5" w:themeFillTint="33"/>
          </w:tcPr>
          <w:p w:rsidR="003B78DE" w:rsidRPr="003B78DE" w:rsidRDefault="003B78DE" w:rsidP="000D1C4A">
            <w:pPr>
              <w:jc w:val="both"/>
              <w:rPr>
                <w:b/>
                <w:lang w:val="en-GB"/>
              </w:rPr>
            </w:pPr>
            <w:r w:rsidRPr="003B78DE">
              <w:rPr>
                <w:b/>
                <w:lang w:val="en-GB"/>
              </w:rPr>
              <w:t>Typical situation in domestic environment</w:t>
            </w:r>
          </w:p>
          <w:p w:rsidR="003B78DE" w:rsidRPr="003B78DE" w:rsidRDefault="00E117D5" w:rsidP="00F11D60">
            <w:pPr>
              <w:jc w:val="both"/>
              <w:rPr>
                <w:lang w:val="en-GB"/>
              </w:rPr>
            </w:pPr>
            <w:r>
              <w:rPr>
                <w:lang w:val="en-GB"/>
              </w:rPr>
              <w:t>A child reveals motivation to act</w:t>
            </w:r>
            <w:r w:rsidR="00F11D60">
              <w:rPr>
                <w:lang w:val="en-GB"/>
              </w:rPr>
              <w:t xml:space="preserve"> when </w:t>
            </w:r>
            <w:r w:rsidR="00911912">
              <w:rPr>
                <w:lang w:val="en-GB"/>
              </w:rPr>
              <w:t>s/</w:t>
            </w:r>
            <w:r w:rsidR="00F11D60">
              <w:rPr>
                <w:lang w:val="en-GB"/>
              </w:rPr>
              <w:t xml:space="preserve">he </w:t>
            </w:r>
            <w:r w:rsidR="00911912">
              <w:rPr>
                <w:lang w:val="en-GB"/>
              </w:rPr>
              <w:t>chooses</w:t>
            </w:r>
            <w:r>
              <w:rPr>
                <w:lang w:val="en-GB"/>
              </w:rPr>
              <w:t xml:space="preserve"> </w:t>
            </w:r>
            <w:r w:rsidRPr="00E117D5">
              <w:rPr>
                <w:lang w:val="en-GB"/>
              </w:rPr>
              <w:t>extracurricular activities</w:t>
            </w:r>
            <w:r w:rsidR="00F11D60">
              <w:rPr>
                <w:lang w:val="en-GB"/>
              </w:rPr>
              <w:t xml:space="preserve"> or a specific hobby and s/he is persevering about doing it. </w:t>
            </w:r>
            <w:r>
              <w:rPr>
                <w:lang w:val="en-GB"/>
              </w:rPr>
              <w:t xml:space="preserve"> </w:t>
            </w:r>
          </w:p>
        </w:tc>
      </w:tr>
    </w:tbl>
    <w:p w:rsidR="003B78DE" w:rsidRDefault="003B78DE" w:rsidP="00D23C52">
      <w:pPr>
        <w:jc w:val="both"/>
        <w:rPr>
          <w:lang w:val="en-GB"/>
        </w:rPr>
      </w:pPr>
    </w:p>
    <w:tbl>
      <w:tblPr>
        <w:tblStyle w:val="Tablaconcuadrcula"/>
        <w:tblW w:w="14170" w:type="dxa"/>
        <w:tblLook w:val="04A0" w:firstRow="1" w:lastRow="0" w:firstColumn="1" w:lastColumn="0" w:noHBand="0" w:noVBand="1"/>
      </w:tblPr>
      <w:tblGrid>
        <w:gridCol w:w="6941"/>
        <w:gridCol w:w="7229"/>
      </w:tblGrid>
      <w:tr w:rsidR="00AA5F1A" w:rsidRPr="006A155F" w:rsidTr="00911912">
        <w:tc>
          <w:tcPr>
            <w:tcW w:w="14170" w:type="dxa"/>
            <w:gridSpan w:val="2"/>
            <w:shd w:val="clear" w:color="auto" w:fill="auto"/>
          </w:tcPr>
          <w:p w:rsidR="00AA5F1A" w:rsidRDefault="00AA5F1A" w:rsidP="0024516F">
            <w:pPr>
              <w:jc w:val="both"/>
              <w:rPr>
                <w:b/>
                <w:lang w:val="en-GB"/>
              </w:rPr>
            </w:pPr>
            <w:r w:rsidRPr="00AA5F1A">
              <w:rPr>
                <w:b/>
                <w:lang w:val="en-GB"/>
              </w:rPr>
              <w:t>Organisational skills</w:t>
            </w:r>
          </w:p>
          <w:p w:rsidR="00661E6E" w:rsidRPr="00661E6E" w:rsidRDefault="00661E6E" w:rsidP="00756275">
            <w:pPr>
              <w:jc w:val="both"/>
              <w:rPr>
                <w:lang w:val="en-US"/>
              </w:rPr>
            </w:pPr>
            <w:r w:rsidRPr="00661E6E">
              <w:rPr>
                <w:lang w:val="en-GB"/>
              </w:rPr>
              <w:t>Organization</w:t>
            </w:r>
            <w:r w:rsidR="001E6B07">
              <w:rPr>
                <w:lang w:val="en-GB"/>
              </w:rPr>
              <w:t xml:space="preserve"> is </w:t>
            </w:r>
            <w:r w:rsidRPr="00661E6E">
              <w:rPr>
                <w:lang w:val="en-GB"/>
              </w:rPr>
              <w:t xml:space="preserve">the thinking skill that helps a child take a systematic approach to problem solving by </w:t>
            </w:r>
            <w:r w:rsidR="001E6B07">
              <w:rPr>
                <w:lang w:val="en-GB"/>
              </w:rPr>
              <w:t>creating order out of disorder.</w:t>
            </w:r>
          </w:p>
        </w:tc>
      </w:tr>
      <w:tr w:rsidR="00AA5F1A" w:rsidRPr="006A155F" w:rsidTr="00911912">
        <w:tc>
          <w:tcPr>
            <w:tcW w:w="694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1E6B07" w:rsidP="001E6B07">
            <w:pPr>
              <w:jc w:val="both"/>
              <w:rPr>
                <w:b/>
                <w:lang w:val="en-GB"/>
              </w:rPr>
            </w:pPr>
            <w:r w:rsidRPr="00661E6E">
              <w:rPr>
                <w:lang w:val="en-GB"/>
              </w:rPr>
              <w:t>Organization involves learning how to collect all of the necessary materials to complete a task while being able to step back and examine a complex situation.</w:t>
            </w:r>
          </w:p>
        </w:tc>
        <w:tc>
          <w:tcPr>
            <w:tcW w:w="7229"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1E6B07" w:rsidRPr="00661E6E" w:rsidRDefault="001E6B07" w:rsidP="00756275">
            <w:pPr>
              <w:jc w:val="both"/>
              <w:rPr>
                <w:lang w:val="en-GB"/>
              </w:rPr>
            </w:pPr>
            <w:r>
              <w:rPr>
                <w:lang w:val="en-GB"/>
              </w:rPr>
              <w:t>A</w:t>
            </w:r>
            <w:r w:rsidRPr="00661E6E">
              <w:rPr>
                <w:lang w:val="en-GB"/>
              </w:rPr>
              <w:t xml:space="preserve"> child is using organizational skills when they take time to gather all of their notes before starting to study for a test.</w:t>
            </w:r>
          </w:p>
          <w:p w:rsidR="00AA5F1A" w:rsidRPr="003B78DE" w:rsidRDefault="00AA5F1A" w:rsidP="0024516F">
            <w:pPr>
              <w:jc w:val="both"/>
              <w:rPr>
                <w:lang w:val="en-GB"/>
              </w:rPr>
            </w:pPr>
          </w:p>
        </w:tc>
      </w:tr>
    </w:tbl>
    <w:p w:rsidR="00AA5F1A" w:rsidRDefault="00AA5F1A" w:rsidP="00D23C52">
      <w:pPr>
        <w:jc w:val="both"/>
        <w:rPr>
          <w:lang w:val="en-GB"/>
        </w:rPr>
      </w:pPr>
    </w:p>
    <w:p w:rsidR="00911912" w:rsidRDefault="00911912" w:rsidP="00D23C52">
      <w:pPr>
        <w:jc w:val="both"/>
        <w:rPr>
          <w:lang w:val="en-GB"/>
        </w:rPr>
      </w:pPr>
    </w:p>
    <w:tbl>
      <w:tblPr>
        <w:tblStyle w:val="Tablaconcuadrcula"/>
        <w:tblW w:w="0" w:type="auto"/>
        <w:tblLook w:val="04A0" w:firstRow="1" w:lastRow="0" w:firstColumn="1" w:lastColumn="0" w:noHBand="0" w:noVBand="1"/>
      </w:tblPr>
      <w:tblGrid>
        <w:gridCol w:w="6091"/>
        <w:gridCol w:w="7796"/>
      </w:tblGrid>
      <w:tr w:rsidR="00AA5F1A" w:rsidRPr="006A155F" w:rsidTr="00911912">
        <w:tc>
          <w:tcPr>
            <w:tcW w:w="13887" w:type="dxa"/>
            <w:gridSpan w:val="2"/>
            <w:shd w:val="clear" w:color="auto" w:fill="auto"/>
          </w:tcPr>
          <w:p w:rsidR="00AA5F1A" w:rsidRDefault="00333E26" w:rsidP="0024516F">
            <w:pPr>
              <w:jc w:val="both"/>
              <w:rPr>
                <w:b/>
                <w:lang w:val="en-GB"/>
              </w:rPr>
            </w:pPr>
            <w:r w:rsidRPr="00333E26">
              <w:rPr>
                <w:b/>
                <w:lang w:val="en-GB"/>
              </w:rPr>
              <w:t>Ability to relax and rest</w:t>
            </w:r>
          </w:p>
          <w:p w:rsidR="00333E26" w:rsidRPr="00DE1210" w:rsidRDefault="00DE1210" w:rsidP="0024516F">
            <w:pPr>
              <w:jc w:val="both"/>
              <w:rPr>
                <w:lang w:val="en-US"/>
              </w:rPr>
            </w:pPr>
            <w:r w:rsidRPr="00DE1210">
              <w:rPr>
                <w:lang w:val="en-GB"/>
              </w:rPr>
              <w:t>The</w:t>
            </w:r>
            <w:r>
              <w:rPr>
                <w:lang w:val="en-US"/>
              </w:rPr>
              <w:t xml:space="preserve"> ability to relax and rest means the child is able to recognize the signs s/he is tired and adjusts her/his behavior accordingly.</w:t>
            </w:r>
          </w:p>
        </w:tc>
      </w:tr>
      <w:tr w:rsidR="00AA5F1A" w:rsidRPr="006A155F" w:rsidTr="00911912">
        <w:tc>
          <w:tcPr>
            <w:tcW w:w="609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5F6995" w:rsidP="00EE13DD">
            <w:pPr>
              <w:jc w:val="both"/>
              <w:rPr>
                <w:b/>
                <w:lang w:val="en-GB"/>
              </w:rPr>
            </w:pPr>
            <w:r>
              <w:rPr>
                <w:lang w:val="en-GB"/>
              </w:rPr>
              <w:t xml:space="preserve">A child shows this ability when if feeling </w:t>
            </w:r>
            <w:r w:rsidR="00EE13DD">
              <w:rPr>
                <w:lang w:val="en-GB"/>
              </w:rPr>
              <w:t xml:space="preserve">tired or not </w:t>
            </w:r>
            <w:r>
              <w:rPr>
                <w:lang w:val="en-GB"/>
              </w:rPr>
              <w:t xml:space="preserve">well, choose to rest or a quiet activity rather than play a more energy-demanding activity with her/his </w:t>
            </w:r>
            <w:r w:rsidR="00770C40">
              <w:rPr>
                <w:lang w:val="en-GB"/>
              </w:rPr>
              <w:t xml:space="preserve">schoolmates </w:t>
            </w:r>
            <w:r>
              <w:rPr>
                <w:lang w:val="en-GB"/>
              </w:rPr>
              <w:t>during play</w:t>
            </w:r>
            <w:r w:rsidR="00770C40">
              <w:rPr>
                <w:lang w:val="en-GB"/>
              </w:rPr>
              <w:t>ground.</w:t>
            </w:r>
          </w:p>
        </w:tc>
        <w:tc>
          <w:tcPr>
            <w:tcW w:w="7796"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3B78DE" w:rsidRDefault="00DE1210" w:rsidP="0024516F">
            <w:pPr>
              <w:jc w:val="both"/>
              <w:rPr>
                <w:lang w:val="en-GB"/>
              </w:rPr>
            </w:pPr>
            <w:r>
              <w:rPr>
                <w:lang w:val="en-GB"/>
              </w:rPr>
              <w:t xml:space="preserve">A child shows this ability when, having had an exhausting day, s/he will go </w:t>
            </w:r>
            <w:r w:rsidR="00240806">
              <w:rPr>
                <w:lang w:val="en-GB"/>
              </w:rPr>
              <w:t xml:space="preserve">to </w:t>
            </w:r>
            <w:r>
              <w:rPr>
                <w:lang w:val="en-GB"/>
              </w:rPr>
              <w:t xml:space="preserve">sleep earlier than usual. </w:t>
            </w:r>
          </w:p>
        </w:tc>
      </w:tr>
    </w:tbl>
    <w:p w:rsidR="00AA5F1A" w:rsidRDefault="00AA5F1A" w:rsidP="00D23C52">
      <w:pPr>
        <w:jc w:val="both"/>
        <w:rPr>
          <w:lang w:val="en-GB"/>
        </w:rPr>
      </w:pPr>
    </w:p>
    <w:tbl>
      <w:tblPr>
        <w:tblStyle w:val="Tablaconcuadrcula"/>
        <w:tblW w:w="0" w:type="auto"/>
        <w:tblLook w:val="04A0" w:firstRow="1" w:lastRow="0" w:firstColumn="1" w:lastColumn="0" w:noHBand="0" w:noVBand="1"/>
      </w:tblPr>
      <w:tblGrid>
        <w:gridCol w:w="6091"/>
        <w:gridCol w:w="7796"/>
      </w:tblGrid>
      <w:tr w:rsidR="00AA5F1A" w:rsidRPr="006A155F" w:rsidTr="00911912">
        <w:tc>
          <w:tcPr>
            <w:tcW w:w="13887" w:type="dxa"/>
            <w:gridSpan w:val="2"/>
            <w:shd w:val="clear" w:color="auto" w:fill="auto"/>
          </w:tcPr>
          <w:p w:rsidR="00333E26" w:rsidRPr="00931027" w:rsidRDefault="00333E26" w:rsidP="00333E26">
            <w:pPr>
              <w:rPr>
                <w:b/>
                <w:lang w:val="en-US"/>
              </w:rPr>
            </w:pPr>
            <w:r w:rsidRPr="00931027">
              <w:rPr>
                <w:b/>
                <w:lang w:val="en-US"/>
              </w:rPr>
              <w:t>Coping with stress</w:t>
            </w:r>
          </w:p>
          <w:p w:rsidR="00931027" w:rsidRPr="003B78DE" w:rsidRDefault="00931027" w:rsidP="0024516F">
            <w:pPr>
              <w:jc w:val="both"/>
              <w:rPr>
                <w:lang w:val="en-GB"/>
              </w:rPr>
            </w:pPr>
            <w:r>
              <w:rPr>
                <w:lang w:val="en-GB"/>
              </w:rPr>
              <w:t>Coping with stress means that a child i</w:t>
            </w:r>
            <w:r w:rsidRPr="00931027">
              <w:rPr>
                <w:lang w:val="en-GB"/>
              </w:rPr>
              <w:t xml:space="preserve">s </w:t>
            </w:r>
            <w:r>
              <w:rPr>
                <w:lang w:val="en-GB"/>
              </w:rPr>
              <w:t xml:space="preserve">able of </w:t>
            </w:r>
            <w:r w:rsidRPr="00931027">
              <w:rPr>
                <w:lang w:val="en-GB"/>
              </w:rPr>
              <w:t>us</w:t>
            </w:r>
            <w:r>
              <w:rPr>
                <w:lang w:val="en-GB"/>
              </w:rPr>
              <w:t xml:space="preserve">ing </w:t>
            </w:r>
            <w:r w:rsidRPr="00931027">
              <w:rPr>
                <w:lang w:val="en-GB"/>
              </w:rPr>
              <w:t>adaptive strategies, like looking at a problem in a different way, engaging in problem solving or pursuing constructive commu</w:t>
            </w:r>
            <w:r>
              <w:rPr>
                <w:lang w:val="en-GB"/>
              </w:rPr>
              <w:t>nication when facing a stressor situation.</w:t>
            </w:r>
          </w:p>
        </w:tc>
      </w:tr>
      <w:tr w:rsidR="00AA5F1A" w:rsidRPr="006A155F" w:rsidTr="00911912">
        <w:tc>
          <w:tcPr>
            <w:tcW w:w="609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FB2BC8" w:rsidP="00850804">
            <w:pPr>
              <w:jc w:val="both"/>
              <w:rPr>
                <w:b/>
                <w:lang w:val="en-GB"/>
              </w:rPr>
            </w:pPr>
            <w:r>
              <w:rPr>
                <w:lang w:val="en-GB"/>
              </w:rPr>
              <w:t xml:space="preserve">A child that is able of coping with stress </w:t>
            </w:r>
            <w:r w:rsidR="00D27610">
              <w:rPr>
                <w:lang w:val="en-GB"/>
              </w:rPr>
              <w:t>will adapt and try to find new friends when facing a situation of changing school or the relocation of a friend.</w:t>
            </w:r>
          </w:p>
        </w:tc>
        <w:tc>
          <w:tcPr>
            <w:tcW w:w="7796"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850804" w:rsidRDefault="00D27610" w:rsidP="00EE13DD">
            <w:pPr>
              <w:jc w:val="both"/>
              <w:rPr>
                <w:lang w:val="en-GB"/>
              </w:rPr>
            </w:pPr>
            <w:r>
              <w:rPr>
                <w:lang w:val="en-GB"/>
              </w:rPr>
              <w:t xml:space="preserve">When coping with stress, a child will adapt </w:t>
            </w:r>
            <w:r w:rsidR="00850804">
              <w:rPr>
                <w:lang w:val="en-GB"/>
              </w:rPr>
              <w:t xml:space="preserve">or </w:t>
            </w:r>
            <w:r>
              <w:rPr>
                <w:lang w:val="en-GB"/>
              </w:rPr>
              <w:t xml:space="preserve">talk </w:t>
            </w:r>
            <w:r w:rsidR="00850804">
              <w:rPr>
                <w:lang w:val="en-GB"/>
              </w:rPr>
              <w:t xml:space="preserve">about her/his needs at times of change such as the arrival of a </w:t>
            </w:r>
            <w:r w:rsidR="00DD03BB">
              <w:rPr>
                <w:lang w:val="en-GB"/>
              </w:rPr>
              <w:t>sibling</w:t>
            </w:r>
            <w:r w:rsidR="00850804">
              <w:rPr>
                <w:lang w:val="en-GB"/>
              </w:rPr>
              <w:t xml:space="preserve"> or the loss of a family member</w:t>
            </w:r>
            <w:r w:rsidR="00EE13DD">
              <w:rPr>
                <w:lang w:val="en-GB"/>
              </w:rPr>
              <w:t xml:space="preserve"> or even a pet</w:t>
            </w:r>
            <w:r w:rsidR="00850804">
              <w:rPr>
                <w:lang w:val="en-GB"/>
              </w:rPr>
              <w:t>.</w:t>
            </w:r>
          </w:p>
        </w:tc>
      </w:tr>
    </w:tbl>
    <w:p w:rsidR="00AA5F1A" w:rsidRDefault="00AA5F1A" w:rsidP="00D23C52">
      <w:pPr>
        <w:jc w:val="both"/>
        <w:rPr>
          <w:lang w:val="en-GB"/>
        </w:rPr>
      </w:pPr>
    </w:p>
    <w:tbl>
      <w:tblPr>
        <w:tblStyle w:val="Tablaconcuadrcula"/>
        <w:tblW w:w="13887" w:type="dxa"/>
        <w:tblLook w:val="04A0" w:firstRow="1" w:lastRow="0" w:firstColumn="1" w:lastColumn="0" w:noHBand="0" w:noVBand="1"/>
      </w:tblPr>
      <w:tblGrid>
        <w:gridCol w:w="6091"/>
        <w:gridCol w:w="7796"/>
      </w:tblGrid>
      <w:tr w:rsidR="00AA5F1A" w:rsidRPr="006A155F" w:rsidTr="00911912">
        <w:tc>
          <w:tcPr>
            <w:tcW w:w="13887" w:type="dxa"/>
            <w:gridSpan w:val="2"/>
            <w:shd w:val="clear" w:color="auto" w:fill="auto"/>
          </w:tcPr>
          <w:p w:rsidR="00AA5F1A" w:rsidRPr="00E34B4C" w:rsidRDefault="00333E26" w:rsidP="00333E26">
            <w:pPr>
              <w:rPr>
                <w:b/>
                <w:lang w:val="en-US"/>
              </w:rPr>
            </w:pPr>
            <w:r w:rsidRPr="00E34B4C">
              <w:rPr>
                <w:b/>
                <w:lang w:val="en-US"/>
              </w:rPr>
              <w:t>Effective learning</w:t>
            </w:r>
            <w:r w:rsidR="00AA5F1A" w:rsidRPr="00333E26">
              <w:rPr>
                <w:b/>
                <w:lang w:val="en-GB"/>
              </w:rPr>
              <w:t xml:space="preserve"> </w:t>
            </w:r>
          </w:p>
          <w:p w:rsidR="00AA5F1A" w:rsidRPr="00E34B4C" w:rsidRDefault="00E34B4C" w:rsidP="00770C40">
            <w:pPr>
              <w:autoSpaceDE w:val="0"/>
              <w:autoSpaceDN w:val="0"/>
              <w:adjustRightInd w:val="0"/>
              <w:jc w:val="both"/>
              <w:rPr>
                <w:lang w:val="en-US"/>
              </w:rPr>
            </w:pPr>
            <w:r>
              <w:rPr>
                <w:lang w:val="en-GB"/>
              </w:rPr>
              <w:t xml:space="preserve">Effective learning </w:t>
            </w:r>
            <w:r w:rsidR="003F69E9">
              <w:rPr>
                <w:lang w:val="en-GB"/>
              </w:rPr>
              <w:t xml:space="preserve">is </w:t>
            </w:r>
            <w:r w:rsidR="002D4B24">
              <w:rPr>
                <w:lang w:val="en-GB"/>
              </w:rPr>
              <w:t xml:space="preserve">the way </w:t>
            </w:r>
            <w:proofErr w:type="gramStart"/>
            <w:r w:rsidR="002D4B24" w:rsidRPr="00E34B4C">
              <w:rPr>
                <w:lang w:val="en-GB"/>
              </w:rPr>
              <w:t>how</w:t>
            </w:r>
            <w:proofErr w:type="gramEnd"/>
            <w:r w:rsidR="002D4B24" w:rsidRPr="00E34B4C">
              <w:rPr>
                <w:lang w:val="en-GB"/>
              </w:rPr>
              <w:t xml:space="preserve"> the learning informs action in future situations</w:t>
            </w:r>
            <w:r w:rsidR="002D4B24">
              <w:rPr>
                <w:lang w:val="en-GB"/>
              </w:rPr>
              <w:t xml:space="preserve">. It involves </w:t>
            </w:r>
            <w:r w:rsidR="007A778A">
              <w:rPr>
                <w:lang w:val="en-GB"/>
              </w:rPr>
              <w:t xml:space="preserve">the child ability of </w:t>
            </w:r>
            <w:r w:rsidR="002D4B24" w:rsidRPr="007A778A">
              <w:rPr>
                <w:lang w:val="en-GB"/>
              </w:rPr>
              <w:t>planning, monitoring and</w:t>
            </w:r>
            <w:r w:rsidR="007A778A" w:rsidRPr="007A778A">
              <w:rPr>
                <w:lang w:val="en-GB"/>
              </w:rPr>
              <w:t xml:space="preserve"> </w:t>
            </w:r>
            <w:r w:rsidR="002D4B24" w:rsidRPr="007A778A">
              <w:rPr>
                <w:lang w:val="en-GB"/>
              </w:rPr>
              <w:t>reflecting.</w:t>
            </w:r>
          </w:p>
        </w:tc>
      </w:tr>
      <w:tr w:rsidR="00AA5F1A" w:rsidRPr="006A155F" w:rsidTr="00911912">
        <w:tc>
          <w:tcPr>
            <w:tcW w:w="609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4E2311" w:rsidP="00725568">
            <w:pPr>
              <w:autoSpaceDE w:val="0"/>
              <w:autoSpaceDN w:val="0"/>
              <w:adjustRightInd w:val="0"/>
              <w:jc w:val="both"/>
              <w:rPr>
                <w:b/>
                <w:lang w:val="en-GB"/>
              </w:rPr>
            </w:pPr>
            <w:r>
              <w:rPr>
                <w:lang w:val="en-GB"/>
              </w:rPr>
              <w:t>When</w:t>
            </w:r>
            <w:r w:rsidR="00725568">
              <w:rPr>
                <w:lang w:val="en-GB"/>
              </w:rPr>
              <w:t>,</w:t>
            </w:r>
            <w:r>
              <w:rPr>
                <w:lang w:val="en-GB"/>
              </w:rPr>
              <w:t xml:space="preserve"> </w:t>
            </w:r>
            <w:r w:rsidR="00725568">
              <w:rPr>
                <w:lang w:val="en-GB"/>
              </w:rPr>
              <w:t xml:space="preserve">doing a task or during </w:t>
            </w:r>
            <w:r w:rsidR="00725568" w:rsidRPr="006068D1">
              <w:rPr>
                <w:lang w:val="en-GB"/>
              </w:rPr>
              <w:t>a project</w:t>
            </w:r>
            <w:r w:rsidR="00725568">
              <w:rPr>
                <w:lang w:val="en-GB"/>
              </w:rPr>
              <w:t xml:space="preserve">, </w:t>
            </w:r>
            <w:r>
              <w:rPr>
                <w:lang w:val="en-GB"/>
              </w:rPr>
              <w:t xml:space="preserve">a </w:t>
            </w:r>
            <w:r w:rsidR="00583DD4">
              <w:rPr>
                <w:lang w:val="en-GB"/>
              </w:rPr>
              <w:t xml:space="preserve">child </w:t>
            </w:r>
            <w:r w:rsidR="00725568">
              <w:rPr>
                <w:lang w:val="en-GB"/>
              </w:rPr>
              <w:t xml:space="preserve">is able of using </w:t>
            </w:r>
            <w:r w:rsidR="00244830" w:rsidRPr="00244830">
              <w:rPr>
                <w:lang w:val="en-GB"/>
              </w:rPr>
              <w:t>knowledge</w:t>
            </w:r>
            <w:r w:rsidR="00725568">
              <w:rPr>
                <w:lang w:val="en-GB"/>
              </w:rPr>
              <w:t xml:space="preserve"> from other areas, in a </w:t>
            </w:r>
            <w:r w:rsidR="00911912">
              <w:rPr>
                <w:lang w:val="en-GB"/>
              </w:rPr>
              <w:t>well-adapted</w:t>
            </w:r>
            <w:r w:rsidR="00725568">
              <w:rPr>
                <w:lang w:val="en-GB"/>
              </w:rPr>
              <w:t xml:space="preserve"> way.</w:t>
            </w:r>
            <w:r w:rsidR="00583DD4">
              <w:rPr>
                <w:lang w:val="en-GB"/>
              </w:rPr>
              <w:t xml:space="preserve"> </w:t>
            </w:r>
          </w:p>
        </w:tc>
        <w:tc>
          <w:tcPr>
            <w:tcW w:w="7796"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6068D1" w:rsidRDefault="004E2311" w:rsidP="004E2311">
            <w:pPr>
              <w:autoSpaceDE w:val="0"/>
              <w:autoSpaceDN w:val="0"/>
              <w:adjustRightInd w:val="0"/>
              <w:jc w:val="both"/>
              <w:rPr>
                <w:lang w:val="en-GB"/>
              </w:rPr>
            </w:pPr>
            <w:r>
              <w:rPr>
                <w:lang w:val="en-GB"/>
              </w:rPr>
              <w:t xml:space="preserve">When a </w:t>
            </w:r>
            <w:r w:rsidR="006068D1">
              <w:rPr>
                <w:lang w:val="en-GB"/>
              </w:rPr>
              <w:t xml:space="preserve">child easily </w:t>
            </w:r>
            <w:r w:rsidR="00583DD4" w:rsidRPr="00583DD4">
              <w:rPr>
                <w:lang w:val="en-GB"/>
              </w:rPr>
              <w:t>build</w:t>
            </w:r>
            <w:r w:rsidR="006068D1">
              <w:rPr>
                <w:lang w:val="en-GB"/>
              </w:rPr>
              <w:t xml:space="preserve">s </w:t>
            </w:r>
            <w:r w:rsidR="00583DD4" w:rsidRPr="00583DD4">
              <w:rPr>
                <w:lang w:val="en-GB"/>
              </w:rPr>
              <w:t>dialogue w</w:t>
            </w:r>
            <w:r w:rsidR="006068D1">
              <w:rPr>
                <w:lang w:val="en-GB"/>
              </w:rPr>
              <w:t xml:space="preserve">ith people of different stances and </w:t>
            </w:r>
            <w:r w:rsidR="00770C40">
              <w:rPr>
                <w:lang w:val="en-GB"/>
              </w:rPr>
              <w:t xml:space="preserve">makes good </w:t>
            </w:r>
            <w:r w:rsidR="007A778A">
              <w:rPr>
                <w:lang w:val="en-GB"/>
              </w:rPr>
              <w:t>use</w:t>
            </w:r>
            <w:r w:rsidR="00770C40">
              <w:rPr>
                <w:lang w:val="en-GB"/>
              </w:rPr>
              <w:t xml:space="preserve"> of</w:t>
            </w:r>
            <w:r w:rsidR="007A778A">
              <w:rPr>
                <w:lang w:val="en-GB"/>
              </w:rPr>
              <w:t xml:space="preserve"> information obtained in different contexts in new ones.  </w:t>
            </w:r>
          </w:p>
        </w:tc>
      </w:tr>
    </w:tbl>
    <w:p w:rsidR="00AA5F1A" w:rsidRDefault="00AA5F1A" w:rsidP="00D23C52">
      <w:pPr>
        <w:jc w:val="both"/>
        <w:rPr>
          <w:lang w:val="en-GB"/>
        </w:rPr>
      </w:pPr>
    </w:p>
    <w:p w:rsidR="00911912" w:rsidRDefault="00911912" w:rsidP="00D23C52">
      <w:pPr>
        <w:jc w:val="both"/>
        <w:rPr>
          <w:lang w:val="en-GB"/>
        </w:rPr>
      </w:pPr>
    </w:p>
    <w:p w:rsidR="00911912" w:rsidRDefault="00911912" w:rsidP="00D23C52">
      <w:pPr>
        <w:jc w:val="both"/>
        <w:rPr>
          <w:lang w:val="en-GB"/>
        </w:rPr>
      </w:pPr>
    </w:p>
    <w:tbl>
      <w:tblPr>
        <w:tblStyle w:val="Tablaconcuadrcula"/>
        <w:tblW w:w="14170" w:type="dxa"/>
        <w:tblLook w:val="04A0" w:firstRow="1" w:lastRow="0" w:firstColumn="1" w:lastColumn="0" w:noHBand="0" w:noVBand="1"/>
      </w:tblPr>
      <w:tblGrid>
        <w:gridCol w:w="6941"/>
        <w:gridCol w:w="7229"/>
      </w:tblGrid>
      <w:tr w:rsidR="00AA5F1A" w:rsidRPr="006A155F" w:rsidTr="00911912">
        <w:tc>
          <w:tcPr>
            <w:tcW w:w="14170" w:type="dxa"/>
            <w:gridSpan w:val="2"/>
            <w:shd w:val="clear" w:color="auto" w:fill="auto"/>
          </w:tcPr>
          <w:p w:rsidR="00333E26" w:rsidRPr="004360D0" w:rsidRDefault="00333E26" w:rsidP="00333E26">
            <w:pPr>
              <w:rPr>
                <w:b/>
                <w:lang w:val="en-US"/>
              </w:rPr>
            </w:pPr>
            <w:r w:rsidRPr="004360D0">
              <w:rPr>
                <w:b/>
                <w:lang w:val="en-US"/>
              </w:rPr>
              <w:lastRenderedPageBreak/>
              <w:t>Creativity and creative thinking</w:t>
            </w:r>
          </w:p>
          <w:p w:rsidR="00AA5F1A" w:rsidRPr="003F69E9" w:rsidRDefault="00EE47E7" w:rsidP="00725568">
            <w:pPr>
              <w:jc w:val="both"/>
              <w:rPr>
                <w:lang w:val="en-US"/>
              </w:rPr>
            </w:pPr>
            <w:r>
              <w:rPr>
                <w:lang w:val="en-GB"/>
              </w:rPr>
              <w:t xml:space="preserve">Creativity and creative thinking </w:t>
            </w:r>
            <w:r w:rsidR="003F69E9">
              <w:rPr>
                <w:lang w:val="en-GB"/>
              </w:rPr>
              <w:t xml:space="preserve">means </w:t>
            </w:r>
            <w:r w:rsidR="003F69E9" w:rsidRPr="003F69E9">
              <w:rPr>
                <w:lang w:val="en-GB"/>
              </w:rPr>
              <w:t xml:space="preserve">the tendency to generate or recognize ideas, alternatives or possibilities that may be useful in solving problems, communicating with others and entertaining </w:t>
            </w:r>
            <w:r w:rsidR="00725568">
              <w:rPr>
                <w:lang w:val="en-GB"/>
              </w:rPr>
              <w:t>herself/himself</w:t>
            </w:r>
            <w:r w:rsidR="003F69E9" w:rsidRPr="003F69E9">
              <w:rPr>
                <w:lang w:val="en-GB"/>
              </w:rPr>
              <w:t xml:space="preserve"> as well as others</w:t>
            </w:r>
            <w:r w:rsidR="003F69E9">
              <w:rPr>
                <w:lang w:val="en-GB"/>
              </w:rPr>
              <w:t>.</w:t>
            </w:r>
          </w:p>
        </w:tc>
      </w:tr>
      <w:tr w:rsidR="00AA5F1A" w:rsidRPr="006A155F" w:rsidTr="00911912">
        <w:tc>
          <w:tcPr>
            <w:tcW w:w="694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4E2311" w:rsidP="00CB7B40">
            <w:pPr>
              <w:jc w:val="both"/>
              <w:rPr>
                <w:b/>
                <w:lang w:val="en-GB"/>
              </w:rPr>
            </w:pPr>
            <w:r>
              <w:rPr>
                <w:lang w:val="en-GB"/>
              </w:rPr>
              <w:t xml:space="preserve">Creativity and creative thinking </w:t>
            </w:r>
            <w:proofErr w:type="gramStart"/>
            <w:r>
              <w:rPr>
                <w:lang w:val="en-GB"/>
              </w:rPr>
              <w:t>can be seen</w:t>
            </w:r>
            <w:proofErr w:type="gramEnd"/>
            <w:r>
              <w:rPr>
                <w:lang w:val="en-GB"/>
              </w:rPr>
              <w:t xml:space="preserve"> when a child </w:t>
            </w:r>
            <w:r w:rsidR="003F69E9">
              <w:rPr>
                <w:lang w:val="en-GB"/>
              </w:rPr>
              <w:t xml:space="preserve">presents imaginative writings or </w:t>
            </w:r>
            <w:r w:rsidR="00CB7B40">
              <w:rPr>
                <w:lang w:val="en-GB"/>
              </w:rPr>
              <w:t>draws, relating unexpected materials or information.</w:t>
            </w:r>
          </w:p>
        </w:tc>
        <w:tc>
          <w:tcPr>
            <w:tcW w:w="7229"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4E2311" w:rsidRDefault="004E2311" w:rsidP="003F69E9">
            <w:pPr>
              <w:spacing w:after="100" w:afterAutospacing="1"/>
              <w:jc w:val="both"/>
              <w:rPr>
                <w:lang w:val="en-GB"/>
              </w:rPr>
            </w:pPr>
            <w:r>
              <w:rPr>
                <w:lang w:val="en-GB"/>
              </w:rPr>
              <w:t xml:space="preserve">Creativity and creative thinking </w:t>
            </w:r>
            <w:proofErr w:type="gramStart"/>
            <w:r>
              <w:rPr>
                <w:lang w:val="en-GB"/>
              </w:rPr>
              <w:t>can be seen</w:t>
            </w:r>
            <w:proofErr w:type="gramEnd"/>
            <w:r>
              <w:rPr>
                <w:lang w:val="en-GB"/>
              </w:rPr>
              <w:t xml:space="preserve"> when a child </w:t>
            </w:r>
            <w:r w:rsidRPr="004E2311">
              <w:rPr>
                <w:lang w:val="en-GB"/>
              </w:rPr>
              <w:t>create</w:t>
            </w:r>
            <w:r w:rsidR="008C4B43">
              <w:rPr>
                <w:lang w:val="en-GB"/>
              </w:rPr>
              <w:t>s</w:t>
            </w:r>
            <w:r w:rsidRPr="004E2311">
              <w:rPr>
                <w:lang w:val="en-GB"/>
              </w:rPr>
              <w:t xml:space="preserve"> stories</w:t>
            </w:r>
            <w:r>
              <w:rPr>
                <w:lang w:val="en-GB"/>
              </w:rPr>
              <w:t xml:space="preserve"> </w:t>
            </w:r>
            <w:r w:rsidR="008C4B43">
              <w:rPr>
                <w:lang w:val="en-GB"/>
              </w:rPr>
              <w:t>or games to play</w:t>
            </w:r>
            <w:r w:rsidR="003F69E9">
              <w:rPr>
                <w:lang w:val="en-GB"/>
              </w:rPr>
              <w:t>, alone or with others,</w:t>
            </w:r>
            <w:r w:rsidR="008C4B43">
              <w:rPr>
                <w:lang w:val="en-GB"/>
              </w:rPr>
              <w:t xml:space="preserve"> using the available resources in an innovative way.</w:t>
            </w:r>
          </w:p>
        </w:tc>
      </w:tr>
    </w:tbl>
    <w:p w:rsidR="00911912" w:rsidRDefault="00911912" w:rsidP="00D23C52">
      <w:pPr>
        <w:jc w:val="both"/>
        <w:rPr>
          <w:lang w:val="en-GB"/>
        </w:rPr>
      </w:pPr>
    </w:p>
    <w:tbl>
      <w:tblPr>
        <w:tblStyle w:val="Tablaconcuadrcula"/>
        <w:tblW w:w="14170" w:type="dxa"/>
        <w:tblLook w:val="04A0" w:firstRow="1" w:lastRow="0" w:firstColumn="1" w:lastColumn="0" w:noHBand="0" w:noVBand="1"/>
      </w:tblPr>
      <w:tblGrid>
        <w:gridCol w:w="6941"/>
        <w:gridCol w:w="7229"/>
      </w:tblGrid>
      <w:tr w:rsidR="00AA5F1A" w:rsidRPr="006A155F" w:rsidTr="00911912">
        <w:tc>
          <w:tcPr>
            <w:tcW w:w="14170" w:type="dxa"/>
            <w:gridSpan w:val="2"/>
            <w:shd w:val="clear" w:color="auto" w:fill="auto"/>
          </w:tcPr>
          <w:p w:rsidR="00333E26" w:rsidRPr="00353EC4" w:rsidRDefault="00333E26" w:rsidP="00333E26">
            <w:pPr>
              <w:rPr>
                <w:b/>
                <w:lang w:val="en-US"/>
              </w:rPr>
            </w:pPr>
            <w:r w:rsidRPr="00353EC4">
              <w:rPr>
                <w:b/>
                <w:lang w:val="en-US"/>
              </w:rPr>
              <w:t>Independent and critical thinking</w:t>
            </w:r>
          </w:p>
          <w:p w:rsidR="00AA5F1A" w:rsidRPr="00353EC4" w:rsidRDefault="00353EC4" w:rsidP="00770C40">
            <w:pPr>
              <w:jc w:val="both"/>
              <w:rPr>
                <w:lang w:val="en-US"/>
              </w:rPr>
            </w:pPr>
            <w:r>
              <w:rPr>
                <w:lang w:val="en-GB"/>
              </w:rPr>
              <w:t xml:space="preserve">Independent thinking </w:t>
            </w:r>
            <w:r w:rsidRPr="00353EC4">
              <w:rPr>
                <w:lang w:val="en-GB"/>
              </w:rPr>
              <w:t>means to make sense of the world based on personal observations and experiences rather than just going along with the thoughts of others</w:t>
            </w:r>
            <w:r w:rsidR="00770C40">
              <w:rPr>
                <w:lang w:val="en-GB"/>
              </w:rPr>
              <w:t>. Critical thinking</w:t>
            </w:r>
            <w:r>
              <w:rPr>
                <w:lang w:val="en-GB"/>
              </w:rPr>
              <w:t xml:space="preserve"> </w:t>
            </w:r>
            <w:r w:rsidRPr="00353EC4">
              <w:rPr>
                <w:lang w:val="en-GB"/>
              </w:rPr>
              <w:t>involves taking outside knowledge into account while evaluating information</w:t>
            </w:r>
            <w:r>
              <w:rPr>
                <w:lang w:val="en-GB"/>
              </w:rPr>
              <w:t>.</w:t>
            </w:r>
          </w:p>
        </w:tc>
      </w:tr>
      <w:tr w:rsidR="00AA5F1A" w:rsidRPr="006A155F" w:rsidTr="00911912">
        <w:tc>
          <w:tcPr>
            <w:tcW w:w="694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7945D1" w:rsidP="004A21B3">
            <w:pPr>
              <w:jc w:val="both"/>
              <w:rPr>
                <w:b/>
                <w:lang w:val="en-GB"/>
              </w:rPr>
            </w:pPr>
            <w:r>
              <w:rPr>
                <w:lang w:val="en-GB"/>
              </w:rPr>
              <w:t>A child shows independent and critical thinking when</w:t>
            </w:r>
            <w:r w:rsidR="003D42DF">
              <w:rPr>
                <w:lang w:val="en-GB"/>
              </w:rPr>
              <w:t xml:space="preserve">, </w:t>
            </w:r>
            <w:r w:rsidR="00D32AD2">
              <w:rPr>
                <w:lang w:val="en-GB"/>
              </w:rPr>
              <w:t>s/he is not afraid of giv</w:t>
            </w:r>
            <w:r w:rsidR="004A21B3">
              <w:rPr>
                <w:lang w:val="en-GB"/>
              </w:rPr>
              <w:t>ing</w:t>
            </w:r>
            <w:r w:rsidR="00D32AD2">
              <w:rPr>
                <w:lang w:val="en-GB"/>
              </w:rPr>
              <w:t xml:space="preserve"> her/his opinion</w:t>
            </w:r>
            <w:r w:rsidR="00EB3CD2">
              <w:rPr>
                <w:lang w:val="en-GB"/>
              </w:rPr>
              <w:t xml:space="preserve"> </w:t>
            </w:r>
            <w:r w:rsidR="003D42DF">
              <w:rPr>
                <w:lang w:val="en-GB"/>
              </w:rPr>
              <w:t xml:space="preserve">in class </w:t>
            </w:r>
            <w:r w:rsidR="00EB3CD2">
              <w:rPr>
                <w:lang w:val="en-GB"/>
              </w:rPr>
              <w:t xml:space="preserve">and </w:t>
            </w:r>
            <w:r w:rsidR="003D42DF">
              <w:rPr>
                <w:lang w:val="en-GB"/>
              </w:rPr>
              <w:t xml:space="preserve">her/his point of view </w:t>
            </w:r>
            <w:r w:rsidR="00EB3CD2">
              <w:rPr>
                <w:lang w:val="en-GB"/>
              </w:rPr>
              <w:t xml:space="preserve">reflects </w:t>
            </w:r>
            <w:r w:rsidR="00725568">
              <w:rPr>
                <w:lang w:val="en-GB"/>
              </w:rPr>
              <w:t>her/his own perspective.</w:t>
            </w:r>
          </w:p>
        </w:tc>
        <w:tc>
          <w:tcPr>
            <w:tcW w:w="7229"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6E473B" w:rsidRDefault="007945D1" w:rsidP="00EB3CD2">
            <w:pPr>
              <w:jc w:val="both"/>
              <w:rPr>
                <w:b/>
                <w:lang w:val="en-GB"/>
              </w:rPr>
            </w:pPr>
            <w:r>
              <w:rPr>
                <w:lang w:val="en-GB"/>
              </w:rPr>
              <w:t xml:space="preserve">A child shows independent and critical thinking when choose to play or do a different activity </w:t>
            </w:r>
            <w:r w:rsidR="00A915F4">
              <w:rPr>
                <w:lang w:val="en-GB"/>
              </w:rPr>
              <w:t xml:space="preserve">of </w:t>
            </w:r>
            <w:r>
              <w:rPr>
                <w:lang w:val="en-GB"/>
              </w:rPr>
              <w:t>her/his siblings, accordingly</w:t>
            </w:r>
            <w:r w:rsidR="00A915F4">
              <w:rPr>
                <w:lang w:val="en-GB"/>
              </w:rPr>
              <w:t xml:space="preserve"> to her/his own preferences</w:t>
            </w:r>
            <w:r w:rsidR="00770C40">
              <w:rPr>
                <w:lang w:val="en-GB"/>
              </w:rPr>
              <w:t>, even if the</w:t>
            </w:r>
            <w:r w:rsidR="00EB3CD2">
              <w:rPr>
                <w:lang w:val="en-GB"/>
              </w:rPr>
              <w:t>y</w:t>
            </w:r>
            <w:r w:rsidR="00770C40">
              <w:rPr>
                <w:lang w:val="en-GB"/>
              </w:rPr>
              <w:t xml:space="preserve"> criti</w:t>
            </w:r>
            <w:r w:rsidR="00EB3CD2">
              <w:rPr>
                <w:lang w:val="en-GB"/>
              </w:rPr>
              <w:t>cize her/him</w:t>
            </w:r>
            <w:r w:rsidR="00A915F4">
              <w:rPr>
                <w:lang w:val="en-GB"/>
              </w:rPr>
              <w:t>.</w:t>
            </w:r>
          </w:p>
        </w:tc>
      </w:tr>
    </w:tbl>
    <w:p w:rsidR="00AA5F1A" w:rsidRDefault="00AA5F1A" w:rsidP="00D23C52">
      <w:pPr>
        <w:jc w:val="both"/>
        <w:rPr>
          <w:lang w:val="en-GB"/>
        </w:rPr>
      </w:pPr>
    </w:p>
    <w:tbl>
      <w:tblPr>
        <w:tblStyle w:val="Tablaconcuadrcula"/>
        <w:tblW w:w="14170" w:type="dxa"/>
        <w:tblLook w:val="04A0" w:firstRow="1" w:lastRow="0" w:firstColumn="1" w:lastColumn="0" w:noHBand="0" w:noVBand="1"/>
      </w:tblPr>
      <w:tblGrid>
        <w:gridCol w:w="6941"/>
        <w:gridCol w:w="7229"/>
      </w:tblGrid>
      <w:tr w:rsidR="00AA5F1A" w:rsidRPr="006A155F" w:rsidTr="00911912">
        <w:tc>
          <w:tcPr>
            <w:tcW w:w="14170" w:type="dxa"/>
            <w:gridSpan w:val="2"/>
            <w:shd w:val="clear" w:color="auto" w:fill="auto"/>
          </w:tcPr>
          <w:p w:rsidR="00333E26" w:rsidRPr="005A2587" w:rsidRDefault="00333E26" w:rsidP="00333E26">
            <w:pPr>
              <w:rPr>
                <w:b/>
                <w:lang w:val="en-US"/>
              </w:rPr>
            </w:pPr>
            <w:r w:rsidRPr="005A2587">
              <w:rPr>
                <w:b/>
                <w:lang w:val="en-US"/>
              </w:rPr>
              <w:t>Changing habits of thinking, changing beliefs</w:t>
            </w:r>
          </w:p>
          <w:p w:rsidR="00AA5F1A" w:rsidRPr="005A2587" w:rsidRDefault="007D4157" w:rsidP="006B7D09">
            <w:pPr>
              <w:jc w:val="both"/>
              <w:rPr>
                <w:lang w:val="en-US"/>
              </w:rPr>
            </w:pPr>
            <w:r>
              <w:rPr>
                <w:lang w:val="en-US"/>
              </w:rPr>
              <w:t xml:space="preserve">Changing habits of thinking and changing beliefs </w:t>
            </w:r>
            <w:proofErr w:type="gramStart"/>
            <w:r>
              <w:rPr>
                <w:lang w:val="en-US"/>
              </w:rPr>
              <w:t>can be seen</w:t>
            </w:r>
            <w:proofErr w:type="gramEnd"/>
            <w:r>
              <w:rPr>
                <w:lang w:val="en-US"/>
              </w:rPr>
              <w:t xml:space="preserve"> as the child’</w:t>
            </w:r>
            <w:r w:rsidR="006B7D09">
              <w:rPr>
                <w:lang w:val="en-US"/>
              </w:rPr>
              <w:t xml:space="preserve">s ability </w:t>
            </w:r>
            <w:r w:rsidR="006B7D09" w:rsidRPr="006B7D09">
              <w:rPr>
                <w:lang w:val="en-US"/>
              </w:rPr>
              <w:t>to shift</w:t>
            </w:r>
            <w:r w:rsidR="006B7D09">
              <w:rPr>
                <w:lang w:val="en-US"/>
              </w:rPr>
              <w:t xml:space="preserve"> and adopt new habits and beliefs </w:t>
            </w:r>
            <w:r w:rsidR="006B7D09" w:rsidRPr="006B7D09">
              <w:rPr>
                <w:lang w:val="en-US"/>
              </w:rPr>
              <w:t>to meet different types of challenges.</w:t>
            </w:r>
          </w:p>
        </w:tc>
      </w:tr>
      <w:tr w:rsidR="00AA5F1A" w:rsidRPr="006A155F" w:rsidTr="00911912">
        <w:tc>
          <w:tcPr>
            <w:tcW w:w="694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6B7D09" w:rsidP="006B7D09">
            <w:pPr>
              <w:jc w:val="both"/>
              <w:rPr>
                <w:b/>
                <w:lang w:val="en-GB"/>
              </w:rPr>
            </w:pPr>
            <w:r w:rsidRPr="006B7D09">
              <w:rPr>
                <w:lang w:val="en-GB"/>
              </w:rPr>
              <w:t xml:space="preserve">This </w:t>
            </w:r>
            <w:proofErr w:type="gramStart"/>
            <w:r>
              <w:rPr>
                <w:lang w:val="en-GB"/>
              </w:rPr>
              <w:t>can be seen</w:t>
            </w:r>
            <w:proofErr w:type="gramEnd"/>
            <w:r>
              <w:rPr>
                <w:lang w:val="en-GB"/>
              </w:rPr>
              <w:t xml:space="preserve"> </w:t>
            </w:r>
            <w:r w:rsidRPr="006B7D09">
              <w:rPr>
                <w:lang w:val="en-GB"/>
              </w:rPr>
              <w:t>when</w:t>
            </w:r>
            <w:r>
              <w:rPr>
                <w:lang w:val="en-GB"/>
              </w:rPr>
              <w:t>,</w:t>
            </w:r>
            <w:r w:rsidRPr="006B7D09">
              <w:rPr>
                <w:lang w:val="en-GB"/>
              </w:rPr>
              <w:t xml:space="preserve"> taking a test that contains both multiple choice and essay questions, a child </w:t>
            </w:r>
            <w:r>
              <w:rPr>
                <w:lang w:val="en-GB"/>
              </w:rPr>
              <w:t xml:space="preserve">is </w:t>
            </w:r>
            <w:r w:rsidRPr="006B7D09">
              <w:rPr>
                <w:lang w:val="en-GB"/>
              </w:rPr>
              <w:t>able to switch easily between the two formats</w:t>
            </w:r>
            <w:r>
              <w:rPr>
                <w:lang w:val="en-GB"/>
              </w:rPr>
              <w:t>.</w:t>
            </w:r>
          </w:p>
        </w:tc>
        <w:tc>
          <w:tcPr>
            <w:tcW w:w="7229"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3B78DE" w:rsidRDefault="006B7D09" w:rsidP="00042DA9">
            <w:pPr>
              <w:jc w:val="both"/>
              <w:rPr>
                <w:lang w:val="en-GB"/>
              </w:rPr>
            </w:pPr>
            <w:r>
              <w:rPr>
                <w:lang w:val="en-GB"/>
              </w:rPr>
              <w:t xml:space="preserve">This </w:t>
            </w:r>
            <w:proofErr w:type="gramStart"/>
            <w:r>
              <w:rPr>
                <w:lang w:val="en-GB"/>
              </w:rPr>
              <w:t>can be seen</w:t>
            </w:r>
            <w:proofErr w:type="gramEnd"/>
            <w:r>
              <w:rPr>
                <w:lang w:val="en-GB"/>
              </w:rPr>
              <w:t xml:space="preserve"> when</w:t>
            </w:r>
            <w:r w:rsidR="00042DA9">
              <w:rPr>
                <w:lang w:val="en-GB"/>
              </w:rPr>
              <w:t xml:space="preserve"> a child is able of introducing some changes in her/his daily routines, such as exchanging with her/his sibling their housework duties.   </w:t>
            </w:r>
            <w:r>
              <w:rPr>
                <w:lang w:val="en-GB"/>
              </w:rPr>
              <w:t xml:space="preserve"> </w:t>
            </w:r>
          </w:p>
        </w:tc>
      </w:tr>
    </w:tbl>
    <w:p w:rsidR="00AA5F1A" w:rsidRDefault="00AA5F1A" w:rsidP="00D23C52">
      <w:pPr>
        <w:jc w:val="both"/>
        <w:rPr>
          <w:lang w:val="en-GB"/>
        </w:rPr>
      </w:pPr>
    </w:p>
    <w:p w:rsidR="00911912" w:rsidRDefault="00911912" w:rsidP="00D23C52">
      <w:pPr>
        <w:jc w:val="both"/>
        <w:rPr>
          <w:lang w:val="en-GB"/>
        </w:rPr>
      </w:pPr>
    </w:p>
    <w:p w:rsidR="00911912" w:rsidRDefault="00911912" w:rsidP="00D23C52">
      <w:pPr>
        <w:jc w:val="both"/>
        <w:rPr>
          <w:lang w:val="en-GB"/>
        </w:rPr>
      </w:pPr>
    </w:p>
    <w:tbl>
      <w:tblPr>
        <w:tblStyle w:val="Tablaconcuadrcula"/>
        <w:tblW w:w="0" w:type="auto"/>
        <w:tblLook w:val="04A0" w:firstRow="1" w:lastRow="0" w:firstColumn="1" w:lastColumn="0" w:noHBand="0" w:noVBand="1"/>
      </w:tblPr>
      <w:tblGrid>
        <w:gridCol w:w="6091"/>
        <w:gridCol w:w="7796"/>
      </w:tblGrid>
      <w:tr w:rsidR="00AA5F1A" w:rsidRPr="006A155F" w:rsidTr="00911912">
        <w:tc>
          <w:tcPr>
            <w:tcW w:w="13887" w:type="dxa"/>
            <w:gridSpan w:val="2"/>
            <w:shd w:val="clear" w:color="auto" w:fill="auto"/>
          </w:tcPr>
          <w:p w:rsidR="00AA5F1A" w:rsidRDefault="00333E26" w:rsidP="0024516F">
            <w:pPr>
              <w:jc w:val="both"/>
              <w:rPr>
                <w:b/>
                <w:lang w:val="en-GB"/>
              </w:rPr>
            </w:pPr>
            <w:r w:rsidRPr="00333E26">
              <w:rPr>
                <w:b/>
                <w:lang w:val="en-GB"/>
              </w:rPr>
              <w:lastRenderedPageBreak/>
              <w:t>Emotional intelligence, empathy</w:t>
            </w:r>
          </w:p>
          <w:p w:rsidR="00333E26" w:rsidRPr="00F42604" w:rsidRDefault="00F42604" w:rsidP="00807B6E">
            <w:pPr>
              <w:jc w:val="both"/>
              <w:rPr>
                <w:rFonts w:ascii="inherit" w:eastAsia="Times New Roman" w:hAnsi="inherit" w:cs="Times New Roman"/>
                <w:color w:val="525252"/>
                <w:sz w:val="21"/>
                <w:szCs w:val="21"/>
                <w:lang w:val="en-US" w:eastAsia="pt-PT"/>
              </w:rPr>
            </w:pPr>
            <w:r>
              <w:rPr>
                <w:lang w:val="en-US"/>
              </w:rPr>
              <w:t xml:space="preserve">Emotional intelligence is the </w:t>
            </w:r>
            <w:r w:rsidRPr="00F42604">
              <w:rPr>
                <w:lang w:val="en-US"/>
              </w:rPr>
              <w:t>child’s ability</w:t>
            </w:r>
            <w:r>
              <w:rPr>
                <w:lang w:val="en-US"/>
              </w:rPr>
              <w:t xml:space="preserve"> </w:t>
            </w:r>
            <w:r w:rsidRPr="00F42604">
              <w:rPr>
                <w:lang w:val="en-US"/>
              </w:rPr>
              <w:t xml:space="preserve">to tune into </w:t>
            </w:r>
            <w:r>
              <w:rPr>
                <w:lang w:val="en-US"/>
              </w:rPr>
              <w:t xml:space="preserve">her/his own </w:t>
            </w:r>
            <w:r w:rsidRPr="00F42604">
              <w:rPr>
                <w:lang w:val="en-US"/>
              </w:rPr>
              <w:t>feelings</w:t>
            </w:r>
            <w:r>
              <w:rPr>
                <w:lang w:val="en-US"/>
              </w:rPr>
              <w:t xml:space="preserve"> </w:t>
            </w:r>
            <w:r w:rsidRPr="00F42604">
              <w:rPr>
                <w:lang w:val="en-US"/>
              </w:rPr>
              <w:t>and respond appropriately to different social situations.</w:t>
            </w:r>
            <w:r>
              <w:rPr>
                <w:lang w:val="en-US"/>
              </w:rPr>
              <w:t xml:space="preserve"> Empathy means </w:t>
            </w:r>
            <w:r w:rsidRPr="006A155F">
              <w:rPr>
                <w:lang w:val="en-US"/>
              </w:rPr>
              <w:t xml:space="preserve">the child’s capacity </w:t>
            </w:r>
            <w:r w:rsidR="00807B6E" w:rsidRPr="006A155F">
              <w:rPr>
                <w:lang w:val="en-US"/>
              </w:rPr>
              <w:t>to understand or feel what another person is experiencing from within her/his frame of reference, that is, to place her/himself in another's position.</w:t>
            </w:r>
          </w:p>
        </w:tc>
      </w:tr>
      <w:tr w:rsidR="00AA5F1A" w:rsidRPr="006A155F" w:rsidTr="00911912">
        <w:tc>
          <w:tcPr>
            <w:tcW w:w="609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5C3B2D" w:rsidP="005C3B2D">
            <w:pPr>
              <w:jc w:val="both"/>
              <w:rPr>
                <w:b/>
                <w:lang w:val="en-GB"/>
              </w:rPr>
            </w:pPr>
            <w:r>
              <w:rPr>
                <w:lang w:val="en-GB"/>
              </w:rPr>
              <w:t>A</w:t>
            </w:r>
            <w:r w:rsidRPr="005C3B2D">
              <w:rPr>
                <w:lang w:val="en-GB"/>
              </w:rPr>
              <w:t xml:space="preserve"> child </w:t>
            </w:r>
            <w:r>
              <w:rPr>
                <w:lang w:val="en-GB"/>
              </w:rPr>
              <w:t>reveals it when,</w:t>
            </w:r>
            <w:r w:rsidRPr="005C3B2D">
              <w:rPr>
                <w:lang w:val="en-GB"/>
              </w:rPr>
              <w:t xml:space="preserve"> notic</w:t>
            </w:r>
            <w:r>
              <w:rPr>
                <w:lang w:val="en-GB"/>
              </w:rPr>
              <w:t>ing</w:t>
            </w:r>
            <w:r w:rsidRPr="005C3B2D">
              <w:rPr>
                <w:lang w:val="en-GB"/>
              </w:rPr>
              <w:t xml:space="preserve"> </w:t>
            </w:r>
            <w:r>
              <w:rPr>
                <w:lang w:val="en-GB"/>
              </w:rPr>
              <w:t xml:space="preserve">s/he is </w:t>
            </w:r>
            <w:r w:rsidRPr="005C3B2D">
              <w:rPr>
                <w:lang w:val="en-GB"/>
              </w:rPr>
              <w:t xml:space="preserve">talking too loudly where other </w:t>
            </w:r>
            <w:r>
              <w:rPr>
                <w:lang w:val="en-GB"/>
              </w:rPr>
              <w:t xml:space="preserve">schoolmates </w:t>
            </w:r>
            <w:r w:rsidRPr="005C3B2D">
              <w:rPr>
                <w:lang w:val="en-GB"/>
              </w:rPr>
              <w:t xml:space="preserve">are trying to work, adjusts the volume or </w:t>
            </w:r>
            <w:r>
              <w:rPr>
                <w:lang w:val="en-GB"/>
              </w:rPr>
              <w:t xml:space="preserve">her/his </w:t>
            </w:r>
            <w:r w:rsidRPr="005C3B2D">
              <w:rPr>
                <w:lang w:val="en-GB"/>
              </w:rPr>
              <w:t>voice to a more considerate level.</w:t>
            </w:r>
          </w:p>
        </w:tc>
        <w:tc>
          <w:tcPr>
            <w:tcW w:w="7796"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3B78DE" w:rsidRDefault="005C3B2D" w:rsidP="00481C2F">
            <w:pPr>
              <w:jc w:val="both"/>
              <w:rPr>
                <w:lang w:val="en-GB"/>
              </w:rPr>
            </w:pPr>
            <w:r>
              <w:rPr>
                <w:lang w:val="en-GB"/>
              </w:rPr>
              <w:t>A</w:t>
            </w:r>
            <w:r w:rsidRPr="005C3B2D">
              <w:rPr>
                <w:lang w:val="en-GB"/>
              </w:rPr>
              <w:t xml:space="preserve"> child </w:t>
            </w:r>
            <w:r>
              <w:rPr>
                <w:lang w:val="en-GB"/>
              </w:rPr>
              <w:t>reveals it when</w:t>
            </w:r>
            <w:r w:rsidR="00481C2F">
              <w:rPr>
                <w:lang w:val="en-GB"/>
              </w:rPr>
              <w:t xml:space="preserve"> give her/his parent a kiss or a hug because n</w:t>
            </w:r>
            <w:r w:rsidRPr="005C3B2D">
              <w:rPr>
                <w:lang w:val="en-GB"/>
              </w:rPr>
              <w:t>otic</w:t>
            </w:r>
            <w:r w:rsidR="00481C2F">
              <w:rPr>
                <w:lang w:val="en-GB"/>
              </w:rPr>
              <w:t>es they are sad or tired.</w:t>
            </w:r>
          </w:p>
        </w:tc>
      </w:tr>
    </w:tbl>
    <w:p w:rsidR="00AA5F1A" w:rsidRDefault="00AA5F1A" w:rsidP="00D23C52">
      <w:pPr>
        <w:jc w:val="both"/>
        <w:rPr>
          <w:lang w:val="en-GB"/>
        </w:rPr>
      </w:pPr>
    </w:p>
    <w:tbl>
      <w:tblPr>
        <w:tblStyle w:val="Tablaconcuadrcula"/>
        <w:tblW w:w="0" w:type="auto"/>
        <w:tblLook w:val="04A0" w:firstRow="1" w:lastRow="0" w:firstColumn="1" w:lastColumn="0" w:noHBand="0" w:noVBand="1"/>
      </w:tblPr>
      <w:tblGrid>
        <w:gridCol w:w="6091"/>
        <w:gridCol w:w="7796"/>
      </w:tblGrid>
      <w:tr w:rsidR="00AA5F1A" w:rsidRPr="00770C40" w:rsidTr="00911912">
        <w:tc>
          <w:tcPr>
            <w:tcW w:w="13887" w:type="dxa"/>
            <w:gridSpan w:val="2"/>
            <w:shd w:val="clear" w:color="auto" w:fill="auto"/>
          </w:tcPr>
          <w:p w:rsidR="00AA5F1A" w:rsidRPr="00333E26" w:rsidRDefault="003A00AD" w:rsidP="0024516F">
            <w:pPr>
              <w:jc w:val="both"/>
              <w:rPr>
                <w:b/>
                <w:lang w:val="en-GB"/>
              </w:rPr>
            </w:pPr>
            <w:proofErr w:type="spellStart"/>
            <w:r>
              <w:rPr>
                <w:b/>
                <w:lang w:val="en-US"/>
              </w:rPr>
              <w:t>qqqqqqqqQ</w:t>
            </w:r>
            <w:r w:rsidR="00333E26" w:rsidRPr="00531753">
              <w:rPr>
                <w:b/>
                <w:lang w:val="en-US"/>
              </w:rPr>
              <w:t>Entrepreneurship</w:t>
            </w:r>
            <w:proofErr w:type="spellEnd"/>
            <w:r w:rsidR="00333E26" w:rsidRPr="00333E26">
              <w:rPr>
                <w:b/>
                <w:lang w:val="en-GB"/>
              </w:rPr>
              <w:t xml:space="preserve"> </w:t>
            </w:r>
          </w:p>
          <w:p w:rsidR="00333E26" w:rsidRPr="003B78DE" w:rsidRDefault="00DE0904" w:rsidP="006F68A7">
            <w:pPr>
              <w:jc w:val="both"/>
              <w:rPr>
                <w:lang w:val="en-GB"/>
              </w:rPr>
            </w:pPr>
            <w:r>
              <w:rPr>
                <w:lang w:val="en-GB"/>
              </w:rPr>
              <w:t xml:space="preserve">Entrepreneurship means the child’s ability of </w:t>
            </w:r>
            <w:r w:rsidR="00A3575C">
              <w:rPr>
                <w:lang w:val="en-GB"/>
              </w:rPr>
              <w:t>taking initiative</w:t>
            </w:r>
            <w:r w:rsidR="00EE505B">
              <w:rPr>
                <w:lang w:val="en-GB"/>
              </w:rPr>
              <w:t xml:space="preserve"> and pursuing a</w:t>
            </w:r>
            <w:r w:rsidR="006F68A7">
              <w:rPr>
                <w:lang w:val="en-GB"/>
              </w:rPr>
              <w:t xml:space="preserve"> goal</w:t>
            </w:r>
            <w:r w:rsidR="00EE505B">
              <w:rPr>
                <w:lang w:val="en-GB"/>
              </w:rPr>
              <w:t>, without giving up when facing difficulties</w:t>
            </w:r>
            <w:r w:rsidR="00531753">
              <w:rPr>
                <w:lang w:val="en-GB"/>
              </w:rPr>
              <w:t>.</w:t>
            </w:r>
            <w:r w:rsidR="006F68A7">
              <w:rPr>
                <w:lang w:val="en-GB"/>
              </w:rPr>
              <w:t xml:space="preserve"> It involves a </w:t>
            </w:r>
            <w:proofErr w:type="gramStart"/>
            <w:r w:rsidR="006F68A7">
              <w:rPr>
                <w:lang w:val="en-GB"/>
              </w:rPr>
              <w:t>risk taking</w:t>
            </w:r>
            <w:proofErr w:type="gramEnd"/>
            <w:r w:rsidR="006F68A7">
              <w:rPr>
                <w:lang w:val="en-GB"/>
              </w:rPr>
              <w:t xml:space="preserve"> attitude. </w:t>
            </w:r>
          </w:p>
        </w:tc>
      </w:tr>
      <w:tr w:rsidR="00AA5F1A" w:rsidRPr="006A155F" w:rsidTr="00911912">
        <w:tc>
          <w:tcPr>
            <w:tcW w:w="609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402651" w:rsidP="004A21B3">
            <w:pPr>
              <w:jc w:val="both"/>
              <w:rPr>
                <w:b/>
                <w:lang w:val="en-GB"/>
              </w:rPr>
            </w:pPr>
            <w:r>
              <w:rPr>
                <w:lang w:val="en-GB"/>
              </w:rPr>
              <w:t>A child reveal</w:t>
            </w:r>
            <w:r w:rsidR="006F68A7">
              <w:rPr>
                <w:lang w:val="en-GB"/>
              </w:rPr>
              <w:t>s</w:t>
            </w:r>
            <w:r>
              <w:rPr>
                <w:lang w:val="en-GB"/>
              </w:rPr>
              <w:t xml:space="preserve"> an entrepreneurship attitude when </w:t>
            </w:r>
            <w:r w:rsidR="00A3575C">
              <w:rPr>
                <w:lang w:val="en-GB"/>
              </w:rPr>
              <w:t xml:space="preserve">s/he </w:t>
            </w:r>
            <w:r w:rsidR="00EE505B" w:rsidRPr="00DE0904">
              <w:rPr>
                <w:lang w:val="en-GB"/>
              </w:rPr>
              <w:t>buckled down to get that science project done in advance</w:t>
            </w:r>
            <w:r w:rsidR="0001043E">
              <w:rPr>
                <w:lang w:val="en-GB"/>
              </w:rPr>
              <w:t xml:space="preserve"> and d</w:t>
            </w:r>
            <w:r w:rsidR="0001043E" w:rsidRPr="0001043E">
              <w:rPr>
                <w:lang w:val="en-GB"/>
              </w:rPr>
              <w:t>oesn</w:t>
            </w:r>
            <w:r w:rsidR="0001043E">
              <w:rPr>
                <w:lang w:val="en-GB"/>
              </w:rPr>
              <w:t>´t give up</w:t>
            </w:r>
            <w:r w:rsidR="0001043E" w:rsidRPr="0001043E">
              <w:rPr>
                <w:lang w:val="en-GB"/>
              </w:rPr>
              <w:t xml:space="preserve"> </w:t>
            </w:r>
            <w:r w:rsidR="004A21B3">
              <w:rPr>
                <w:lang w:val="en-GB"/>
              </w:rPr>
              <w:t>even</w:t>
            </w:r>
            <w:r w:rsidR="0001043E">
              <w:rPr>
                <w:lang w:val="en-GB"/>
              </w:rPr>
              <w:t xml:space="preserve"> </w:t>
            </w:r>
            <w:r w:rsidR="004A21B3">
              <w:rPr>
                <w:lang w:val="en-GB"/>
              </w:rPr>
              <w:t>facing difficulties</w:t>
            </w:r>
            <w:r w:rsidR="0001043E">
              <w:rPr>
                <w:lang w:val="en-GB"/>
              </w:rPr>
              <w:t>.</w:t>
            </w:r>
          </w:p>
        </w:tc>
        <w:tc>
          <w:tcPr>
            <w:tcW w:w="7796"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DE0904" w:rsidRDefault="00DE0904" w:rsidP="00D63832">
            <w:pPr>
              <w:jc w:val="both"/>
              <w:rPr>
                <w:lang w:val="en-US"/>
              </w:rPr>
            </w:pPr>
            <w:r w:rsidRPr="00DE0904">
              <w:rPr>
                <w:lang w:val="en-GB"/>
              </w:rPr>
              <w:t>A child reveal</w:t>
            </w:r>
            <w:r w:rsidR="00402651">
              <w:rPr>
                <w:lang w:val="en-GB"/>
              </w:rPr>
              <w:t>s</w:t>
            </w:r>
            <w:r w:rsidRPr="00DE0904">
              <w:rPr>
                <w:lang w:val="en-GB"/>
              </w:rPr>
              <w:t xml:space="preserve"> an entrepreneurship attitude when s/he </w:t>
            </w:r>
            <w:r w:rsidRPr="00DE0904">
              <w:rPr>
                <w:rFonts w:cs="Arial"/>
                <w:lang w:val="en-US"/>
              </w:rPr>
              <w:t xml:space="preserve">never </w:t>
            </w:r>
            <w:r w:rsidRPr="00DE0904">
              <w:rPr>
                <w:rFonts w:cs="Arial"/>
                <w:lang w:val="en-GB"/>
              </w:rPr>
              <w:t>p</w:t>
            </w:r>
            <w:r w:rsidRPr="00DE0904">
              <w:rPr>
                <w:lang w:val="en-GB"/>
              </w:rPr>
              <w:t>rocrastinate</w:t>
            </w:r>
            <w:r w:rsidR="004A21B3">
              <w:rPr>
                <w:lang w:val="en-GB"/>
              </w:rPr>
              <w:t xml:space="preserve"> or pos</w:t>
            </w:r>
            <w:r w:rsidR="00577211">
              <w:rPr>
                <w:lang w:val="en-GB"/>
              </w:rPr>
              <w:t>t</w:t>
            </w:r>
            <w:r w:rsidR="004A21B3">
              <w:rPr>
                <w:lang w:val="en-GB"/>
              </w:rPr>
              <w:t>poned</w:t>
            </w:r>
            <w:r w:rsidRPr="00DE0904">
              <w:rPr>
                <w:lang w:val="en-GB"/>
              </w:rPr>
              <w:t xml:space="preserve">, never </w:t>
            </w:r>
            <w:proofErr w:type="gramStart"/>
            <w:r w:rsidRPr="00DE0904">
              <w:rPr>
                <w:rFonts w:cs="Arial"/>
                <w:lang w:val="en-US"/>
              </w:rPr>
              <w:t>had to be reminded</w:t>
            </w:r>
            <w:proofErr w:type="gramEnd"/>
            <w:r w:rsidRPr="00DE0904">
              <w:rPr>
                <w:rFonts w:cs="Arial"/>
                <w:lang w:val="en-US"/>
              </w:rPr>
              <w:t xml:space="preserve"> about her/his homework</w:t>
            </w:r>
            <w:r w:rsidR="00D63832">
              <w:rPr>
                <w:rFonts w:cs="Arial"/>
                <w:lang w:val="en-US"/>
              </w:rPr>
              <w:t xml:space="preserve"> about the subjects s/he likes to study. </w:t>
            </w:r>
          </w:p>
        </w:tc>
      </w:tr>
    </w:tbl>
    <w:p w:rsidR="00AA5F1A" w:rsidRDefault="00AA5F1A" w:rsidP="00D23C52">
      <w:pPr>
        <w:jc w:val="both"/>
        <w:rPr>
          <w:lang w:val="en-GB"/>
        </w:rPr>
      </w:pPr>
    </w:p>
    <w:tbl>
      <w:tblPr>
        <w:tblStyle w:val="Tablaconcuadrcula"/>
        <w:tblW w:w="0" w:type="auto"/>
        <w:tblLook w:val="04A0" w:firstRow="1" w:lastRow="0" w:firstColumn="1" w:lastColumn="0" w:noHBand="0" w:noVBand="1"/>
      </w:tblPr>
      <w:tblGrid>
        <w:gridCol w:w="6091"/>
        <w:gridCol w:w="7796"/>
      </w:tblGrid>
      <w:tr w:rsidR="00AA5F1A" w:rsidRPr="006A155F" w:rsidTr="00911912">
        <w:tc>
          <w:tcPr>
            <w:tcW w:w="13887" w:type="dxa"/>
            <w:gridSpan w:val="2"/>
            <w:shd w:val="clear" w:color="auto" w:fill="auto"/>
          </w:tcPr>
          <w:p w:rsidR="00AA5F1A" w:rsidRPr="00333E26" w:rsidRDefault="00333E26" w:rsidP="0024516F">
            <w:pPr>
              <w:jc w:val="both"/>
              <w:rPr>
                <w:b/>
                <w:lang w:val="en-GB"/>
              </w:rPr>
            </w:pPr>
            <w:r w:rsidRPr="000A0981">
              <w:rPr>
                <w:b/>
                <w:lang w:val="en-US"/>
              </w:rPr>
              <w:t>Assertiveness</w:t>
            </w:r>
            <w:r w:rsidRPr="00333E26">
              <w:rPr>
                <w:b/>
                <w:lang w:val="en-GB"/>
              </w:rPr>
              <w:t xml:space="preserve"> </w:t>
            </w:r>
          </w:p>
          <w:p w:rsidR="00333E26" w:rsidRPr="003B78DE" w:rsidRDefault="000A0981" w:rsidP="00EF1EC4">
            <w:pPr>
              <w:jc w:val="both"/>
              <w:rPr>
                <w:lang w:val="en-GB"/>
              </w:rPr>
            </w:pPr>
            <w:r w:rsidRPr="00EF1EC4">
              <w:rPr>
                <w:lang w:val="en-GB"/>
              </w:rPr>
              <w:t xml:space="preserve">Assertiveness is </w:t>
            </w:r>
            <w:r w:rsidR="00EF1EC4" w:rsidRPr="00EF1EC4">
              <w:rPr>
                <w:lang w:val="en-GB"/>
              </w:rPr>
              <w:t xml:space="preserve">an interpersonal skill that allows </w:t>
            </w:r>
            <w:r w:rsidRPr="00EF1EC4">
              <w:rPr>
                <w:lang w:val="en-GB"/>
              </w:rPr>
              <w:t xml:space="preserve">the </w:t>
            </w:r>
            <w:r w:rsidR="00EF1EC4" w:rsidRPr="00EF1EC4">
              <w:rPr>
                <w:lang w:val="en-GB"/>
              </w:rPr>
              <w:t xml:space="preserve">child </w:t>
            </w:r>
            <w:r w:rsidRPr="00EF1EC4">
              <w:rPr>
                <w:lang w:val="en-GB"/>
              </w:rPr>
              <w:t xml:space="preserve">express openly and honestly </w:t>
            </w:r>
            <w:r w:rsidR="00EF1EC4">
              <w:rPr>
                <w:lang w:val="en-GB"/>
              </w:rPr>
              <w:t xml:space="preserve">about her/himself </w:t>
            </w:r>
            <w:proofErr w:type="gramStart"/>
            <w:r w:rsidRPr="00EF1EC4">
              <w:rPr>
                <w:lang w:val="en-GB"/>
              </w:rPr>
              <w:t>while also</w:t>
            </w:r>
            <w:proofErr w:type="gramEnd"/>
            <w:r w:rsidRPr="00EF1EC4">
              <w:rPr>
                <w:lang w:val="en-GB"/>
              </w:rPr>
              <w:t xml:space="preserve"> reflect a genuine concern for others</w:t>
            </w:r>
            <w:r w:rsidR="00EF1EC4">
              <w:rPr>
                <w:lang w:val="en-GB"/>
              </w:rPr>
              <w:t>.</w:t>
            </w:r>
          </w:p>
        </w:tc>
      </w:tr>
      <w:tr w:rsidR="00AA5F1A" w:rsidRPr="006A155F" w:rsidTr="00911912">
        <w:tc>
          <w:tcPr>
            <w:tcW w:w="6091" w:type="dxa"/>
            <w:shd w:val="clear" w:color="auto" w:fill="F2DBDB" w:themeFill="accent2" w:themeFillTint="33"/>
          </w:tcPr>
          <w:p w:rsidR="00AA5F1A" w:rsidRDefault="00AA5F1A"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AA5F1A" w:rsidRPr="003B78DE" w:rsidRDefault="00EF1EC4" w:rsidP="00A344D5">
            <w:pPr>
              <w:jc w:val="both"/>
              <w:rPr>
                <w:b/>
                <w:lang w:val="en-GB"/>
              </w:rPr>
            </w:pPr>
            <w:r w:rsidRPr="00EF1EC4">
              <w:rPr>
                <w:lang w:val="en-GB"/>
              </w:rPr>
              <w:t xml:space="preserve">A </w:t>
            </w:r>
            <w:r>
              <w:rPr>
                <w:lang w:val="en-GB"/>
              </w:rPr>
              <w:t xml:space="preserve">child is assertive when s/he </w:t>
            </w:r>
            <w:r w:rsidR="000537EE">
              <w:rPr>
                <w:lang w:val="en-GB"/>
              </w:rPr>
              <w:t xml:space="preserve">is able of </w:t>
            </w:r>
            <w:r>
              <w:rPr>
                <w:lang w:val="en-GB"/>
              </w:rPr>
              <w:t xml:space="preserve">expressing a different opinion </w:t>
            </w:r>
            <w:r w:rsidR="00A344D5">
              <w:rPr>
                <w:lang w:val="en-GB"/>
              </w:rPr>
              <w:t>in class respecting her/his schoolmates’ opinions</w:t>
            </w:r>
            <w:r>
              <w:rPr>
                <w:lang w:val="en-GB"/>
              </w:rPr>
              <w:t>.</w:t>
            </w:r>
          </w:p>
        </w:tc>
        <w:tc>
          <w:tcPr>
            <w:tcW w:w="7796" w:type="dxa"/>
            <w:shd w:val="clear" w:color="auto" w:fill="DAEEF3" w:themeFill="accent5" w:themeFillTint="33"/>
          </w:tcPr>
          <w:p w:rsidR="00AA5F1A" w:rsidRPr="003B78DE" w:rsidRDefault="00AA5F1A" w:rsidP="0024516F">
            <w:pPr>
              <w:jc w:val="both"/>
              <w:rPr>
                <w:b/>
                <w:lang w:val="en-GB"/>
              </w:rPr>
            </w:pPr>
            <w:r w:rsidRPr="003B78DE">
              <w:rPr>
                <w:b/>
                <w:lang w:val="en-GB"/>
              </w:rPr>
              <w:t>Typical situation in domestic environment</w:t>
            </w:r>
          </w:p>
          <w:p w:rsidR="00AA5F1A" w:rsidRPr="003B78DE" w:rsidRDefault="00EF1EC4" w:rsidP="00191951">
            <w:pPr>
              <w:jc w:val="both"/>
              <w:rPr>
                <w:lang w:val="en-GB"/>
              </w:rPr>
            </w:pPr>
            <w:r w:rsidRPr="00EF1EC4">
              <w:rPr>
                <w:lang w:val="en-GB"/>
              </w:rPr>
              <w:t xml:space="preserve">A </w:t>
            </w:r>
            <w:r>
              <w:rPr>
                <w:lang w:val="en-GB"/>
              </w:rPr>
              <w:t xml:space="preserve">child is assertive when </w:t>
            </w:r>
            <w:r w:rsidR="00714EC2">
              <w:rPr>
                <w:lang w:val="en-GB"/>
              </w:rPr>
              <w:t xml:space="preserve">s/he </w:t>
            </w:r>
            <w:r w:rsidR="00714EC2" w:rsidRPr="00191951">
              <w:rPr>
                <w:lang w:val="en-GB"/>
              </w:rPr>
              <w:t>speaks</w:t>
            </w:r>
            <w:r w:rsidR="00191951" w:rsidRPr="00191951">
              <w:rPr>
                <w:lang w:val="en-GB"/>
              </w:rPr>
              <w:t xml:space="preserve"> up about her/his </w:t>
            </w:r>
            <w:r w:rsidR="00714EC2" w:rsidRPr="00191951">
              <w:rPr>
                <w:lang w:val="en-GB"/>
              </w:rPr>
              <w:t>uncomfortable</w:t>
            </w:r>
            <w:r w:rsidR="00191951" w:rsidRPr="00191951">
              <w:rPr>
                <w:lang w:val="en-GB"/>
              </w:rPr>
              <w:t xml:space="preserve"> feeling if a</w:t>
            </w:r>
            <w:r w:rsidR="00714EC2" w:rsidRPr="00191951">
              <w:rPr>
                <w:lang w:val="en-GB"/>
              </w:rPr>
              <w:t xml:space="preserve"> friend</w:t>
            </w:r>
            <w:r w:rsidR="00191951" w:rsidRPr="00191951">
              <w:rPr>
                <w:lang w:val="en-GB"/>
              </w:rPr>
              <w:t xml:space="preserve"> or a sibling </w:t>
            </w:r>
            <w:r w:rsidR="00714EC2" w:rsidRPr="00191951">
              <w:rPr>
                <w:lang w:val="en-GB"/>
              </w:rPr>
              <w:t>is calling him names or making fun of him</w:t>
            </w:r>
            <w:r w:rsidR="00191951" w:rsidRPr="00191951">
              <w:rPr>
                <w:lang w:val="en-GB"/>
              </w:rPr>
              <w:t>.</w:t>
            </w:r>
          </w:p>
        </w:tc>
      </w:tr>
    </w:tbl>
    <w:p w:rsidR="00702587" w:rsidRDefault="00702587" w:rsidP="00D23C52">
      <w:pPr>
        <w:jc w:val="both"/>
        <w:rPr>
          <w:lang w:val="en-GB"/>
        </w:rPr>
      </w:pPr>
    </w:p>
    <w:p w:rsidR="00911912" w:rsidRDefault="00911912" w:rsidP="00D23C52">
      <w:pPr>
        <w:jc w:val="both"/>
        <w:rPr>
          <w:lang w:val="en-GB"/>
        </w:rPr>
      </w:pPr>
    </w:p>
    <w:p w:rsidR="00911912" w:rsidRDefault="00911912" w:rsidP="00D23C52">
      <w:pPr>
        <w:jc w:val="both"/>
        <w:rPr>
          <w:lang w:val="en-GB"/>
        </w:rPr>
      </w:pPr>
    </w:p>
    <w:p w:rsidR="00911912" w:rsidRDefault="00911912" w:rsidP="00D23C52">
      <w:pPr>
        <w:jc w:val="both"/>
        <w:rPr>
          <w:lang w:val="en-GB"/>
        </w:rPr>
      </w:pPr>
    </w:p>
    <w:tbl>
      <w:tblPr>
        <w:tblStyle w:val="Tablaconcuadrcula"/>
        <w:tblW w:w="14170" w:type="dxa"/>
        <w:tblLook w:val="04A0" w:firstRow="1" w:lastRow="0" w:firstColumn="1" w:lastColumn="0" w:noHBand="0" w:noVBand="1"/>
      </w:tblPr>
      <w:tblGrid>
        <w:gridCol w:w="6941"/>
        <w:gridCol w:w="7229"/>
      </w:tblGrid>
      <w:tr w:rsidR="00333E26" w:rsidRPr="006A155F" w:rsidTr="00911912">
        <w:tc>
          <w:tcPr>
            <w:tcW w:w="14170" w:type="dxa"/>
            <w:gridSpan w:val="2"/>
            <w:shd w:val="clear" w:color="auto" w:fill="auto"/>
          </w:tcPr>
          <w:p w:rsidR="00333E26" w:rsidRPr="00333E26" w:rsidRDefault="00333E26" w:rsidP="0024516F">
            <w:pPr>
              <w:jc w:val="both"/>
              <w:rPr>
                <w:b/>
                <w:lang w:val="en-GB"/>
              </w:rPr>
            </w:pPr>
            <w:r w:rsidRPr="00756275">
              <w:rPr>
                <w:b/>
                <w:lang w:val="en-US"/>
              </w:rPr>
              <w:lastRenderedPageBreak/>
              <w:t>Conflicts management</w:t>
            </w:r>
            <w:r w:rsidRPr="00333E26">
              <w:rPr>
                <w:b/>
                <w:lang w:val="en-GB"/>
              </w:rPr>
              <w:t xml:space="preserve"> </w:t>
            </w:r>
          </w:p>
          <w:p w:rsidR="00333E26" w:rsidRPr="003B78DE" w:rsidRDefault="00756275" w:rsidP="00756275">
            <w:pPr>
              <w:jc w:val="both"/>
              <w:rPr>
                <w:lang w:val="en-GB"/>
              </w:rPr>
            </w:pPr>
            <w:r w:rsidRPr="00756275">
              <w:rPr>
                <w:lang w:val="en-GB"/>
              </w:rPr>
              <w:t>When participating in conflict resolution, a</w:t>
            </w:r>
            <w:r>
              <w:rPr>
                <w:lang w:val="en-GB"/>
              </w:rPr>
              <w:t xml:space="preserve"> child would be able to </w:t>
            </w:r>
            <w:r w:rsidRPr="00756275">
              <w:rPr>
                <w:lang w:val="en-GB"/>
              </w:rPr>
              <w:t>listen to all sides of the conflict and then determine a course of action that is fair and beneficial for all parties</w:t>
            </w:r>
            <w:r w:rsidR="0080487A">
              <w:rPr>
                <w:lang w:val="en-GB"/>
              </w:rPr>
              <w:t>.</w:t>
            </w:r>
          </w:p>
        </w:tc>
      </w:tr>
      <w:tr w:rsidR="00333E26" w:rsidRPr="006A155F" w:rsidTr="00911912">
        <w:tc>
          <w:tcPr>
            <w:tcW w:w="6941" w:type="dxa"/>
            <w:shd w:val="clear" w:color="auto" w:fill="F2DBDB" w:themeFill="accent2" w:themeFillTint="33"/>
          </w:tcPr>
          <w:p w:rsidR="00333E26" w:rsidRDefault="00333E26"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333E26" w:rsidRPr="003B78DE" w:rsidRDefault="006A2E2C" w:rsidP="006A2E2C">
            <w:pPr>
              <w:jc w:val="both"/>
              <w:rPr>
                <w:b/>
                <w:lang w:val="en-GB"/>
              </w:rPr>
            </w:pPr>
            <w:r>
              <w:rPr>
                <w:lang w:val="en-GB"/>
              </w:rPr>
              <w:t>When, facing divergence between two of her/his best friends, s/he manages to find out a way of playing all together.</w:t>
            </w:r>
          </w:p>
        </w:tc>
        <w:tc>
          <w:tcPr>
            <w:tcW w:w="7229" w:type="dxa"/>
            <w:shd w:val="clear" w:color="auto" w:fill="DAEEF3" w:themeFill="accent5" w:themeFillTint="33"/>
          </w:tcPr>
          <w:p w:rsidR="00333E26" w:rsidRPr="003B78DE" w:rsidRDefault="00333E26" w:rsidP="0024516F">
            <w:pPr>
              <w:jc w:val="both"/>
              <w:rPr>
                <w:b/>
                <w:lang w:val="en-GB"/>
              </w:rPr>
            </w:pPr>
            <w:r w:rsidRPr="003B78DE">
              <w:rPr>
                <w:b/>
                <w:lang w:val="en-GB"/>
              </w:rPr>
              <w:t>Typical situation in domestic environment</w:t>
            </w:r>
          </w:p>
          <w:p w:rsidR="00756275" w:rsidRPr="003B78DE" w:rsidRDefault="00756275" w:rsidP="00DD03BB">
            <w:pPr>
              <w:jc w:val="both"/>
              <w:rPr>
                <w:lang w:val="en-GB"/>
              </w:rPr>
            </w:pPr>
            <w:r>
              <w:rPr>
                <w:lang w:val="en-GB"/>
              </w:rPr>
              <w:t>A</w:t>
            </w:r>
            <w:r w:rsidRPr="00661E6E">
              <w:rPr>
                <w:lang w:val="en-GB"/>
              </w:rPr>
              <w:t xml:space="preserve"> child is </w:t>
            </w:r>
            <w:r>
              <w:rPr>
                <w:lang w:val="en-GB"/>
              </w:rPr>
              <w:t xml:space="preserve">able of managing a conflict if s/he finds a creative way of </w:t>
            </w:r>
            <w:r w:rsidR="00142C2D">
              <w:rPr>
                <w:lang w:val="en-GB"/>
              </w:rPr>
              <w:t xml:space="preserve">solving </w:t>
            </w:r>
            <w:proofErr w:type="gramStart"/>
            <w:r w:rsidR="00142C2D">
              <w:rPr>
                <w:lang w:val="en-GB"/>
              </w:rPr>
              <w:t>an argue</w:t>
            </w:r>
            <w:proofErr w:type="gramEnd"/>
            <w:r w:rsidR="0080487A">
              <w:rPr>
                <w:lang w:val="en-GB"/>
              </w:rPr>
              <w:t xml:space="preserve"> </w:t>
            </w:r>
            <w:r w:rsidR="00142C2D">
              <w:rPr>
                <w:lang w:val="en-GB"/>
              </w:rPr>
              <w:t>over a toy with her/his brother</w:t>
            </w:r>
            <w:r w:rsidR="0080487A">
              <w:rPr>
                <w:lang w:val="en-GB"/>
              </w:rPr>
              <w:t>,</w:t>
            </w:r>
            <w:r w:rsidR="00142C2D">
              <w:rPr>
                <w:lang w:val="en-GB"/>
              </w:rPr>
              <w:t xml:space="preserve"> </w:t>
            </w:r>
            <w:r w:rsidR="00476042">
              <w:rPr>
                <w:lang w:val="en-GB"/>
              </w:rPr>
              <w:t>that is good for both.</w:t>
            </w:r>
          </w:p>
        </w:tc>
      </w:tr>
    </w:tbl>
    <w:p w:rsidR="00333E26" w:rsidRDefault="00333E26">
      <w:pPr>
        <w:rPr>
          <w:lang w:val="en-GB"/>
        </w:rPr>
      </w:pPr>
    </w:p>
    <w:tbl>
      <w:tblPr>
        <w:tblStyle w:val="Tablaconcuadrcula"/>
        <w:tblW w:w="14170" w:type="dxa"/>
        <w:tblLook w:val="04A0" w:firstRow="1" w:lastRow="0" w:firstColumn="1" w:lastColumn="0" w:noHBand="0" w:noVBand="1"/>
      </w:tblPr>
      <w:tblGrid>
        <w:gridCol w:w="6941"/>
        <w:gridCol w:w="7229"/>
      </w:tblGrid>
      <w:tr w:rsidR="00333E26" w:rsidRPr="006A155F" w:rsidTr="00911912">
        <w:tc>
          <w:tcPr>
            <w:tcW w:w="14170" w:type="dxa"/>
            <w:gridSpan w:val="2"/>
            <w:shd w:val="clear" w:color="auto" w:fill="auto"/>
          </w:tcPr>
          <w:p w:rsidR="00333E26" w:rsidRPr="00333E26" w:rsidRDefault="00333E26" w:rsidP="0024516F">
            <w:pPr>
              <w:jc w:val="both"/>
              <w:rPr>
                <w:b/>
                <w:lang w:val="en-GB"/>
              </w:rPr>
            </w:pPr>
            <w:r w:rsidRPr="00263858">
              <w:rPr>
                <w:b/>
                <w:lang w:val="en-US"/>
              </w:rPr>
              <w:t>Interpersonal communication</w:t>
            </w:r>
            <w:r w:rsidRPr="00333E26">
              <w:rPr>
                <w:b/>
                <w:lang w:val="en-GB"/>
              </w:rPr>
              <w:t xml:space="preserve"> </w:t>
            </w:r>
          </w:p>
          <w:p w:rsidR="00333E26" w:rsidRPr="003B78DE" w:rsidRDefault="00263858" w:rsidP="00263858">
            <w:pPr>
              <w:jc w:val="both"/>
              <w:rPr>
                <w:lang w:val="en-GB"/>
              </w:rPr>
            </w:pPr>
            <w:r>
              <w:rPr>
                <w:lang w:val="en-GB"/>
              </w:rPr>
              <w:t xml:space="preserve">Interpersonal communication is a social skill that helps a child </w:t>
            </w:r>
            <w:r w:rsidRPr="00263858">
              <w:rPr>
                <w:lang w:val="en-GB"/>
              </w:rPr>
              <w:t>express</w:t>
            </w:r>
            <w:r>
              <w:rPr>
                <w:lang w:val="en-GB"/>
              </w:rPr>
              <w:t>ing</w:t>
            </w:r>
            <w:r w:rsidRPr="00263858">
              <w:rPr>
                <w:lang w:val="en-GB"/>
              </w:rPr>
              <w:t xml:space="preserve"> </w:t>
            </w:r>
            <w:r>
              <w:rPr>
                <w:lang w:val="en-GB"/>
              </w:rPr>
              <w:t>her/</w:t>
            </w:r>
            <w:r w:rsidRPr="00263858">
              <w:rPr>
                <w:lang w:val="en-GB"/>
              </w:rPr>
              <w:t xml:space="preserve">his needs, wants and concerns in a </w:t>
            </w:r>
            <w:proofErr w:type="gramStart"/>
            <w:r w:rsidRPr="00263858">
              <w:rPr>
                <w:lang w:val="en-GB"/>
              </w:rPr>
              <w:t>socially-appropriate</w:t>
            </w:r>
            <w:proofErr w:type="gramEnd"/>
            <w:r w:rsidRPr="00263858">
              <w:rPr>
                <w:lang w:val="en-GB"/>
              </w:rPr>
              <w:t xml:space="preserve"> way</w:t>
            </w:r>
            <w:r>
              <w:rPr>
                <w:lang w:val="en-GB"/>
              </w:rPr>
              <w:t>.</w:t>
            </w:r>
          </w:p>
        </w:tc>
      </w:tr>
      <w:tr w:rsidR="00333E26" w:rsidRPr="006A155F" w:rsidTr="00911912">
        <w:tc>
          <w:tcPr>
            <w:tcW w:w="6941" w:type="dxa"/>
            <w:shd w:val="clear" w:color="auto" w:fill="F2DBDB" w:themeFill="accent2" w:themeFillTint="33"/>
          </w:tcPr>
          <w:p w:rsidR="00333E26" w:rsidRDefault="00333E26"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333E26" w:rsidRPr="003B78DE" w:rsidRDefault="00DD03BB" w:rsidP="004937E0">
            <w:pPr>
              <w:jc w:val="both"/>
              <w:rPr>
                <w:b/>
                <w:lang w:val="en-GB"/>
              </w:rPr>
            </w:pPr>
            <w:r>
              <w:rPr>
                <w:lang w:val="en-GB"/>
              </w:rPr>
              <w:t xml:space="preserve">A child shows interpersonal communication when </w:t>
            </w:r>
            <w:r w:rsidR="005E7F62">
              <w:rPr>
                <w:lang w:val="en-GB"/>
              </w:rPr>
              <w:t xml:space="preserve">is able of </w:t>
            </w:r>
            <w:r w:rsidR="004937E0">
              <w:rPr>
                <w:lang w:val="en-GB"/>
              </w:rPr>
              <w:t xml:space="preserve">asking </w:t>
            </w:r>
            <w:proofErr w:type="gramStart"/>
            <w:r w:rsidR="004937E0">
              <w:rPr>
                <w:lang w:val="en-GB"/>
              </w:rPr>
              <w:t>for help</w:t>
            </w:r>
            <w:proofErr w:type="gramEnd"/>
            <w:r w:rsidR="004937E0">
              <w:rPr>
                <w:lang w:val="en-GB"/>
              </w:rPr>
              <w:t xml:space="preserve"> to do an exercise or solve a problem,</w:t>
            </w:r>
            <w:r w:rsidR="00EB7546">
              <w:rPr>
                <w:lang w:val="en-GB"/>
              </w:rPr>
              <w:t xml:space="preserve"> if needed,</w:t>
            </w:r>
            <w:r w:rsidR="004937E0">
              <w:rPr>
                <w:lang w:val="en-GB"/>
              </w:rPr>
              <w:t xml:space="preserve"> without </w:t>
            </w:r>
            <w:r w:rsidR="00044B9D">
              <w:rPr>
                <w:lang w:val="en-GB"/>
              </w:rPr>
              <w:t>crying or screaming.</w:t>
            </w:r>
          </w:p>
        </w:tc>
        <w:tc>
          <w:tcPr>
            <w:tcW w:w="7229" w:type="dxa"/>
            <w:shd w:val="clear" w:color="auto" w:fill="DAEEF3" w:themeFill="accent5" w:themeFillTint="33"/>
          </w:tcPr>
          <w:p w:rsidR="00333E26" w:rsidRPr="003B78DE" w:rsidRDefault="00333E26" w:rsidP="0024516F">
            <w:pPr>
              <w:jc w:val="both"/>
              <w:rPr>
                <w:b/>
                <w:lang w:val="en-GB"/>
              </w:rPr>
            </w:pPr>
            <w:r w:rsidRPr="003B78DE">
              <w:rPr>
                <w:b/>
                <w:lang w:val="en-GB"/>
              </w:rPr>
              <w:t>Typical situation in domestic environment</w:t>
            </w:r>
          </w:p>
          <w:p w:rsidR="00333E26" w:rsidRPr="003B78DE" w:rsidRDefault="00DD03BB" w:rsidP="00DD03BB">
            <w:pPr>
              <w:jc w:val="both"/>
              <w:rPr>
                <w:lang w:val="en-GB"/>
              </w:rPr>
            </w:pPr>
            <w:r>
              <w:rPr>
                <w:lang w:val="en-GB"/>
              </w:rPr>
              <w:t xml:space="preserve">Interpersonal communication can be revealed when a child </w:t>
            </w:r>
            <w:r w:rsidR="00263858" w:rsidRPr="00DD03BB">
              <w:rPr>
                <w:lang w:val="en-GB"/>
              </w:rPr>
              <w:t xml:space="preserve">ask a friend to share </w:t>
            </w:r>
            <w:r>
              <w:rPr>
                <w:lang w:val="en-GB"/>
              </w:rPr>
              <w:t>her/</w:t>
            </w:r>
            <w:r w:rsidR="00263858" w:rsidRPr="00DD03BB">
              <w:rPr>
                <w:lang w:val="en-GB"/>
              </w:rPr>
              <w:t>his toys</w:t>
            </w:r>
            <w:r>
              <w:rPr>
                <w:lang w:val="en-GB"/>
              </w:rPr>
              <w:t xml:space="preserve"> in an effective way.</w:t>
            </w:r>
          </w:p>
        </w:tc>
      </w:tr>
    </w:tbl>
    <w:p w:rsidR="00333E26" w:rsidRDefault="00333E26">
      <w:pPr>
        <w:rPr>
          <w:lang w:val="en-GB"/>
        </w:rPr>
      </w:pPr>
    </w:p>
    <w:tbl>
      <w:tblPr>
        <w:tblStyle w:val="Tablaconcuadrcula"/>
        <w:tblW w:w="14170" w:type="dxa"/>
        <w:tblLook w:val="04A0" w:firstRow="1" w:lastRow="0" w:firstColumn="1" w:lastColumn="0" w:noHBand="0" w:noVBand="1"/>
      </w:tblPr>
      <w:tblGrid>
        <w:gridCol w:w="6941"/>
        <w:gridCol w:w="7229"/>
      </w:tblGrid>
      <w:tr w:rsidR="00333E26" w:rsidRPr="006A155F" w:rsidTr="00911912">
        <w:tc>
          <w:tcPr>
            <w:tcW w:w="14170" w:type="dxa"/>
            <w:gridSpan w:val="2"/>
            <w:shd w:val="clear" w:color="auto" w:fill="auto"/>
          </w:tcPr>
          <w:p w:rsidR="00333E26" w:rsidRPr="00333E26" w:rsidRDefault="00333E26" w:rsidP="0024516F">
            <w:pPr>
              <w:jc w:val="both"/>
              <w:rPr>
                <w:b/>
                <w:lang w:val="en-GB"/>
              </w:rPr>
            </w:pPr>
            <w:r w:rsidRPr="006D1939">
              <w:rPr>
                <w:b/>
                <w:lang w:val="en-US"/>
              </w:rPr>
              <w:t>Teamwork</w:t>
            </w:r>
            <w:r w:rsidRPr="00333E26">
              <w:rPr>
                <w:b/>
                <w:lang w:val="en-GB"/>
              </w:rPr>
              <w:t xml:space="preserve"> </w:t>
            </w:r>
          </w:p>
          <w:p w:rsidR="00333E26" w:rsidRPr="006D1939" w:rsidRDefault="006D1939" w:rsidP="00B13BF6">
            <w:pPr>
              <w:jc w:val="both"/>
              <w:rPr>
                <w:lang w:val="en-US"/>
              </w:rPr>
            </w:pPr>
            <w:r w:rsidRPr="004E51CD">
              <w:rPr>
                <w:lang w:val="en-GB"/>
              </w:rPr>
              <w:t xml:space="preserve">Teamwork is a social skill </w:t>
            </w:r>
            <w:r w:rsidR="00A51F8C" w:rsidRPr="004E51CD">
              <w:rPr>
                <w:lang w:val="en-GB"/>
              </w:rPr>
              <w:t xml:space="preserve">through which a child </w:t>
            </w:r>
            <w:r w:rsidR="009A42C4">
              <w:rPr>
                <w:lang w:val="en-GB"/>
              </w:rPr>
              <w:t xml:space="preserve">is able of </w:t>
            </w:r>
            <w:r w:rsidRPr="004E51CD">
              <w:rPr>
                <w:lang w:val="en-GB"/>
              </w:rPr>
              <w:t>work</w:t>
            </w:r>
            <w:r w:rsidR="009A42C4">
              <w:rPr>
                <w:lang w:val="en-GB"/>
              </w:rPr>
              <w:t>ing</w:t>
            </w:r>
            <w:r w:rsidRPr="004E51CD">
              <w:rPr>
                <w:lang w:val="en-GB"/>
              </w:rPr>
              <w:t xml:space="preserve"> as part of a team</w:t>
            </w:r>
            <w:r w:rsidR="00A51F8C" w:rsidRPr="004E51CD">
              <w:rPr>
                <w:lang w:val="en-GB"/>
              </w:rPr>
              <w:t xml:space="preserve"> and therefore </w:t>
            </w:r>
            <w:r w:rsidR="00B13BF6">
              <w:rPr>
                <w:lang w:val="en-GB"/>
              </w:rPr>
              <w:t xml:space="preserve">is </w:t>
            </w:r>
            <w:r w:rsidR="00A51F8C" w:rsidRPr="004E51CD">
              <w:rPr>
                <w:lang w:val="en-GB"/>
              </w:rPr>
              <w:t xml:space="preserve">able to develop the sense of </w:t>
            </w:r>
            <w:r w:rsidRPr="004E51CD">
              <w:rPr>
                <w:lang w:val="en-GB"/>
              </w:rPr>
              <w:t>compromise</w:t>
            </w:r>
            <w:r w:rsidR="00A51F8C" w:rsidRPr="004E51CD">
              <w:rPr>
                <w:lang w:val="en-GB"/>
              </w:rPr>
              <w:t>,</w:t>
            </w:r>
            <w:r w:rsidRPr="004E51CD">
              <w:rPr>
                <w:lang w:val="en-GB"/>
              </w:rPr>
              <w:t xml:space="preserve"> </w:t>
            </w:r>
            <w:hyperlink r:id="rId9" w:history="1">
              <w:r w:rsidRPr="006D1939">
                <w:rPr>
                  <w:lang w:val="en-GB"/>
                </w:rPr>
                <w:t>tolerance</w:t>
              </w:r>
            </w:hyperlink>
            <w:r w:rsidR="00A51F8C" w:rsidRPr="004E51CD">
              <w:rPr>
                <w:lang w:val="en-GB"/>
              </w:rPr>
              <w:t xml:space="preserve"> and respect for others</w:t>
            </w:r>
            <w:r w:rsidRPr="004E51CD">
              <w:rPr>
                <w:lang w:val="en-GB"/>
              </w:rPr>
              <w:t>.</w:t>
            </w:r>
          </w:p>
        </w:tc>
      </w:tr>
      <w:tr w:rsidR="00333E26" w:rsidRPr="006A155F" w:rsidTr="00911912">
        <w:tc>
          <w:tcPr>
            <w:tcW w:w="6941" w:type="dxa"/>
            <w:shd w:val="clear" w:color="auto" w:fill="F2DBDB" w:themeFill="accent2" w:themeFillTint="33"/>
          </w:tcPr>
          <w:p w:rsidR="00333E26" w:rsidRDefault="00333E26"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333E26" w:rsidRPr="003B78DE" w:rsidRDefault="004E51CD" w:rsidP="00180505">
            <w:pPr>
              <w:jc w:val="both"/>
              <w:rPr>
                <w:b/>
                <w:lang w:val="en-GB"/>
              </w:rPr>
            </w:pPr>
            <w:r>
              <w:rPr>
                <w:lang w:val="en-GB"/>
              </w:rPr>
              <w:t>A child is able of doing teamwork when being part of a group, s/he manages to listen other</w:t>
            </w:r>
            <w:r w:rsidR="00E511AD">
              <w:rPr>
                <w:lang w:val="en-GB"/>
              </w:rPr>
              <w:t>s’</w:t>
            </w:r>
            <w:r>
              <w:rPr>
                <w:lang w:val="en-GB"/>
              </w:rPr>
              <w:t xml:space="preserve"> opinions</w:t>
            </w:r>
            <w:r w:rsidR="00E511AD">
              <w:rPr>
                <w:lang w:val="en-GB"/>
              </w:rPr>
              <w:t>, give their own</w:t>
            </w:r>
            <w:r w:rsidR="00180505">
              <w:rPr>
                <w:lang w:val="en-GB"/>
              </w:rPr>
              <w:t xml:space="preserve">, </w:t>
            </w:r>
            <w:r w:rsidR="00180505" w:rsidRPr="00180505">
              <w:rPr>
                <w:lang w:val="en-GB"/>
              </w:rPr>
              <w:t xml:space="preserve">being </w:t>
            </w:r>
            <w:proofErr w:type="gramStart"/>
            <w:r w:rsidR="00180505" w:rsidRPr="00180505">
              <w:rPr>
                <w:lang w:val="en-GB"/>
              </w:rPr>
              <w:t>neither too passive or</w:t>
            </w:r>
            <w:proofErr w:type="gramEnd"/>
            <w:r w:rsidR="00180505" w:rsidRPr="00180505">
              <w:rPr>
                <w:lang w:val="en-GB"/>
              </w:rPr>
              <w:t xml:space="preserve"> aggressive</w:t>
            </w:r>
            <w:r w:rsidR="00180505">
              <w:rPr>
                <w:lang w:val="en-GB"/>
              </w:rPr>
              <w:t>.</w:t>
            </w:r>
            <w:r w:rsidR="00180505">
              <w:rPr>
                <w:rFonts w:ascii="Helvetica" w:hAnsi="Helvetica" w:cs="Helvetica"/>
                <w:color w:val="2A2A2A"/>
                <w:sz w:val="12"/>
                <w:szCs w:val="12"/>
                <w:lang w:val="en-GB"/>
              </w:rPr>
              <w:t xml:space="preserve"> </w:t>
            </w:r>
          </w:p>
        </w:tc>
        <w:tc>
          <w:tcPr>
            <w:tcW w:w="7229" w:type="dxa"/>
            <w:shd w:val="clear" w:color="auto" w:fill="DAEEF3" w:themeFill="accent5" w:themeFillTint="33"/>
          </w:tcPr>
          <w:p w:rsidR="00333E26" w:rsidRPr="003B78DE" w:rsidRDefault="00333E26" w:rsidP="0024516F">
            <w:pPr>
              <w:jc w:val="both"/>
              <w:rPr>
                <w:b/>
                <w:lang w:val="en-GB"/>
              </w:rPr>
            </w:pPr>
            <w:r w:rsidRPr="003B78DE">
              <w:rPr>
                <w:b/>
                <w:lang w:val="en-GB"/>
              </w:rPr>
              <w:t>Typical situation in domestic environment</w:t>
            </w:r>
          </w:p>
          <w:p w:rsidR="00333E26" w:rsidRPr="00C6703F" w:rsidRDefault="00545A7E" w:rsidP="0044137A">
            <w:pPr>
              <w:jc w:val="both"/>
              <w:rPr>
                <w:lang w:val="en-US"/>
              </w:rPr>
            </w:pPr>
            <w:r>
              <w:rPr>
                <w:lang w:val="en-GB"/>
              </w:rPr>
              <w:t xml:space="preserve">When siblings </w:t>
            </w:r>
            <w:r w:rsidR="0044137A">
              <w:rPr>
                <w:lang w:val="en-GB"/>
              </w:rPr>
              <w:t>w</w:t>
            </w:r>
            <w:r w:rsidR="0044137A" w:rsidRPr="0044137A">
              <w:rPr>
                <w:lang w:val="en-GB"/>
              </w:rPr>
              <w:t xml:space="preserve">orks </w:t>
            </w:r>
            <w:r w:rsidR="0044137A">
              <w:rPr>
                <w:lang w:val="en-GB"/>
              </w:rPr>
              <w:t>together i</w:t>
            </w:r>
            <w:r w:rsidR="0044137A" w:rsidRPr="0044137A">
              <w:rPr>
                <w:lang w:val="en-GB"/>
              </w:rPr>
              <w:t>n housework</w:t>
            </w:r>
            <w:r w:rsidR="0044137A">
              <w:rPr>
                <w:lang w:val="en-GB"/>
              </w:rPr>
              <w:t xml:space="preserve"> duties or </w:t>
            </w:r>
            <w:r>
              <w:rPr>
                <w:lang w:val="en-GB"/>
              </w:rPr>
              <w:t>h</w:t>
            </w:r>
            <w:r w:rsidR="00C6703F" w:rsidRPr="00545A7E">
              <w:rPr>
                <w:lang w:val="en-GB"/>
              </w:rPr>
              <w:t>elp each other with homework</w:t>
            </w:r>
            <w:r>
              <w:rPr>
                <w:lang w:val="en-GB"/>
              </w:rPr>
              <w:t xml:space="preserve">, namely </w:t>
            </w:r>
            <w:r w:rsidR="00C6703F" w:rsidRPr="00545A7E">
              <w:rPr>
                <w:lang w:val="en-GB"/>
              </w:rPr>
              <w:t>support</w:t>
            </w:r>
            <w:r>
              <w:rPr>
                <w:lang w:val="en-GB"/>
              </w:rPr>
              <w:t>ing</w:t>
            </w:r>
            <w:r w:rsidR="00B13BF6">
              <w:rPr>
                <w:lang w:val="en-GB"/>
              </w:rPr>
              <w:t xml:space="preserve"> younger siblings</w:t>
            </w:r>
            <w:r>
              <w:rPr>
                <w:lang w:val="en-GB"/>
              </w:rPr>
              <w:t>.</w:t>
            </w:r>
          </w:p>
        </w:tc>
      </w:tr>
    </w:tbl>
    <w:p w:rsidR="00333E26" w:rsidRDefault="00333E26">
      <w:pPr>
        <w:rPr>
          <w:lang w:val="en-GB"/>
        </w:rPr>
      </w:pPr>
    </w:p>
    <w:tbl>
      <w:tblPr>
        <w:tblStyle w:val="Tablaconcuadrcula"/>
        <w:tblW w:w="14170" w:type="dxa"/>
        <w:tblLook w:val="04A0" w:firstRow="1" w:lastRow="0" w:firstColumn="1" w:lastColumn="0" w:noHBand="0" w:noVBand="1"/>
      </w:tblPr>
      <w:tblGrid>
        <w:gridCol w:w="6941"/>
        <w:gridCol w:w="7229"/>
      </w:tblGrid>
      <w:tr w:rsidR="00333E26" w:rsidRPr="006A155F" w:rsidTr="00911912">
        <w:tc>
          <w:tcPr>
            <w:tcW w:w="14170" w:type="dxa"/>
            <w:gridSpan w:val="2"/>
            <w:shd w:val="clear" w:color="auto" w:fill="auto"/>
          </w:tcPr>
          <w:p w:rsidR="00333E26" w:rsidRPr="00333E26" w:rsidRDefault="00333E26" w:rsidP="0024516F">
            <w:pPr>
              <w:jc w:val="both"/>
              <w:rPr>
                <w:b/>
                <w:lang w:val="en-GB"/>
              </w:rPr>
            </w:pPr>
            <w:r w:rsidRPr="00FE7346">
              <w:rPr>
                <w:b/>
                <w:lang w:val="en-US"/>
              </w:rPr>
              <w:t>Personal culture</w:t>
            </w:r>
            <w:r w:rsidRPr="00333E26">
              <w:rPr>
                <w:b/>
                <w:lang w:val="en-GB"/>
              </w:rPr>
              <w:t xml:space="preserve"> </w:t>
            </w:r>
          </w:p>
          <w:p w:rsidR="00333E26" w:rsidRPr="003B78DE" w:rsidRDefault="00FE7346" w:rsidP="006719E9">
            <w:pPr>
              <w:jc w:val="both"/>
              <w:rPr>
                <w:lang w:val="en-GB"/>
              </w:rPr>
            </w:pPr>
            <w:r>
              <w:rPr>
                <w:lang w:val="en-GB"/>
              </w:rPr>
              <w:t xml:space="preserve">Personal culture </w:t>
            </w:r>
            <w:proofErr w:type="gramStart"/>
            <w:r>
              <w:rPr>
                <w:lang w:val="en-GB"/>
              </w:rPr>
              <w:t>can be seen</w:t>
            </w:r>
            <w:proofErr w:type="gramEnd"/>
            <w:r>
              <w:rPr>
                <w:lang w:val="en-GB"/>
              </w:rPr>
              <w:t xml:space="preserve"> as the ability of a child to accept diversity and people with different backgrounds, reflecting an inclusive attitude towards it. </w:t>
            </w:r>
          </w:p>
        </w:tc>
      </w:tr>
      <w:tr w:rsidR="00333E26" w:rsidRPr="006A155F" w:rsidTr="00911912">
        <w:tc>
          <w:tcPr>
            <w:tcW w:w="6941" w:type="dxa"/>
            <w:shd w:val="clear" w:color="auto" w:fill="F2DBDB" w:themeFill="accent2" w:themeFillTint="33"/>
          </w:tcPr>
          <w:p w:rsidR="00333E26" w:rsidRDefault="00333E26" w:rsidP="0024516F">
            <w:pPr>
              <w:jc w:val="both"/>
              <w:rPr>
                <w:b/>
                <w:lang w:val="en-GB"/>
              </w:rPr>
            </w:pPr>
            <w:r w:rsidRPr="003B78DE">
              <w:rPr>
                <w:b/>
                <w:lang w:val="en-GB"/>
              </w:rPr>
              <w:t xml:space="preserve">Typical situation in </w:t>
            </w:r>
            <w:r>
              <w:rPr>
                <w:b/>
                <w:lang w:val="en-GB"/>
              </w:rPr>
              <w:t>s</w:t>
            </w:r>
            <w:r w:rsidRPr="003B78DE">
              <w:rPr>
                <w:b/>
                <w:lang w:val="en-GB"/>
              </w:rPr>
              <w:t>chool environment</w:t>
            </w:r>
          </w:p>
          <w:p w:rsidR="00333E26" w:rsidRPr="003B78DE" w:rsidRDefault="006719E9" w:rsidP="00FF4157">
            <w:pPr>
              <w:jc w:val="both"/>
              <w:rPr>
                <w:b/>
                <w:lang w:val="en-GB"/>
              </w:rPr>
            </w:pPr>
            <w:r>
              <w:rPr>
                <w:lang w:val="en-GB"/>
              </w:rPr>
              <w:t>When a child reacts in the same way</w:t>
            </w:r>
            <w:r w:rsidR="00FF4157">
              <w:rPr>
                <w:lang w:val="en-GB"/>
              </w:rPr>
              <w:t xml:space="preserve"> or with tolerance </w:t>
            </w:r>
            <w:r>
              <w:rPr>
                <w:lang w:val="en-GB"/>
              </w:rPr>
              <w:t>to a schoolmate from a different ethnic group or country.</w:t>
            </w:r>
          </w:p>
        </w:tc>
        <w:tc>
          <w:tcPr>
            <w:tcW w:w="7229" w:type="dxa"/>
            <w:shd w:val="clear" w:color="auto" w:fill="DAEEF3" w:themeFill="accent5" w:themeFillTint="33"/>
          </w:tcPr>
          <w:p w:rsidR="00333E26" w:rsidRPr="003B78DE" w:rsidRDefault="00333E26" w:rsidP="0024516F">
            <w:pPr>
              <w:jc w:val="both"/>
              <w:rPr>
                <w:b/>
                <w:lang w:val="en-GB"/>
              </w:rPr>
            </w:pPr>
            <w:r w:rsidRPr="003B78DE">
              <w:rPr>
                <w:b/>
                <w:lang w:val="en-GB"/>
              </w:rPr>
              <w:t>Typical situation in domestic environment</w:t>
            </w:r>
          </w:p>
          <w:p w:rsidR="00333E26" w:rsidRPr="003B78DE" w:rsidRDefault="006719E9" w:rsidP="006719E9">
            <w:pPr>
              <w:jc w:val="both"/>
              <w:rPr>
                <w:lang w:val="en-GB"/>
              </w:rPr>
            </w:pPr>
            <w:r>
              <w:rPr>
                <w:lang w:val="en-GB"/>
              </w:rPr>
              <w:t xml:space="preserve">When a child is curious and enjoy </w:t>
            </w:r>
            <w:r w:rsidR="0044137A">
              <w:rPr>
                <w:lang w:val="en-GB"/>
              </w:rPr>
              <w:t xml:space="preserve">travelling and </w:t>
            </w:r>
            <w:r>
              <w:rPr>
                <w:lang w:val="en-GB"/>
              </w:rPr>
              <w:t>visiting a museum or exploring new activities that broaden their knowledge of the world.</w:t>
            </w:r>
          </w:p>
        </w:tc>
      </w:tr>
    </w:tbl>
    <w:p w:rsidR="00AA5F1A" w:rsidRDefault="00AA5F1A">
      <w:pPr>
        <w:rPr>
          <w:lang w:val="en-GB"/>
        </w:rPr>
      </w:pPr>
      <w:r>
        <w:rPr>
          <w:lang w:val="en-GB"/>
        </w:rPr>
        <w:br w:type="page"/>
      </w:r>
    </w:p>
    <w:p w:rsidR="00DE666E" w:rsidRDefault="003B78DE" w:rsidP="00DE666E">
      <w:pPr>
        <w:pStyle w:val="Ttulo2"/>
        <w:rPr>
          <w:lang w:val="en-GB"/>
        </w:rPr>
      </w:pPr>
      <w:r w:rsidRPr="003B78DE">
        <w:rPr>
          <w:lang w:val="en-GB"/>
        </w:rPr>
        <w:lastRenderedPageBreak/>
        <w:t>PART 2 - Q</w:t>
      </w:r>
      <w:r w:rsidR="00D23C52" w:rsidRPr="003B78DE">
        <w:rPr>
          <w:lang w:val="en-GB"/>
        </w:rPr>
        <w:t>uestionnaires for analysis and reporting</w:t>
      </w:r>
      <w:r w:rsidR="000329C8">
        <w:rPr>
          <w:lang w:val="en-GB"/>
        </w:rPr>
        <w:t xml:space="preserve"> </w:t>
      </w:r>
    </w:p>
    <w:p w:rsidR="00730326" w:rsidRDefault="00730326" w:rsidP="00DE666E">
      <w:pPr>
        <w:jc w:val="center"/>
        <w:rPr>
          <w:rFonts w:asciiTheme="majorHAnsi" w:eastAsiaTheme="majorEastAsia" w:hAnsiTheme="majorHAnsi" w:cstheme="majorBidi"/>
          <w:b/>
          <w:bCs/>
          <w:color w:val="4F81BD" w:themeColor="accent1"/>
          <w:sz w:val="26"/>
          <w:szCs w:val="26"/>
          <w:u w:val="single"/>
          <w:lang w:val="en-GB"/>
        </w:rPr>
      </w:pPr>
    </w:p>
    <w:p w:rsidR="00DE666E" w:rsidRDefault="00DE666E" w:rsidP="00DE666E">
      <w:pPr>
        <w:jc w:val="center"/>
        <w:rPr>
          <w:rFonts w:asciiTheme="majorHAnsi" w:eastAsiaTheme="majorEastAsia" w:hAnsiTheme="majorHAnsi" w:cstheme="majorBidi"/>
          <w:b/>
          <w:bCs/>
          <w:color w:val="4F81BD" w:themeColor="accent1"/>
          <w:sz w:val="26"/>
          <w:szCs w:val="26"/>
          <w:u w:val="single"/>
          <w:lang w:val="en-GB"/>
        </w:rPr>
      </w:pPr>
      <w:r w:rsidRPr="00DE666E">
        <w:rPr>
          <w:rFonts w:asciiTheme="majorHAnsi" w:eastAsiaTheme="majorEastAsia" w:hAnsiTheme="majorHAnsi" w:cstheme="majorBidi"/>
          <w:b/>
          <w:bCs/>
          <w:color w:val="4F81BD" w:themeColor="accent1"/>
          <w:sz w:val="26"/>
          <w:szCs w:val="26"/>
          <w:u w:val="single"/>
          <w:lang w:val="en-GB"/>
        </w:rPr>
        <w:t>TEACHERS</w:t>
      </w:r>
    </w:p>
    <w:p w:rsidR="00730326" w:rsidRDefault="00730326" w:rsidP="00730326">
      <w:pPr>
        <w:jc w:val="both"/>
        <w:rPr>
          <w:lang w:val="en-GB"/>
        </w:rPr>
      </w:pPr>
      <w:r>
        <w:rPr>
          <w:lang w:val="en-GB"/>
        </w:rPr>
        <w:t xml:space="preserve">The aim is to </w:t>
      </w:r>
      <w:r w:rsidRPr="003B78DE">
        <w:rPr>
          <w:lang w:val="en-GB"/>
        </w:rPr>
        <w:t>assess the degree of learning life skills through the activities carried out e</w:t>
      </w:r>
      <w:r>
        <w:rPr>
          <w:lang w:val="en-GB"/>
        </w:rPr>
        <w:t>very day in school.</w:t>
      </w:r>
    </w:p>
    <w:p w:rsidR="00730326" w:rsidRDefault="00730326" w:rsidP="00730326">
      <w:pPr>
        <w:jc w:val="both"/>
        <w:rPr>
          <w:lang w:val="en-GB"/>
        </w:rPr>
      </w:pPr>
      <w:r>
        <w:rPr>
          <w:lang w:val="en-GB"/>
        </w:rPr>
        <w:t xml:space="preserve">It is recommended to apply these surveys tools </w:t>
      </w:r>
      <w:r w:rsidRPr="00911912">
        <w:rPr>
          <w:lang w:val="en-GB"/>
        </w:rPr>
        <w:t xml:space="preserve">before </w:t>
      </w:r>
      <w:r>
        <w:rPr>
          <w:lang w:val="en-GB"/>
        </w:rPr>
        <w:t xml:space="preserve">(ex-ante observation) </w:t>
      </w:r>
      <w:r w:rsidRPr="00911912">
        <w:rPr>
          <w:lang w:val="en-GB"/>
        </w:rPr>
        <w:t xml:space="preserve">and after </w:t>
      </w:r>
      <w:r>
        <w:rPr>
          <w:lang w:val="en-GB"/>
        </w:rPr>
        <w:t xml:space="preserve">(ex-post observation) </w:t>
      </w:r>
      <w:r w:rsidRPr="00911912">
        <w:rPr>
          <w:lang w:val="en-GB"/>
        </w:rPr>
        <w:t>the experimentation</w:t>
      </w:r>
      <w:r>
        <w:rPr>
          <w:lang w:val="en-GB"/>
        </w:rPr>
        <w:t xml:space="preserve">. </w:t>
      </w:r>
    </w:p>
    <w:p w:rsidR="00730326" w:rsidRPr="000329C8" w:rsidRDefault="00730326" w:rsidP="00730326">
      <w:pPr>
        <w:jc w:val="both"/>
        <w:rPr>
          <w:lang w:val="en-GB"/>
        </w:rPr>
      </w:pPr>
      <w:r>
        <w:rPr>
          <w:lang w:val="en-GB"/>
        </w:rPr>
        <w:t>These questionnaires, for children age 6 to 11, contains statements concerning the set of like skills. T</w:t>
      </w:r>
      <w:r w:rsidRPr="005A2587">
        <w:rPr>
          <w:lang w:val="en-US"/>
        </w:rPr>
        <w:t xml:space="preserve">he statements in the questionnaires are followed by boxes marked: </w:t>
      </w:r>
      <w:proofErr w:type="gramStart"/>
      <w:r w:rsidRPr="005A2587">
        <w:rPr>
          <w:lang w:val="en-US"/>
        </w:rPr>
        <w:t>1-</w:t>
      </w:r>
      <w:proofErr w:type="gramEnd"/>
      <w:r w:rsidRPr="005A2587">
        <w:rPr>
          <w:lang w:val="en-US"/>
        </w:rPr>
        <w:t>Applies; 2-Applies to some extent; 3-Does not applies. Tick the box that contains the statement that you think best corresponds to the child’s functioning and perfo</w:t>
      </w:r>
      <w:r>
        <w:rPr>
          <w:lang w:val="en-US"/>
        </w:rPr>
        <w:t>r</w:t>
      </w:r>
      <w:r w:rsidRPr="005A2587">
        <w:rPr>
          <w:lang w:val="en-US"/>
        </w:rPr>
        <w:t>ming in everyday situations.</w:t>
      </w:r>
      <w:r>
        <w:rPr>
          <w:lang w:val="en-US"/>
        </w:rPr>
        <w:t xml:space="preserve"> Register the impact + (if doesn’t applies and after experimentation applies to some extent) and/or ++ (if doesn’t applies/ applies to some extent and after applies)</w:t>
      </w:r>
    </w:p>
    <w:p w:rsidR="00730326" w:rsidRPr="00DE666E" w:rsidRDefault="00730326" w:rsidP="00DE666E">
      <w:pPr>
        <w:jc w:val="center"/>
        <w:rPr>
          <w:rFonts w:asciiTheme="majorHAnsi" w:eastAsiaTheme="majorEastAsia" w:hAnsiTheme="majorHAnsi" w:cstheme="majorBidi"/>
          <w:b/>
          <w:bCs/>
          <w:color w:val="4F81BD" w:themeColor="accent1"/>
          <w:sz w:val="26"/>
          <w:szCs w:val="26"/>
          <w:u w:val="single"/>
          <w:lang w:val="en-GB"/>
        </w:rPr>
      </w:pPr>
    </w:p>
    <w:tbl>
      <w:tblPr>
        <w:tblStyle w:val="Tablaconcuadrcula"/>
        <w:tblW w:w="15168" w:type="dxa"/>
        <w:tblInd w:w="-289" w:type="dxa"/>
        <w:tblLook w:val="04A0" w:firstRow="1" w:lastRow="0" w:firstColumn="1" w:lastColumn="0" w:noHBand="0" w:noVBand="1"/>
      </w:tblPr>
      <w:tblGrid>
        <w:gridCol w:w="1632"/>
        <w:gridCol w:w="5882"/>
        <w:gridCol w:w="708"/>
        <w:gridCol w:w="946"/>
        <w:gridCol w:w="938"/>
        <w:gridCol w:w="1331"/>
        <w:gridCol w:w="937"/>
        <w:gridCol w:w="938"/>
        <w:gridCol w:w="937"/>
        <w:gridCol w:w="919"/>
      </w:tblGrid>
      <w:tr w:rsidR="00730326" w:rsidTr="00730326">
        <w:tc>
          <w:tcPr>
            <w:tcW w:w="1632" w:type="dxa"/>
            <w:vMerge w:val="restart"/>
            <w:vAlign w:val="center"/>
          </w:tcPr>
          <w:p w:rsidR="00730326" w:rsidRPr="00565A2E" w:rsidRDefault="00730326" w:rsidP="00911912">
            <w:pPr>
              <w:jc w:val="center"/>
              <w:rPr>
                <w:b/>
                <w:lang w:val="en-GB"/>
              </w:rPr>
            </w:pPr>
            <w:r w:rsidRPr="00565A2E">
              <w:rPr>
                <w:b/>
                <w:lang w:val="en-GB"/>
              </w:rPr>
              <w:t>LIKE SKILLS</w:t>
            </w:r>
          </w:p>
        </w:tc>
        <w:tc>
          <w:tcPr>
            <w:tcW w:w="5882" w:type="dxa"/>
            <w:vMerge w:val="restart"/>
            <w:vAlign w:val="center"/>
          </w:tcPr>
          <w:p w:rsidR="00730326" w:rsidRPr="00565A2E" w:rsidRDefault="00730326" w:rsidP="00911912">
            <w:pPr>
              <w:jc w:val="center"/>
              <w:rPr>
                <w:b/>
                <w:lang w:val="en-GB"/>
              </w:rPr>
            </w:pPr>
            <w:r w:rsidRPr="00565A2E">
              <w:rPr>
                <w:b/>
                <w:lang w:val="en-GB"/>
              </w:rPr>
              <w:t>Indicators</w:t>
            </w:r>
          </w:p>
        </w:tc>
        <w:tc>
          <w:tcPr>
            <w:tcW w:w="2592" w:type="dxa"/>
            <w:gridSpan w:val="3"/>
            <w:vAlign w:val="center"/>
          </w:tcPr>
          <w:p w:rsidR="00730326" w:rsidRPr="0025366A" w:rsidRDefault="00730326" w:rsidP="00911912">
            <w:pPr>
              <w:jc w:val="center"/>
              <w:rPr>
                <w:b/>
                <w:sz w:val="16"/>
                <w:lang w:val="en-GB"/>
              </w:rPr>
            </w:pPr>
            <w:r>
              <w:rPr>
                <w:b/>
                <w:sz w:val="16"/>
                <w:lang w:val="en-GB"/>
              </w:rPr>
              <w:t>Ex-ante observation</w:t>
            </w:r>
          </w:p>
        </w:tc>
        <w:tc>
          <w:tcPr>
            <w:tcW w:w="1331" w:type="dxa"/>
            <w:shd w:val="clear" w:color="auto" w:fill="BFBFBF" w:themeFill="background1" w:themeFillShade="BF"/>
            <w:vAlign w:val="center"/>
          </w:tcPr>
          <w:p w:rsidR="00730326" w:rsidRPr="0025366A" w:rsidRDefault="00730326" w:rsidP="00911912">
            <w:pPr>
              <w:jc w:val="center"/>
              <w:rPr>
                <w:b/>
                <w:sz w:val="16"/>
                <w:lang w:val="en-GB"/>
              </w:rPr>
            </w:pPr>
            <w:r>
              <w:rPr>
                <w:b/>
                <w:sz w:val="16"/>
                <w:lang w:val="en-GB"/>
              </w:rPr>
              <w:t>Experimentation</w:t>
            </w:r>
          </w:p>
        </w:tc>
        <w:tc>
          <w:tcPr>
            <w:tcW w:w="2812" w:type="dxa"/>
            <w:gridSpan w:val="3"/>
            <w:shd w:val="clear" w:color="auto" w:fill="F2F2F2" w:themeFill="background1" w:themeFillShade="F2"/>
            <w:vAlign w:val="center"/>
          </w:tcPr>
          <w:p w:rsidR="00730326" w:rsidRPr="0025366A" w:rsidRDefault="00730326" w:rsidP="00911912">
            <w:pPr>
              <w:jc w:val="center"/>
              <w:rPr>
                <w:b/>
                <w:sz w:val="16"/>
                <w:lang w:val="en-GB"/>
              </w:rPr>
            </w:pPr>
            <w:r>
              <w:rPr>
                <w:b/>
                <w:sz w:val="16"/>
                <w:lang w:val="en-GB"/>
              </w:rPr>
              <w:t>Ex-post observation</w:t>
            </w:r>
          </w:p>
        </w:tc>
        <w:tc>
          <w:tcPr>
            <w:tcW w:w="919" w:type="dxa"/>
            <w:shd w:val="clear" w:color="auto" w:fill="EAF1DD" w:themeFill="accent3" w:themeFillTint="33"/>
          </w:tcPr>
          <w:p w:rsidR="00730326" w:rsidRDefault="00730326" w:rsidP="00911912">
            <w:pPr>
              <w:jc w:val="center"/>
              <w:rPr>
                <w:b/>
                <w:sz w:val="16"/>
                <w:lang w:val="en-GB"/>
              </w:rPr>
            </w:pPr>
            <w:r>
              <w:rPr>
                <w:b/>
                <w:sz w:val="16"/>
                <w:lang w:val="en-GB"/>
              </w:rPr>
              <w:t>Impact</w:t>
            </w:r>
          </w:p>
        </w:tc>
        <w:bookmarkStart w:id="0" w:name="_GoBack"/>
        <w:bookmarkEnd w:id="0"/>
      </w:tr>
      <w:tr w:rsidR="00730326" w:rsidTr="00730326">
        <w:tc>
          <w:tcPr>
            <w:tcW w:w="1632" w:type="dxa"/>
            <w:vMerge/>
            <w:vAlign w:val="center"/>
          </w:tcPr>
          <w:p w:rsidR="00730326" w:rsidRPr="00565A2E" w:rsidRDefault="00730326" w:rsidP="00911912">
            <w:pPr>
              <w:jc w:val="center"/>
              <w:rPr>
                <w:b/>
                <w:lang w:val="en-GB"/>
              </w:rPr>
            </w:pPr>
          </w:p>
        </w:tc>
        <w:tc>
          <w:tcPr>
            <w:tcW w:w="5882" w:type="dxa"/>
            <w:vMerge/>
            <w:vAlign w:val="center"/>
          </w:tcPr>
          <w:p w:rsidR="00730326" w:rsidRPr="00565A2E" w:rsidRDefault="00730326" w:rsidP="00911912">
            <w:pPr>
              <w:jc w:val="center"/>
              <w:rPr>
                <w:b/>
                <w:lang w:val="en-GB"/>
              </w:rPr>
            </w:pPr>
          </w:p>
        </w:tc>
        <w:tc>
          <w:tcPr>
            <w:tcW w:w="708" w:type="dxa"/>
            <w:vAlign w:val="center"/>
          </w:tcPr>
          <w:p w:rsidR="00730326" w:rsidRPr="0025366A" w:rsidRDefault="00730326" w:rsidP="00911912">
            <w:pPr>
              <w:jc w:val="center"/>
              <w:rPr>
                <w:b/>
                <w:sz w:val="16"/>
                <w:lang w:val="en-GB"/>
              </w:rPr>
            </w:pPr>
            <w:r w:rsidRPr="0025366A">
              <w:rPr>
                <w:b/>
                <w:sz w:val="16"/>
                <w:lang w:val="en-GB"/>
              </w:rPr>
              <w:t>Applies</w:t>
            </w:r>
          </w:p>
        </w:tc>
        <w:tc>
          <w:tcPr>
            <w:tcW w:w="946" w:type="dxa"/>
            <w:vAlign w:val="center"/>
          </w:tcPr>
          <w:p w:rsidR="00730326" w:rsidRPr="0025366A" w:rsidRDefault="00730326" w:rsidP="00911912">
            <w:pPr>
              <w:jc w:val="center"/>
              <w:rPr>
                <w:b/>
                <w:sz w:val="16"/>
                <w:lang w:val="en-GB"/>
              </w:rPr>
            </w:pPr>
            <w:r w:rsidRPr="0025366A">
              <w:rPr>
                <w:b/>
                <w:sz w:val="16"/>
                <w:lang w:val="en-GB"/>
              </w:rPr>
              <w:t>Applies to some extent</w:t>
            </w:r>
          </w:p>
        </w:tc>
        <w:tc>
          <w:tcPr>
            <w:tcW w:w="938" w:type="dxa"/>
            <w:vAlign w:val="center"/>
          </w:tcPr>
          <w:p w:rsidR="00730326" w:rsidRPr="0025366A" w:rsidRDefault="00730326" w:rsidP="00911912">
            <w:pPr>
              <w:jc w:val="center"/>
              <w:rPr>
                <w:b/>
                <w:sz w:val="16"/>
                <w:lang w:val="en-GB"/>
              </w:rPr>
            </w:pPr>
            <w:r w:rsidRPr="0025366A">
              <w:rPr>
                <w:b/>
                <w:sz w:val="16"/>
                <w:lang w:val="en-GB"/>
              </w:rPr>
              <w:t>Does not applies</w:t>
            </w:r>
          </w:p>
        </w:tc>
        <w:tc>
          <w:tcPr>
            <w:tcW w:w="1331" w:type="dxa"/>
            <w:shd w:val="clear" w:color="auto" w:fill="BFBFBF" w:themeFill="background1" w:themeFillShade="BF"/>
            <w:vAlign w:val="center"/>
          </w:tcPr>
          <w:p w:rsidR="00730326" w:rsidRPr="0025366A" w:rsidRDefault="00730326" w:rsidP="00911912">
            <w:pPr>
              <w:jc w:val="center"/>
              <w:rPr>
                <w:b/>
                <w:sz w:val="16"/>
                <w:lang w:val="en-GB"/>
              </w:rPr>
            </w:pPr>
            <w:r w:rsidRPr="0025366A">
              <w:rPr>
                <w:b/>
                <w:sz w:val="16"/>
                <w:lang w:val="en-GB"/>
              </w:rPr>
              <w:t>LIKE toolkit activity</w:t>
            </w:r>
          </w:p>
        </w:tc>
        <w:tc>
          <w:tcPr>
            <w:tcW w:w="937" w:type="dxa"/>
            <w:shd w:val="clear" w:color="auto" w:fill="F2F2F2" w:themeFill="background1" w:themeFillShade="F2"/>
            <w:vAlign w:val="center"/>
          </w:tcPr>
          <w:p w:rsidR="00730326" w:rsidRPr="0025366A" w:rsidRDefault="00730326" w:rsidP="00911912">
            <w:pPr>
              <w:jc w:val="center"/>
              <w:rPr>
                <w:b/>
                <w:sz w:val="16"/>
                <w:lang w:val="en-GB"/>
              </w:rPr>
            </w:pPr>
            <w:r w:rsidRPr="0025366A">
              <w:rPr>
                <w:b/>
                <w:sz w:val="16"/>
                <w:lang w:val="en-GB"/>
              </w:rPr>
              <w:t>Applies</w:t>
            </w:r>
          </w:p>
        </w:tc>
        <w:tc>
          <w:tcPr>
            <w:tcW w:w="938" w:type="dxa"/>
            <w:shd w:val="clear" w:color="auto" w:fill="F2F2F2" w:themeFill="background1" w:themeFillShade="F2"/>
            <w:vAlign w:val="center"/>
          </w:tcPr>
          <w:p w:rsidR="00730326" w:rsidRPr="0025366A" w:rsidRDefault="00730326" w:rsidP="00911912">
            <w:pPr>
              <w:jc w:val="center"/>
              <w:rPr>
                <w:b/>
                <w:sz w:val="16"/>
                <w:lang w:val="en-GB"/>
              </w:rPr>
            </w:pPr>
            <w:r w:rsidRPr="0025366A">
              <w:rPr>
                <w:b/>
                <w:sz w:val="16"/>
                <w:lang w:val="en-GB"/>
              </w:rPr>
              <w:t>Applies to some extent</w:t>
            </w:r>
          </w:p>
        </w:tc>
        <w:tc>
          <w:tcPr>
            <w:tcW w:w="937" w:type="dxa"/>
            <w:shd w:val="clear" w:color="auto" w:fill="F2F2F2" w:themeFill="background1" w:themeFillShade="F2"/>
            <w:vAlign w:val="center"/>
          </w:tcPr>
          <w:p w:rsidR="00730326" w:rsidRPr="0025366A" w:rsidRDefault="00730326" w:rsidP="00911912">
            <w:pPr>
              <w:jc w:val="center"/>
              <w:rPr>
                <w:b/>
                <w:sz w:val="16"/>
                <w:lang w:val="en-GB"/>
              </w:rPr>
            </w:pPr>
            <w:r w:rsidRPr="0025366A">
              <w:rPr>
                <w:b/>
                <w:sz w:val="16"/>
                <w:lang w:val="en-GB"/>
              </w:rPr>
              <w:t>Does not applies</w:t>
            </w:r>
          </w:p>
        </w:tc>
        <w:tc>
          <w:tcPr>
            <w:tcW w:w="919" w:type="dxa"/>
            <w:shd w:val="clear" w:color="auto" w:fill="EAF1DD" w:themeFill="accent3" w:themeFillTint="33"/>
            <w:vAlign w:val="center"/>
          </w:tcPr>
          <w:p w:rsidR="00730326" w:rsidRPr="0025366A" w:rsidRDefault="00730326" w:rsidP="00730326">
            <w:pPr>
              <w:jc w:val="center"/>
              <w:rPr>
                <w:b/>
                <w:sz w:val="16"/>
                <w:lang w:val="en-GB"/>
              </w:rPr>
            </w:pPr>
            <w:r>
              <w:rPr>
                <w:b/>
                <w:sz w:val="16"/>
                <w:lang w:val="en-GB"/>
              </w:rPr>
              <w:t>+ / ++</w:t>
            </w:r>
          </w:p>
        </w:tc>
      </w:tr>
      <w:tr w:rsidR="00730326" w:rsidRPr="006A155F" w:rsidTr="00730326">
        <w:tc>
          <w:tcPr>
            <w:tcW w:w="1632" w:type="dxa"/>
            <w:vMerge w:val="restart"/>
            <w:shd w:val="clear" w:color="auto" w:fill="F2DBDB" w:themeFill="accent2" w:themeFillTint="33"/>
            <w:vAlign w:val="center"/>
          </w:tcPr>
          <w:p w:rsidR="00730326" w:rsidRPr="0025366A" w:rsidRDefault="00730326" w:rsidP="000350E5">
            <w:pPr>
              <w:jc w:val="center"/>
              <w:rPr>
                <w:b/>
                <w:lang w:val="en-GB"/>
              </w:rPr>
            </w:pPr>
            <w:r w:rsidRPr="0025366A">
              <w:rPr>
                <w:b/>
                <w:sz w:val="18"/>
                <w:lang w:val="en-GB"/>
              </w:rPr>
              <w:t>Planning skills</w:t>
            </w:r>
          </w:p>
        </w:tc>
        <w:tc>
          <w:tcPr>
            <w:tcW w:w="5882" w:type="dxa"/>
          </w:tcPr>
          <w:p w:rsidR="00730326" w:rsidRPr="0025366A" w:rsidRDefault="00730326" w:rsidP="0025366A">
            <w:pPr>
              <w:jc w:val="both"/>
              <w:rPr>
                <w:sz w:val="20"/>
                <w:lang w:val="en-GB"/>
              </w:rPr>
            </w:pPr>
            <w:r w:rsidRPr="0025366A">
              <w:rPr>
                <w:sz w:val="20"/>
                <w:lang w:val="en-GB"/>
              </w:rPr>
              <w:t>Decides what s/he will need</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shd w:val="clear" w:color="auto" w:fill="F2DBDB" w:themeFill="accent2" w:themeFillTint="33"/>
          </w:tcPr>
          <w:p w:rsidR="00730326" w:rsidRDefault="00730326" w:rsidP="000350E5">
            <w:pPr>
              <w:jc w:val="center"/>
              <w:rPr>
                <w:lang w:val="en-GB"/>
              </w:rPr>
            </w:pPr>
          </w:p>
        </w:tc>
        <w:tc>
          <w:tcPr>
            <w:tcW w:w="5882" w:type="dxa"/>
          </w:tcPr>
          <w:p w:rsidR="00730326" w:rsidRPr="0025366A" w:rsidRDefault="00730326" w:rsidP="0025366A">
            <w:pPr>
              <w:jc w:val="both"/>
              <w:rPr>
                <w:sz w:val="20"/>
                <w:lang w:val="en-GB"/>
              </w:rPr>
            </w:pPr>
            <w:r w:rsidRPr="0025366A">
              <w:rPr>
                <w:sz w:val="20"/>
                <w:lang w:val="en-GB"/>
              </w:rPr>
              <w:t>Carefully assembles and arranges</w:t>
            </w:r>
            <w:r>
              <w:rPr>
                <w:sz w:val="20"/>
                <w:lang w:val="en-GB"/>
              </w:rPr>
              <w:t xml:space="preserve"> the</w:t>
            </w:r>
            <w:r w:rsidRPr="0025366A">
              <w:rPr>
                <w:sz w:val="20"/>
                <w:lang w:val="en-GB"/>
              </w:rPr>
              <w:t xml:space="preserve"> supplies</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shd w:val="clear" w:color="auto" w:fill="F2DBDB" w:themeFill="accent2" w:themeFillTint="33"/>
          </w:tcPr>
          <w:p w:rsidR="00730326" w:rsidRDefault="00730326" w:rsidP="000350E5">
            <w:pPr>
              <w:jc w:val="center"/>
              <w:rPr>
                <w:lang w:val="en-GB"/>
              </w:rPr>
            </w:pPr>
          </w:p>
        </w:tc>
        <w:tc>
          <w:tcPr>
            <w:tcW w:w="5882" w:type="dxa"/>
          </w:tcPr>
          <w:p w:rsidR="00730326" w:rsidRPr="0025366A" w:rsidRDefault="00730326" w:rsidP="0025366A">
            <w:pPr>
              <w:jc w:val="both"/>
              <w:rPr>
                <w:sz w:val="20"/>
                <w:lang w:val="en-GB"/>
              </w:rPr>
            </w:pPr>
            <w:r>
              <w:rPr>
                <w:sz w:val="20"/>
                <w:lang w:val="en-GB"/>
              </w:rPr>
              <w:t>Takes a step-by-step process for completing the project</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val="restart"/>
            <w:shd w:val="clear" w:color="auto" w:fill="F2DBDB" w:themeFill="accent2" w:themeFillTint="33"/>
            <w:vAlign w:val="center"/>
          </w:tcPr>
          <w:p w:rsidR="00730326" w:rsidRPr="000350E5" w:rsidRDefault="00730326" w:rsidP="000350E5">
            <w:pPr>
              <w:jc w:val="center"/>
              <w:rPr>
                <w:b/>
                <w:sz w:val="18"/>
                <w:lang w:val="en-GB"/>
              </w:rPr>
            </w:pPr>
            <w:r w:rsidRPr="000350E5">
              <w:rPr>
                <w:b/>
                <w:sz w:val="18"/>
                <w:lang w:val="en-GB"/>
              </w:rPr>
              <w:t>Motivation to act</w:t>
            </w:r>
          </w:p>
        </w:tc>
        <w:tc>
          <w:tcPr>
            <w:tcW w:w="5882" w:type="dxa"/>
          </w:tcPr>
          <w:p w:rsidR="00730326" w:rsidRPr="0025366A" w:rsidRDefault="00730326" w:rsidP="00FB2F1A">
            <w:pPr>
              <w:jc w:val="both"/>
              <w:rPr>
                <w:sz w:val="20"/>
                <w:lang w:val="en-GB"/>
              </w:rPr>
            </w:pPr>
            <w:r>
              <w:rPr>
                <w:sz w:val="20"/>
                <w:lang w:val="en-GB"/>
              </w:rPr>
              <w:t>V</w:t>
            </w:r>
            <w:r w:rsidRPr="00FB2F1A">
              <w:rPr>
                <w:sz w:val="20"/>
                <w:lang w:val="en-GB"/>
              </w:rPr>
              <w:t xml:space="preserve">olunteers to </w:t>
            </w:r>
            <w:r>
              <w:rPr>
                <w:sz w:val="20"/>
                <w:lang w:val="en-GB"/>
              </w:rPr>
              <w:t>do an activity s/he likes</w:t>
            </w:r>
            <w:r w:rsidRPr="00FB2F1A">
              <w:rPr>
                <w:sz w:val="20"/>
                <w:lang w:val="en-GB"/>
              </w:rPr>
              <w:t xml:space="preserve"> any time the occasion arises</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shd w:val="clear" w:color="auto" w:fill="F2DBDB" w:themeFill="accent2" w:themeFillTint="33"/>
            <w:vAlign w:val="center"/>
          </w:tcPr>
          <w:p w:rsidR="00730326" w:rsidRPr="000350E5" w:rsidRDefault="00730326" w:rsidP="000350E5">
            <w:pPr>
              <w:jc w:val="center"/>
              <w:rPr>
                <w:b/>
                <w:sz w:val="18"/>
                <w:lang w:val="en-GB"/>
              </w:rPr>
            </w:pPr>
          </w:p>
        </w:tc>
        <w:tc>
          <w:tcPr>
            <w:tcW w:w="5882" w:type="dxa"/>
          </w:tcPr>
          <w:p w:rsidR="00730326" w:rsidRDefault="00730326" w:rsidP="00FB2F1A">
            <w:pPr>
              <w:jc w:val="both"/>
              <w:rPr>
                <w:sz w:val="20"/>
                <w:lang w:val="en-GB"/>
              </w:rPr>
            </w:pPr>
            <w:r>
              <w:rPr>
                <w:sz w:val="20"/>
                <w:lang w:val="en-GB"/>
              </w:rPr>
              <w:t>S</w:t>
            </w:r>
            <w:r w:rsidRPr="00FB2F1A">
              <w:rPr>
                <w:sz w:val="20"/>
                <w:lang w:val="en-GB"/>
              </w:rPr>
              <w:t>hows a consistent pleasure doing it</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val="restart"/>
            <w:shd w:val="clear" w:color="auto" w:fill="F2DBDB" w:themeFill="accent2" w:themeFillTint="33"/>
            <w:vAlign w:val="center"/>
          </w:tcPr>
          <w:p w:rsidR="00730326" w:rsidRPr="0025366A" w:rsidRDefault="00730326" w:rsidP="000350E5">
            <w:pPr>
              <w:jc w:val="center"/>
              <w:rPr>
                <w:b/>
                <w:sz w:val="18"/>
                <w:lang w:val="en-GB"/>
              </w:rPr>
            </w:pPr>
            <w:r w:rsidRPr="000350E5">
              <w:rPr>
                <w:b/>
                <w:sz w:val="18"/>
                <w:lang w:val="en-GB"/>
              </w:rPr>
              <w:t>Organisational skills</w:t>
            </w:r>
          </w:p>
        </w:tc>
        <w:tc>
          <w:tcPr>
            <w:tcW w:w="5882" w:type="dxa"/>
          </w:tcPr>
          <w:p w:rsidR="00730326" w:rsidRPr="0025366A" w:rsidRDefault="00730326" w:rsidP="0018737A">
            <w:pPr>
              <w:jc w:val="both"/>
              <w:rPr>
                <w:sz w:val="20"/>
                <w:lang w:val="en-GB"/>
              </w:rPr>
            </w:pPr>
            <w:r>
              <w:rPr>
                <w:sz w:val="20"/>
                <w:lang w:val="en-GB"/>
              </w:rPr>
              <w:t>Learns how to collect all of needed materials to complete a task</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shd w:val="clear" w:color="auto" w:fill="F2DBDB" w:themeFill="accent2" w:themeFillTint="33"/>
            <w:vAlign w:val="center"/>
          </w:tcPr>
          <w:p w:rsidR="00730326" w:rsidRPr="000350E5" w:rsidRDefault="00730326" w:rsidP="000350E5">
            <w:pPr>
              <w:jc w:val="center"/>
              <w:rPr>
                <w:b/>
                <w:sz w:val="18"/>
                <w:lang w:val="en-GB"/>
              </w:rPr>
            </w:pPr>
          </w:p>
        </w:tc>
        <w:tc>
          <w:tcPr>
            <w:tcW w:w="5882" w:type="dxa"/>
          </w:tcPr>
          <w:p w:rsidR="00730326" w:rsidRDefault="00730326" w:rsidP="0018737A">
            <w:pPr>
              <w:jc w:val="both"/>
              <w:rPr>
                <w:sz w:val="20"/>
                <w:lang w:val="en-GB"/>
              </w:rPr>
            </w:pPr>
            <w:r>
              <w:rPr>
                <w:sz w:val="20"/>
                <w:lang w:val="en-GB"/>
              </w:rPr>
              <w:t xml:space="preserve">Steps back and examine a complex situation </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val="restart"/>
            <w:shd w:val="clear" w:color="auto" w:fill="F2DBDB" w:themeFill="accent2" w:themeFillTint="33"/>
            <w:vAlign w:val="center"/>
          </w:tcPr>
          <w:p w:rsidR="00730326" w:rsidRPr="000350E5" w:rsidRDefault="00730326" w:rsidP="000350E5">
            <w:pPr>
              <w:jc w:val="center"/>
              <w:rPr>
                <w:b/>
                <w:sz w:val="18"/>
                <w:lang w:val="en-GB"/>
              </w:rPr>
            </w:pPr>
            <w:r w:rsidRPr="000350E5">
              <w:rPr>
                <w:b/>
                <w:sz w:val="18"/>
                <w:lang w:val="en-GB"/>
              </w:rPr>
              <w:t>Ability to relax and rest</w:t>
            </w:r>
          </w:p>
        </w:tc>
        <w:tc>
          <w:tcPr>
            <w:tcW w:w="5882" w:type="dxa"/>
          </w:tcPr>
          <w:p w:rsidR="00730326" w:rsidRPr="0025366A" w:rsidRDefault="00730326" w:rsidP="0025366A">
            <w:pPr>
              <w:jc w:val="both"/>
              <w:rPr>
                <w:sz w:val="20"/>
                <w:lang w:val="en-GB"/>
              </w:rPr>
            </w:pPr>
            <w:r>
              <w:rPr>
                <w:sz w:val="20"/>
                <w:lang w:val="en-GB"/>
              </w:rPr>
              <w:t>Recognises her/his physical conditions or the level of tiredness</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shd w:val="clear" w:color="auto" w:fill="F2DBDB" w:themeFill="accent2" w:themeFillTint="33"/>
            <w:vAlign w:val="center"/>
          </w:tcPr>
          <w:p w:rsidR="00730326" w:rsidRPr="000350E5" w:rsidRDefault="00730326" w:rsidP="000350E5">
            <w:pPr>
              <w:jc w:val="center"/>
              <w:rPr>
                <w:b/>
                <w:sz w:val="18"/>
                <w:lang w:val="en-GB"/>
              </w:rPr>
            </w:pPr>
          </w:p>
        </w:tc>
        <w:tc>
          <w:tcPr>
            <w:tcW w:w="5882" w:type="dxa"/>
          </w:tcPr>
          <w:p w:rsidR="00730326" w:rsidRDefault="00730326" w:rsidP="005E4364">
            <w:pPr>
              <w:jc w:val="both"/>
              <w:rPr>
                <w:sz w:val="20"/>
                <w:lang w:val="en-GB"/>
              </w:rPr>
            </w:pPr>
            <w:r>
              <w:rPr>
                <w:sz w:val="20"/>
                <w:lang w:val="en-GB"/>
              </w:rPr>
              <w:t>Adjust her/his behaviour during playground to her/his level of tiredness</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val="restart"/>
            <w:shd w:val="clear" w:color="auto" w:fill="F2DBDB" w:themeFill="accent2" w:themeFillTint="33"/>
            <w:vAlign w:val="center"/>
          </w:tcPr>
          <w:p w:rsidR="00730326" w:rsidRPr="000350E5" w:rsidRDefault="00730326" w:rsidP="000350E5">
            <w:pPr>
              <w:jc w:val="center"/>
              <w:rPr>
                <w:b/>
                <w:sz w:val="18"/>
                <w:lang w:val="en-GB"/>
              </w:rPr>
            </w:pPr>
            <w:r w:rsidRPr="000350E5">
              <w:rPr>
                <w:b/>
                <w:sz w:val="18"/>
                <w:lang w:val="en-GB"/>
              </w:rPr>
              <w:t>Coping with stress</w:t>
            </w:r>
          </w:p>
        </w:tc>
        <w:tc>
          <w:tcPr>
            <w:tcW w:w="5882" w:type="dxa"/>
          </w:tcPr>
          <w:p w:rsidR="00730326" w:rsidRPr="0025366A" w:rsidRDefault="00730326" w:rsidP="0018737A">
            <w:pPr>
              <w:jc w:val="both"/>
              <w:rPr>
                <w:sz w:val="20"/>
                <w:lang w:val="en-GB"/>
              </w:rPr>
            </w:pPr>
            <w:r>
              <w:rPr>
                <w:sz w:val="20"/>
                <w:lang w:val="en-GB"/>
              </w:rPr>
              <w:t>Adapts well in a context of school changing</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shd w:val="clear" w:color="auto" w:fill="F2DBDB" w:themeFill="accent2" w:themeFillTint="33"/>
            <w:vAlign w:val="center"/>
          </w:tcPr>
          <w:p w:rsidR="00730326" w:rsidRPr="000350E5" w:rsidRDefault="00730326" w:rsidP="000350E5">
            <w:pPr>
              <w:jc w:val="center"/>
              <w:rPr>
                <w:b/>
                <w:sz w:val="18"/>
                <w:lang w:val="en-GB"/>
              </w:rPr>
            </w:pPr>
          </w:p>
        </w:tc>
        <w:tc>
          <w:tcPr>
            <w:tcW w:w="5882" w:type="dxa"/>
          </w:tcPr>
          <w:p w:rsidR="00730326" w:rsidRDefault="00730326" w:rsidP="00A12E71">
            <w:pPr>
              <w:jc w:val="both"/>
              <w:rPr>
                <w:sz w:val="20"/>
                <w:lang w:val="en-GB"/>
              </w:rPr>
            </w:pPr>
            <w:r>
              <w:rPr>
                <w:sz w:val="20"/>
                <w:lang w:val="en-GB"/>
              </w:rPr>
              <w:t>Finds new friends if his best friend is relocated in a different school</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val="restart"/>
            <w:shd w:val="clear" w:color="auto" w:fill="F2DBDB" w:themeFill="accent2" w:themeFillTint="33"/>
            <w:vAlign w:val="center"/>
          </w:tcPr>
          <w:p w:rsidR="00730326" w:rsidRPr="000350E5" w:rsidRDefault="00730326" w:rsidP="000350E5">
            <w:pPr>
              <w:jc w:val="center"/>
              <w:rPr>
                <w:b/>
                <w:sz w:val="18"/>
                <w:lang w:val="en-GB"/>
              </w:rPr>
            </w:pPr>
            <w:r w:rsidRPr="000350E5">
              <w:rPr>
                <w:b/>
                <w:sz w:val="18"/>
                <w:lang w:val="en-GB"/>
              </w:rPr>
              <w:t>Effective learning</w:t>
            </w:r>
          </w:p>
        </w:tc>
        <w:tc>
          <w:tcPr>
            <w:tcW w:w="5882" w:type="dxa"/>
          </w:tcPr>
          <w:p w:rsidR="00730326" w:rsidRPr="000E4D7C" w:rsidRDefault="00730326" w:rsidP="000E4D7C">
            <w:pPr>
              <w:jc w:val="both"/>
              <w:rPr>
                <w:sz w:val="20"/>
                <w:lang w:val="en-US"/>
              </w:rPr>
            </w:pPr>
            <w:r>
              <w:rPr>
                <w:sz w:val="20"/>
                <w:lang w:val="en-GB"/>
              </w:rPr>
              <w:t>U</w:t>
            </w:r>
            <w:r w:rsidRPr="000E4D7C">
              <w:rPr>
                <w:sz w:val="20"/>
                <w:lang w:val="en-GB"/>
              </w:rPr>
              <w:t xml:space="preserve">ses knowledge from other areas </w:t>
            </w:r>
            <w:r>
              <w:rPr>
                <w:sz w:val="20"/>
                <w:lang w:val="en-GB"/>
              </w:rPr>
              <w:t>when d</w:t>
            </w:r>
            <w:r w:rsidRPr="000E4D7C">
              <w:rPr>
                <w:sz w:val="20"/>
                <w:lang w:val="en-GB"/>
              </w:rPr>
              <w:t>oing a task</w:t>
            </w:r>
            <w:r>
              <w:rPr>
                <w:sz w:val="20"/>
                <w:lang w:val="en-GB"/>
              </w:rPr>
              <w:t>/</w:t>
            </w:r>
            <w:r w:rsidRPr="000E4D7C">
              <w:rPr>
                <w:sz w:val="20"/>
                <w:lang w:val="en-GB"/>
              </w:rPr>
              <w:t>project</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shd w:val="clear" w:color="auto" w:fill="F2DBDB" w:themeFill="accent2" w:themeFillTint="33"/>
            <w:vAlign w:val="center"/>
          </w:tcPr>
          <w:p w:rsidR="00730326" w:rsidRPr="000350E5" w:rsidRDefault="00730326" w:rsidP="000350E5">
            <w:pPr>
              <w:jc w:val="center"/>
              <w:rPr>
                <w:b/>
                <w:sz w:val="18"/>
                <w:lang w:val="en-GB"/>
              </w:rPr>
            </w:pPr>
          </w:p>
        </w:tc>
        <w:tc>
          <w:tcPr>
            <w:tcW w:w="5882" w:type="dxa"/>
          </w:tcPr>
          <w:p w:rsidR="00730326" w:rsidRPr="000E4D7C" w:rsidRDefault="00730326" w:rsidP="000E4D7C">
            <w:pPr>
              <w:jc w:val="both"/>
              <w:rPr>
                <w:sz w:val="20"/>
                <w:lang w:val="en-GB"/>
              </w:rPr>
            </w:pPr>
            <w:r>
              <w:rPr>
                <w:sz w:val="20"/>
                <w:lang w:val="en-GB"/>
              </w:rPr>
              <w:t>The information is used i</w:t>
            </w:r>
            <w:r w:rsidRPr="000E4D7C">
              <w:rPr>
                <w:sz w:val="20"/>
                <w:lang w:val="en-GB"/>
              </w:rPr>
              <w:t>n a well-adapted way</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val="restart"/>
            <w:shd w:val="clear" w:color="auto" w:fill="F2DBDB" w:themeFill="accent2" w:themeFillTint="33"/>
            <w:vAlign w:val="center"/>
          </w:tcPr>
          <w:p w:rsidR="00730326" w:rsidRPr="000350E5" w:rsidRDefault="00730326" w:rsidP="000350E5">
            <w:pPr>
              <w:jc w:val="center"/>
              <w:rPr>
                <w:b/>
                <w:sz w:val="18"/>
                <w:lang w:val="en-GB"/>
              </w:rPr>
            </w:pPr>
            <w:r w:rsidRPr="000350E5">
              <w:rPr>
                <w:b/>
                <w:sz w:val="18"/>
                <w:lang w:val="en-GB"/>
              </w:rPr>
              <w:t>Creativity and creative thinking</w:t>
            </w:r>
          </w:p>
        </w:tc>
        <w:tc>
          <w:tcPr>
            <w:tcW w:w="5882" w:type="dxa"/>
          </w:tcPr>
          <w:p w:rsidR="00730326" w:rsidRPr="0025366A" w:rsidRDefault="00730326" w:rsidP="0025366A">
            <w:pPr>
              <w:jc w:val="both"/>
              <w:rPr>
                <w:sz w:val="20"/>
                <w:lang w:val="en-GB"/>
              </w:rPr>
            </w:pPr>
            <w:r>
              <w:rPr>
                <w:sz w:val="20"/>
                <w:lang w:val="en-GB"/>
              </w:rPr>
              <w:t>Creates imaginative writings or draws</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shd w:val="clear" w:color="auto" w:fill="F2DBDB" w:themeFill="accent2" w:themeFillTint="33"/>
            <w:vAlign w:val="center"/>
          </w:tcPr>
          <w:p w:rsidR="00730326" w:rsidRPr="000350E5" w:rsidRDefault="00730326" w:rsidP="000350E5">
            <w:pPr>
              <w:jc w:val="center"/>
              <w:rPr>
                <w:b/>
                <w:sz w:val="18"/>
                <w:lang w:val="en-GB"/>
              </w:rPr>
            </w:pPr>
          </w:p>
        </w:tc>
        <w:tc>
          <w:tcPr>
            <w:tcW w:w="5882" w:type="dxa"/>
          </w:tcPr>
          <w:p w:rsidR="00730326" w:rsidRDefault="00730326" w:rsidP="0018737A">
            <w:pPr>
              <w:jc w:val="both"/>
              <w:rPr>
                <w:sz w:val="20"/>
                <w:lang w:val="en-GB"/>
              </w:rPr>
            </w:pPr>
            <w:r>
              <w:rPr>
                <w:sz w:val="20"/>
                <w:lang w:val="en-GB"/>
              </w:rPr>
              <w:t>Relates and uses unexpected materials</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val="restart"/>
            <w:shd w:val="clear" w:color="auto" w:fill="F2DBDB" w:themeFill="accent2" w:themeFillTint="33"/>
            <w:vAlign w:val="center"/>
          </w:tcPr>
          <w:p w:rsidR="00730326" w:rsidRPr="000350E5" w:rsidRDefault="00730326" w:rsidP="000350E5">
            <w:pPr>
              <w:jc w:val="center"/>
              <w:rPr>
                <w:b/>
                <w:sz w:val="18"/>
                <w:lang w:val="en-GB"/>
              </w:rPr>
            </w:pPr>
            <w:r w:rsidRPr="000350E5">
              <w:rPr>
                <w:b/>
                <w:sz w:val="18"/>
                <w:lang w:val="en-GB"/>
              </w:rPr>
              <w:t>Independent and critical thinking</w:t>
            </w:r>
          </w:p>
        </w:tc>
        <w:tc>
          <w:tcPr>
            <w:tcW w:w="5882" w:type="dxa"/>
          </w:tcPr>
          <w:p w:rsidR="00730326" w:rsidRPr="0025366A" w:rsidRDefault="00730326" w:rsidP="0025366A">
            <w:pPr>
              <w:jc w:val="both"/>
              <w:rPr>
                <w:sz w:val="20"/>
                <w:lang w:val="en-GB"/>
              </w:rPr>
            </w:pPr>
            <w:r>
              <w:rPr>
                <w:sz w:val="20"/>
                <w:lang w:val="en-GB"/>
              </w:rPr>
              <w:t>Is not afraid of saying what s/he thinks</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shd w:val="clear" w:color="auto" w:fill="F2DBDB" w:themeFill="accent2" w:themeFillTint="33"/>
            <w:vAlign w:val="center"/>
          </w:tcPr>
          <w:p w:rsidR="00730326" w:rsidRPr="000350E5" w:rsidRDefault="00730326" w:rsidP="000350E5">
            <w:pPr>
              <w:jc w:val="center"/>
              <w:rPr>
                <w:b/>
                <w:sz w:val="18"/>
                <w:lang w:val="en-GB"/>
              </w:rPr>
            </w:pPr>
          </w:p>
        </w:tc>
        <w:tc>
          <w:tcPr>
            <w:tcW w:w="5882" w:type="dxa"/>
          </w:tcPr>
          <w:p w:rsidR="00730326" w:rsidRDefault="00730326" w:rsidP="004A21B3">
            <w:pPr>
              <w:jc w:val="both"/>
              <w:rPr>
                <w:sz w:val="20"/>
                <w:lang w:val="en-GB"/>
              </w:rPr>
            </w:pPr>
            <w:r>
              <w:rPr>
                <w:sz w:val="20"/>
                <w:lang w:val="en-GB"/>
              </w:rPr>
              <w:t xml:space="preserve">Has a </w:t>
            </w:r>
            <w:r w:rsidRPr="004A21B3">
              <w:rPr>
                <w:sz w:val="20"/>
                <w:lang w:val="en-GB"/>
              </w:rPr>
              <w:t xml:space="preserve">point of view </w:t>
            </w:r>
            <w:r>
              <w:rPr>
                <w:sz w:val="20"/>
                <w:lang w:val="en-GB"/>
              </w:rPr>
              <w:t xml:space="preserve">that </w:t>
            </w:r>
            <w:r w:rsidRPr="004A21B3">
              <w:rPr>
                <w:sz w:val="20"/>
                <w:lang w:val="en-GB"/>
              </w:rPr>
              <w:t>reflects her/his own perspective</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val="restart"/>
            <w:shd w:val="clear" w:color="auto" w:fill="F2DBDB" w:themeFill="accent2" w:themeFillTint="33"/>
            <w:vAlign w:val="center"/>
          </w:tcPr>
          <w:p w:rsidR="00730326" w:rsidRPr="000350E5" w:rsidRDefault="00730326" w:rsidP="000350E5">
            <w:pPr>
              <w:jc w:val="center"/>
              <w:rPr>
                <w:b/>
                <w:sz w:val="18"/>
                <w:lang w:val="en-GB"/>
              </w:rPr>
            </w:pPr>
            <w:r w:rsidRPr="000350E5">
              <w:rPr>
                <w:b/>
                <w:sz w:val="18"/>
                <w:lang w:val="en-GB"/>
              </w:rPr>
              <w:t>Changing habits of thinking, changing beliefs</w:t>
            </w:r>
          </w:p>
        </w:tc>
        <w:tc>
          <w:tcPr>
            <w:tcW w:w="5882" w:type="dxa"/>
          </w:tcPr>
          <w:p w:rsidR="00730326" w:rsidRPr="0025366A" w:rsidRDefault="00730326" w:rsidP="009C60F2">
            <w:pPr>
              <w:jc w:val="both"/>
              <w:rPr>
                <w:sz w:val="20"/>
                <w:lang w:val="en-GB"/>
              </w:rPr>
            </w:pPr>
            <w:r>
              <w:rPr>
                <w:sz w:val="20"/>
                <w:lang w:val="en-GB"/>
              </w:rPr>
              <w:t xml:space="preserve">Identifies different format questions in a </w:t>
            </w:r>
            <w:r w:rsidRPr="00BC7DDF">
              <w:rPr>
                <w:sz w:val="20"/>
                <w:lang w:val="en-GB"/>
              </w:rPr>
              <w:t>test</w:t>
            </w:r>
            <w:r>
              <w:rPr>
                <w:sz w:val="20"/>
                <w:lang w:val="en-GB"/>
              </w:rPr>
              <w:t xml:space="preserve"> (</w:t>
            </w:r>
            <w:r w:rsidRPr="00BC7DDF">
              <w:rPr>
                <w:sz w:val="20"/>
                <w:lang w:val="en-GB"/>
              </w:rPr>
              <w:t xml:space="preserve">multiple choice and essay </w:t>
            </w:r>
            <w:r>
              <w:rPr>
                <w:sz w:val="20"/>
                <w:lang w:val="en-GB"/>
              </w:rPr>
              <w:t>questions)</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shd w:val="clear" w:color="auto" w:fill="F2DBDB" w:themeFill="accent2" w:themeFillTint="33"/>
            <w:vAlign w:val="center"/>
          </w:tcPr>
          <w:p w:rsidR="00730326" w:rsidRPr="000350E5" w:rsidRDefault="00730326" w:rsidP="000350E5">
            <w:pPr>
              <w:jc w:val="center"/>
              <w:rPr>
                <w:b/>
                <w:sz w:val="18"/>
                <w:lang w:val="en-GB"/>
              </w:rPr>
            </w:pPr>
          </w:p>
        </w:tc>
        <w:tc>
          <w:tcPr>
            <w:tcW w:w="5882" w:type="dxa"/>
          </w:tcPr>
          <w:p w:rsidR="00730326" w:rsidRPr="00F37F28" w:rsidRDefault="00730326" w:rsidP="0025366A">
            <w:pPr>
              <w:jc w:val="both"/>
              <w:rPr>
                <w:sz w:val="20"/>
                <w:lang w:val="en-GB"/>
              </w:rPr>
            </w:pPr>
            <w:r>
              <w:rPr>
                <w:sz w:val="20"/>
                <w:lang w:val="en-GB"/>
              </w:rPr>
              <w:t>S</w:t>
            </w:r>
            <w:r w:rsidRPr="00F37F28">
              <w:rPr>
                <w:sz w:val="20"/>
                <w:lang w:val="en-GB"/>
              </w:rPr>
              <w:t>witch</w:t>
            </w:r>
            <w:r>
              <w:rPr>
                <w:sz w:val="20"/>
                <w:lang w:val="en-GB"/>
              </w:rPr>
              <w:t>es</w:t>
            </w:r>
            <w:r w:rsidRPr="00F37F28">
              <w:rPr>
                <w:sz w:val="20"/>
                <w:lang w:val="en-GB"/>
              </w:rPr>
              <w:t xml:space="preserve"> easily between </w:t>
            </w:r>
            <w:r>
              <w:rPr>
                <w:sz w:val="20"/>
                <w:lang w:val="en-GB"/>
              </w:rPr>
              <w:t xml:space="preserve">the </w:t>
            </w:r>
            <w:r w:rsidRPr="00F37F28">
              <w:rPr>
                <w:sz w:val="20"/>
                <w:lang w:val="en-GB"/>
              </w:rPr>
              <w:t>two formats</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val="restart"/>
            <w:shd w:val="clear" w:color="auto" w:fill="F2DBDB" w:themeFill="accent2" w:themeFillTint="33"/>
            <w:vAlign w:val="center"/>
          </w:tcPr>
          <w:p w:rsidR="00730326" w:rsidRPr="000350E5" w:rsidRDefault="00730326" w:rsidP="000350E5">
            <w:pPr>
              <w:jc w:val="center"/>
              <w:rPr>
                <w:b/>
                <w:sz w:val="18"/>
                <w:lang w:val="en-GB"/>
              </w:rPr>
            </w:pPr>
            <w:r w:rsidRPr="000350E5">
              <w:rPr>
                <w:b/>
                <w:sz w:val="18"/>
                <w:lang w:val="en-GB"/>
              </w:rPr>
              <w:t>Emotional intelligence, empathy</w:t>
            </w:r>
          </w:p>
        </w:tc>
        <w:tc>
          <w:tcPr>
            <w:tcW w:w="5882" w:type="dxa"/>
          </w:tcPr>
          <w:p w:rsidR="00730326" w:rsidRPr="0025366A" w:rsidRDefault="00730326" w:rsidP="0018737A">
            <w:pPr>
              <w:jc w:val="both"/>
              <w:rPr>
                <w:sz w:val="20"/>
                <w:lang w:val="en-GB"/>
              </w:rPr>
            </w:pPr>
            <w:r>
              <w:rPr>
                <w:sz w:val="20"/>
                <w:lang w:val="en-GB"/>
              </w:rPr>
              <w:t>No</w:t>
            </w:r>
            <w:r w:rsidRPr="00F37F28">
              <w:rPr>
                <w:sz w:val="20"/>
                <w:lang w:val="en-GB"/>
              </w:rPr>
              <w:t>tic</w:t>
            </w:r>
            <w:r>
              <w:rPr>
                <w:sz w:val="20"/>
                <w:lang w:val="en-GB"/>
              </w:rPr>
              <w:t>es when</w:t>
            </w:r>
            <w:r w:rsidRPr="00F37F28">
              <w:rPr>
                <w:sz w:val="20"/>
                <w:lang w:val="en-GB"/>
              </w:rPr>
              <w:t xml:space="preserve"> talking too loudly where other schoolmates are trying to work</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shd w:val="clear" w:color="auto" w:fill="F2DBDB" w:themeFill="accent2" w:themeFillTint="33"/>
            <w:vAlign w:val="center"/>
          </w:tcPr>
          <w:p w:rsidR="00730326" w:rsidRPr="000350E5" w:rsidRDefault="00730326" w:rsidP="000350E5">
            <w:pPr>
              <w:jc w:val="center"/>
              <w:rPr>
                <w:b/>
                <w:sz w:val="18"/>
                <w:lang w:val="en-GB"/>
              </w:rPr>
            </w:pPr>
          </w:p>
        </w:tc>
        <w:tc>
          <w:tcPr>
            <w:tcW w:w="5882" w:type="dxa"/>
          </w:tcPr>
          <w:p w:rsidR="00730326" w:rsidRPr="00F37F28" w:rsidRDefault="00730326" w:rsidP="00F37F28">
            <w:pPr>
              <w:jc w:val="both"/>
              <w:rPr>
                <w:sz w:val="20"/>
                <w:lang w:val="en-GB"/>
              </w:rPr>
            </w:pPr>
            <w:r>
              <w:rPr>
                <w:sz w:val="20"/>
                <w:lang w:val="en-GB"/>
              </w:rPr>
              <w:t>A</w:t>
            </w:r>
            <w:r w:rsidRPr="00F37F28">
              <w:rPr>
                <w:sz w:val="20"/>
                <w:lang w:val="en-GB"/>
              </w:rPr>
              <w:t>djusts the volume or her/his voice to a more considerate level</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val="restart"/>
            <w:shd w:val="clear" w:color="auto" w:fill="F2DBDB" w:themeFill="accent2" w:themeFillTint="33"/>
            <w:vAlign w:val="center"/>
          </w:tcPr>
          <w:p w:rsidR="00730326" w:rsidRPr="000350E5" w:rsidRDefault="00730326" w:rsidP="000350E5">
            <w:pPr>
              <w:jc w:val="center"/>
              <w:rPr>
                <w:b/>
                <w:sz w:val="18"/>
                <w:lang w:val="en-GB"/>
              </w:rPr>
            </w:pPr>
            <w:r>
              <w:br w:type="page"/>
            </w:r>
            <w:r w:rsidRPr="000350E5">
              <w:rPr>
                <w:b/>
                <w:sz w:val="18"/>
                <w:lang w:val="en-GB"/>
              </w:rPr>
              <w:t>Entrepreneurship</w:t>
            </w:r>
          </w:p>
        </w:tc>
        <w:tc>
          <w:tcPr>
            <w:tcW w:w="5882" w:type="dxa"/>
          </w:tcPr>
          <w:p w:rsidR="00730326" w:rsidRPr="0025366A" w:rsidRDefault="00730326" w:rsidP="0025366A">
            <w:pPr>
              <w:jc w:val="both"/>
              <w:rPr>
                <w:sz w:val="20"/>
                <w:lang w:val="en-GB"/>
              </w:rPr>
            </w:pPr>
            <w:r>
              <w:rPr>
                <w:sz w:val="20"/>
                <w:lang w:val="en-GB"/>
              </w:rPr>
              <w:t>Takes initiative to get her/his project done in advanced</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shd w:val="clear" w:color="auto" w:fill="F2DBDB" w:themeFill="accent2" w:themeFillTint="33"/>
            <w:vAlign w:val="center"/>
          </w:tcPr>
          <w:p w:rsidR="00730326" w:rsidRPr="000350E5" w:rsidRDefault="00730326" w:rsidP="000350E5">
            <w:pPr>
              <w:jc w:val="center"/>
              <w:rPr>
                <w:b/>
                <w:sz w:val="18"/>
                <w:lang w:val="en-GB"/>
              </w:rPr>
            </w:pPr>
          </w:p>
        </w:tc>
        <w:tc>
          <w:tcPr>
            <w:tcW w:w="5882" w:type="dxa"/>
          </w:tcPr>
          <w:p w:rsidR="00730326" w:rsidRDefault="00730326" w:rsidP="0001043E">
            <w:pPr>
              <w:jc w:val="both"/>
              <w:rPr>
                <w:sz w:val="20"/>
                <w:lang w:val="en-GB"/>
              </w:rPr>
            </w:pPr>
            <w:r>
              <w:rPr>
                <w:sz w:val="20"/>
                <w:lang w:val="en-GB"/>
              </w:rPr>
              <w:t>Doesn´t give up if loses part of it</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val="restart"/>
            <w:shd w:val="clear" w:color="auto" w:fill="F2DBDB" w:themeFill="accent2" w:themeFillTint="33"/>
            <w:vAlign w:val="center"/>
          </w:tcPr>
          <w:p w:rsidR="00730326" w:rsidRPr="000350E5" w:rsidRDefault="00730326" w:rsidP="000350E5">
            <w:pPr>
              <w:jc w:val="center"/>
              <w:rPr>
                <w:b/>
                <w:sz w:val="18"/>
                <w:lang w:val="en-GB"/>
              </w:rPr>
            </w:pPr>
            <w:r w:rsidRPr="000350E5">
              <w:rPr>
                <w:b/>
                <w:sz w:val="18"/>
                <w:lang w:val="en-GB"/>
              </w:rPr>
              <w:t>Assertiveness</w:t>
            </w:r>
          </w:p>
        </w:tc>
        <w:tc>
          <w:tcPr>
            <w:tcW w:w="5882" w:type="dxa"/>
          </w:tcPr>
          <w:p w:rsidR="00730326" w:rsidRPr="0025366A" w:rsidRDefault="00730326" w:rsidP="0018737A">
            <w:pPr>
              <w:jc w:val="both"/>
              <w:rPr>
                <w:sz w:val="20"/>
                <w:lang w:val="en-GB"/>
              </w:rPr>
            </w:pPr>
            <w:r>
              <w:rPr>
                <w:sz w:val="20"/>
                <w:lang w:val="en-GB"/>
              </w:rPr>
              <w:t>E</w:t>
            </w:r>
            <w:r w:rsidRPr="00361FF2">
              <w:rPr>
                <w:sz w:val="20"/>
                <w:lang w:val="en-GB"/>
              </w:rPr>
              <w:t>xpress</w:t>
            </w:r>
            <w:r>
              <w:rPr>
                <w:sz w:val="20"/>
                <w:lang w:val="en-GB"/>
              </w:rPr>
              <w:t>es</w:t>
            </w:r>
            <w:r w:rsidRPr="00361FF2">
              <w:rPr>
                <w:sz w:val="20"/>
                <w:lang w:val="en-GB"/>
              </w:rPr>
              <w:t xml:space="preserve"> </w:t>
            </w:r>
            <w:r>
              <w:rPr>
                <w:sz w:val="20"/>
                <w:lang w:val="en-GB"/>
              </w:rPr>
              <w:t xml:space="preserve">own and </w:t>
            </w:r>
            <w:r w:rsidRPr="00361FF2">
              <w:rPr>
                <w:sz w:val="20"/>
                <w:lang w:val="en-GB"/>
              </w:rPr>
              <w:t>different opinion</w:t>
            </w:r>
            <w:r>
              <w:rPr>
                <w:sz w:val="20"/>
                <w:lang w:val="en-GB"/>
              </w:rPr>
              <w:t>s</w:t>
            </w:r>
            <w:r w:rsidRPr="00361FF2">
              <w:rPr>
                <w:sz w:val="20"/>
                <w:lang w:val="en-GB"/>
              </w:rPr>
              <w:t xml:space="preserve"> in class </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shd w:val="clear" w:color="auto" w:fill="F2DBDB" w:themeFill="accent2" w:themeFillTint="33"/>
            <w:vAlign w:val="center"/>
          </w:tcPr>
          <w:p w:rsidR="00730326" w:rsidRPr="000350E5" w:rsidRDefault="00730326" w:rsidP="000350E5">
            <w:pPr>
              <w:jc w:val="center"/>
              <w:rPr>
                <w:b/>
                <w:sz w:val="18"/>
                <w:lang w:val="en-GB"/>
              </w:rPr>
            </w:pPr>
          </w:p>
        </w:tc>
        <w:tc>
          <w:tcPr>
            <w:tcW w:w="5882" w:type="dxa"/>
          </w:tcPr>
          <w:p w:rsidR="00730326" w:rsidRPr="00361FF2" w:rsidRDefault="00730326" w:rsidP="00361FF2">
            <w:pPr>
              <w:jc w:val="both"/>
              <w:rPr>
                <w:sz w:val="20"/>
                <w:lang w:val="en-GB"/>
              </w:rPr>
            </w:pPr>
            <w:r>
              <w:rPr>
                <w:sz w:val="20"/>
                <w:lang w:val="en-GB"/>
              </w:rPr>
              <w:t>Shows r</w:t>
            </w:r>
            <w:r w:rsidRPr="00361FF2">
              <w:rPr>
                <w:sz w:val="20"/>
                <w:lang w:val="en-GB"/>
              </w:rPr>
              <w:t>espect</w:t>
            </w:r>
            <w:r>
              <w:rPr>
                <w:sz w:val="20"/>
                <w:lang w:val="en-GB"/>
              </w:rPr>
              <w:t xml:space="preserve"> to different </w:t>
            </w:r>
            <w:r w:rsidRPr="00361FF2">
              <w:rPr>
                <w:sz w:val="20"/>
                <w:lang w:val="en-GB"/>
              </w:rPr>
              <w:t>opinions</w:t>
            </w:r>
            <w:r>
              <w:rPr>
                <w:sz w:val="20"/>
                <w:lang w:val="en-GB"/>
              </w:rPr>
              <w:t>, while expressing her/his own</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val="restart"/>
            <w:shd w:val="clear" w:color="auto" w:fill="F2DBDB" w:themeFill="accent2" w:themeFillTint="33"/>
            <w:vAlign w:val="center"/>
          </w:tcPr>
          <w:p w:rsidR="00730326" w:rsidRPr="000350E5" w:rsidRDefault="00730326" w:rsidP="000350E5">
            <w:pPr>
              <w:jc w:val="center"/>
              <w:rPr>
                <w:b/>
                <w:sz w:val="18"/>
                <w:lang w:val="en-GB"/>
              </w:rPr>
            </w:pPr>
            <w:r w:rsidRPr="000350E5">
              <w:rPr>
                <w:b/>
                <w:sz w:val="18"/>
                <w:lang w:val="en-GB"/>
              </w:rPr>
              <w:t>Conflicts management</w:t>
            </w:r>
          </w:p>
        </w:tc>
        <w:tc>
          <w:tcPr>
            <w:tcW w:w="5882" w:type="dxa"/>
          </w:tcPr>
          <w:p w:rsidR="00730326" w:rsidRPr="0025366A" w:rsidRDefault="00730326" w:rsidP="004A21B3">
            <w:pPr>
              <w:jc w:val="both"/>
              <w:rPr>
                <w:sz w:val="20"/>
                <w:lang w:val="en-GB"/>
              </w:rPr>
            </w:pPr>
            <w:r>
              <w:rPr>
                <w:sz w:val="20"/>
                <w:lang w:val="en-GB"/>
              </w:rPr>
              <w:t>F</w:t>
            </w:r>
            <w:r w:rsidRPr="004A21B3">
              <w:rPr>
                <w:sz w:val="20"/>
                <w:lang w:val="en-GB"/>
              </w:rPr>
              <w:t>ac</w:t>
            </w:r>
            <w:r>
              <w:rPr>
                <w:sz w:val="20"/>
                <w:lang w:val="en-GB"/>
              </w:rPr>
              <w:t>es divergent wills from their own</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shd w:val="clear" w:color="auto" w:fill="F2DBDB" w:themeFill="accent2" w:themeFillTint="33"/>
            <w:vAlign w:val="center"/>
          </w:tcPr>
          <w:p w:rsidR="00730326" w:rsidRPr="000350E5" w:rsidRDefault="00730326" w:rsidP="000350E5">
            <w:pPr>
              <w:jc w:val="center"/>
              <w:rPr>
                <w:b/>
                <w:sz w:val="18"/>
                <w:lang w:val="en-GB"/>
              </w:rPr>
            </w:pPr>
          </w:p>
        </w:tc>
        <w:tc>
          <w:tcPr>
            <w:tcW w:w="5882" w:type="dxa"/>
          </w:tcPr>
          <w:p w:rsidR="00730326" w:rsidRDefault="00730326" w:rsidP="00361FF2">
            <w:pPr>
              <w:jc w:val="both"/>
              <w:rPr>
                <w:sz w:val="20"/>
                <w:lang w:val="en-GB"/>
              </w:rPr>
            </w:pPr>
            <w:r>
              <w:rPr>
                <w:sz w:val="20"/>
                <w:lang w:val="en-GB"/>
              </w:rPr>
              <w:t>F</w:t>
            </w:r>
            <w:r w:rsidRPr="00361FF2">
              <w:rPr>
                <w:sz w:val="20"/>
                <w:lang w:val="en-GB"/>
              </w:rPr>
              <w:t xml:space="preserve">inds </w:t>
            </w:r>
            <w:r>
              <w:rPr>
                <w:sz w:val="20"/>
                <w:lang w:val="en-GB"/>
              </w:rPr>
              <w:t xml:space="preserve">out </w:t>
            </w:r>
            <w:r w:rsidRPr="00361FF2">
              <w:rPr>
                <w:sz w:val="20"/>
                <w:lang w:val="en-GB"/>
              </w:rPr>
              <w:t>a solution that satisfies all parts</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val="restart"/>
            <w:shd w:val="clear" w:color="auto" w:fill="F2DBDB" w:themeFill="accent2" w:themeFillTint="33"/>
            <w:vAlign w:val="center"/>
          </w:tcPr>
          <w:p w:rsidR="00730326" w:rsidRPr="000350E5" w:rsidRDefault="00730326" w:rsidP="000350E5">
            <w:pPr>
              <w:jc w:val="center"/>
              <w:rPr>
                <w:b/>
                <w:sz w:val="18"/>
                <w:lang w:val="en-GB"/>
              </w:rPr>
            </w:pPr>
            <w:r w:rsidRPr="000350E5">
              <w:rPr>
                <w:b/>
                <w:sz w:val="18"/>
                <w:lang w:val="en-GB"/>
              </w:rPr>
              <w:t>Interpersonal communication</w:t>
            </w:r>
          </w:p>
        </w:tc>
        <w:tc>
          <w:tcPr>
            <w:tcW w:w="5882" w:type="dxa"/>
          </w:tcPr>
          <w:p w:rsidR="00730326" w:rsidRPr="0025366A" w:rsidRDefault="00730326" w:rsidP="00EB7546">
            <w:pPr>
              <w:jc w:val="both"/>
              <w:rPr>
                <w:sz w:val="20"/>
                <w:lang w:val="en-GB"/>
              </w:rPr>
            </w:pPr>
            <w:r>
              <w:rPr>
                <w:sz w:val="20"/>
                <w:lang w:val="en-GB"/>
              </w:rPr>
              <w:t>A</w:t>
            </w:r>
            <w:r w:rsidRPr="00EB7546">
              <w:rPr>
                <w:sz w:val="20"/>
                <w:lang w:val="en-GB"/>
              </w:rPr>
              <w:t>sk</w:t>
            </w:r>
            <w:r>
              <w:rPr>
                <w:sz w:val="20"/>
                <w:lang w:val="en-GB"/>
              </w:rPr>
              <w:t>s</w:t>
            </w:r>
            <w:r w:rsidRPr="00EB7546">
              <w:rPr>
                <w:sz w:val="20"/>
                <w:lang w:val="en-GB"/>
              </w:rPr>
              <w:t xml:space="preserve"> for help to do an exercise or solve a problem</w:t>
            </w:r>
            <w:r>
              <w:rPr>
                <w:sz w:val="20"/>
                <w:lang w:val="en-GB"/>
              </w:rPr>
              <w:t>, if needed</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shd w:val="clear" w:color="auto" w:fill="F2DBDB" w:themeFill="accent2" w:themeFillTint="33"/>
            <w:vAlign w:val="center"/>
          </w:tcPr>
          <w:p w:rsidR="00730326" w:rsidRPr="000350E5" w:rsidRDefault="00730326" w:rsidP="000350E5">
            <w:pPr>
              <w:jc w:val="center"/>
              <w:rPr>
                <w:b/>
                <w:sz w:val="18"/>
                <w:lang w:val="en-GB"/>
              </w:rPr>
            </w:pPr>
          </w:p>
        </w:tc>
        <w:tc>
          <w:tcPr>
            <w:tcW w:w="5882" w:type="dxa"/>
          </w:tcPr>
          <w:p w:rsidR="00730326" w:rsidRDefault="00730326" w:rsidP="00EB7546">
            <w:pPr>
              <w:jc w:val="both"/>
              <w:rPr>
                <w:sz w:val="20"/>
                <w:lang w:val="en-GB"/>
              </w:rPr>
            </w:pPr>
            <w:r>
              <w:rPr>
                <w:sz w:val="20"/>
                <w:lang w:val="en-GB"/>
              </w:rPr>
              <w:t xml:space="preserve">Feels comfortable in that situation (doesn’t </w:t>
            </w:r>
            <w:r w:rsidRPr="00EB7546">
              <w:rPr>
                <w:sz w:val="20"/>
                <w:lang w:val="en-GB"/>
              </w:rPr>
              <w:t>cry</w:t>
            </w:r>
            <w:r>
              <w:rPr>
                <w:sz w:val="20"/>
                <w:lang w:val="en-GB"/>
              </w:rPr>
              <w:t xml:space="preserve"> or feels frustrated)</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val="restart"/>
            <w:shd w:val="clear" w:color="auto" w:fill="F2DBDB" w:themeFill="accent2" w:themeFillTint="33"/>
            <w:vAlign w:val="center"/>
          </w:tcPr>
          <w:p w:rsidR="00730326" w:rsidRPr="000350E5" w:rsidRDefault="00730326" w:rsidP="000350E5">
            <w:pPr>
              <w:jc w:val="center"/>
              <w:rPr>
                <w:b/>
                <w:sz w:val="18"/>
                <w:lang w:val="en-GB"/>
              </w:rPr>
            </w:pPr>
            <w:r w:rsidRPr="000350E5">
              <w:rPr>
                <w:b/>
                <w:sz w:val="18"/>
                <w:lang w:val="en-GB"/>
              </w:rPr>
              <w:t>Teamwork</w:t>
            </w:r>
          </w:p>
        </w:tc>
        <w:tc>
          <w:tcPr>
            <w:tcW w:w="5882" w:type="dxa"/>
          </w:tcPr>
          <w:p w:rsidR="00730326" w:rsidRPr="0025366A" w:rsidRDefault="00730326" w:rsidP="00EB7546">
            <w:pPr>
              <w:jc w:val="both"/>
              <w:rPr>
                <w:sz w:val="20"/>
                <w:lang w:val="en-GB"/>
              </w:rPr>
            </w:pPr>
            <w:r>
              <w:rPr>
                <w:sz w:val="20"/>
                <w:lang w:val="en-GB"/>
              </w:rPr>
              <w:t>M</w:t>
            </w:r>
            <w:r w:rsidRPr="00EB7546">
              <w:rPr>
                <w:sz w:val="20"/>
                <w:lang w:val="en-GB"/>
              </w:rPr>
              <w:t>anages to listen others’ opinions</w:t>
            </w:r>
            <w:r>
              <w:rPr>
                <w:sz w:val="20"/>
                <w:lang w:val="en-GB"/>
              </w:rPr>
              <w:t xml:space="preserve"> and g</w:t>
            </w:r>
            <w:r w:rsidRPr="00EB7546">
              <w:rPr>
                <w:sz w:val="20"/>
                <w:lang w:val="en-GB"/>
              </w:rPr>
              <w:t>ive their own</w:t>
            </w:r>
            <w:r>
              <w:rPr>
                <w:sz w:val="20"/>
                <w:lang w:val="en-GB"/>
              </w:rPr>
              <w:t>, when working in a group</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shd w:val="clear" w:color="auto" w:fill="F2DBDB" w:themeFill="accent2" w:themeFillTint="33"/>
            <w:vAlign w:val="center"/>
          </w:tcPr>
          <w:p w:rsidR="00730326" w:rsidRPr="000350E5" w:rsidRDefault="00730326" w:rsidP="000350E5">
            <w:pPr>
              <w:jc w:val="center"/>
              <w:rPr>
                <w:b/>
                <w:sz w:val="18"/>
                <w:lang w:val="en-GB"/>
              </w:rPr>
            </w:pPr>
          </w:p>
        </w:tc>
        <w:tc>
          <w:tcPr>
            <w:tcW w:w="5882" w:type="dxa"/>
          </w:tcPr>
          <w:p w:rsidR="00730326" w:rsidRDefault="00730326" w:rsidP="00EB7546">
            <w:pPr>
              <w:jc w:val="both"/>
              <w:rPr>
                <w:sz w:val="20"/>
                <w:lang w:val="en-GB"/>
              </w:rPr>
            </w:pPr>
            <w:r>
              <w:rPr>
                <w:sz w:val="20"/>
                <w:lang w:val="en-GB"/>
              </w:rPr>
              <w:t xml:space="preserve">Has a balanced attitude, </w:t>
            </w:r>
            <w:r w:rsidRPr="00EB7546">
              <w:rPr>
                <w:sz w:val="20"/>
                <w:lang w:val="en-GB"/>
              </w:rPr>
              <w:t>neither too passive or aggressive</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val="restart"/>
            <w:shd w:val="clear" w:color="auto" w:fill="F2DBDB" w:themeFill="accent2" w:themeFillTint="33"/>
            <w:vAlign w:val="center"/>
          </w:tcPr>
          <w:p w:rsidR="00730326" w:rsidRPr="000350E5" w:rsidRDefault="00730326" w:rsidP="000350E5">
            <w:pPr>
              <w:jc w:val="center"/>
              <w:rPr>
                <w:b/>
                <w:sz w:val="18"/>
                <w:lang w:val="en-GB"/>
              </w:rPr>
            </w:pPr>
            <w:r w:rsidRPr="000350E5">
              <w:rPr>
                <w:b/>
                <w:sz w:val="18"/>
                <w:lang w:val="en-GB"/>
              </w:rPr>
              <w:t>Personal culture</w:t>
            </w:r>
          </w:p>
        </w:tc>
        <w:tc>
          <w:tcPr>
            <w:tcW w:w="5882" w:type="dxa"/>
          </w:tcPr>
          <w:p w:rsidR="00730326" w:rsidRPr="0025366A" w:rsidRDefault="00730326" w:rsidP="0024516F">
            <w:pPr>
              <w:jc w:val="both"/>
              <w:rPr>
                <w:sz w:val="20"/>
                <w:lang w:val="en-GB"/>
              </w:rPr>
            </w:pPr>
            <w:r>
              <w:rPr>
                <w:sz w:val="20"/>
                <w:lang w:val="en-GB"/>
              </w:rPr>
              <w:t xml:space="preserve">Recognises when faces different cultural or ethnic backgrounds </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r w:rsidR="00730326" w:rsidRPr="006A155F" w:rsidTr="00730326">
        <w:tc>
          <w:tcPr>
            <w:tcW w:w="1632" w:type="dxa"/>
            <w:vMerge/>
            <w:shd w:val="clear" w:color="auto" w:fill="F2DBDB" w:themeFill="accent2" w:themeFillTint="33"/>
            <w:vAlign w:val="center"/>
          </w:tcPr>
          <w:p w:rsidR="00730326" w:rsidRPr="000350E5" w:rsidRDefault="00730326" w:rsidP="000350E5">
            <w:pPr>
              <w:jc w:val="center"/>
              <w:rPr>
                <w:b/>
                <w:sz w:val="18"/>
                <w:lang w:val="en-GB"/>
              </w:rPr>
            </w:pPr>
          </w:p>
        </w:tc>
        <w:tc>
          <w:tcPr>
            <w:tcW w:w="5882" w:type="dxa"/>
          </w:tcPr>
          <w:p w:rsidR="00730326" w:rsidRPr="0024516F" w:rsidRDefault="00730326" w:rsidP="005C711E">
            <w:pPr>
              <w:jc w:val="both"/>
              <w:rPr>
                <w:sz w:val="20"/>
                <w:lang w:val="en-GB"/>
              </w:rPr>
            </w:pPr>
            <w:r>
              <w:rPr>
                <w:sz w:val="20"/>
                <w:lang w:val="en-GB"/>
              </w:rPr>
              <w:t>Has a tolerant attitude when facing differences</w:t>
            </w:r>
          </w:p>
        </w:tc>
        <w:tc>
          <w:tcPr>
            <w:tcW w:w="708" w:type="dxa"/>
          </w:tcPr>
          <w:p w:rsidR="00730326" w:rsidRPr="0025366A" w:rsidRDefault="00730326" w:rsidP="0025366A">
            <w:pPr>
              <w:jc w:val="both"/>
              <w:rPr>
                <w:sz w:val="20"/>
                <w:lang w:val="en-GB"/>
              </w:rPr>
            </w:pPr>
          </w:p>
        </w:tc>
        <w:tc>
          <w:tcPr>
            <w:tcW w:w="946" w:type="dxa"/>
          </w:tcPr>
          <w:p w:rsidR="00730326" w:rsidRPr="0025366A" w:rsidRDefault="00730326" w:rsidP="0025366A">
            <w:pPr>
              <w:jc w:val="both"/>
              <w:rPr>
                <w:sz w:val="20"/>
                <w:lang w:val="en-GB"/>
              </w:rPr>
            </w:pPr>
          </w:p>
        </w:tc>
        <w:tc>
          <w:tcPr>
            <w:tcW w:w="938" w:type="dxa"/>
          </w:tcPr>
          <w:p w:rsidR="00730326" w:rsidRPr="0025366A" w:rsidRDefault="00730326" w:rsidP="0025366A">
            <w:pPr>
              <w:jc w:val="both"/>
              <w:rPr>
                <w:sz w:val="20"/>
                <w:lang w:val="en-GB"/>
              </w:rPr>
            </w:pPr>
          </w:p>
        </w:tc>
        <w:tc>
          <w:tcPr>
            <w:tcW w:w="1331" w:type="dxa"/>
            <w:shd w:val="clear" w:color="auto" w:fill="BFBFBF" w:themeFill="background1" w:themeFillShade="BF"/>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38" w:type="dxa"/>
            <w:shd w:val="clear" w:color="auto" w:fill="F2F2F2" w:themeFill="background1" w:themeFillShade="F2"/>
          </w:tcPr>
          <w:p w:rsidR="00730326" w:rsidRPr="0025366A" w:rsidRDefault="00730326" w:rsidP="0025366A">
            <w:pPr>
              <w:jc w:val="both"/>
              <w:rPr>
                <w:sz w:val="20"/>
                <w:lang w:val="en-GB"/>
              </w:rPr>
            </w:pPr>
          </w:p>
        </w:tc>
        <w:tc>
          <w:tcPr>
            <w:tcW w:w="937" w:type="dxa"/>
            <w:shd w:val="clear" w:color="auto" w:fill="F2F2F2" w:themeFill="background1" w:themeFillShade="F2"/>
          </w:tcPr>
          <w:p w:rsidR="00730326" w:rsidRPr="0025366A" w:rsidRDefault="00730326" w:rsidP="0025366A">
            <w:pPr>
              <w:jc w:val="both"/>
              <w:rPr>
                <w:sz w:val="20"/>
                <w:lang w:val="en-GB"/>
              </w:rPr>
            </w:pPr>
          </w:p>
        </w:tc>
        <w:tc>
          <w:tcPr>
            <w:tcW w:w="919" w:type="dxa"/>
            <w:shd w:val="clear" w:color="auto" w:fill="EAF1DD" w:themeFill="accent3" w:themeFillTint="33"/>
          </w:tcPr>
          <w:p w:rsidR="00730326" w:rsidRPr="0025366A" w:rsidRDefault="00730326" w:rsidP="0025366A">
            <w:pPr>
              <w:jc w:val="both"/>
              <w:rPr>
                <w:sz w:val="20"/>
                <w:lang w:val="en-GB"/>
              </w:rPr>
            </w:pPr>
          </w:p>
        </w:tc>
      </w:tr>
    </w:tbl>
    <w:p w:rsidR="0025366A" w:rsidRDefault="0025366A" w:rsidP="00DE666E">
      <w:pPr>
        <w:jc w:val="center"/>
        <w:rPr>
          <w:rFonts w:asciiTheme="majorHAnsi" w:eastAsiaTheme="majorEastAsia" w:hAnsiTheme="majorHAnsi" w:cstheme="majorBidi"/>
          <w:b/>
          <w:bCs/>
          <w:color w:val="4F81BD" w:themeColor="accent1"/>
          <w:sz w:val="26"/>
          <w:szCs w:val="26"/>
          <w:u w:val="single"/>
          <w:lang w:val="en-GB"/>
        </w:rPr>
      </w:pPr>
    </w:p>
    <w:p w:rsidR="00702587" w:rsidRDefault="00702587">
      <w:pPr>
        <w:rPr>
          <w:rFonts w:asciiTheme="majorHAnsi" w:eastAsiaTheme="majorEastAsia" w:hAnsiTheme="majorHAnsi" w:cstheme="majorBidi"/>
          <w:b/>
          <w:bCs/>
          <w:color w:val="4F81BD" w:themeColor="accent1"/>
          <w:sz w:val="26"/>
          <w:szCs w:val="26"/>
          <w:u w:val="single"/>
          <w:lang w:val="en-GB"/>
        </w:rPr>
      </w:pPr>
      <w:r>
        <w:rPr>
          <w:rFonts w:asciiTheme="majorHAnsi" w:eastAsiaTheme="majorEastAsia" w:hAnsiTheme="majorHAnsi" w:cstheme="majorBidi"/>
          <w:b/>
          <w:bCs/>
          <w:color w:val="4F81BD" w:themeColor="accent1"/>
          <w:sz w:val="26"/>
          <w:szCs w:val="26"/>
          <w:u w:val="single"/>
          <w:lang w:val="en-GB"/>
        </w:rPr>
        <w:br w:type="page"/>
      </w:r>
    </w:p>
    <w:p w:rsidR="0025366A" w:rsidRDefault="0025366A">
      <w:pPr>
        <w:rPr>
          <w:rFonts w:asciiTheme="majorHAnsi" w:eastAsiaTheme="majorEastAsia" w:hAnsiTheme="majorHAnsi" w:cstheme="majorBidi"/>
          <w:b/>
          <w:bCs/>
          <w:color w:val="4F81BD" w:themeColor="accent1"/>
          <w:sz w:val="26"/>
          <w:szCs w:val="26"/>
          <w:u w:val="single"/>
          <w:lang w:val="en-GB"/>
        </w:rPr>
      </w:pPr>
    </w:p>
    <w:p w:rsidR="00DE666E" w:rsidRPr="00DE666E" w:rsidRDefault="00DE666E" w:rsidP="00DE666E">
      <w:pPr>
        <w:jc w:val="center"/>
        <w:rPr>
          <w:rFonts w:asciiTheme="majorHAnsi" w:eastAsiaTheme="majorEastAsia" w:hAnsiTheme="majorHAnsi" w:cstheme="majorBidi"/>
          <w:b/>
          <w:bCs/>
          <w:color w:val="4F81BD" w:themeColor="accent1"/>
          <w:sz w:val="26"/>
          <w:szCs w:val="26"/>
          <w:u w:val="single"/>
          <w:lang w:val="en-GB"/>
        </w:rPr>
      </w:pPr>
      <w:r>
        <w:rPr>
          <w:rFonts w:asciiTheme="majorHAnsi" w:eastAsiaTheme="majorEastAsia" w:hAnsiTheme="majorHAnsi" w:cstheme="majorBidi"/>
          <w:b/>
          <w:bCs/>
          <w:color w:val="4F81BD" w:themeColor="accent1"/>
          <w:sz w:val="26"/>
          <w:szCs w:val="26"/>
          <w:u w:val="single"/>
          <w:lang w:val="en-GB"/>
        </w:rPr>
        <w:t>PARENTS</w:t>
      </w:r>
    </w:p>
    <w:p w:rsidR="00730326" w:rsidRDefault="00730326" w:rsidP="00A60F23">
      <w:pPr>
        <w:jc w:val="both"/>
        <w:rPr>
          <w:lang w:val="en-GB"/>
        </w:rPr>
      </w:pPr>
      <w:r>
        <w:rPr>
          <w:lang w:val="en-GB"/>
        </w:rPr>
        <w:t xml:space="preserve">The aim is to </w:t>
      </w:r>
      <w:r w:rsidRPr="003B78DE">
        <w:rPr>
          <w:lang w:val="en-GB"/>
        </w:rPr>
        <w:t>assess the degree of learning life skills through the activities carried out e</w:t>
      </w:r>
      <w:r>
        <w:rPr>
          <w:lang w:val="en-GB"/>
        </w:rPr>
        <w:t>very day at home.</w:t>
      </w:r>
    </w:p>
    <w:p w:rsidR="00730326" w:rsidRDefault="00730326" w:rsidP="00A60F23">
      <w:pPr>
        <w:jc w:val="both"/>
        <w:rPr>
          <w:lang w:val="en-GB"/>
        </w:rPr>
      </w:pPr>
      <w:r>
        <w:rPr>
          <w:lang w:val="en-GB"/>
        </w:rPr>
        <w:t xml:space="preserve">It is recommended to apply these surveys tools </w:t>
      </w:r>
      <w:r w:rsidRPr="00911912">
        <w:rPr>
          <w:lang w:val="en-GB"/>
        </w:rPr>
        <w:t xml:space="preserve">before </w:t>
      </w:r>
      <w:r>
        <w:rPr>
          <w:lang w:val="en-GB"/>
        </w:rPr>
        <w:t xml:space="preserve">(ex-ante observation) </w:t>
      </w:r>
      <w:r w:rsidRPr="00911912">
        <w:rPr>
          <w:lang w:val="en-GB"/>
        </w:rPr>
        <w:t xml:space="preserve">and after </w:t>
      </w:r>
      <w:r>
        <w:rPr>
          <w:lang w:val="en-GB"/>
        </w:rPr>
        <w:t xml:space="preserve">(ex-post observation) </w:t>
      </w:r>
      <w:r w:rsidRPr="00911912">
        <w:rPr>
          <w:lang w:val="en-GB"/>
        </w:rPr>
        <w:t>the experimentation</w:t>
      </w:r>
      <w:r>
        <w:rPr>
          <w:lang w:val="en-GB"/>
        </w:rPr>
        <w:t xml:space="preserve">. </w:t>
      </w:r>
    </w:p>
    <w:p w:rsidR="00730326" w:rsidRPr="000329C8" w:rsidRDefault="00730326" w:rsidP="00730326">
      <w:pPr>
        <w:jc w:val="both"/>
        <w:rPr>
          <w:lang w:val="en-GB"/>
        </w:rPr>
      </w:pPr>
      <w:r>
        <w:rPr>
          <w:lang w:val="en-GB"/>
        </w:rPr>
        <w:t>These questionnaires, for children age 6 to 11, contains statements concerning the set of like skills. T</w:t>
      </w:r>
      <w:r w:rsidRPr="005A2587">
        <w:rPr>
          <w:lang w:val="en-US"/>
        </w:rPr>
        <w:t xml:space="preserve">he statements in the questionnaires are followed by boxes marked: </w:t>
      </w:r>
      <w:proofErr w:type="gramStart"/>
      <w:r w:rsidRPr="005A2587">
        <w:rPr>
          <w:lang w:val="en-US"/>
        </w:rPr>
        <w:t>1-</w:t>
      </w:r>
      <w:proofErr w:type="gramEnd"/>
      <w:r w:rsidRPr="005A2587">
        <w:rPr>
          <w:lang w:val="en-US"/>
        </w:rPr>
        <w:t>Applies; 2-Applies to some extent; 3-Does not applies. Tick the box that contains the statement that you think best corresponds to the child’s functioning and perfo</w:t>
      </w:r>
      <w:r>
        <w:rPr>
          <w:lang w:val="en-US"/>
        </w:rPr>
        <w:t>r</w:t>
      </w:r>
      <w:r w:rsidRPr="005A2587">
        <w:rPr>
          <w:lang w:val="en-US"/>
        </w:rPr>
        <w:t>ming in everyday situations.</w:t>
      </w:r>
      <w:r>
        <w:rPr>
          <w:lang w:val="en-US"/>
        </w:rPr>
        <w:t xml:space="preserve"> Register the impact + (if doesn’t applies and after experimentation applies to some extent) and/or ++ (if doesn’t applies/ applies to some extent and after applies)</w:t>
      </w:r>
    </w:p>
    <w:tbl>
      <w:tblPr>
        <w:tblStyle w:val="Tablaconcuadrcula"/>
        <w:tblW w:w="14470" w:type="dxa"/>
        <w:tblLook w:val="04A0" w:firstRow="1" w:lastRow="0" w:firstColumn="1" w:lastColumn="0" w:noHBand="0" w:noVBand="1"/>
      </w:tblPr>
      <w:tblGrid>
        <w:gridCol w:w="1527"/>
        <w:gridCol w:w="5401"/>
        <w:gridCol w:w="845"/>
        <w:gridCol w:w="910"/>
        <w:gridCol w:w="902"/>
        <w:gridCol w:w="1328"/>
        <w:gridCol w:w="903"/>
        <w:gridCol w:w="903"/>
        <w:gridCol w:w="900"/>
        <w:gridCol w:w="851"/>
      </w:tblGrid>
      <w:tr w:rsidR="00730326" w:rsidTr="0044195D">
        <w:tc>
          <w:tcPr>
            <w:tcW w:w="1526" w:type="dxa"/>
            <w:vAlign w:val="center"/>
          </w:tcPr>
          <w:p w:rsidR="00730326" w:rsidRPr="00565A2E" w:rsidRDefault="00730326" w:rsidP="00730326">
            <w:pPr>
              <w:jc w:val="center"/>
              <w:rPr>
                <w:b/>
                <w:lang w:val="en-GB"/>
              </w:rPr>
            </w:pPr>
          </w:p>
        </w:tc>
        <w:tc>
          <w:tcPr>
            <w:tcW w:w="5699" w:type="dxa"/>
            <w:vAlign w:val="center"/>
          </w:tcPr>
          <w:p w:rsidR="00730326" w:rsidRPr="00565A2E" w:rsidRDefault="00730326" w:rsidP="00730326">
            <w:pPr>
              <w:jc w:val="center"/>
              <w:rPr>
                <w:b/>
                <w:lang w:val="en-GB"/>
              </w:rPr>
            </w:pPr>
          </w:p>
        </w:tc>
        <w:tc>
          <w:tcPr>
            <w:tcW w:w="2701" w:type="dxa"/>
            <w:gridSpan w:val="3"/>
            <w:vAlign w:val="center"/>
          </w:tcPr>
          <w:p w:rsidR="00730326" w:rsidRPr="0025366A" w:rsidRDefault="00730326" w:rsidP="00730326">
            <w:pPr>
              <w:jc w:val="center"/>
              <w:rPr>
                <w:b/>
                <w:sz w:val="16"/>
                <w:lang w:val="en-GB"/>
              </w:rPr>
            </w:pPr>
            <w:r>
              <w:rPr>
                <w:b/>
                <w:sz w:val="16"/>
                <w:lang w:val="en-GB"/>
              </w:rPr>
              <w:t>Ex-ante observation</w:t>
            </w:r>
          </w:p>
        </w:tc>
        <w:tc>
          <w:tcPr>
            <w:tcW w:w="924" w:type="dxa"/>
            <w:shd w:val="clear" w:color="auto" w:fill="BFBFBF" w:themeFill="background1" w:themeFillShade="BF"/>
            <w:vAlign w:val="center"/>
          </w:tcPr>
          <w:p w:rsidR="00730326" w:rsidRPr="0025366A" w:rsidRDefault="00730326" w:rsidP="00730326">
            <w:pPr>
              <w:jc w:val="center"/>
              <w:rPr>
                <w:b/>
                <w:sz w:val="16"/>
                <w:lang w:val="en-GB"/>
              </w:rPr>
            </w:pPr>
            <w:r>
              <w:rPr>
                <w:b/>
                <w:sz w:val="16"/>
                <w:lang w:val="en-GB"/>
              </w:rPr>
              <w:t>Experimentation</w:t>
            </w:r>
          </w:p>
        </w:tc>
        <w:tc>
          <w:tcPr>
            <w:tcW w:w="2755" w:type="dxa"/>
            <w:gridSpan w:val="3"/>
            <w:shd w:val="clear" w:color="auto" w:fill="F2F2F2" w:themeFill="background1" w:themeFillShade="F2"/>
            <w:vAlign w:val="center"/>
          </w:tcPr>
          <w:p w:rsidR="00730326" w:rsidRPr="0025366A" w:rsidRDefault="00730326" w:rsidP="00730326">
            <w:pPr>
              <w:jc w:val="center"/>
              <w:rPr>
                <w:b/>
                <w:sz w:val="16"/>
                <w:lang w:val="en-GB"/>
              </w:rPr>
            </w:pPr>
            <w:r>
              <w:rPr>
                <w:b/>
                <w:sz w:val="16"/>
                <w:lang w:val="en-GB"/>
              </w:rPr>
              <w:t>Ex-post observation</w:t>
            </w:r>
          </w:p>
        </w:tc>
        <w:tc>
          <w:tcPr>
            <w:tcW w:w="865" w:type="dxa"/>
            <w:shd w:val="clear" w:color="auto" w:fill="EAF1DD" w:themeFill="accent3" w:themeFillTint="33"/>
          </w:tcPr>
          <w:p w:rsidR="00730326" w:rsidRDefault="00730326" w:rsidP="00730326">
            <w:pPr>
              <w:jc w:val="center"/>
              <w:rPr>
                <w:b/>
                <w:sz w:val="16"/>
                <w:lang w:val="en-GB"/>
              </w:rPr>
            </w:pPr>
            <w:r>
              <w:rPr>
                <w:b/>
                <w:sz w:val="16"/>
                <w:lang w:val="en-GB"/>
              </w:rPr>
              <w:t>Impact</w:t>
            </w:r>
          </w:p>
        </w:tc>
      </w:tr>
      <w:tr w:rsidR="00730326" w:rsidTr="00730326">
        <w:tc>
          <w:tcPr>
            <w:tcW w:w="1526" w:type="dxa"/>
            <w:vAlign w:val="center"/>
          </w:tcPr>
          <w:p w:rsidR="00730326" w:rsidRPr="00565A2E" w:rsidRDefault="00730326" w:rsidP="00730326">
            <w:pPr>
              <w:jc w:val="center"/>
              <w:rPr>
                <w:b/>
                <w:lang w:val="en-GB"/>
              </w:rPr>
            </w:pPr>
            <w:r w:rsidRPr="00565A2E">
              <w:rPr>
                <w:b/>
                <w:lang w:val="en-GB"/>
              </w:rPr>
              <w:t>LIKE SKILLS</w:t>
            </w:r>
          </w:p>
        </w:tc>
        <w:tc>
          <w:tcPr>
            <w:tcW w:w="5699" w:type="dxa"/>
            <w:vAlign w:val="center"/>
          </w:tcPr>
          <w:p w:rsidR="00730326" w:rsidRPr="00565A2E" w:rsidRDefault="00730326" w:rsidP="00730326">
            <w:pPr>
              <w:jc w:val="center"/>
              <w:rPr>
                <w:b/>
                <w:lang w:val="en-GB"/>
              </w:rPr>
            </w:pPr>
            <w:r w:rsidRPr="00565A2E">
              <w:rPr>
                <w:b/>
                <w:lang w:val="en-GB"/>
              </w:rPr>
              <w:t>Indicators</w:t>
            </w:r>
          </w:p>
        </w:tc>
        <w:tc>
          <w:tcPr>
            <w:tcW w:w="856" w:type="dxa"/>
            <w:vAlign w:val="center"/>
          </w:tcPr>
          <w:p w:rsidR="00730326" w:rsidRPr="0025366A" w:rsidRDefault="00730326" w:rsidP="00730326">
            <w:pPr>
              <w:jc w:val="center"/>
              <w:rPr>
                <w:b/>
                <w:sz w:val="16"/>
                <w:lang w:val="en-GB"/>
              </w:rPr>
            </w:pPr>
            <w:r w:rsidRPr="0025366A">
              <w:rPr>
                <w:b/>
                <w:sz w:val="16"/>
                <w:lang w:val="en-GB"/>
              </w:rPr>
              <w:t>Applies</w:t>
            </w:r>
          </w:p>
        </w:tc>
        <w:tc>
          <w:tcPr>
            <w:tcW w:w="926" w:type="dxa"/>
            <w:vAlign w:val="center"/>
          </w:tcPr>
          <w:p w:rsidR="00730326" w:rsidRPr="0025366A" w:rsidRDefault="00730326" w:rsidP="00730326">
            <w:pPr>
              <w:jc w:val="center"/>
              <w:rPr>
                <w:b/>
                <w:sz w:val="16"/>
                <w:lang w:val="en-GB"/>
              </w:rPr>
            </w:pPr>
            <w:r w:rsidRPr="0025366A">
              <w:rPr>
                <w:b/>
                <w:sz w:val="16"/>
                <w:lang w:val="en-GB"/>
              </w:rPr>
              <w:t>Applies to some extent</w:t>
            </w:r>
          </w:p>
        </w:tc>
        <w:tc>
          <w:tcPr>
            <w:tcW w:w="919" w:type="dxa"/>
            <w:vAlign w:val="center"/>
          </w:tcPr>
          <w:p w:rsidR="00730326" w:rsidRPr="0025366A" w:rsidRDefault="00730326" w:rsidP="00730326">
            <w:pPr>
              <w:jc w:val="center"/>
              <w:rPr>
                <w:b/>
                <w:sz w:val="16"/>
                <w:lang w:val="en-GB"/>
              </w:rPr>
            </w:pPr>
            <w:r w:rsidRPr="0025366A">
              <w:rPr>
                <w:b/>
                <w:sz w:val="16"/>
                <w:lang w:val="en-GB"/>
              </w:rPr>
              <w:t>Does not applies</w:t>
            </w:r>
          </w:p>
        </w:tc>
        <w:tc>
          <w:tcPr>
            <w:tcW w:w="924" w:type="dxa"/>
            <w:shd w:val="clear" w:color="auto" w:fill="BFBFBF" w:themeFill="background1" w:themeFillShade="BF"/>
            <w:vAlign w:val="center"/>
          </w:tcPr>
          <w:p w:rsidR="00730326" w:rsidRPr="0025366A" w:rsidRDefault="00730326" w:rsidP="00730326">
            <w:pPr>
              <w:jc w:val="center"/>
              <w:rPr>
                <w:b/>
                <w:sz w:val="16"/>
                <w:lang w:val="en-GB"/>
              </w:rPr>
            </w:pPr>
            <w:r w:rsidRPr="0025366A">
              <w:rPr>
                <w:b/>
                <w:sz w:val="16"/>
                <w:lang w:val="en-GB"/>
              </w:rPr>
              <w:t>LIKE toolkit activity</w:t>
            </w:r>
          </w:p>
        </w:tc>
        <w:tc>
          <w:tcPr>
            <w:tcW w:w="919" w:type="dxa"/>
            <w:shd w:val="clear" w:color="auto" w:fill="F2F2F2" w:themeFill="background1" w:themeFillShade="F2"/>
            <w:vAlign w:val="center"/>
          </w:tcPr>
          <w:p w:rsidR="00730326" w:rsidRPr="0025366A" w:rsidRDefault="00730326" w:rsidP="00730326">
            <w:pPr>
              <w:jc w:val="center"/>
              <w:rPr>
                <w:b/>
                <w:sz w:val="16"/>
                <w:lang w:val="en-GB"/>
              </w:rPr>
            </w:pPr>
            <w:r w:rsidRPr="0025366A">
              <w:rPr>
                <w:b/>
                <w:sz w:val="16"/>
                <w:lang w:val="en-GB"/>
              </w:rPr>
              <w:t>Applies</w:t>
            </w:r>
          </w:p>
        </w:tc>
        <w:tc>
          <w:tcPr>
            <w:tcW w:w="919" w:type="dxa"/>
            <w:shd w:val="clear" w:color="auto" w:fill="F2F2F2" w:themeFill="background1" w:themeFillShade="F2"/>
            <w:vAlign w:val="center"/>
          </w:tcPr>
          <w:p w:rsidR="00730326" w:rsidRPr="0025366A" w:rsidRDefault="00730326" w:rsidP="00730326">
            <w:pPr>
              <w:jc w:val="center"/>
              <w:rPr>
                <w:b/>
                <w:sz w:val="16"/>
                <w:lang w:val="en-GB"/>
              </w:rPr>
            </w:pPr>
            <w:r w:rsidRPr="0025366A">
              <w:rPr>
                <w:b/>
                <w:sz w:val="16"/>
                <w:lang w:val="en-GB"/>
              </w:rPr>
              <w:t>Applies to some extent</w:t>
            </w:r>
          </w:p>
        </w:tc>
        <w:tc>
          <w:tcPr>
            <w:tcW w:w="917" w:type="dxa"/>
            <w:shd w:val="clear" w:color="auto" w:fill="F2F2F2" w:themeFill="background1" w:themeFillShade="F2"/>
            <w:vAlign w:val="center"/>
          </w:tcPr>
          <w:p w:rsidR="00730326" w:rsidRPr="0025366A" w:rsidRDefault="00730326" w:rsidP="00730326">
            <w:pPr>
              <w:jc w:val="center"/>
              <w:rPr>
                <w:b/>
                <w:sz w:val="16"/>
                <w:lang w:val="en-GB"/>
              </w:rPr>
            </w:pPr>
            <w:r w:rsidRPr="0025366A">
              <w:rPr>
                <w:b/>
                <w:sz w:val="16"/>
                <w:lang w:val="en-GB"/>
              </w:rPr>
              <w:t>Does not applies</w:t>
            </w:r>
          </w:p>
        </w:tc>
        <w:tc>
          <w:tcPr>
            <w:tcW w:w="865" w:type="dxa"/>
            <w:shd w:val="clear" w:color="auto" w:fill="EAF1DD" w:themeFill="accent3" w:themeFillTint="33"/>
            <w:vAlign w:val="center"/>
          </w:tcPr>
          <w:p w:rsidR="00730326" w:rsidRPr="0025366A" w:rsidRDefault="00730326" w:rsidP="00730326">
            <w:pPr>
              <w:jc w:val="center"/>
              <w:rPr>
                <w:b/>
                <w:sz w:val="16"/>
                <w:lang w:val="en-GB"/>
              </w:rPr>
            </w:pPr>
            <w:r>
              <w:rPr>
                <w:b/>
                <w:sz w:val="16"/>
                <w:lang w:val="en-GB"/>
              </w:rPr>
              <w:t>+ / ++</w:t>
            </w:r>
          </w:p>
        </w:tc>
      </w:tr>
      <w:tr w:rsidR="00730326" w:rsidRPr="006A155F" w:rsidTr="00730326">
        <w:tc>
          <w:tcPr>
            <w:tcW w:w="1526" w:type="dxa"/>
            <w:vMerge w:val="restart"/>
            <w:shd w:val="clear" w:color="auto" w:fill="DAEEF3" w:themeFill="accent5" w:themeFillTint="33"/>
            <w:vAlign w:val="center"/>
          </w:tcPr>
          <w:p w:rsidR="00730326" w:rsidRPr="0025366A" w:rsidRDefault="00730326" w:rsidP="003D1F54">
            <w:pPr>
              <w:jc w:val="center"/>
              <w:rPr>
                <w:b/>
                <w:lang w:val="en-GB"/>
              </w:rPr>
            </w:pPr>
            <w:r w:rsidRPr="0025366A">
              <w:rPr>
                <w:b/>
                <w:sz w:val="18"/>
                <w:lang w:val="en-GB"/>
              </w:rPr>
              <w:t>Planning skills</w:t>
            </w:r>
          </w:p>
        </w:tc>
        <w:tc>
          <w:tcPr>
            <w:tcW w:w="5699" w:type="dxa"/>
          </w:tcPr>
          <w:p w:rsidR="00730326" w:rsidRPr="0025366A" w:rsidRDefault="00730326" w:rsidP="00565A2E">
            <w:pPr>
              <w:jc w:val="both"/>
              <w:rPr>
                <w:sz w:val="20"/>
                <w:lang w:val="en-GB"/>
              </w:rPr>
            </w:pPr>
            <w:r>
              <w:rPr>
                <w:sz w:val="20"/>
                <w:lang w:val="en-GB"/>
              </w:rPr>
              <w:t xml:space="preserve">Checks </w:t>
            </w:r>
            <w:r w:rsidRPr="0025366A">
              <w:rPr>
                <w:sz w:val="20"/>
                <w:lang w:val="en-GB"/>
              </w:rPr>
              <w:t>what s/he will need</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shd w:val="clear" w:color="auto" w:fill="DAEEF3" w:themeFill="accent5" w:themeFillTint="33"/>
            <w:vAlign w:val="center"/>
          </w:tcPr>
          <w:p w:rsidR="00730326" w:rsidRDefault="00730326" w:rsidP="003D1F54">
            <w:pPr>
              <w:jc w:val="center"/>
              <w:rPr>
                <w:lang w:val="en-GB"/>
              </w:rPr>
            </w:pPr>
          </w:p>
        </w:tc>
        <w:tc>
          <w:tcPr>
            <w:tcW w:w="5699" w:type="dxa"/>
          </w:tcPr>
          <w:p w:rsidR="00730326" w:rsidRPr="0025366A" w:rsidRDefault="00730326" w:rsidP="00565A2E">
            <w:pPr>
              <w:jc w:val="both"/>
              <w:rPr>
                <w:sz w:val="20"/>
                <w:lang w:val="en-GB"/>
              </w:rPr>
            </w:pPr>
            <w:r w:rsidRPr="0025366A">
              <w:rPr>
                <w:sz w:val="20"/>
                <w:lang w:val="en-GB"/>
              </w:rPr>
              <w:t xml:space="preserve">Carefully </w:t>
            </w:r>
            <w:r>
              <w:rPr>
                <w:sz w:val="20"/>
                <w:lang w:val="en-GB"/>
              </w:rPr>
              <w:t>packs all the materials s/he needs</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val="restart"/>
            <w:shd w:val="clear" w:color="auto" w:fill="DAEEF3" w:themeFill="accent5" w:themeFillTint="33"/>
            <w:vAlign w:val="center"/>
          </w:tcPr>
          <w:p w:rsidR="00730326" w:rsidRPr="000350E5" w:rsidRDefault="00730326" w:rsidP="003D1F54">
            <w:pPr>
              <w:jc w:val="center"/>
              <w:rPr>
                <w:b/>
                <w:sz w:val="18"/>
                <w:lang w:val="en-GB"/>
              </w:rPr>
            </w:pPr>
            <w:r w:rsidRPr="000350E5">
              <w:rPr>
                <w:b/>
                <w:sz w:val="18"/>
                <w:lang w:val="en-GB"/>
              </w:rPr>
              <w:t>Motivation to act</w:t>
            </w:r>
          </w:p>
        </w:tc>
        <w:tc>
          <w:tcPr>
            <w:tcW w:w="5699" w:type="dxa"/>
          </w:tcPr>
          <w:p w:rsidR="00730326" w:rsidRPr="0025366A" w:rsidRDefault="00730326" w:rsidP="00227E97">
            <w:pPr>
              <w:jc w:val="both"/>
              <w:rPr>
                <w:sz w:val="20"/>
                <w:lang w:val="en-GB"/>
              </w:rPr>
            </w:pPr>
            <w:r w:rsidRPr="00227E97">
              <w:rPr>
                <w:sz w:val="20"/>
                <w:lang w:val="en-GB"/>
              </w:rPr>
              <w:t xml:space="preserve">Chooses extracurricular activities or a specific hobby </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shd w:val="clear" w:color="auto" w:fill="DAEEF3" w:themeFill="accent5" w:themeFillTint="33"/>
            <w:vAlign w:val="center"/>
          </w:tcPr>
          <w:p w:rsidR="00730326" w:rsidRPr="000350E5" w:rsidRDefault="00730326" w:rsidP="003D1F54">
            <w:pPr>
              <w:jc w:val="center"/>
              <w:rPr>
                <w:b/>
                <w:sz w:val="18"/>
                <w:lang w:val="en-GB"/>
              </w:rPr>
            </w:pPr>
          </w:p>
        </w:tc>
        <w:tc>
          <w:tcPr>
            <w:tcW w:w="5699" w:type="dxa"/>
          </w:tcPr>
          <w:p w:rsidR="00730326" w:rsidRPr="00227E97" w:rsidRDefault="00730326" w:rsidP="00227E97">
            <w:pPr>
              <w:jc w:val="both"/>
              <w:rPr>
                <w:sz w:val="20"/>
                <w:lang w:val="en-GB"/>
              </w:rPr>
            </w:pPr>
            <w:r w:rsidRPr="00227E97">
              <w:rPr>
                <w:sz w:val="20"/>
                <w:lang w:val="en-GB"/>
              </w:rPr>
              <w:t>Is persevering about doing it</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val="restart"/>
            <w:shd w:val="clear" w:color="auto" w:fill="DAEEF3" w:themeFill="accent5" w:themeFillTint="33"/>
            <w:vAlign w:val="center"/>
          </w:tcPr>
          <w:p w:rsidR="00730326" w:rsidRPr="0025366A" w:rsidRDefault="00730326" w:rsidP="003D1F54">
            <w:pPr>
              <w:jc w:val="center"/>
              <w:rPr>
                <w:b/>
                <w:sz w:val="18"/>
                <w:lang w:val="en-GB"/>
              </w:rPr>
            </w:pPr>
            <w:r w:rsidRPr="000350E5">
              <w:rPr>
                <w:b/>
                <w:sz w:val="18"/>
                <w:lang w:val="en-GB"/>
              </w:rPr>
              <w:t>Organisational skills</w:t>
            </w:r>
          </w:p>
        </w:tc>
        <w:tc>
          <w:tcPr>
            <w:tcW w:w="5699" w:type="dxa"/>
          </w:tcPr>
          <w:p w:rsidR="00730326" w:rsidRPr="003D1F54" w:rsidRDefault="00730326" w:rsidP="003D1F54">
            <w:pPr>
              <w:jc w:val="both"/>
              <w:rPr>
                <w:lang w:val="en-GB"/>
              </w:rPr>
            </w:pPr>
            <w:r>
              <w:rPr>
                <w:sz w:val="20"/>
                <w:lang w:val="en-GB"/>
              </w:rPr>
              <w:t>T</w:t>
            </w:r>
            <w:r w:rsidRPr="003D1F54">
              <w:rPr>
                <w:sz w:val="20"/>
                <w:lang w:val="en-GB"/>
              </w:rPr>
              <w:t>ake</w:t>
            </w:r>
            <w:r>
              <w:rPr>
                <w:sz w:val="20"/>
                <w:lang w:val="en-GB"/>
              </w:rPr>
              <w:t>s</w:t>
            </w:r>
            <w:r w:rsidRPr="003D1F54">
              <w:rPr>
                <w:sz w:val="20"/>
                <w:lang w:val="en-GB"/>
              </w:rPr>
              <w:t xml:space="preserve"> time to gather all of their notes </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shd w:val="clear" w:color="auto" w:fill="DAEEF3" w:themeFill="accent5" w:themeFillTint="33"/>
            <w:vAlign w:val="center"/>
          </w:tcPr>
          <w:p w:rsidR="00730326" w:rsidRPr="000350E5" w:rsidRDefault="00730326" w:rsidP="003D1F54">
            <w:pPr>
              <w:jc w:val="center"/>
              <w:rPr>
                <w:b/>
                <w:sz w:val="18"/>
                <w:lang w:val="en-GB"/>
              </w:rPr>
            </w:pPr>
          </w:p>
        </w:tc>
        <w:tc>
          <w:tcPr>
            <w:tcW w:w="5699" w:type="dxa"/>
          </w:tcPr>
          <w:p w:rsidR="00730326" w:rsidRPr="0025366A" w:rsidRDefault="00730326" w:rsidP="003D1F54">
            <w:pPr>
              <w:jc w:val="both"/>
              <w:rPr>
                <w:sz w:val="20"/>
                <w:lang w:val="en-GB"/>
              </w:rPr>
            </w:pPr>
            <w:r>
              <w:rPr>
                <w:sz w:val="20"/>
                <w:lang w:val="en-GB"/>
              </w:rPr>
              <w:t>Then, s</w:t>
            </w:r>
            <w:r w:rsidRPr="003D1F54">
              <w:rPr>
                <w:sz w:val="20"/>
                <w:lang w:val="en-GB"/>
              </w:rPr>
              <w:t>tart</w:t>
            </w:r>
            <w:r>
              <w:rPr>
                <w:sz w:val="20"/>
                <w:lang w:val="en-GB"/>
              </w:rPr>
              <w:t>s</w:t>
            </w:r>
            <w:r w:rsidRPr="003D1F54">
              <w:rPr>
                <w:sz w:val="20"/>
                <w:lang w:val="en-GB"/>
              </w:rPr>
              <w:t xml:space="preserve"> to study for a test</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val="restart"/>
            <w:shd w:val="clear" w:color="auto" w:fill="DAEEF3" w:themeFill="accent5" w:themeFillTint="33"/>
            <w:vAlign w:val="center"/>
          </w:tcPr>
          <w:p w:rsidR="00730326" w:rsidRPr="000350E5" w:rsidRDefault="00730326" w:rsidP="003D1F54">
            <w:pPr>
              <w:jc w:val="center"/>
              <w:rPr>
                <w:b/>
                <w:sz w:val="18"/>
                <w:lang w:val="en-GB"/>
              </w:rPr>
            </w:pPr>
            <w:r w:rsidRPr="000350E5">
              <w:rPr>
                <w:b/>
                <w:sz w:val="18"/>
                <w:lang w:val="en-GB"/>
              </w:rPr>
              <w:t>Ability to relax and rest</w:t>
            </w:r>
          </w:p>
        </w:tc>
        <w:tc>
          <w:tcPr>
            <w:tcW w:w="5699" w:type="dxa"/>
          </w:tcPr>
          <w:p w:rsidR="00730326" w:rsidRPr="0025366A" w:rsidRDefault="00730326" w:rsidP="00DE2151">
            <w:pPr>
              <w:jc w:val="both"/>
              <w:rPr>
                <w:sz w:val="20"/>
                <w:lang w:val="en-GB"/>
              </w:rPr>
            </w:pPr>
            <w:r>
              <w:rPr>
                <w:sz w:val="20"/>
                <w:lang w:val="en-GB"/>
              </w:rPr>
              <w:t xml:space="preserve">Feels </w:t>
            </w:r>
            <w:r w:rsidRPr="003D1F54">
              <w:rPr>
                <w:sz w:val="20"/>
                <w:lang w:val="en-GB"/>
              </w:rPr>
              <w:t>hav</w:t>
            </w:r>
            <w:r>
              <w:rPr>
                <w:sz w:val="20"/>
                <w:lang w:val="en-GB"/>
              </w:rPr>
              <w:t xml:space="preserve">e </w:t>
            </w:r>
            <w:r w:rsidRPr="003D1F54">
              <w:rPr>
                <w:sz w:val="20"/>
                <w:lang w:val="en-GB"/>
              </w:rPr>
              <w:t>had an exhausting day</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shd w:val="clear" w:color="auto" w:fill="DAEEF3" w:themeFill="accent5" w:themeFillTint="33"/>
            <w:vAlign w:val="center"/>
          </w:tcPr>
          <w:p w:rsidR="00730326" w:rsidRPr="000350E5" w:rsidRDefault="00730326" w:rsidP="003D1F54">
            <w:pPr>
              <w:jc w:val="center"/>
              <w:rPr>
                <w:b/>
                <w:sz w:val="18"/>
                <w:lang w:val="en-GB"/>
              </w:rPr>
            </w:pPr>
          </w:p>
        </w:tc>
        <w:tc>
          <w:tcPr>
            <w:tcW w:w="5699" w:type="dxa"/>
          </w:tcPr>
          <w:p w:rsidR="00730326" w:rsidRPr="0025366A" w:rsidRDefault="00730326" w:rsidP="00DE2151">
            <w:pPr>
              <w:jc w:val="both"/>
              <w:rPr>
                <w:sz w:val="20"/>
                <w:lang w:val="en-GB"/>
              </w:rPr>
            </w:pPr>
            <w:r>
              <w:rPr>
                <w:sz w:val="20"/>
                <w:lang w:val="en-GB"/>
              </w:rPr>
              <w:t xml:space="preserve">Goes to </w:t>
            </w:r>
            <w:r w:rsidRPr="003D1F54">
              <w:rPr>
                <w:sz w:val="20"/>
                <w:lang w:val="en-GB"/>
              </w:rPr>
              <w:t>sleep earlier than usual</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val="restart"/>
            <w:shd w:val="clear" w:color="auto" w:fill="DAEEF3" w:themeFill="accent5" w:themeFillTint="33"/>
            <w:vAlign w:val="center"/>
          </w:tcPr>
          <w:p w:rsidR="00730326" w:rsidRPr="000350E5" w:rsidRDefault="00730326" w:rsidP="003D1F54">
            <w:pPr>
              <w:jc w:val="center"/>
              <w:rPr>
                <w:b/>
                <w:sz w:val="18"/>
                <w:lang w:val="en-GB"/>
              </w:rPr>
            </w:pPr>
            <w:r w:rsidRPr="000350E5">
              <w:rPr>
                <w:b/>
                <w:sz w:val="18"/>
                <w:lang w:val="en-GB"/>
              </w:rPr>
              <w:t>Coping with stress</w:t>
            </w:r>
          </w:p>
        </w:tc>
        <w:tc>
          <w:tcPr>
            <w:tcW w:w="5699" w:type="dxa"/>
          </w:tcPr>
          <w:p w:rsidR="00730326" w:rsidRPr="0025366A" w:rsidRDefault="00730326" w:rsidP="00DE2151">
            <w:pPr>
              <w:jc w:val="both"/>
              <w:rPr>
                <w:sz w:val="20"/>
                <w:lang w:val="en-GB"/>
              </w:rPr>
            </w:pPr>
            <w:r>
              <w:rPr>
                <w:sz w:val="20"/>
                <w:lang w:val="en-GB"/>
              </w:rPr>
              <w:t xml:space="preserve">Identifies a </w:t>
            </w:r>
            <w:r w:rsidRPr="00DE2151">
              <w:rPr>
                <w:sz w:val="20"/>
                <w:lang w:val="en-GB"/>
              </w:rPr>
              <w:t>change</w:t>
            </w:r>
            <w:r>
              <w:rPr>
                <w:sz w:val="20"/>
                <w:lang w:val="en-GB"/>
              </w:rPr>
              <w:t xml:space="preserve"> situation</w:t>
            </w:r>
            <w:r w:rsidRPr="00DE2151">
              <w:rPr>
                <w:sz w:val="20"/>
                <w:lang w:val="en-GB"/>
              </w:rPr>
              <w:t xml:space="preserve"> such as the arrival of a sibling or the loss of a pet or a family member</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shd w:val="clear" w:color="auto" w:fill="DAEEF3" w:themeFill="accent5" w:themeFillTint="33"/>
            <w:vAlign w:val="center"/>
          </w:tcPr>
          <w:p w:rsidR="00730326" w:rsidRPr="000350E5" w:rsidRDefault="00730326" w:rsidP="003D1F54">
            <w:pPr>
              <w:jc w:val="center"/>
              <w:rPr>
                <w:b/>
                <w:sz w:val="18"/>
                <w:lang w:val="en-GB"/>
              </w:rPr>
            </w:pPr>
          </w:p>
        </w:tc>
        <w:tc>
          <w:tcPr>
            <w:tcW w:w="5699" w:type="dxa"/>
          </w:tcPr>
          <w:p w:rsidR="00730326" w:rsidRPr="0025366A" w:rsidRDefault="00730326" w:rsidP="00DE2151">
            <w:pPr>
              <w:jc w:val="both"/>
              <w:rPr>
                <w:sz w:val="20"/>
                <w:lang w:val="en-GB"/>
              </w:rPr>
            </w:pPr>
            <w:r>
              <w:rPr>
                <w:sz w:val="20"/>
                <w:lang w:val="en-GB"/>
              </w:rPr>
              <w:t>A</w:t>
            </w:r>
            <w:r w:rsidRPr="00DE2151">
              <w:rPr>
                <w:sz w:val="20"/>
                <w:lang w:val="en-GB"/>
              </w:rPr>
              <w:t>dapt</w:t>
            </w:r>
            <w:r>
              <w:rPr>
                <w:sz w:val="20"/>
                <w:lang w:val="en-GB"/>
              </w:rPr>
              <w:t>s</w:t>
            </w:r>
            <w:r w:rsidRPr="00DE2151">
              <w:rPr>
                <w:sz w:val="20"/>
                <w:lang w:val="en-GB"/>
              </w:rPr>
              <w:t xml:space="preserve"> or talk</w:t>
            </w:r>
            <w:r>
              <w:rPr>
                <w:sz w:val="20"/>
                <w:lang w:val="en-GB"/>
              </w:rPr>
              <w:t>s</w:t>
            </w:r>
            <w:r w:rsidRPr="00DE2151">
              <w:rPr>
                <w:sz w:val="20"/>
                <w:lang w:val="en-GB"/>
              </w:rPr>
              <w:t xml:space="preserve"> about her/his needs </w:t>
            </w:r>
            <w:r>
              <w:rPr>
                <w:sz w:val="20"/>
                <w:lang w:val="en-GB"/>
              </w:rPr>
              <w:t>in that kind of situations</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val="restart"/>
            <w:shd w:val="clear" w:color="auto" w:fill="DAEEF3" w:themeFill="accent5" w:themeFillTint="33"/>
            <w:vAlign w:val="center"/>
          </w:tcPr>
          <w:p w:rsidR="00730326" w:rsidRPr="000350E5" w:rsidRDefault="00730326" w:rsidP="003D1F54">
            <w:pPr>
              <w:jc w:val="center"/>
              <w:rPr>
                <w:b/>
                <w:sz w:val="18"/>
                <w:lang w:val="en-GB"/>
              </w:rPr>
            </w:pPr>
            <w:r w:rsidRPr="000350E5">
              <w:rPr>
                <w:b/>
                <w:sz w:val="18"/>
                <w:lang w:val="en-GB"/>
              </w:rPr>
              <w:t>Effective learning</w:t>
            </w:r>
          </w:p>
        </w:tc>
        <w:tc>
          <w:tcPr>
            <w:tcW w:w="5699" w:type="dxa"/>
          </w:tcPr>
          <w:p w:rsidR="00730326" w:rsidRPr="0025366A" w:rsidRDefault="00730326" w:rsidP="00DE2151">
            <w:pPr>
              <w:jc w:val="both"/>
              <w:rPr>
                <w:sz w:val="20"/>
                <w:lang w:val="en-GB"/>
              </w:rPr>
            </w:pPr>
            <w:r>
              <w:rPr>
                <w:sz w:val="20"/>
                <w:lang w:val="en-GB"/>
              </w:rPr>
              <w:t>B</w:t>
            </w:r>
            <w:r w:rsidRPr="00DE2151">
              <w:rPr>
                <w:sz w:val="20"/>
                <w:lang w:val="en-GB"/>
              </w:rPr>
              <w:t xml:space="preserve">uilds dialogue with people of different stances easily </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shd w:val="clear" w:color="auto" w:fill="DAEEF3" w:themeFill="accent5" w:themeFillTint="33"/>
            <w:vAlign w:val="center"/>
          </w:tcPr>
          <w:p w:rsidR="00730326" w:rsidRPr="000350E5" w:rsidRDefault="00730326" w:rsidP="003D1F54">
            <w:pPr>
              <w:jc w:val="center"/>
              <w:rPr>
                <w:b/>
                <w:sz w:val="18"/>
                <w:lang w:val="en-GB"/>
              </w:rPr>
            </w:pPr>
          </w:p>
        </w:tc>
        <w:tc>
          <w:tcPr>
            <w:tcW w:w="5699" w:type="dxa"/>
          </w:tcPr>
          <w:p w:rsidR="00730326" w:rsidRPr="0025366A" w:rsidRDefault="00730326" w:rsidP="00DE2151">
            <w:pPr>
              <w:jc w:val="both"/>
              <w:rPr>
                <w:sz w:val="20"/>
                <w:lang w:val="en-GB"/>
              </w:rPr>
            </w:pPr>
            <w:r>
              <w:rPr>
                <w:sz w:val="20"/>
                <w:lang w:val="en-GB"/>
              </w:rPr>
              <w:t>M</w:t>
            </w:r>
            <w:r w:rsidRPr="00DE2151">
              <w:rPr>
                <w:sz w:val="20"/>
                <w:lang w:val="en-GB"/>
              </w:rPr>
              <w:t>akes good use of information obtained in different contexts in new ones</w:t>
            </w:r>
            <w:r>
              <w:rPr>
                <w:lang w:val="en-GB"/>
              </w:rPr>
              <w:t xml:space="preserve">  </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val="restart"/>
            <w:shd w:val="clear" w:color="auto" w:fill="DAEEF3" w:themeFill="accent5" w:themeFillTint="33"/>
            <w:vAlign w:val="center"/>
          </w:tcPr>
          <w:p w:rsidR="00730326" w:rsidRPr="000350E5" w:rsidRDefault="00730326" w:rsidP="003D1F54">
            <w:pPr>
              <w:jc w:val="center"/>
              <w:rPr>
                <w:b/>
                <w:sz w:val="18"/>
                <w:lang w:val="en-GB"/>
              </w:rPr>
            </w:pPr>
            <w:r w:rsidRPr="000350E5">
              <w:rPr>
                <w:b/>
                <w:sz w:val="18"/>
                <w:lang w:val="en-GB"/>
              </w:rPr>
              <w:lastRenderedPageBreak/>
              <w:t>Creativity and creative thinking</w:t>
            </w:r>
          </w:p>
        </w:tc>
        <w:tc>
          <w:tcPr>
            <w:tcW w:w="5699" w:type="dxa"/>
          </w:tcPr>
          <w:p w:rsidR="00730326" w:rsidRPr="0025366A" w:rsidRDefault="00730326" w:rsidP="002434FB">
            <w:pPr>
              <w:jc w:val="both"/>
              <w:rPr>
                <w:sz w:val="20"/>
                <w:lang w:val="en-GB"/>
              </w:rPr>
            </w:pPr>
            <w:r>
              <w:rPr>
                <w:sz w:val="20"/>
                <w:lang w:val="en-GB"/>
              </w:rPr>
              <w:t>C</w:t>
            </w:r>
            <w:r w:rsidRPr="002434FB">
              <w:rPr>
                <w:sz w:val="20"/>
                <w:lang w:val="en-GB"/>
              </w:rPr>
              <w:t>reates stories or games to play, alone or with others</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shd w:val="clear" w:color="auto" w:fill="DAEEF3" w:themeFill="accent5" w:themeFillTint="33"/>
            <w:vAlign w:val="center"/>
          </w:tcPr>
          <w:p w:rsidR="00730326" w:rsidRPr="000350E5" w:rsidRDefault="00730326" w:rsidP="003D1F54">
            <w:pPr>
              <w:jc w:val="center"/>
              <w:rPr>
                <w:b/>
                <w:sz w:val="18"/>
                <w:lang w:val="en-GB"/>
              </w:rPr>
            </w:pPr>
          </w:p>
        </w:tc>
        <w:tc>
          <w:tcPr>
            <w:tcW w:w="5699" w:type="dxa"/>
          </w:tcPr>
          <w:p w:rsidR="00730326" w:rsidRPr="0025366A" w:rsidRDefault="00730326" w:rsidP="0024516F">
            <w:pPr>
              <w:jc w:val="both"/>
              <w:rPr>
                <w:sz w:val="20"/>
                <w:lang w:val="en-GB"/>
              </w:rPr>
            </w:pPr>
            <w:r>
              <w:rPr>
                <w:sz w:val="20"/>
                <w:lang w:val="en-GB"/>
              </w:rPr>
              <w:t>U</w:t>
            </w:r>
            <w:r w:rsidRPr="002434FB">
              <w:rPr>
                <w:sz w:val="20"/>
                <w:lang w:val="en-GB"/>
              </w:rPr>
              <w:t>s</w:t>
            </w:r>
            <w:r>
              <w:rPr>
                <w:sz w:val="20"/>
                <w:lang w:val="en-GB"/>
              </w:rPr>
              <w:t xml:space="preserve">es </w:t>
            </w:r>
            <w:r w:rsidRPr="002434FB">
              <w:rPr>
                <w:sz w:val="20"/>
                <w:lang w:val="en-GB"/>
              </w:rPr>
              <w:t>the available resources in an innovative way</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val="restart"/>
            <w:shd w:val="clear" w:color="auto" w:fill="DAEEF3" w:themeFill="accent5" w:themeFillTint="33"/>
            <w:vAlign w:val="center"/>
          </w:tcPr>
          <w:p w:rsidR="00730326" w:rsidRPr="000350E5" w:rsidRDefault="00730326" w:rsidP="003D1F54">
            <w:pPr>
              <w:jc w:val="center"/>
              <w:rPr>
                <w:b/>
                <w:sz w:val="18"/>
                <w:lang w:val="en-GB"/>
              </w:rPr>
            </w:pPr>
            <w:r w:rsidRPr="000350E5">
              <w:rPr>
                <w:b/>
                <w:sz w:val="18"/>
                <w:lang w:val="en-GB"/>
              </w:rPr>
              <w:t>Independent and critical thinking</w:t>
            </w:r>
          </w:p>
        </w:tc>
        <w:tc>
          <w:tcPr>
            <w:tcW w:w="5699" w:type="dxa"/>
          </w:tcPr>
          <w:p w:rsidR="00730326" w:rsidRPr="0025366A" w:rsidRDefault="00730326" w:rsidP="002434FB">
            <w:pPr>
              <w:jc w:val="both"/>
              <w:rPr>
                <w:sz w:val="20"/>
                <w:lang w:val="en-GB"/>
              </w:rPr>
            </w:pPr>
            <w:r w:rsidRPr="002434FB">
              <w:rPr>
                <w:sz w:val="20"/>
                <w:lang w:val="en-GB"/>
              </w:rPr>
              <w:t>Choose to play or do a different activity of her/his siblings</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shd w:val="clear" w:color="auto" w:fill="DAEEF3" w:themeFill="accent5" w:themeFillTint="33"/>
            <w:vAlign w:val="center"/>
          </w:tcPr>
          <w:p w:rsidR="00730326" w:rsidRPr="000350E5" w:rsidRDefault="00730326" w:rsidP="003D1F54">
            <w:pPr>
              <w:jc w:val="center"/>
              <w:rPr>
                <w:b/>
                <w:sz w:val="18"/>
                <w:lang w:val="en-GB"/>
              </w:rPr>
            </w:pPr>
          </w:p>
        </w:tc>
        <w:tc>
          <w:tcPr>
            <w:tcW w:w="5699" w:type="dxa"/>
          </w:tcPr>
          <w:p w:rsidR="00730326" w:rsidRPr="0025366A" w:rsidRDefault="00730326" w:rsidP="002434FB">
            <w:pPr>
              <w:jc w:val="both"/>
              <w:rPr>
                <w:sz w:val="20"/>
                <w:lang w:val="en-GB"/>
              </w:rPr>
            </w:pPr>
            <w:r>
              <w:rPr>
                <w:sz w:val="20"/>
                <w:lang w:val="en-GB"/>
              </w:rPr>
              <w:t xml:space="preserve">Identifies </w:t>
            </w:r>
            <w:r w:rsidRPr="002434FB">
              <w:rPr>
                <w:sz w:val="20"/>
                <w:lang w:val="en-GB"/>
              </w:rPr>
              <w:t>own preferences</w:t>
            </w:r>
            <w:r>
              <w:rPr>
                <w:sz w:val="20"/>
                <w:lang w:val="en-GB"/>
              </w:rPr>
              <w:t xml:space="preserve"> and keep it</w:t>
            </w:r>
            <w:r w:rsidRPr="002434FB">
              <w:rPr>
                <w:sz w:val="20"/>
                <w:lang w:val="en-GB"/>
              </w:rPr>
              <w:t>, even if criticize</w:t>
            </w:r>
            <w:r>
              <w:rPr>
                <w:sz w:val="20"/>
                <w:lang w:val="en-GB"/>
              </w:rPr>
              <w:t>d by their siblings</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val="restart"/>
            <w:shd w:val="clear" w:color="auto" w:fill="DAEEF3" w:themeFill="accent5" w:themeFillTint="33"/>
            <w:vAlign w:val="center"/>
          </w:tcPr>
          <w:p w:rsidR="00730326" w:rsidRPr="000350E5" w:rsidRDefault="00730326" w:rsidP="003D1F54">
            <w:pPr>
              <w:jc w:val="center"/>
              <w:rPr>
                <w:b/>
                <w:sz w:val="18"/>
                <w:lang w:val="en-GB"/>
              </w:rPr>
            </w:pPr>
            <w:r w:rsidRPr="000350E5">
              <w:rPr>
                <w:b/>
                <w:sz w:val="18"/>
                <w:lang w:val="en-GB"/>
              </w:rPr>
              <w:t>Changing habits of thinking, changing beliefs</w:t>
            </w:r>
          </w:p>
        </w:tc>
        <w:tc>
          <w:tcPr>
            <w:tcW w:w="5699" w:type="dxa"/>
          </w:tcPr>
          <w:p w:rsidR="00730326" w:rsidRPr="0025366A" w:rsidRDefault="00730326" w:rsidP="00DF4806">
            <w:pPr>
              <w:jc w:val="both"/>
              <w:rPr>
                <w:sz w:val="20"/>
                <w:lang w:val="en-GB"/>
              </w:rPr>
            </w:pPr>
            <w:r>
              <w:rPr>
                <w:sz w:val="20"/>
                <w:lang w:val="en-GB"/>
              </w:rPr>
              <w:t xml:space="preserve">Recognises own </w:t>
            </w:r>
            <w:r w:rsidRPr="002434FB">
              <w:rPr>
                <w:sz w:val="20"/>
                <w:lang w:val="en-GB"/>
              </w:rPr>
              <w:t>daily routines</w:t>
            </w:r>
            <w:r>
              <w:rPr>
                <w:sz w:val="20"/>
                <w:lang w:val="en-GB"/>
              </w:rPr>
              <w:t xml:space="preserve"> such housework duties</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shd w:val="clear" w:color="auto" w:fill="DAEEF3" w:themeFill="accent5" w:themeFillTint="33"/>
          </w:tcPr>
          <w:p w:rsidR="00730326" w:rsidRPr="000350E5" w:rsidRDefault="00730326" w:rsidP="000350E5">
            <w:pPr>
              <w:jc w:val="center"/>
              <w:rPr>
                <w:b/>
                <w:sz w:val="18"/>
                <w:lang w:val="en-GB"/>
              </w:rPr>
            </w:pPr>
          </w:p>
        </w:tc>
        <w:tc>
          <w:tcPr>
            <w:tcW w:w="5699" w:type="dxa"/>
          </w:tcPr>
          <w:p w:rsidR="00730326" w:rsidRPr="0025366A" w:rsidRDefault="00730326" w:rsidP="00DF4806">
            <w:pPr>
              <w:jc w:val="both"/>
              <w:rPr>
                <w:sz w:val="20"/>
                <w:lang w:val="en-GB"/>
              </w:rPr>
            </w:pPr>
            <w:r>
              <w:rPr>
                <w:sz w:val="20"/>
                <w:lang w:val="en-GB"/>
              </w:rPr>
              <w:t>E</w:t>
            </w:r>
            <w:r w:rsidRPr="002434FB">
              <w:rPr>
                <w:sz w:val="20"/>
                <w:lang w:val="en-GB"/>
              </w:rPr>
              <w:t>xchang</w:t>
            </w:r>
            <w:r>
              <w:rPr>
                <w:sz w:val="20"/>
                <w:lang w:val="en-GB"/>
              </w:rPr>
              <w:t>es</w:t>
            </w:r>
            <w:r w:rsidRPr="002434FB">
              <w:rPr>
                <w:sz w:val="20"/>
                <w:lang w:val="en-GB"/>
              </w:rPr>
              <w:t xml:space="preserve"> housework duties</w:t>
            </w:r>
            <w:r>
              <w:rPr>
                <w:lang w:val="en-GB"/>
              </w:rPr>
              <w:t xml:space="preserve"> </w:t>
            </w:r>
            <w:r w:rsidRPr="002434FB">
              <w:rPr>
                <w:sz w:val="20"/>
                <w:lang w:val="en-GB"/>
              </w:rPr>
              <w:t xml:space="preserve">with </w:t>
            </w:r>
            <w:r>
              <w:rPr>
                <w:sz w:val="20"/>
                <w:lang w:val="en-GB"/>
              </w:rPr>
              <w:t xml:space="preserve">their </w:t>
            </w:r>
            <w:r w:rsidRPr="002434FB">
              <w:rPr>
                <w:sz w:val="20"/>
                <w:lang w:val="en-GB"/>
              </w:rPr>
              <w:t>sibling</w:t>
            </w:r>
            <w:r>
              <w:rPr>
                <w:sz w:val="20"/>
                <w:lang w:val="en-GB"/>
              </w:rPr>
              <w:t>s</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val="restart"/>
            <w:shd w:val="clear" w:color="auto" w:fill="DAEEF3" w:themeFill="accent5" w:themeFillTint="33"/>
            <w:vAlign w:val="center"/>
          </w:tcPr>
          <w:p w:rsidR="00730326" w:rsidRPr="000350E5" w:rsidRDefault="00730326" w:rsidP="003D1F54">
            <w:pPr>
              <w:jc w:val="center"/>
              <w:rPr>
                <w:b/>
                <w:sz w:val="18"/>
                <w:lang w:val="en-GB"/>
              </w:rPr>
            </w:pPr>
            <w:r w:rsidRPr="000350E5">
              <w:rPr>
                <w:b/>
                <w:sz w:val="18"/>
                <w:lang w:val="en-GB"/>
              </w:rPr>
              <w:t>Emotional intelligence, empathy</w:t>
            </w:r>
          </w:p>
        </w:tc>
        <w:tc>
          <w:tcPr>
            <w:tcW w:w="5699" w:type="dxa"/>
          </w:tcPr>
          <w:p w:rsidR="00730326" w:rsidRPr="0025366A" w:rsidRDefault="00730326" w:rsidP="00DF4806">
            <w:pPr>
              <w:jc w:val="both"/>
              <w:rPr>
                <w:sz w:val="20"/>
                <w:lang w:val="en-GB"/>
              </w:rPr>
            </w:pPr>
            <w:r>
              <w:rPr>
                <w:sz w:val="20"/>
                <w:lang w:val="en-GB"/>
              </w:rPr>
              <w:t>No</w:t>
            </w:r>
            <w:r w:rsidRPr="00DF4806">
              <w:rPr>
                <w:sz w:val="20"/>
                <w:lang w:val="en-GB"/>
              </w:rPr>
              <w:t xml:space="preserve">tices </w:t>
            </w:r>
            <w:r>
              <w:rPr>
                <w:sz w:val="20"/>
                <w:lang w:val="en-GB"/>
              </w:rPr>
              <w:t xml:space="preserve">the </w:t>
            </w:r>
            <w:r w:rsidRPr="00DF4806">
              <w:rPr>
                <w:sz w:val="20"/>
                <w:lang w:val="en-GB"/>
              </w:rPr>
              <w:t>sad</w:t>
            </w:r>
            <w:r>
              <w:rPr>
                <w:sz w:val="20"/>
                <w:lang w:val="en-GB"/>
              </w:rPr>
              <w:t>ness</w:t>
            </w:r>
            <w:r w:rsidRPr="00DF4806">
              <w:rPr>
                <w:sz w:val="20"/>
                <w:lang w:val="en-GB"/>
              </w:rPr>
              <w:t xml:space="preserve"> or tired</w:t>
            </w:r>
            <w:r>
              <w:rPr>
                <w:sz w:val="20"/>
                <w:lang w:val="en-GB"/>
              </w:rPr>
              <w:t>ness of the parents</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shd w:val="clear" w:color="auto" w:fill="DAEEF3" w:themeFill="accent5" w:themeFillTint="33"/>
            <w:vAlign w:val="center"/>
          </w:tcPr>
          <w:p w:rsidR="00730326" w:rsidRPr="000350E5" w:rsidRDefault="00730326" w:rsidP="003D1F54">
            <w:pPr>
              <w:jc w:val="center"/>
              <w:rPr>
                <w:b/>
                <w:sz w:val="18"/>
                <w:lang w:val="en-GB"/>
              </w:rPr>
            </w:pPr>
          </w:p>
        </w:tc>
        <w:tc>
          <w:tcPr>
            <w:tcW w:w="5699" w:type="dxa"/>
          </w:tcPr>
          <w:p w:rsidR="00730326" w:rsidRPr="0025366A" w:rsidRDefault="00730326" w:rsidP="00DF4806">
            <w:pPr>
              <w:jc w:val="both"/>
              <w:rPr>
                <w:sz w:val="20"/>
                <w:lang w:val="en-GB"/>
              </w:rPr>
            </w:pPr>
            <w:r>
              <w:rPr>
                <w:sz w:val="20"/>
                <w:lang w:val="en-GB"/>
              </w:rPr>
              <w:t>G</w:t>
            </w:r>
            <w:r w:rsidRPr="00DF4806">
              <w:rPr>
                <w:sz w:val="20"/>
                <w:lang w:val="en-GB"/>
              </w:rPr>
              <w:t>ive</w:t>
            </w:r>
            <w:r>
              <w:rPr>
                <w:sz w:val="20"/>
                <w:lang w:val="en-GB"/>
              </w:rPr>
              <w:t>s</w:t>
            </w:r>
            <w:r w:rsidRPr="00DF4806">
              <w:rPr>
                <w:sz w:val="20"/>
                <w:lang w:val="en-GB"/>
              </w:rPr>
              <w:t xml:space="preserve"> </w:t>
            </w:r>
            <w:r>
              <w:rPr>
                <w:sz w:val="20"/>
                <w:lang w:val="en-GB"/>
              </w:rPr>
              <w:t xml:space="preserve">a </w:t>
            </w:r>
            <w:r w:rsidRPr="00DF4806">
              <w:rPr>
                <w:sz w:val="20"/>
                <w:lang w:val="en-GB"/>
              </w:rPr>
              <w:t>kiss or a hug</w:t>
            </w:r>
            <w:r>
              <w:rPr>
                <w:sz w:val="20"/>
                <w:lang w:val="en-GB"/>
              </w:rPr>
              <w:t xml:space="preserve"> to the parent who is feeling that way</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val="restart"/>
            <w:shd w:val="clear" w:color="auto" w:fill="DAEEF3" w:themeFill="accent5" w:themeFillTint="33"/>
            <w:vAlign w:val="center"/>
          </w:tcPr>
          <w:p w:rsidR="00730326" w:rsidRPr="000350E5" w:rsidRDefault="00730326" w:rsidP="003D1F54">
            <w:pPr>
              <w:jc w:val="center"/>
              <w:rPr>
                <w:b/>
                <w:sz w:val="18"/>
                <w:lang w:val="en-GB"/>
              </w:rPr>
            </w:pPr>
            <w:r w:rsidRPr="000350E5">
              <w:rPr>
                <w:b/>
                <w:sz w:val="18"/>
                <w:lang w:val="en-GB"/>
              </w:rPr>
              <w:t>Entrepreneurship</w:t>
            </w:r>
          </w:p>
        </w:tc>
        <w:tc>
          <w:tcPr>
            <w:tcW w:w="5699" w:type="dxa"/>
          </w:tcPr>
          <w:p w:rsidR="00730326" w:rsidRPr="0025366A" w:rsidRDefault="00730326" w:rsidP="00CF7AF9">
            <w:pPr>
              <w:jc w:val="both"/>
              <w:rPr>
                <w:sz w:val="20"/>
                <w:lang w:val="en-GB"/>
              </w:rPr>
            </w:pPr>
            <w:r>
              <w:rPr>
                <w:sz w:val="20"/>
                <w:lang w:val="en-GB"/>
              </w:rPr>
              <w:t xml:space="preserve">Hasn´t the tendency to </w:t>
            </w:r>
            <w:r w:rsidRPr="00CF7AF9">
              <w:rPr>
                <w:sz w:val="20"/>
                <w:lang w:val="en-GB"/>
              </w:rPr>
              <w:t>procrastinate</w:t>
            </w:r>
            <w:r>
              <w:rPr>
                <w:sz w:val="20"/>
                <w:lang w:val="en-GB"/>
              </w:rPr>
              <w:t xml:space="preserve"> or postponed</w:t>
            </w:r>
            <w:r w:rsidRPr="00CF7AF9">
              <w:rPr>
                <w:sz w:val="20"/>
                <w:lang w:val="en-GB"/>
              </w:rPr>
              <w:t xml:space="preserve"> </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shd w:val="clear" w:color="auto" w:fill="DAEEF3" w:themeFill="accent5" w:themeFillTint="33"/>
            <w:vAlign w:val="center"/>
          </w:tcPr>
          <w:p w:rsidR="00730326" w:rsidRPr="000350E5" w:rsidRDefault="00730326" w:rsidP="003D1F54">
            <w:pPr>
              <w:jc w:val="center"/>
              <w:rPr>
                <w:b/>
                <w:sz w:val="18"/>
                <w:lang w:val="en-GB"/>
              </w:rPr>
            </w:pPr>
          </w:p>
        </w:tc>
        <w:tc>
          <w:tcPr>
            <w:tcW w:w="5699" w:type="dxa"/>
          </w:tcPr>
          <w:p w:rsidR="00730326" w:rsidRPr="0025366A" w:rsidRDefault="00730326" w:rsidP="00D63832">
            <w:pPr>
              <w:jc w:val="both"/>
              <w:rPr>
                <w:sz w:val="20"/>
                <w:lang w:val="en-GB"/>
              </w:rPr>
            </w:pPr>
            <w:r>
              <w:rPr>
                <w:sz w:val="20"/>
                <w:lang w:val="en-GB"/>
              </w:rPr>
              <w:t xml:space="preserve">Doesn´t need to </w:t>
            </w:r>
            <w:r w:rsidRPr="00CF7AF9">
              <w:rPr>
                <w:sz w:val="20"/>
                <w:lang w:val="en-GB"/>
              </w:rPr>
              <w:t>be reminded about her/his homework</w:t>
            </w:r>
            <w:r>
              <w:rPr>
                <w:sz w:val="20"/>
                <w:lang w:val="en-GB"/>
              </w:rPr>
              <w:t>/things s/he likes to study</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val="restart"/>
            <w:shd w:val="clear" w:color="auto" w:fill="DAEEF3" w:themeFill="accent5" w:themeFillTint="33"/>
            <w:vAlign w:val="center"/>
          </w:tcPr>
          <w:p w:rsidR="00730326" w:rsidRPr="000350E5" w:rsidRDefault="00730326" w:rsidP="003D1F54">
            <w:pPr>
              <w:jc w:val="center"/>
              <w:rPr>
                <w:b/>
                <w:sz w:val="18"/>
                <w:lang w:val="en-GB"/>
              </w:rPr>
            </w:pPr>
            <w:r w:rsidRPr="000350E5">
              <w:rPr>
                <w:b/>
                <w:sz w:val="18"/>
                <w:lang w:val="en-GB"/>
              </w:rPr>
              <w:t>Assertiveness</w:t>
            </w:r>
          </w:p>
        </w:tc>
        <w:tc>
          <w:tcPr>
            <w:tcW w:w="5699" w:type="dxa"/>
          </w:tcPr>
          <w:p w:rsidR="00730326" w:rsidRPr="0025366A" w:rsidRDefault="00730326" w:rsidP="0054170A">
            <w:pPr>
              <w:jc w:val="both"/>
              <w:rPr>
                <w:sz w:val="20"/>
                <w:lang w:val="en-GB"/>
              </w:rPr>
            </w:pPr>
            <w:r>
              <w:rPr>
                <w:sz w:val="20"/>
                <w:lang w:val="en-GB"/>
              </w:rPr>
              <w:t xml:space="preserve">Doesn´t like </w:t>
            </w:r>
            <w:r w:rsidRPr="0054170A">
              <w:rPr>
                <w:sz w:val="20"/>
                <w:lang w:val="en-GB"/>
              </w:rPr>
              <w:t>if a friend or a sibling is calling him names or making fun of him</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shd w:val="clear" w:color="auto" w:fill="DAEEF3" w:themeFill="accent5" w:themeFillTint="33"/>
            <w:vAlign w:val="center"/>
          </w:tcPr>
          <w:p w:rsidR="00730326" w:rsidRPr="000350E5" w:rsidRDefault="00730326" w:rsidP="003D1F54">
            <w:pPr>
              <w:jc w:val="center"/>
              <w:rPr>
                <w:b/>
                <w:sz w:val="18"/>
                <w:lang w:val="en-GB"/>
              </w:rPr>
            </w:pPr>
          </w:p>
        </w:tc>
        <w:tc>
          <w:tcPr>
            <w:tcW w:w="5699" w:type="dxa"/>
          </w:tcPr>
          <w:p w:rsidR="00730326" w:rsidRPr="0025366A" w:rsidRDefault="00730326" w:rsidP="0024516F">
            <w:pPr>
              <w:jc w:val="both"/>
              <w:rPr>
                <w:sz w:val="20"/>
                <w:lang w:val="en-GB"/>
              </w:rPr>
            </w:pPr>
            <w:r>
              <w:rPr>
                <w:sz w:val="20"/>
                <w:lang w:val="en-GB"/>
              </w:rPr>
              <w:t>S</w:t>
            </w:r>
            <w:r w:rsidRPr="0054170A">
              <w:rPr>
                <w:sz w:val="20"/>
                <w:lang w:val="en-GB"/>
              </w:rPr>
              <w:t>peaks up about her/his uncomfortable feeling</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val="restart"/>
            <w:shd w:val="clear" w:color="auto" w:fill="DAEEF3" w:themeFill="accent5" w:themeFillTint="33"/>
            <w:vAlign w:val="center"/>
          </w:tcPr>
          <w:p w:rsidR="00730326" w:rsidRPr="000350E5" w:rsidRDefault="00730326" w:rsidP="003D1F54">
            <w:pPr>
              <w:jc w:val="center"/>
              <w:rPr>
                <w:b/>
                <w:sz w:val="18"/>
                <w:lang w:val="en-GB"/>
              </w:rPr>
            </w:pPr>
            <w:r w:rsidRPr="000350E5">
              <w:rPr>
                <w:b/>
                <w:sz w:val="18"/>
                <w:lang w:val="en-GB"/>
              </w:rPr>
              <w:t>Conflicts management</w:t>
            </w:r>
          </w:p>
        </w:tc>
        <w:tc>
          <w:tcPr>
            <w:tcW w:w="5699" w:type="dxa"/>
          </w:tcPr>
          <w:p w:rsidR="00730326" w:rsidRPr="0025366A" w:rsidRDefault="00730326" w:rsidP="0054170A">
            <w:pPr>
              <w:jc w:val="both"/>
              <w:rPr>
                <w:sz w:val="20"/>
                <w:lang w:val="en-GB"/>
              </w:rPr>
            </w:pPr>
            <w:r>
              <w:rPr>
                <w:sz w:val="20"/>
                <w:lang w:val="en-GB"/>
              </w:rPr>
              <w:t>F</w:t>
            </w:r>
            <w:r w:rsidRPr="0054170A">
              <w:rPr>
                <w:sz w:val="20"/>
                <w:lang w:val="en-GB"/>
              </w:rPr>
              <w:t xml:space="preserve">inds a creative way of solving an argue over a toy with her/his brother </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shd w:val="clear" w:color="auto" w:fill="DAEEF3" w:themeFill="accent5" w:themeFillTint="33"/>
            <w:vAlign w:val="center"/>
          </w:tcPr>
          <w:p w:rsidR="00730326" w:rsidRPr="000350E5" w:rsidRDefault="00730326" w:rsidP="003D1F54">
            <w:pPr>
              <w:jc w:val="center"/>
              <w:rPr>
                <w:b/>
                <w:sz w:val="18"/>
                <w:lang w:val="en-GB"/>
              </w:rPr>
            </w:pPr>
          </w:p>
        </w:tc>
        <w:tc>
          <w:tcPr>
            <w:tcW w:w="5699" w:type="dxa"/>
          </w:tcPr>
          <w:p w:rsidR="00730326" w:rsidRPr="0025366A" w:rsidRDefault="00730326" w:rsidP="0054170A">
            <w:pPr>
              <w:jc w:val="both"/>
              <w:rPr>
                <w:sz w:val="20"/>
                <w:lang w:val="en-GB"/>
              </w:rPr>
            </w:pPr>
            <w:r>
              <w:rPr>
                <w:sz w:val="20"/>
                <w:lang w:val="en-GB"/>
              </w:rPr>
              <w:t xml:space="preserve">The solution </w:t>
            </w:r>
            <w:r w:rsidRPr="0054170A">
              <w:rPr>
                <w:sz w:val="20"/>
                <w:lang w:val="en-GB"/>
              </w:rPr>
              <w:t>is good for both</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val="restart"/>
            <w:shd w:val="clear" w:color="auto" w:fill="DAEEF3" w:themeFill="accent5" w:themeFillTint="33"/>
            <w:vAlign w:val="center"/>
          </w:tcPr>
          <w:p w:rsidR="00730326" w:rsidRPr="000350E5" w:rsidRDefault="00730326" w:rsidP="003D1F54">
            <w:pPr>
              <w:jc w:val="center"/>
              <w:rPr>
                <w:b/>
                <w:sz w:val="18"/>
                <w:lang w:val="en-GB"/>
              </w:rPr>
            </w:pPr>
            <w:r w:rsidRPr="000350E5">
              <w:rPr>
                <w:b/>
                <w:sz w:val="18"/>
                <w:lang w:val="en-GB"/>
              </w:rPr>
              <w:t>Interpersonal communication</w:t>
            </w:r>
          </w:p>
        </w:tc>
        <w:tc>
          <w:tcPr>
            <w:tcW w:w="5699" w:type="dxa"/>
          </w:tcPr>
          <w:p w:rsidR="00730326" w:rsidRPr="0025366A" w:rsidRDefault="00730326" w:rsidP="0054170A">
            <w:pPr>
              <w:jc w:val="both"/>
              <w:rPr>
                <w:sz w:val="20"/>
                <w:lang w:val="en-GB"/>
              </w:rPr>
            </w:pPr>
            <w:r>
              <w:rPr>
                <w:sz w:val="20"/>
                <w:lang w:val="en-GB"/>
              </w:rPr>
              <w:t>Identifies own need, want or concern, such as wanting to play with the toy of a friend</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shd w:val="clear" w:color="auto" w:fill="DAEEF3" w:themeFill="accent5" w:themeFillTint="33"/>
            <w:vAlign w:val="center"/>
          </w:tcPr>
          <w:p w:rsidR="00730326" w:rsidRPr="000350E5" w:rsidRDefault="00730326" w:rsidP="003D1F54">
            <w:pPr>
              <w:jc w:val="center"/>
              <w:rPr>
                <w:b/>
                <w:sz w:val="18"/>
                <w:lang w:val="en-GB"/>
              </w:rPr>
            </w:pPr>
          </w:p>
        </w:tc>
        <w:tc>
          <w:tcPr>
            <w:tcW w:w="5699" w:type="dxa"/>
          </w:tcPr>
          <w:p w:rsidR="00730326" w:rsidRPr="0025366A" w:rsidRDefault="00730326" w:rsidP="0054170A">
            <w:pPr>
              <w:jc w:val="both"/>
              <w:rPr>
                <w:sz w:val="20"/>
                <w:lang w:val="en-GB"/>
              </w:rPr>
            </w:pPr>
            <w:r>
              <w:rPr>
                <w:sz w:val="20"/>
                <w:lang w:val="en-GB"/>
              </w:rPr>
              <w:t xml:space="preserve">Speaks about it in </w:t>
            </w:r>
            <w:r w:rsidRPr="0054170A">
              <w:rPr>
                <w:sz w:val="20"/>
                <w:lang w:val="en-GB"/>
              </w:rPr>
              <w:t>an effective way</w:t>
            </w:r>
            <w:r>
              <w:rPr>
                <w:sz w:val="20"/>
                <w:lang w:val="en-GB"/>
              </w:rPr>
              <w:t>, a</w:t>
            </w:r>
            <w:r w:rsidRPr="0054170A">
              <w:rPr>
                <w:sz w:val="20"/>
                <w:lang w:val="en-GB"/>
              </w:rPr>
              <w:t>sk</w:t>
            </w:r>
            <w:r>
              <w:rPr>
                <w:sz w:val="20"/>
                <w:lang w:val="en-GB"/>
              </w:rPr>
              <w:t>ing</w:t>
            </w:r>
            <w:r w:rsidRPr="0054170A">
              <w:rPr>
                <w:sz w:val="20"/>
                <w:lang w:val="en-GB"/>
              </w:rPr>
              <w:t xml:space="preserve"> a friend to share her/his toys</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val="restart"/>
            <w:shd w:val="clear" w:color="auto" w:fill="DAEEF3" w:themeFill="accent5" w:themeFillTint="33"/>
            <w:vAlign w:val="center"/>
          </w:tcPr>
          <w:p w:rsidR="00730326" w:rsidRPr="000350E5" w:rsidRDefault="00730326" w:rsidP="003D1F54">
            <w:pPr>
              <w:jc w:val="center"/>
              <w:rPr>
                <w:b/>
                <w:sz w:val="18"/>
                <w:lang w:val="en-GB"/>
              </w:rPr>
            </w:pPr>
            <w:r w:rsidRPr="000350E5">
              <w:rPr>
                <w:b/>
                <w:sz w:val="18"/>
                <w:lang w:val="en-GB"/>
              </w:rPr>
              <w:t>Teamwork</w:t>
            </w:r>
          </w:p>
        </w:tc>
        <w:tc>
          <w:tcPr>
            <w:tcW w:w="5699" w:type="dxa"/>
          </w:tcPr>
          <w:p w:rsidR="00730326" w:rsidRPr="0025366A" w:rsidRDefault="00730326" w:rsidP="0044137A">
            <w:pPr>
              <w:jc w:val="both"/>
              <w:rPr>
                <w:sz w:val="20"/>
                <w:lang w:val="en-GB"/>
              </w:rPr>
            </w:pPr>
            <w:r>
              <w:rPr>
                <w:sz w:val="20"/>
                <w:lang w:val="en-GB"/>
              </w:rPr>
              <w:t xml:space="preserve">Works with siblings in </w:t>
            </w:r>
            <w:r w:rsidRPr="0054170A">
              <w:rPr>
                <w:sz w:val="20"/>
                <w:lang w:val="en-GB"/>
              </w:rPr>
              <w:t>housework</w:t>
            </w:r>
            <w:r>
              <w:rPr>
                <w:sz w:val="20"/>
                <w:lang w:val="en-GB"/>
              </w:rPr>
              <w:t xml:space="preserve"> duties</w:t>
            </w:r>
            <w:r w:rsidRPr="0054170A">
              <w:rPr>
                <w:sz w:val="20"/>
                <w:lang w:val="en-GB"/>
              </w:rPr>
              <w:t xml:space="preserve"> </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shd w:val="clear" w:color="auto" w:fill="DAEEF3" w:themeFill="accent5" w:themeFillTint="33"/>
            <w:vAlign w:val="center"/>
          </w:tcPr>
          <w:p w:rsidR="00730326" w:rsidRPr="000350E5" w:rsidRDefault="00730326" w:rsidP="003D1F54">
            <w:pPr>
              <w:jc w:val="center"/>
              <w:rPr>
                <w:b/>
                <w:sz w:val="18"/>
                <w:lang w:val="en-GB"/>
              </w:rPr>
            </w:pPr>
          </w:p>
        </w:tc>
        <w:tc>
          <w:tcPr>
            <w:tcW w:w="5699" w:type="dxa"/>
          </w:tcPr>
          <w:p w:rsidR="00730326" w:rsidRPr="0025366A" w:rsidRDefault="00730326" w:rsidP="0044137A">
            <w:pPr>
              <w:jc w:val="both"/>
              <w:rPr>
                <w:sz w:val="20"/>
                <w:lang w:val="en-GB"/>
              </w:rPr>
            </w:pPr>
            <w:r>
              <w:rPr>
                <w:sz w:val="20"/>
                <w:lang w:val="en-GB"/>
              </w:rPr>
              <w:t>H</w:t>
            </w:r>
            <w:r w:rsidRPr="0054170A">
              <w:rPr>
                <w:sz w:val="20"/>
                <w:lang w:val="en-GB"/>
              </w:rPr>
              <w:t>elp</w:t>
            </w:r>
            <w:r>
              <w:rPr>
                <w:sz w:val="20"/>
                <w:lang w:val="en-GB"/>
              </w:rPr>
              <w:t>s</w:t>
            </w:r>
            <w:r w:rsidRPr="0054170A">
              <w:rPr>
                <w:sz w:val="20"/>
                <w:lang w:val="en-GB"/>
              </w:rPr>
              <w:t xml:space="preserve"> </w:t>
            </w:r>
            <w:r>
              <w:rPr>
                <w:sz w:val="20"/>
                <w:lang w:val="en-GB"/>
              </w:rPr>
              <w:t xml:space="preserve">siblings </w:t>
            </w:r>
            <w:r w:rsidRPr="0054170A">
              <w:rPr>
                <w:sz w:val="20"/>
                <w:lang w:val="en-GB"/>
              </w:rPr>
              <w:t>with homework</w:t>
            </w:r>
            <w:r>
              <w:rPr>
                <w:sz w:val="20"/>
                <w:lang w:val="en-GB"/>
              </w:rPr>
              <w:t xml:space="preserve"> or sup</w:t>
            </w:r>
            <w:r w:rsidRPr="0054170A">
              <w:rPr>
                <w:sz w:val="20"/>
                <w:lang w:val="en-GB"/>
              </w:rPr>
              <w:t>port</w:t>
            </w:r>
            <w:r>
              <w:rPr>
                <w:sz w:val="20"/>
                <w:lang w:val="en-GB"/>
              </w:rPr>
              <w:t>s</w:t>
            </w:r>
            <w:r w:rsidRPr="0054170A">
              <w:rPr>
                <w:sz w:val="20"/>
                <w:lang w:val="en-GB"/>
              </w:rPr>
              <w:t xml:space="preserve"> younger siblings</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val="restart"/>
            <w:shd w:val="clear" w:color="auto" w:fill="DAEEF3" w:themeFill="accent5" w:themeFillTint="33"/>
            <w:vAlign w:val="center"/>
          </w:tcPr>
          <w:p w:rsidR="00730326" w:rsidRPr="000350E5" w:rsidRDefault="00730326" w:rsidP="003D1F54">
            <w:pPr>
              <w:jc w:val="center"/>
              <w:rPr>
                <w:b/>
                <w:sz w:val="18"/>
                <w:lang w:val="en-GB"/>
              </w:rPr>
            </w:pPr>
            <w:r w:rsidRPr="000350E5">
              <w:rPr>
                <w:b/>
                <w:sz w:val="18"/>
                <w:lang w:val="en-GB"/>
              </w:rPr>
              <w:t>Personal culture</w:t>
            </w:r>
          </w:p>
        </w:tc>
        <w:tc>
          <w:tcPr>
            <w:tcW w:w="5699" w:type="dxa"/>
          </w:tcPr>
          <w:p w:rsidR="00730326" w:rsidRPr="0025366A" w:rsidRDefault="00730326" w:rsidP="0044137A">
            <w:pPr>
              <w:jc w:val="both"/>
              <w:rPr>
                <w:sz w:val="20"/>
                <w:lang w:val="en-GB"/>
              </w:rPr>
            </w:pPr>
            <w:r>
              <w:rPr>
                <w:sz w:val="20"/>
                <w:lang w:val="en-GB"/>
              </w:rPr>
              <w:t>I</w:t>
            </w:r>
            <w:r w:rsidRPr="0044137A">
              <w:rPr>
                <w:sz w:val="20"/>
                <w:lang w:val="en-GB"/>
              </w:rPr>
              <w:t>s curious and enjoy</w:t>
            </w:r>
            <w:r>
              <w:rPr>
                <w:sz w:val="20"/>
                <w:lang w:val="en-GB"/>
              </w:rPr>
              <w:t>s</w:t>
            </w:r>
            <w:r w:rsidRPr="0044137A">
              <w:rPr>
                <w:sz w:val="20"/>
                <w:lang w:val="en-GB"/>
              </w:rPr>
              <w:t xml:space="preserve"> </w:t>
            </w:r>
            <w:r>
              <w:rPr>
                <w:sz w:val="20"/>
                <w:lang w:val="en-GB"/>
              </w:rPr>
              <w:t xml:space="preserve">travelling or </w:t>
            </w:r>
            <w:r w:rsidRPr="0044137A">
              <w:rPr>
                <w:sz w:val="20"/>
                <w:lang w:val="en-GB"/>
              </w:rPr>
              <w:t xml:space="preserve">visiting </w:t>
            </w:r>
            <w:r>
              <w:rPr>
                <w:sz w:val="20"/>
                <w:lang w:val="en-GB"/>
              </w:rPr>
              <w:t>new places, such as museums</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r w:rsidR="00730326" w:rsidRPr="006A155F" w:rsidTr="00730326">
        <w:tc>
          <w:tcPr>
            <w:tcW w:w="1526" w:type="dxa"/>
            <w:vMerge/>
            <w:shd w:val="clear" w:color="auto" w:fill="DAEEF3" w:themeFill="accent5" w:themeFillTint="33"/>
          </w:tcPr>
          <w:p w:rsidR="00730326" w:rsidRPr="000350E5" w:rsidRDefault="00730326" w:rsidP="000350E5">
            <w:pPr>
              <w:jc w:val="center"/>
              <w:rPr>
                <w:b/>
                <w:sz w:val="18"/>
                <w:lang w:val="en-GB"/>
              </w:rPr>
            </w:pPr>
          </w:p>
        </w:tc>
        <w:tc>
          <w:tcPr>
            <w:tcW w:w="5699" w:type="dxa"/>
          </w:tcPr>
          <w:p w:rsidR="00730326" w:rsidRPr="0025366A" w:rsidRDefault="00730326" w:rsidP="0044137A">
            <w:pPr>
              <w:jc w:val="both"/>
              <w:rPr>
                <w:sz w:val="20"/>
                <w:lang w:val="en-GB"/>
              </w:rPr>
            </w:pPr>
            <w:r>
              <w:rPr>
                <w:sz w:val="20"/>
                <w:lang w:val="en-GB"/>
              </w:rPr>
              <w:t>Likes to e</w:t>
            </w:r>
            <w:r w:rsidRPr="0044137A">
              <w:rPr>
                <w:sz w:val="20"/>
                <w:lang w:val="en-GB"/>
              </w:rPr>
              <w:t>xplor</w:t>
            </w:r>
            <w:r>
              <w:rPr>
                <w:sz w:val="20"/>
                <w:lang w:val="en-GB"/>
              </w:rPr>
              <w:t>e</w:t>
            </w:r>
            <w:r w:rsidRPr="0044137A">
              <w:rPr>
                <w:sz w:val="20"/>
                <w:lang w:val="en-GB"/>
              </w:rPr>
              <w:t xml:space="preserve"> new activities that broaden their knowledge of the world</w:t>
            </w:r>
          </w:p>
        </w:tc>
        <w:tc>
          <w:tcPr>
            <w:tcW w:w="856" w:type="dxa"/>
          </w:tcPr>
          <w:p w:rsidR="00730326" w:rsidRPr="0025366A" w:rsidRDefault="00730326" w:rsidP="0024516F">
            <w:pPr>
              <w:jc w:val="both"/>
              <w:rPr>
                <w:sz w:val="20"/>
                <w:lang w:val="en-GB"/>
              </w:rPr>
            </w:pPr>
          </w:p>
        </w:tc>
        <w:tc>
          <w:tcPr>
            <w:tcW w:w="926" w:type="dxa"/>
          </w:tcPr>
          <w:p w:rsidR="00730326" w:rsidRPr="0025366A" w:rsidRDefault="00730326" w:rsidP="0024516F">
            <w:pPr>
              <w:jc w:val="both"/>
              <w:rPr>
                <w:sz w:val="20"/>
                <w:lang w:val="en-GB"/>
              </w:rPr>
            </w:pPr>
          </w:p>
        </w:tc>
        <w:tc>
          <w:tcPr>
            <w:tcW w:w="919" w:type="dxa"/>
          </w:tcPr>
          <w:p w:rsidR="00730326" w:rsidRPr="0025366A" w:rsidRDefault="00730326" w:rsidP="0024516F">
            <w:pPr>
              <w:jc w:val="both"/>
              <w:rPr>
                <w:sz w:val="20"/>
                <w:lang w:val="en-GB"/>
              </w:rPr>
            </w:pPr>
          </w:p>
        </w:tc>
        <w:tc>
          <w:tcPr>
            <w:tcW w:w="924" w:type="dxa"/>
            <w:shd w:val="clear" w:color="auto" w:fill="BFBFBF" w:themeFill="background1" w:themeFillShade="BF"/>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9" w:type="dxa"/>
            <w:shd w:val="clear" w:color="auto" w:fill="F2F2F2" w:themeFill="background1" w:themeFillShade="F2"/>
          </w:tcPr>
          <w:p w:rsidR="00730326" w:rsidRPr="0025366A" w:rsidRDefault="00730326" w:rsidP="0024516F">
            <w:pPr>
              <w:jc w:val="both"/>
              <w:rPr>
                <w:sz w:val="20"/>
                <w:lang w:val="en-GB"/>
              </w:rPr>
            </w:pPr>
          </w:p>
        </w:tc>
        <w:tc>
          <w:tcPr>
            <w:tcW w:w="917" w:type="dxa"/>
            <w:shd w:val="clear" w:color="auto" w:fill="F2F2F2" w:themeFill="background1" w:themeFillShade="F2"/>
          </w:tcPr>
          <w:p w:rsidR="00730326" w:rsidRPr="0025366A" w:rsidRDefault="00730326" w:rsidP="0024516F">
            <w:pPr>
              <w:jc w:val="both"/>
              <w:rPr>
                <w:sz w:val="20"/>
                <w:lang w:val="en-GB"/>
              </w:rPr>
            </w:pPr>
          </w:p>
        </w:tc>
        <w:tc>
          <w:tcPr>
            <w:tcW w:w="865" w:type="dxa"/>
            <w:shd w:val="clear" w:color="auto" w:fill="EAF1DD" w:themeFill="accent3" w:themeFillTint="33"/>
          </w:tcPr>
          <w:p w:rsidR="00730326" w:rsidRPr="0025366A" w:rsidRDefault="00730326" w:rsidP="0024516F">
            <w:pPr>
              <w:jc w:val="both"/>
              <w:rPr>
                <w:sz w:val="20"/>
                <w:lang w:val="en-GB"/>
              </w:rPr>
            </w:pPr>
          </w:p>
        </w:tc>
      </w:tr>
    </w:tbl>
    <w:p w:rsidR="0025366A" w:rsidRPr="003B78DE" w:rsidRDefault="0025366A" w:rsidP="00DE666E">
      <w:pPr>
        <w:jc w:val="both"/>
        <w:rPr>
          <w:lang w:val="en-GB"/>
        </w:rPr>
        <w:sectPr w:rsidR="0025366A" w:rsidRPr="003B78DE" w:rsidSect="008A7085">
          <w:headerReference w:type="default" r:id="rId10"/>
          <w:footerReference w:type="default" r:id="rId11"/>
          <w:pgSz w:w="16838" w:h="11906" w:orient="landscape"/>
          <w:pgMar w:top="1418" w:right="1387" w:bottom="1418" w:left="1418" w:header="709" w:footer="709" w:gutter="0"/>
          <w:cols w:space="708"/>
          <w:docGrid w:linePitch="360"/>
        </w:sectPr>
      </w:pPr>
    </w:p>
    <w:p w:rsidR="00D12416" w:rsidRPr="003B78DE" w:rsidRDefault="00D12416" w:rsidP="00702587">
      <w:pPr>
        <w:pStyle w:val="Ttulo3"/>
        <w:spacing w:after="240"/>
        <w:rPr>
          <w:lang w:val="en-GB"/>
        </w:rPr>
      </w:pPr>
    </w:p>
    <w:sectPr w:rsidR="00D12416" w:rsidRPr="003B78DE" w:rsidSect="00540D2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DB3" w:rsidRDefault="009D4DB3" w:rsidP="007432AC">
      <w:pPr>
        <w:spacing w:after="0" w:line="240" w:lineRule="auto"/>
      </w:pPr>
      <w:r>
        <w:separator/>
      </w:r>
    </w:p>
  </w:endnote>
  <w:endnote w:type="continuationSeparator" w:id="0">
    <w:p w:rsidR="009D4DB3" w:rsidRDefault="009D4DB3" w:rsidP="0074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 Simplified Light">
    <w:altName w:val="Arial"/>
    <w:charset w:val="00"/>
    <w:family w:val="swiss"/>
    <w:pitch w:val="variable"/>
    <w:sig w:usb0="A00002FF" w:usb1="5000205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6F" w:rsidRDefault="0024516F" w:rsidP="00166359">
    <w:pPr>
      <w:pStyle w:val="Piedepgina"/>
      <w:jc w:val="center"/>
      <w:rPr>
        <w:sz w:val="18"/>
        <w:lang w:val="en-US"/>
      </w:rPr>
    </w:pPr>
  </w:p>
  <w:p w:rsidR="0024516F" w:rsidRPr="00166359" w:rsidRDefault="0024516F" w:rsidP="00166359">
    <w:pPr>
      <w:pStyle w:val="Piedepgina"/>
      <w:jc w:val="center"/>
      <w:rPr>
        <w:sz w:val="18"/>
        <w:lang w:val="en-US"/>
      </w:rPr>
    </w:pPr>
    <w:r w:rsidRPr="00166359">
      <w:rPr>
        <w:sz w:val="18"/>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6F" w:rsidRDefault="0024516F" w:rsidP="00166359">
    <w:pPr>
      <w:pStyle w:val="Piedepgina"/>
      <w:jc w:val="center"/>
      <w:rPr>
        <w:sz w:val="18"/>
        <w:lang w:val="en-US"/>
      </w:rPr>
    </w:pPr>
  </w:p>
  <w:p w:rsidR="0024516F" w:rsidRPr="00166359" w:rsidRDefault="0024516F" w:rsidP="00166359">
    <w:pPr>
      <w:pStyle w:val="Piedepgina"/>
      <w:jc w:val="center"/>
      <w:rPr>
        <w:sz w:val="18"/>
        <w:lang w:val="en-US"/>
      </w:rPr>
    </w:pPr>
    <w:r w:rsidRPr="00166359">
      <w:rPr>
        <w:sz w:val="18"/>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DB3" w:rsidRDefault="009D4DB3" w:rsidP="007432AC">
      <w:pPr>
        <w:spacing w:after="0" w:line="240" w:lineRule="auto"/>
      </w:pPr>
      <w:r>
        <w:separator/>
      </w:r>
    </w:p>
  </w:footnote>
  <w:footnote w:type="continuationSeparator" w:id="0">
    <w:p w:rsidR="009D4DB3" w:rsidRDefault="009D4DB3" w:rsidP="00743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6F" w:rsidRDefault="009D4DB3" w:rsidP="007432AC">
    <w:pPr>
      <w:pStyle w:val="Encabezado"/>
      <w:jc w:val="right"/>
    </w:pPr>
    <w:sdt>
      <w:sdtPr>
        <w:rPr>
          <w:noProof/>
          <w:lang w:eastAsia="pl-PL"/>
        </w:rPr>
        <w:id w:val="1392618053"/>
        <w:docPartObj>
          <w:docPartGallery w:val="Page Numbers (Margins)"/>
          <w:docPartUnique/>
        </w:docPartObj>
      </w:sdtPr>
      <w:sdtEndPr/>
      <w:sdtContent>
        <w:r w:rsidR="00702587">
          <w:rPr>
            <w:noProof/>
            <w:lang w:val="en-GB" w:eastAsia="en-GB"/>
          </w:rPr>
          <mc:AlternateContent>
            <mc:Choice Requires="wps">
              <w:drawing>
                <wp:anchor distT="0" distB="0" distL="114300" distR="114300" simplePos="0" relativeHeight="251673600" behindDoc="0" locked="0" layoutInCell="0" allowOverlap="1">
                  <wp:simplePos x="0" y="0"/>
                  <wp:positionH relativeFrom="rightMargin">
                    <wp:align>center</wp:align>
                  </wp:positionH>
                  <wp:positionV relativeFrom="margin">
                    <wp:align>bottom</wp:align>
                  </wp:positionV>
                  <wp:extent cx="510540" cy="2183130"/>
                  <wp:effectExtent l="0" t="0" r="0" b="0"/>
                  <wp:wrapNone/>
                  <wp:docPr id="4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16F" w:rsidRDefault="00D13079">
                              <w:pPr>
                                <w:pStyle w:val="Piedepgina"/>
                                <w:rPr>
                                  <w:rFonts w:asciiTheme="majorHAnsi" w:eastAsiaTheme="majorEastAsia" w:hAnsiTheme="majorHAnsi" w:cstheme="majorBidi"/>
                                  <w:sz w:val="44"/>
                                  <w:szCs w:val="44"/>
                                </w:rPr>
                              </w:pPr>
                              <w:r>
                                <w:rPr>
                                  <w:rFonts w:eastAsiaTheme="minorEastAsia"/>
                                  <w:szCs w:val="21"/>
                                </w:rPr>
                                <w:fldChar w:fldCharType="begin"/>
                              </w:r>
                              <w:r w:rsidR="0024516F">
                                <w:instrText>PAGE    \* MERGEFORMAT</w:instrText>
                              </w:r>
                              <w:r>
                                <w:rPr>
                                  <w:rFonts w:eastAsiaTheme="minorEastAsia"/>
                                  <w:szCs w:val="21"/>
                                </w:rPr>
                                <w:fldChar w:fldCharType="separate"/>
                              </w:r>
                              <w:r w:rsidR="004B13BC" w:rsidRPr="004B13BC">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left:0;text-align:left;margin-left:0;margin-top:0;width:40.2pt;height:171.9pt;z-index:2516736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" o:allowincell="f" filled="f" stroked="f">
                  <v:textbox style="layout-flow:vertical;mso-layout-flow-alt:bottom-to-top;mso-fit-shape-to-text:t">
                    <w:txbxContent>
                      <w:p w:rsidR="0024516F" w:rsidRDefault="00D13079">
                        <w:pPr>
                          <w:pStyle w:val="Piedepgina"/>
                          <w:rPr>
                            <w:rFonts w:asciiTheme="majorHAnsi" w:eastAsiaTheme="majorEastAsia" w:hAnsiTheme="majorHAnsi" w:cstheme="majorBidi"/>
                            <w:sz w:val="44"/>
                            <w:szCs w:val="44"/>
                          </w:rPr>
                        </w:pPr>
                        <w:r>
                          <w:rPr>
                            <w:rFonts w:eastAsiaTheme="minorEastAsia"/>
                            <w:szCs w:val="21"/>
                          </w:rPr>
                          <w:fldChar w:fldCharType="begin"/>
                        </w:r>
                        <w:r w:rsidR="0024516F">
                          <w:instrText>PAGE    \* MERGEFORMAT</w:instrText>
                        </w:r>
                        <w:r>
                          <w:rPr>
                            <w:rFonts w:eastAsiaTheme="minorEastAsia"/>
                            <w:szCs w:val="21"/>
                          </w:rPr>
                          <w:fldChar w:fldCharType="separate"/>
                        </w:r>
                        <w:r w:rsidR="004B13BC" w:rsidRPr="004B13BC">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24516F">
      <w:rPr>
        <w:noProof/>
        <w:lang w:val="en-GB" w:eastAsia="en-GB"/>
      </w:rPr>
      <w:drawing>
        <wp:anchor distT="0" distB="0" distL="114300" distR="114300" simplePos="0" relativeHeight="251661824" behindDoc="0" locked="0" layoutInCell="1" allowOverlap="1">
          <wp:simplePos x="0" y="0"/>
          <wp:positionH relativeFrom="column">
            <wp:posOffset>2242820</wp:posOffset>
          </wp:positionH>
          <wp:positionV relativeFrom="paragraph">
            <wp:posOffset>-125730</wp:posOffset>
          </wp:positionV>
          <wp:extent cx="1548765" cy="871855"/>
          <wp:effectExtent l="0" t="0" r="0" b="4445"/>
          <wp:wrapTopAndBottom/>
          <wp:docPr id="23" name="Obraz 29" descr="Znalezione obrazy dla zapytania erasmu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rasmus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871855"/>
                  </a:xfrm>
                  <a:prstGeom prst="rect">
                    <a:avLst/>
                  </a:prstGeom>
                  <a:noFill/>
                  <a:ln>
                    <a:noFill/>
                  </a:ln>
                </pic:spPr>
              </pic:pic>
            </a:graphicData>
          </a:graphic>
        </wp:anchor>
      </w:drawing>
    </w:r>
    <w:r w:rsidR="0024516F">
      <w:rPr>
        <w:noProof/>
        <w:lang w:val="en-GB" w:eastAsia="en-GB"/>
      </w:rPr>
      <w:drawing>
        <wp:anchor distT="0" distB="0" distL="114300" distR="114300" simplePos="0" relativeHeight="251655680" behindDoc="0" locked="0" layoutInCell="1" allowOverlap="1">
          <wp:simplePos x="0" y="0"/>
          <wp:positionH relativeFrom="column">
            <wp:posOffset>52705</wp:posOffset>
          </wp:positionH>
          <wp:positionV relativeFrom="paragraph">
            <wp:posOffset>-200025</wp:posOffset>
          </wp:positionV>
          <wp:extent cx="1276350" cy="1055370"/>
          <wp:effectExtent l="0" t="0" r="0" b="0"/>
          <wp:wrapTopAndBottom/>
          <wp:docPr id="24" name="Obraz 30" descr="C:\Users\user\Documents\LIKE\LIKE Logos\logo-lik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IKE\LIKE Logos\logo-like-0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6350" cy="1055370"/>
                  </a:xfrm>
                  <a:prstGeom prst="rect">
                    <a:avLst/>
                  </a:prstGeom>
                  <a:noFill/>
                  <a:ln>
                    <a:noFill/>
                  </a:ln>
                </pic:spPr>
              </pic:pic>
            </a:graphicData>
          </a:graphic>
        </wp:anchor>
      </w:drawing>
    </w:r>
    <w:r w:rsidR="0024516F">
      <w:rPr>
        <w:noProof/>
        <w:lang w:eastAsia="pl-P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6F" w:rsidRDefault="009D4DB3" w:rsidP="007432AC">
    <w:pPr>
      <w:pStyle w:val="Encabezado"/>
      <w:jc w:val="right"/>
    </w:pPr>
    <w:sdt>
      <w:sdtPr>
        <w:rPr>
          <w:noProof/>
          <w:lang w:eastAsia="pl-PL"/>
        </w:rPr>
        <w:id w:val="2123027779"/>
        <w:docPartObj>
          <w:docPartGallery w:val="Page Numbers (Margins)"/>
          <w:docPartUnique/>
        </w:docPartObj>
      </w:sdtPr>
      <w:sdtEndPr/>
      <w:sdtContent>
        <w:r w:rsidR="00702587">
          <w:rPr>
            <w:noProof/>
            <w:lang w:val="en-GB" w:eastAsia="en-GB"/>
          </w:rPr>
          <mc:AlternateContent>
            <mc:Choice Requires="wps">
              <w:drawing>
                <wp:anchor distT="0" distB="0" distL="114300" distR="114300" simplePos="0" relativeHeight="251656192" behindDoc="0" locked="0" layoutInCell="0" allowOverlap="1">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16F" w:rsidRDefault="00D13079">
                              <w:pPr>
                                <w:pStyle w:val="Piedepgina"/>
                                <w:rPr>
                                  <w:rFonts w:asciiTheme="majorHAnsi" w:eastAsiaTheme="majorEastAsia" w:hAnsiTheme="majorHAnsi" w:cstheme="majorBidi"/>
                                  <w:sz w:val="44"/>
                                  <w:szCs w:val="44"/>
                                </w:rPr>
                              </w:pPr>
                              <w:r>
                                <w:rPr>
                                  <w:rFonts w:eastAsiaTheme="minorEastAsia"/>
                                  <w:szCs w:val="21"/>
                                </w:rPr>
                                <w:fldChar w:fldCharType="begin"/>
                              </w:r>
                              <w:r w:rsidR="0024516F">
                                <w:instrText>PAGE    \* MERGEFORMAT</w:instrText>
                              </w:r>
                              <w:r>
                                <w:rPr>
                                  <w:rFonts w:eastAsiaTheme="minorEastAsia"/>
                                  <w:szCs w:val="21"/>
                                </w:rPr>
                                <w:fldChar w:fldCharType="separate"/>
                              </w:r>
                              <w:r w:rsidR="003A00AD" w:rsidRPr="003A00AD">
                                <w:rPr>
                                  <w:rFonts w:asciiTheme="majorHAnsi" w:eastAsiaTheme="majorEastAsia" w:hAnsiTheme="majorHAnsi" w:cstheme="majorBidi"/>
                                  <w:noProof/>
                                  <w:sz w:val="44"/>
                                  <w:szCs w:val="44"/>
                                </w:rPr>
                                <w:t>13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0;margin-top:0;width:40.2pt;height:171.9pt;z-index:25165619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" o:allowincell="f" filled="f" stroked="f">
                  <v:textbox style="layout-flow:vertical;mso-layout-flow-alt:bottom-to-top;mso-fit-shape-to-text:t">
                    <w:txbxContent>
                      <w:p w:rsidR="0024516F" w:rsidRDefault="00D13079">
                        <w:pPr>
                          <w:pStyle w:val="Piedepgina"/>
                          <w:rPr>
                            <w:rFonts w:asciiTheme="majorHAnsi" w:eastAsiaTheme="majorEastAsia" w:hAnsiTheme="majorHAnsi" w:cstheme="majorBidi"/>
                            <w:sz w:val="44"/>
                            <w:szCs w:val="44"/>
                          </w:rPr>
                        </w:pPr>
                        <w:r>
                          <w:rPr>
                            <w:rFonts w:eastAsiaTheme="minorEastAsia"/>
                            <w:szCs w:val="21"/>
                          </w:rPr>
                          <w:fldChar w:fldCharType="begin"/>
                        </w:r>
                        <w:r w:rsidR="0024516F">
                          <w:instrText>PAGE    \* MERGEFORMAT</w:instrText>
                        </w:r>
                        <w:r>
                          <w:rPr>
                            <w:rFonts w:eastAsiaTheme="minorEastAsia"/>
                            <w:szCs w:val="21"/>
                          </w:rPr>
                          <w:fldChar w:fldCharType="separate"/>
                        </w:r>
                        <w:r w:rsidR="003A00AD" w:rsidRPr="003A00AD">
                          <w:rPr>
                            <w:rFonts w:asciiTheme="majorHAnsi" w:eastAsiaTheme="majorEastAsia" w:hAnsiTheme="majorHAnsi" w:cstheme="majorBidi"/>
                            <w:noProof/>
                            <w:sz w:val="44"/>
                            <w:szCs w:val="44"/>
                          </w:rPr>
                          <w:t>13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24516F">
      <w:rPr>
        <w:noProof/>
        <w:lang w:val="en-GB" w:eastAsia="en-GB"/>
      </w:rPr>
      <w:drawing>
        <wp:anchor distT="0" distB="0" distL="114300" distR="114300" simplePos="0" relativeHeight="251650048" behindDoc="0" locked="0" layoutInCell="1" allowOverlap="1">
          <wp:simplePos x="0" y="0"/>
          <wp:positionH relativeFrom="column">
            <wp:posOffset>4558030</wp:posOffset>
          </wp:positionH>
          <wp:positionV relativeFrom="paragraph">
            <wp:posOffset>-106680</wp:posOffset>
          </wp:positionV>
          <wp:extent cx="1457325" cy="874395"/>
          <wp:effectExtent l="0" t="0" r="9525" b="1905"/>
          <wp:wrapTopAndBottom/>
          <wp:docPr id="4" name="Obraz 4" descr="logo_u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874395"/>
                  </a:xfrm>
                  <a:prstGeom prst="rect">
                    <a:avLst/>
                  </a:prstGeom>
                  <a:noFill/>
                  <a:ln>
                    <a:noFill/>
                  </a:ln>
                </pic:spPr>
              </pic:pic>
            </a:graphicData>
          </a:graphic>
        </wp:anchor>
      </w:drawing>
    </w:r>
    <w:r w:rsidR="0024516F">
      <w:rPr>
        <w:noProof/>
        <w:lang w:val="en-GB" w:eastAsia="en-GB"/>
      </w:rPr>
      <w:drawing>
        <wp:anchor distT="0" distB="0" distL="114300" distR="114300" simplePos="0" relativeHeight="251653120" behindDoc="0" locked="0" layoutInCell="1" allowOverlap="1">
          <wp:simplePos x="0" y="0"/>
          <wp:positionH relativeFrom="column">
            <wp:posOffset>2242820</wp:posOffset>
          </wp:positionH>
          <wp:positionV relativeFrom="paragraph">
            <wp:posOffset>-125730</wp:posOffset>
          </wp:positionV>
          <wp:extent cx="1548765" cy="871855"/>
          <wp:effectExtent l="0" t="0" r="0" b="4445"/>
          <wp:wrapTopAndBottom/>
          <wp:docPr id="5" name="Obraz 5" descr="Znalezione obrazy dla zapytania erasmu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rasmus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765" cy="871855"/>
                  </a:xfrm>
                  <a:prstGeom prst="rect">
                    <a:avLst/>
                  </a:prstGeom>
                  <a:noFill/>
                  <a:ln>
                    <a:noFill/>
                  </a:ln>
                </pic:spPr>
              </pic:pic>
            </a:graphicData>
          </a:graphic>
        </wp:anchor>
      </w:drawing>
    </w:r>
    <w:r w:rsidR="0024516F">
      <w:rPr>
        <w:noProof/>
        <w:lang w:val="en-GB" w:eastAsia="en-GB"/>
      </w:rPr>
      <w:drawing>
        <wp:anchor distT="0" distB="0" distL="114300" distR="114300" simplePos="0" relativeHeight="251646976" behindDoc="0" locked="0" layoutInCell="1" allowOverlap="1">
          <wp:simplePos x="0" y="0"/>
          <wp:positionH relativeFrom="column">
            <wp:posOffset>52705</wp:posOffset>
          </wp:positionH>
          <wp:positionV relativeFrom="paragraph">
            <wp:posOffset>-200025</wp:posOffset>
          </wp:positionV>
          <wp:extent cx="1276350" cy="1055370"/>
          <wp:effectExtent l="0" t="0" r="0" b="0"/>
          <wp:wrapTopAndBottom/>
          <wp:docPr id="2" name="Obraz 2" descr="C:\Users\user\Documents\LIKE\LIKE Logos\logo-lik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IKE\LIKE Logos\logo-like-0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76350" cy="1055370"/>
                  </a:xfrm>
                  <a:prstGeom prst="rect">
                    <a:avLst/>
                  </a:prstGeom>
                  <a:noFill/>
                  <a:ln>
                    <a:noFill/>
                  </a:ln>
                </pic:spPr>
              </pic:pic>
            </a:graphicData>
          </a:graphic>
        </wp:anchor>
      </w:drawing>
    </w:r>
    <w:r w:rsidR="0024516F">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01C"/>
    <w:multiLevelType w:val="hybridMultilevel"/>
    <w:tmpl w:val="C444068C"/>
    <w:lvl w:ilvl="0" w:tplc="E1EEE7E6">
      <w:start w:val="1"/>
      <w:numFmt w:val="decimal"/>
      <w:lvlText w:val="%1."/>
      <w:lvlJc w:val="left"/>
      <w:pPr>
        <w:ind w:left="1776"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24E2AAA"/>
    <w:multiLevelType w:val="hybridMultilevel"/>
    <w:tmpl w:val="07A80DE6"/>
    <w:lvl w:ilvl="0" w:tplc="B0A6426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553085"/>
    <w:multiLevelType w:val="hybridMultilevel"/>
    <w:tmpl w:val="2126164E"/>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2756415"/>
    <w:multiLevelType w:val="multilevel"/>
    <w:tmpl w:val="69D6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E3CC0"/>
    <w:multiLevelType w:val="multilevel"/>
    <w:tmpl w:val="8ECA7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557570"/>
    <w:multiLevelType w:val="singleLevel"/>
    <w:tmpl w:val="4AAC09FC"/>
    <w:lvl w:ilvl="0">
      <w:start w:val="1"/>
      <w:numFmt w:val="decimal"/>
      <w:lvlText w:val="%1."/>
      <w:lvlJc w:val="left"/>
      <w:pPr>
        <w:tabs>
          <w:tab w:val="num" w:pos="720"/>
        </w:tabs>
        <w:ind w:left="720" w:hanging="360"/>
      </w:pPr>
      <w:rPr>
        <w:rFonts w:hint="default"/>
      </w:rPr>
    </w:lvl>
  </w:abstractNum>
  <w:abstractNum w:abstractNumId="6" w15:restartNumberingAfterBreak="0">
    <w:nsid w:val="088C1E67"/>
    <w:multiLevelType w:val="hybridMultilevel"/>
    <w:tmpl w:val="50B4928E"/>
    <w:lvl w:ilvl="0" w:tplc="56880C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08C528D7"/>
    <w:multiLevelType w:val="hybridMultilevel"/>
    <w:tmpl w:val="144640BC"/>
    <w:lvl w:ilvl="0" w:tplc="95CC2DF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105E1F41"/>
    <w:multiLevelType w:val="hybridMultilevel"/>
    <w:tmpl w:val="552E3F94"/>
    <w:lvl w:ilvl="0" w:tplc="040E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1E4F46"/>
    <w:multiLevelType w:val="hybridMultilevel"/>
    <w:tmpl w:val="118EE4E8"/>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116E6AB3"/>
    <w:multiLevelType w:val="hybridMultilevel"/>
    <w:tmpl w:val="4C4C4E54"/>
    <w:lvl w:ilvl="0" w:tplc="BB0C68C2">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1" w15:restartNumberingAfterBreak="0">
    <w:nsid w:val="122B3ED8"/>
    <w:multiLevelType w:val="hybridMultilevel"/>
    <w:tmpl w:val="50403594"/>
    <w:lvl w:ilvl="0" w:tplc="04150001">
      <w:start w:val="1"/>
      <w:numFmt w:val="bullet"/>
      <w:lvlText w:val=""/>
      <w:lvlJc w:val="left"/>
      <w:pPr>
        <w:ind w:left="1065" w:hanging="360"/>
      </w:pPr>
      <w:rPr>
        <w:rFonts w:ascii="Symbol" w:hAnsi="Symbol"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12" w15:restartNumberingAfterBreak="0">
    <w:nsid w:val="125C0E90"/>
    <w:multiLevelType w:val="hybridMultilevel"/>
    <w:tmpl w:val="A62EB134"/>
    <w:lvl w:ilvl="0" w:tplc="8DAC8AA4">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F86181"/>
    <w:multiLevelType w:val="hybridMultilevel"/>
    <w:tmpl w:val="AA0E8E3C"/>
    <w:lvl w:ilvl="0" w:tplc="04150001">
      <w:start w:val="1"/>
      <w:numFmt w:val="bullet"/>
      <w:lvlText w:val=""/>
      <w:lvlJc w:val="left"/>
      <w:pPr>
        <w:ind w:left="1065" w:hanging="360"/>
      </w:pPr>
      <w:rPr>
        <w:rFonts w:ascii="Symbol" w:hAnsi="Symbol"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14" w15:restartNumberingAfterBreak="0">
    <w:nsid w:val="15FB03E8"/>
    <w:multiLevelType w:val="hybridMultilevel"/>
    <w:tmpl w:val="19D458EA"/>
    <w:lvl w:ilvl="0" w:tplc="6E3ECB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6C4036F"/>
    <w:multiLevelType w:val="hybridMultilevel"/>
    <w:tmpl w:val="E0A6BDE2"/>
    <w:lvl w:ilvl="0" w:tplc="C42C7F20">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8CE3C8A"/>
    <w:multiLevelType w:val="hybridMultilevel"/>
    <w:tmpl w:val="E788F22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1A5E4673"/>
    <w:multiLevelType w:val="hybridMultilevel"/>
    <w:tmpl w:val="DE3C3B78"/>
    <w:lvl w:ilvl="0" w:tplc="71368758">
      <w:start w:val="2"/>
      <w:numFmt w:val="bullet"/>
      <w:lvlText w:val="-"/>
      <w:lvlJc w:val="left"/>
      <w:pPr>
        <w:ind w:left="720" w:hanging="360"/>
      </w:pPr>
      <w:rPr>
        <w:rFonts w:ascii="Calibri" w:eastAsia="Calibri" w:hAnsi="Calibri" w:cs="Calibri" w:hint="default"/>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AF43FC5"/>
    <w:multiLevelType w:val="hybridMultilevel"/>
    <w:tmpl w:val="6E4A798E"/>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9" w15:restartNumberingAfterBreak="0">
    <w:nsid w:val="22C40034"/>
    <w:multiLevelType w:val="multilevel"/>
    <w:tmpl w:val="C53AD37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104A55"/>
    <w:multiLevelType w:val="hybridMultilevel"/>
    <w:tmpl w:val="BCAE0F96"/>
    <w:lvl w:ilvl="0" w:tplc="5D7CF7FA">
      <w:start w:val="1"/>
      <w:numFmt w:val="decimal"/>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1" w15:restartNumberingAfterBreak="0">
    <w:nsid w:val="288478B0"/>
    <w:multiLevelType w:val="hybridMultilevel"/>
    <w:tmpl w:val="75689AC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29013F2D"/>
    <w:multiLevelType w:val="hybridMultilevel"/>
    <w:tmpl w:val="DDDE24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222D96"/>
    <w:multiLevelType w:val="hybridMultilevel"/>
    <w:tmpl w:val="E25C9C90"/>
    <w:lvl w:ilvl="0" w:tplc="A6AE07C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298D4315"/>
    <w:multiLevelType w:val="hybridMultilevel"/>
    <w:tmpl w:val="98DE12A2"/>
    <w:lvl w:ilvl="0" w:tplc="8E2E10EE">
      <w:start w:val="6"/>
      <w:numFmt w:val="bullet"/>
      <w:lvlText w:val="-"/>
      <w:lvlJc w:val="left"/>
      <w:pPr>
        <w:ind w:left="1068" w:hanging="360"/>
      </w:pPr>
      <w:rPr>
        <w:rFonts w:ascii="HP Simplified Light" w:eastAsiaTheme="minorHAnsi" w:hAnsi="HP Simplified Light" w:cstheme="minorBid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29E155EC"/>
    <w:multiLevelType w:val="hybridMultilevel"/>
    <w:tmpl w:val="B368474E"/>
    <w:lvl w:ilvl="0" w:tplc="0809000F">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26" w15:restartNumberingAfterBreak="0">
    <w:nsid w:val="2C6C55D1"/>
    <w:multiLevelType w:val="hybridMultilevel"/>
    <w:tmpl w:val="1256C17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7" w15:restartNumberingAfterBreak="0">
    <w:nsid w:val="2FD073E7"/>
    <w:multiLevelType w:val="singleLevel"/>
    <w:tmpl w:val="8098C1FC"/>
    <w:lvl w:ilvl="0">
      <w:start w:val="1"/>
      <w:numFmt w:val="lowerLetter"/>
      <w:lvlText w:val="(%1)"/>
      <w:lvlJc w:val="left"/>
      <w:pPr>
        <w:tabs>
          <w:tab w:val="num" w:pos="720"/>
        </w:tabs>
        <w:ind w:left="720" w:hanging="360"/>
      </w:pPr>
      <w:rPr>
        <w:rFonts w:hint="default"/>
      </w:rPr>
    </w:lvl>
  </w:abstractNum>
  <w:abstractNum w:abstractNumId="28" w15:restartNumberingAfterBreak="0">
    <w:nsid w:val="31DC7046"/>
    <w:multiLevelType w:val="hybridMultilevel"/>
    <w:tmpl w:val="01B8727E"/>
    <w:lvl w:ilvl="0" w:tplc="0415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9" w15:restartNumberingAfterBreak="0">
    <w:nsid w:val="33E50F7F"/>
    <w:multiLevelType w:val="hybridMultilevel"/>
    <w:tmpl w:val="757EFFF6"/>
    <w:lvl w:ilvl="0" w:tplc="5D7CF7FA">
      <w:start w:val="1"/>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96693F"/>
    <w:multiLevelType w:val="hybridMultilevel"/>
    <w:tmpl w:val="D6F04E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28450C"/>
    <w:multiLevelType w:val="hybridMultilevel"/>
    <w:tmpl w:val="46A69AEE"/>
    <w:lvl w:ilvl="0" w:tplc="8DAC8AA4">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BDB7F27"/>
    <w:multiLevelType w:val="hybridMultilevel"/>
    <w:tmpl w:val="6E08824E"/>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3" w15:restartNumberingAfterBreak="0">
    <w:nsid w:val="3DCA2B3F"/>
    <w:multiLevelType w:val="hybridMultilevel"/>
    <w:tmpl w:val="6F50E99C"/>
    <w:lvl w:ilvl="0" w:tplc="8DE6122C">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3F5602F0"/>
    <w:multiLevelType w:val="hybridMultilevel"/>
    <w:tmpl w:val="A028A0FE"/>
    <w:lvl w:ilvl="0" w:tplc="93B6302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FCF31FA"/>
    <w:multiLevelType w:val="hybridMultilevel"/>
    <w:tmpl w:val="F15E4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0751349"/>
    <w:multiLevelType w:val="multilevel"/>
    <w:tmpl w:val="025A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D43C82"/>
    <w:multiLevelType w:val="hybridMultilevel"/>
    <w:tmpl w:val="0B80B3C2"/>
    <w:lvl w:ilvl="0" w:tplc="04150001">
      <w:start w:val="1"/>
      <w:numFmt w:val="bullet"/>
      <w:lvlText w:val=""/>
      <w:lvlJc w:val="left"/>
      <w:pPr>
        <w:ind w:left="1416" w:hanging="708"/>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8" w15:restartNumberingAfterBreak="0">
    <w:nsid w:val="435F5442"/>
    <w:multiLevelType w:val="hybridMultilevel"/>
    <w:tmpl w:val="F2C64BE8"/>
    <w:lvl w:ilvl="0" w:tplc="0AEA0256">
      <w:start w:val="6"/>
      <w:numFmt w:val="bullet"/>
      <w:lvlText w:val="-"/>
      <w:lvlJc w:val="left"/>
      <w:pPr>
        <w:ind w:left="360" w:hanging="360"/>
      </w:pPr>
      <w:rPr>
        <w:rFonts w:ascii="HP Simplified Light" w:eastAsiaTheme="minorHAnsi" w:hAnsi="HP Simplified Light"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44A47E0D"/>
    <w:multiLevelType w:val="hybridMultilevel"/>
    <w:tmpl w:val="268AF6CE"/>
    <w:lvl w:ilvl="0" w:tplc="B0A6426A">
      <w:start w:val="4"/>
      <w:numFmt w:val="bullet"/>
      <w:lvlText w:val="-"/>
      <w:lvlJc w:val="left"/>
      <w:pPr>
        <w:ind w:left="1068" w:hanging="360"/>
      </w:pPr>
      <w:rPr>
        <w:rFonts w:ascii="Calibri" w:eastAsia="Times New Roman" w:hAnsi="Calibri"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454700AD"/>
    <w:multiLevelType w:val="hybridMultilevel"/>
    <w:tmpl w:val="608416D8"/>
    <w:lvl w:ilvl="0" w:tplc="B0A6426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5BF70B6"/>
    <w:multiLevelType w:val="hybridMultilevel"/>
    <w:tmpl w:val="75A0F78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471A75C7"/>
    <w:multiLevelType w:val="hybridMultilevel"/>
    <w:tmpl w:val="D326FB68"/>
    <w:lvl w:ilvl="0" w:tplc="8E2E10EE">
      <w:start w:val="6"/>
      <w:numFmt w:val="bullet"/>
      <w:lvlText w:val="-"/>
      <w:lvlJc w:val="left"/>
      <w:pPr>
        <w:ind w:left="1068" w:hanging="360"/>
      </w:pPr>
      <w:rPr>
        <w:rFonts w:ascii="HP Simplified Light" w:eastAsiaTheme="minorHAnsi" w:hAnsi="HP Simplified Light"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3" w15:restartNumberingAfterBreak="0">
    <w:nsid w:val="4D08725B"/>
    <w:multiLevelType w:val="hybridMultilevel"/>
    <w:tmpl w:val="9ACA9D9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4E210740"/>
    <w:multiLevelType w:val="hybridMultilevel"/>
    <w:tmpl w:val="EA985DE0"/>
    <w:lvl w:ilvl="0" w:tplc="C77A3A66">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45" w15:restartNumberingAfterBreak="0">
    <w:nsid w:val="5069240B"/>
    <w:multiLevelType w:val="hybridMultilevel"/>
    <w:tmpl w:val="8B42F8E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07B403E"/>
    <w:multiLevelType w:val="hybridMultilevel"/>
    <w:tmpl w:val="BAE09BA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7" w15:restartNumberingAfterBreak="0">
    <w:nsid w:val="51306159"/>
    <w:multiLevelType w:val="hybridMultilevel"/>
    <w:tmpl w:val="8FE84F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3606029"/>
    <w:multiLevelType w:val="hybridMultilevel"/>
    <w:tmpl w:val="93E05CEE"/>
    <w:lvl w:ilvl="0" w:tplc="040E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4366932"/>
    <w:multiLevelType w:val="hybridMultilevel"/>
    <w:tmpl w:val="D9148944"/>
    <w:lvl w:ilvl="0" w:tplc="C42C7F20">
      <w:numFmt w:val="bullet"/>
      <w:lvlText w:val="•"/>
      <w:lvlJc w:val="left"/>
      <w:pPr>
        <w:ind w:left="2136" w:hanging="360"/>
      </w:pPr>
      <w:rPr>
        <w:rFonts w:ascii="Calibri" w:eastAsiaTheme="minorHAnsi" w:hAnsi="Calibri" w:cs="Calibr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0" w15:restartNumberingAfterBreak="0">
    <w:nsid w:val="54D77582"/>
    <w:multiLevelType w:val="hybridMultilevel"/>
    <w:tmpl w:val="E8FA7B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1" w15:restartNumberingAfterBreak="0">
    <w:nsid w:val="5C643958"/>
    <w:multiLevelType w:val="hybridMultilevel"/>
    <w:tmpl w:val="15D4A83E"/>
    <w:lvl w:ilvl="0" w:tplc="C58889FC">
      <w:start w:val="1"/>
      <w:numFmt w:val="decimal"/>
      <w:lvlText w:val="%1."/>
      <w:lvlJc w:val="left"/>
      <w:pPr>
        <w:ind w:left="1065" w:hanging="360"/>
      </w:p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start w:val="1"/>
      <w:numFmt w:val="decimal"/>
      <w:lvlText w:val="%7."/>
      <w:lvlJc w:val="left"/>
      <w:pPr>
        <w:ind w:left="5385" w:hanging="360"/>
      </w:pPr>
    </w:lvl>
    <w:lvl w:ilvl="7" w:tplc="08090019">
      <w:start w:val="1"/>
      <w:numFmt w:val="lowerLetter"/>
      <w:lvlText w:val="%8."/>
      <w:lvlJc w:val="left"/>
      <w:pPr>
        <w:ind w:left="6105" w:hanging="360"/>
      </w:pPr>
    </w:lvl>
    <w:lvl w:ilvl="8" w:tplc="0809001B">
      <w:start w:val="1"/>
      <w:numFmt w:val="lowerRoman"/>
      <w:lvlText w:val="%9."/>
      <w:lvlJc w:val="right"/>
      <w:pPr>
        <w:ind w:left="6825" w:hanging="180"/>
      </w:pPr>
    </w:lvl>
  </w:abstractNum>
  <w:abstractNum w:abstractNumId="52" w15:restartNumberingAfterBreak="0">
    <w:nsid w:val="5C697E15"/>
    <w:multiLevelType w:val="multilevel"/>
    <w:tmpl w:val="6A50F0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D2A5B23"/>
    <w:multiLevelType w:val="hybridMultilevel"/>
    <w:tmpl w:val="43C2FAF2"/>
    <w:lvl w:ilvl="0" w:tplc="359CEE32">
      <w:start w:val="1"/>
      <w:numFmt w:val="bullet"/>
      <w:lvlText w:val=""/>
      <w:lvlJc w:val="left"/>
      <w:pPr>
        <w:ind w:left="360" w:hanging="360"/>
      </w:pPr>
      <w:rPr>
        <w:rFonts w:ascii="Wingdings" w:hAnsi="Wingdings"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E2E4A04"/>
    <w:multiLevelType w:val="multilevel"/>
    <w:tmpl w:val="A2CE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E702B6B"/>
    <w:multiLevelType w:val="hybridMultilevel"/>
    <w:tmpl w:val="CF0EDD08"/>
    <w:lvl w:ilvl="0" w:tplc="C42C7F20">
      <w:numFmt w:val="bullet"/>
      <w:lvlText w:val="•"/>
      <w:lvlJc w:val="left"/>
      <w:pPr>
        <w:ind w:left="1068" w:hanging="360"/>
      </w:pPr>
      <w:rPr>
        <w:rFonts w:ascii="Calibri" w:eastAsiaTheme="minorHAnsi" w:hAnsi="Calibri" w:cs="Calibr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5EBD48B9"/>
    <w:multiLevelType w:val="hybridMultilevel"/>
    <w:tmpl w:val="3EF22050"/>
    <w:lvl w:ilvl="0" w:tplc="C42C7F20">
      <w:numFmt w:val="bullet"/>
      <w:lvlText w:val="•"/>
      <w:lvlJc w:val="left"/>
      <w:pPr>
        <w:ind w:left="1428"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0446B7A"/>
    <w:multiLevelType w:val="multilevel"/>
    <w:tmpl w:val="FE06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BF4C82"/>
    <w:multiLevelType w:val="multilevel"/>
    <w:tmpl w:val="9766A9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35B6261"/>
    <w:multiLevelType w:val="hybridMultilevel"/>
    <w:tmpl w:val="F6A6E242"/>
    <w:lvl w:ilvl="0" w:tplc="04150001">
      <w:start w:val="1"/>
      <w:numFmt w:val="bullet"/>
      <w:lvlText w:val=""/>
      <w:lvlJc w:val="left"/>
      <w:pPr>
        <w:ind w:left="1068" w:hanging="360"/>
      </w:pPr>
      <w:rPr>
        <w:rFonts w:ascii="Symbol" w:hAnsi="Symbo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0" w15:restartNumberingAfterBreak="0">
    <w:nsid w:val="63E344CB"/>
    <w:multiLevelType w:val="hybridMultilevel"/>
    <w:tmpl w:val="51245964"/>
    <w:lvl w:ilvl="0" w:tplc="C42C7F20">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69146F64"/>
    <w:multiLevelType w:val="hybridMultilevel"/>
    <w:tmpl w:val="1D9EA5DA"/>
    <w:lvl w:ilvl="0" w:tplc="0415000F">
      <w:start w:val="1"/>
      <w:numFmt w:val="decimal"/>
      <w:lvlText w:val="%1."/>
      <w:lvlJc w:val="left"/>
      <w:pPr>
        <w:ind w:left="1776" w:hanging="360"/>
      </w:pPr>
      <w:rPr>
        <w:rFonts w:hint="default"/>
        <w:b w:val="0"/>
        <w:i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2" w15:restartNumberingAfterBreak="0">
    <w:nsid w:val="6A4C37EC"/>
    <w:multiLevelType w:val="hybridMultilevel"/>
    <w:tmpl w:val="436E1D72"/>
    <w:lvl w:ilvl="0" w:tplc="0415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3" w15:restartNumberingAfterBreak="0">
    <w:nsid w:val="6AAA3894"/>
    <w:multiLevelType w:val="hybridMultilevel"/>
    <w:tmpl w:val="9830FA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6B3767EF"/>
    <w:multiLevelType w:val="hybridMultilevel"/>
    <w:tmpl w:val="6356493E"/>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5" w15:restartNumberingAfterBreak="0">
    <w:nsid w:val="6BC667D3"/>
    <w:multiLevelType w:val="hybridMultilevel"/>
    <w:tmpl w:val="9BDE03BA"/>
    <w:lvl w:ilvl="0" w:tplc="C42C7F20">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372" w:hanging="360"/>
      </w:pPr>
      <w:rPr>
        <w:rFonts w:ascii="Courier New" w:hAnsi="Courier New" w:cs="Courier New" w:hint="default"/>
      </w:rPr>
    </w:lvl>
    <w:lvl w:ilvl="2" w:tplc="04150005" w:tentative="1">
      <w:start w:val="1"/>
      <w:numFmt w:val="bullet"/>
      <w:lvlText w:val=""/>
      <w:lvlJc w:val="left"/>
      <w:pPr>
        <w:ind w:left="1092" w:hanging="360"/>
      </w:pPr>
      <w:rPr>
        <w:rFonts w:ascii="Wingdings" w:hAnsi="Wingdings" w:hint="default"/>
      </w:rPr>
    </w:lvl>
    <w:lvl w:ilvl="3" w:tplc="04150001" w:tentative="1">
      <w:start w:val="1"/>
      <w:numFmt w:val="bullet"/>
      <w:lvlText w:val=""/>
      <w:lvlJc w:val="left"/>
      <w:pPr>
        <w:ind w:left="1812" w:hanging="360"/>
      </w:pPr>
      <w:rPr>
        <w:rFonts w:ascii="Symbol" w:hAnsi="Symbol" w:hint="default"/>
      </w:rPr>
    </w:lvl>
    <w:lvl w:ilvl="4" w:tplc="04150003" w:tentative="1">
      <w:start w:val="1"/>
      <w:numFmt w:val="bullet"/>
      <w:lvlText w:val="o"/>
      <w:lvlJc w:val="left"/>
      <w:pPr>
        <w:ind w:left="2532" w:hanging="360"/>
      </w:pPr>
      <w:rPr>
        <w:rFonts w:ascii="Courier New" w:hAnsi="Courier New" w:cs="Courier New" w:hint="default"/>
      </w:rPr>
    </w:lvl>
    <w:lvl w:ilvl="5" w:tplc="04150005" w:tentative="1">
      <w:start w:val="1"/>
      <w:numFmt w:val="bullet"/>
      <w:lvlText w:val=""/>
      <w:lvlJc w:val="left"/>
      <w:pPr>
        <w:ind w:left="3252" w:hanging="360"/>
      </w:pPr>
      <w:rPr>
        <w:rFonts w:ascii="Wingdings" w:hAnsi="Wingdings" w:hint="default"/>
      </w:rPr>
    </w:lvl>
    <w:lvl w:ilvl="6" w:tplc="04150001" w:tentative="1">
      <w:start w:val="1"/>
      <w:numFmt w:val="bullet"/>
      <w:lvlText w:val=""/>
      <w:lvlJc w:val="left"/>
      <w:pPr>
        <w:ind w:left="3972" w:hanging="360"/>
      </w:pPr>
      <w:rPr>
        <w:rFonts w:ascii="Symbol" w:hAnsi="Symbol" w:hint="default"/>
      </w:rPr>
    </w:lvl>
    <w:lvl w:ilvl="7" w:tplc="04150003" w:tentative="1">
      <w:start w:val="1"/>
      <w:numFmt w:val="bullet"/>
      <w:lvlText w:val="o"/>
      <w:lvlJc w:val="left"/>
      <w:pPr>
        <w:ind w:left="4692" w:hanging="360"/>
      </w:pPr>
      <w:rPr>
        <w:rFonts w:ascii="Courier New" w:hAnsi="Courier New" w:cs="Courier New" w:hint="default"/>
      </w:rPr>
    </w:lvl>
    <w:lvl w:ilvl="8" w:tplc="04150005" w:tentative="1">
      <w:start w:val="1"/>
      <w:numFmt w:val="bullet"/>
      <w:lvlText w:val=""/>
      <w:lvlJc w:val="left"/>
      <w:pPr>
        <w:ind w:left="5412" w:hanging="360"/>
      </w:pPr>
      <w:rPr>
        <w:rFonts w:ascii="Wingdings" w:hAnsi="Wingdings" w:hint="default"/>
      </w:rPr>
    </w:lvl>
  </w:abstractNum>
  <w:abstractNum w:abstractNumId="66" w15:restartNumberingAfterBreak="0">
    <w:nsid w:val="6CD74828"/>
    <w:multiLevelType w:val="hybridMultilevel"/>
    <w:tmpl w:val="F35CC350"/>
    <w:lvl w:ilvl="0" w:tplc="56880C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7" w15:restartNumberingAfterBreak="0">
    <w:nsid w:val="6DB62C2C"/>
    <w:multiLevelType w:val="hybridMultilevel"/>
    <w:tmpl w:val="8FE84F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FE205DA"/>
    <w:multiLevelType w:val="hybridMultilevel"/>
    <w:tmpl w:val="B20E3784"/>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710A4B66"/>
    <w:multiLevelType w:val="hybridMultilevel"/>
    <w:tmpl w:val="99BC5426"/>
    <w:lvl w:ilvl="0" w:tplc="0809000D">
      <w:start w:val="1"/>
      <w:numFmt w:val="bullet"/>
      <w:lvlText w:val=""/>
      <w:lvlJc w:val="left"/>
      <w:pPr>
        <w:ind w:left="1068" w:hanging="360"/>
      </w:pPr>
      <w:rPr>
        <w:rFonts w:ascii="Wingdings" w:hAnsi="Wingding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0" w15:restartNumberingAfterBreak="0">
    <w:nsid w:val="74FB042D"/>
    <w:multiLevelType w:val="hybridMultilevel"/>
    <w:tmpl w:val="372ABA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75213B04"/>
    <w:multiLevelType w:val="hybridMultilevel"/>
    <w:tmpl w:val="77542D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77570882"/>
    <w:multiLevelType w:val="hybridMultilevel"/>
    <w:tmpl w:val="AD066C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8441CE9"/>
    <w:multiLevelType w:val="hybridMultilevel"/>
    <w:tmpl w:val="7B04D07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787B5BA2"/>
    <w:multiLevelType w:val="multilevel"/>
    <w:tmpl w:val="5EAA2A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C6457F5"/>
    <w:multiLevelType w:val="hybridMultilevel"/>
    <w:tmpl w:val="393048D4"/>
    <w:lvl w:ilvl="0" w:tplc="C42C7F20">
      <w:numFmt w:val="bullet"/>
      <w:lvlText w:val="•"/>
      <w:lvlJc w:val="left"/>
      <w:pPr>
        <w:ind w:left="1068" w:hanging="360"/>
      </w:pPr>
      <w:rPr>
        <w:rFonts w:ascii="Calibri" w:eastAsiaTheme="minorHAnsi" w:hAnsi="Calibri" w:cs="Calibri" w:hint="default"/>
      </w:rPr>
    </w:lvl>
    <w:lvl w:ilvl="1" w:tplc="04150003" w:tentative="1">
      <w:start w:val="1"/>
      <w:numFmt w:val="bullet"/>
      <w:lvlText w:val="o"/>
      <w:lvlJc w:val="left"/>
      <w:pPr>
        <w:ind w:left="372" w:hanging="360"/>
      </w:pPr>
      <w:rPr>
        <w:rFonts w:ascii="Courier New" w:hAnsi="Courier New" w:cs="Courier New" w:hint="default"/>
      </w:rPr>
    </w:lvl>
    <w:lvl w:ilvl="2" w:tplc="04150005" w:tentative="1">
      <w:start w:val="1"/>
      <w:numFmt w:val="bullet"/>
      <w:lvlText w:val=""/>
      <w:lvlJc w:val="left"/>
      <w:pPr>
        <w:ind w:left="1092" w:hanging="360"/>
      </w:pPr>
      <w:rPr>
        <w:rFonts w:ascii="Wingdings" w:hAnsi="Wingdings" w:hint="default"/>
      </w:rPr>
    </w:lvl>
    <w:lvl w:ilvl="3" w:tplc="04150001" w:tentative="1">
      <w:start w:val="1"/>
      <w:numFmt w:val="bullet"/>
      <w:lvlText w:val=""/>
      <w:lvlJc w:val="left"/>
      <w:pPr>
        <w:ind w:left="1812" w:hanging="360"/>
      </w:pPr>
      <w:rPr>
        <w:rFonts w:ascii="Symbol" w:hAnsi="Symbol" w:hint="default"/>
      </w:rPr>
    </w:lvl>
    <w:lvl w:ilvl="4" w:tplc="04150003" w:tentative="1">
      <w:start w:val="1"/>
      <w:numFmt w:val="bullet"/>
      <w:lvlText w:val="o"/>
      <w:lvlJc w:val="left"/>
      <w:pPr>
        <w:ind w:left="2532" w:hanging="360"/>
      </w:pPr>
      <w:rPr>
        <w:rFonts w:ascii="Courier New" w:hAnsi="Courier New" w:cs="Courier New" w:hint="default"/>
      </w:rPr>
    </w:lvl>
    <w:lvl w:ilvl="5" w:tplc="04150005" w:tentative="1">
      <w:start w:val="1"/>
      <w:numFmt w:val="bullet"/>
      <w:lvlText w:val=""/>
      <w:lvlJc w:val="left"/>
      <w:pPr>
        <w:ind w:left="3252" w:hanging="360"/>
      </w:pPr>
      <w:rPr>
        <w:rFonts w:ascii="Wingdings" w:hAnsi="Wingdings" w:hint="default"/>
      </w:rPr>
    </w:lvl>
    <w:lvl w:ilvl="6" w:tplc="04150001" w:tentative="1">
      <w:start w:val="1"/>
      <w:numFmt w:val="bullet"/>
      <w:lvlText w:val=""/>
      <w:lvlJc w:val="left"/>
      <w:pPr>
        <w:ind w:left="3972" w:hanging="360"/>
      </w:pPr>
      <w:rPr>
        <w:rFonts w:ascii="Symbol" w:hAnsi="Symbol" w:hint="default"/>
      </w:rPr>
    </w:lvl>
    <w:lvl w:ilvl="7" w:tplc="04150003" w:tentative="1">
      <w:start w:val="1"/>
      <w:numFmt w:val="bullet"/>
      <w:lvlText w:val="o"/>
      <w:lvlJc w:val="left"/>
      <w:pPr>
        <w:ind w:left="4692" w:hanging="360"/>
      </w:pPr>
      <w:rPr>
        <w:rFonts w:ascii="Courier New" w:hAnsi="Courier New" w:cs="Courier New" w:hint="default"/>
      </w:rPr>
    </w:lvl>
    <w:lvl w:ilvl="8" w:tplc="04150005" w:tentative="1">
      <w:start w:val="1"/>
      <w:numFmt w:val="bullet"/>
      <w:lvlText w:val=""/>
      <w:lvlJc w:val="left"/>
      <w:pPr>
        <w:ind w:left="5412" w:hanging="360"/>
      </w:pPr>
      <w:rPr>
        <w:rFonts w:ascii="Wingdings" w:hAnsi="Wingdings" w:hint="default"/>
      </w:rPr>
    </w:lvl>
  </w:abstractNum>
  <w:abstractNum w:abstractNumId="76" w15:restartNumberingAfterBreak="0">
    <w:nsid w:val="7CF518F3"/>
    <w:multiLevelType w:val="hybridMultilevel"/>
    <w:tmpl w:val="7272EEE4"/>
    <w:lvl w:ilvl="0" w:tplc="AA7026B6">
      <w:start w:val="1"/>
      <w:numFmt w:val="decimal"/>
      <w:lvlText w:val="%1."/>
      <w:lvlJc w:val="left"/>
      <w:pPr>
        <w:ind w:left="2145" w:hanging="360"/>
      </w:pPr>
      <w:rPr>
        <w:rFonts w:hint="default"/>
      </w:rPr>
    </w:lvl>
    <w:lvl w:ilvl="1" w:tplc="04020019" w:tentative="1">
      <w:start w:val="1"/>
      <w:numFmt w:val="lowerLetter"/>
      <w:lvlText w:val="%2."/>
      <w:lvlJc w:val="left"/>
      <w:pPr>
        <w:ind w:left="2865" w:hanging="360"/>
      </w:pPr>
    </w:lvl>
    <w:lvl w:ilvl="2" w:tplc="0402001B" w:tentative="1">
      <w:start w:val="1"/>
      <w:numFmt w:val="lowerRoman"/>
      <w:lvlText w:val="%3."/>
      <w:lvlJc w:val="right"/>
      <w:pPr>
        <w:ind w:left="3585" w:hanging="180"/>
      </w:pPr>
    </w:lvl>
    <w:lvl w:ilvl="3" w:tplc="0402000F" w:tentative="1">
      <w:start w:val="1"/>
      <w:numFmt w:val="decimal"/>
      <w:lvlText w:val="%4."/>
      <w:lvlJc w:val="left"/>
      <w:pPr>
        <w:ind w:left="4305" w:hanging="360"/>
      </w:pPr>
    </w:lvl>
    <w:lvl w:ilvl="4" w:tplc="04020019" w:tentative="1">
      <w:start w:val="1"/>
      <w:numFmt w:val="lowerLetter"/>
      <w:lvlText w:val="%5."/>
      <w:lvlJc w:val="left"/>
      <w:pPr>
        <w:ind w:left="5025" w:hanging="360"/>
      </w:pPr>
    </w:lvl>
    <w:lvl w:ilvl="5" w:tplc="0402001B" w:tentative="1">
      <w:start w:val="1"/>
      <w:numFmt w:val="lowerRoman"/>
      <w:lvlText w:val="%6."/>
      <w:lvlJc w:val="right"/>
      <w:pPr>
        <w:ind w:left="5745" w:hanging="180"/>
      </w:pPr>
    </w:lvl>
    <w:lvl w:ilvl="6" w:tplc="0402000F" w:tentative="1">
      <w:start w:val="1"/>
      <w:numFmt w:val="decimal"/>
      <w:lvlText w:val="%7."/>
      <w:lvlJc w:val="left"/>
      <w:pPr>
        <w:ind w:left="6465" w:hanging="360"/>
      </w:pPr>
    </w:lvl>
    <w:lvl w:ilvl="7" w:tplc="04020019" w:tentative="1">
      <w:start w:val="1"/>
      <w:numFmt w:val="lowerLetter"/>
      <w:lvlText w:val="%8."/>
      <w:lvlJc w:val="left"/>
      <w:pPr>
        <w:ind w:left="7185" w:hanging="360"/>
      </w:pPr>
    </w:lvl>
    <w:lvl w:ilvl="8" w:tplc="0402001B" w:tentative="1">
      <w:start w:val="1"/>
      <w:numFmt w:val="lowerRoman"/>
      <w:lvlText w:val="%9."/>
      <w:lvlJc w:val="right"/>
      <w:pPr>
        <w:ind w:left="7905" w:hanging="180"/>
      </w:pPr>
    </w:lvl>
  </w:abstractNum>
  <w:abstractNum w:abstractNumId="77" w15:restartNumberingAfterBreak="0">
    <w:nsid w:val="7DB424E8"/>
    <w:multiLevelType w:val="singleLevel"/>
    <w:tmpl w:val="0409000F"/>
    <w:lvl w:ilvl="0">
      <w:start w:val="1"/>
      <w:numFmt w:val="decimal"/>
      <w:lvlText w:val="%1."/>
      <w:lvlJc w:val="left"/>
      <w:pPr>
        <w:tabs>
          <w:tab w:val="num" w:pos="360"/>
        </w:tabs>
        <w:ind w:left="360" w:hanging="360"/>
      </w:pPr>
      <w:rPr>
        <w:rFonts w:hint="default"/>
      </w:rPr>
    </w:lvl>
  </w:abstractNum>
  <w:abstractNum w:abstractNumId="78" w15:restartNumberingAfterBreak="0">
    <w:nsid w:val="7EA3192F"/>
    <w:multiLevelType w:val="hybridMultilevel"/>
    <w:tmpl w:val="BE2ACE6A"/>
    <w:lvl w:ilvl="0" w:tplc="04150001">
      <w:start w:val="1"/>
      <w:numFmt w:val="bullet"/>
      <w:lvlText w:val=""/>
      <w:lvlJc w:val="left"/>
      <w:pPr>
        <w:ind w:left="720" w:hanging="360"/>
      </w:pPr>
      <w:rPr>
        <w:rFonts w:ascii="Symbol" w:hAnsi="Symbol"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68"/>
  </w:num>
  <w:num w:numId="3">
    <w:abstractNumId w:val="45"/>
  </w:num>
  <w:num w:numId="4">
    <w:abstractNumId w:val="60"/>
  </w:num>
  <w:num w:numId="5">
    <w:abstractNumId w:val="15"/>
  </w:num>
  <w:num w:numId="6">
    <w:abstractNumId w:val="66"/>
  </w:num>
  <w:num w:numId="7">
    <w:abstractNumId w:val="56"/>
  </w:num>
  <w:num w:numId="8">
    <w:abstractNumId w:val="34"/>
  </w:num>
  <w:num w:numId="9">
    <w:abstractNumId w:val="23"/>
  </w:num>
  <w:num w:numId="10">
    <w:abstractNumId w:val="52"/>
  </w:num>
  <w:num w:numId="11">
    <w:abstractNumId w:val="74"/>
  </w:num>
  <w:num w:numId="12">
    <w:abstractNumId w:val="61"/>
  </w:num>
  <w:num w:numId="13">
    <w:abstractNumId w:val="9"/>
  </w:num>
  <w:num w:numId="14">
    <w:abstractNumId w:val="3"/>
  </w:num>
  <w:num w:numId="15">
    <w:abstractNumId w:val="77"/>
  </w:num>
  <w:num w:numId="16">
    <w:abstractNumId w:val="27"/>
  </w:num>
  <w:num w:numId="17">
    <w:abstractNumId w:val="5"/>
  </w:num>
  <w:num w:numId="18">
    <w:abstractNumId w:val="37"/>
  </w:num>
  <w:num w:numId="19">
    <w:abstractNumId w:val="62"/>
  </w:num>
  <w:num w:numId="20">
    <w:abstractNumId w:val="28"/>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1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num>
  <w:num w:numId="27">
    <w:abstractNumId w:val="41"/>
  </w:num>
  <w:num w:numId="28">
    <w:abstractNumId w:val="18"/>
  </w:num>
  <w:num w:numId="29">
    <w:abstractNumId w:val="59"/>
  </w:num>
  <w:num w:numId="30">
    <w:abstractNumId w:val="72"/>
  </w:num>
  <w:num w:numId="31">
    <w:abstractNumId w:val="35"/>
  </w:num>
  <w:num w:numId="32">
    <w:abstractNumId w:val="6"/>
  </w:num>
  <w:num w:numId="33">
    <w:abstractNumId w:val="29"/>
  </w:num>
  <w:num w:numId="34">
    <w:abstractNumId w:val="32"/>
  </w:num>
  <w:num w:numId="35">
    <w:abstractNumId w:val="20"/>
  </w:num>
  <w:num w:numId="36">
    <w:abstractNumId w:val="49"/>
  </w:num>
  <w:num w:numId="37">
    <w:abstractNumId w:val="73"/>
  </w:num>
  <w:num w:numId="38">
    <w:abstractNumId w:val="31"/>
  </w:num>
  <w:num w:numId="39">
    <w:abstractNumId w:val="14"/>
  </w:num>
  <w:num w:numId="40">
    <w:abstractNumId w:val="64"/>
  </w:num>
  <w:num w:numId="41">
    <w:abstractNumId w:val="19"/>
  </w:num>
  <w:num w:numId="42">
    <w:abstractNumId w:val="4"/>
  </w:num>
  <w:num w:numId="43">
    <w:abstractNumId w:val="40"/>
  </w:num>
  <w:num w:numId="44">
    <w:abstractNumId w:val="44"/>
  </w:num>
  <w:num w:numId="45">
    <w:abstractNumId w:val="1"/>
  </w:num>
  <w:num w:numId="46">
    <w:abstractNumId w:val="10"/>
  </w:num>
  <w:num w:numId="47">
    <w:abstractNumId w:val="76"/>
  </w:num>
  <w:num w:numId="48">
    <w:abstractNumId w:val="39"/>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 w:numId="52">
    <w:abstractNumId w:val="16"/>
  </w:num>
  <w:num w:numId="53">
    <w:abstractNumId w:val="50"/>
  </w:num>
  <w:num w:numId="54">
    <w:abstractNumId w:val="71"/>
  </w:num>
  <w:num w:numId="55">
    <w:abstractNumId w:val="0"/>
  </w:num>
  <w:num w:numId="56">
    <w:abstractNumId w:val="2"/>
  </w:num>
  <w:num w:numId="57">
    <w:abstractNumId w:val="46"/>
  </w:num>
  <w:num w:numId="58">
    <w:abstractNumId w:val="26"/>
  </w:num>
  <w:num w:numId="59">
    <w:abstractNumId w:val="42"/>
  </w:num>
  <w:num w:numId="60">
    <w:abstractNumId w:val="24"/>
  </w:num>
  <w:num w:numId="61">
    <w:abstractNumId w:val="43"/>
  </w:num>
  <w:num w:numId="62">
    <w:abstractNumId w:val="38"/>
  </w:num>
  <w:num w:numId="63">
    <w:abstractNumId w:val="33"/>
  </w:num>
  <w:num w:numId="64">
    <w:abstractNumId w:val="53"/>
  </w:num>
  <w:num w:numId="65">
    <w:abstractNumId w:val="48"/>
  </w:num>
  <w:num w:numId="66">
    <w:abstractNumId w:val="63"/>
  </w:num>
  <w:num w:numId="67">
    <w:abstractNumId w:val="8"/>
  </w:num>
  <w:num w:numId="68">
    <w:abstractNumId w:val="75"/>
  </w:num>
  <w:num w:numId="69">
    <w:abstractNumId w:val="65"/>
  </w:num>
  <w:num w:numId="70">
    <w:abstractNumId w:val="55"/>
  </w:num>
  <w:num w:numId="71">
    <w:abstractNumId w:val="67"/>
  </w:num>
  <w:num w:numId="72">
    <w:abstractNumId w:val="47"/>
  </w:num>
  <w:num w:numId="73">
    <w:abstractNumId w:val="69"/>
  </w:num>
  <w:num w:numId="74">
    <w:abstractNumId w:val="22"/>
  </w:num>
  <w:num w:numId="75">
    <w:abstractNumId w:val="30"/>
  </w:num>
  <w:num w:numId="76">
    <w:abstractNumId w:val="12"/>
  </w:num>
  <w:num w:numId="77">
    <w:abstractNumId w:val="36"/>
  </w:num>
  <w:num w:numId="78">
    <w:abstractNumId w:val="57"/>
  </w:num>
  <w:num w:numId="79">
    <w:abstractNumId w:val="5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AC"/>
    <w:rsid w:val="0000028C"/>
    <w:rsid w:val="00000425"/>
    <w:rsid w:val="00000A42"/>
    <w:rsid w:val="00000C5D"/>
    <w:rsid w:val="00001001"/>
    <w:rsid w:val="00001016"/>
    <w:rsid w:val="000010EB"/>
    <w:rsid w:val="0000158C"/>
    <w:rsid w:val="00001719"/>
    <w:rsid w:val="00001AC6"/>
    <w:rsid w:val="00001B62"/>
    <w:rsid w:val="00001EAB"/>
    <w:rsid w:val="000023FC"/>
    <w:rsid w:val="00002476"/>
    <w:rsid w:val="00002BD2"/>
    <w:rsid w:val="00002E79"/>
    <w:rsid w:val="0000302A"/>
    <w:rsid w:val="0000318D"/>
    <w:rsid w:val="000031CA"/>
    <w:rsid w:val="0000329B"/>
    <w:rsid w:val="000034BA"/>
    <w:rsid w:val="00003DE0"/>
    <w:rsid w:val="00004BEB"/>
    <w:rsid w:val="0000506B"/>
    <w:rsid w:val="000050AC"/>
    <w:rsid w:val="00005443"/>
    <w:rsid w:val="000054D8"/>
    <w:rsid w:val="000054F6"/>
    <w:rsid w:val="0000594E"/>
    <w:rsid w:val="00005B0C"/>
    <w:rsid w:val="00005C2F"/>
    <w:rsid w:val="0000612E"/>
    <w:rsid w:val="000065CE"/>
    <w:rsid w:val="00007525"/>
    <w:rsid w:val="00007A73"/>
    <w:rsid w:val="00007B77"/>
    <w:rsid w:val="00007D3C"/>
    <w:rsid w:val="00007E95"/>
    <w:rsid w:val="00007F11"/>
    <w:rsid w:val="0001024C"/>
    <w:rsid w:val="0001043E"/>
    <w:rsid w:val="00010831"/>
    <w:rsid w:val="0001101E"/>
    <w:rsid w:val="00011271"/>
    <w:rsid w:val="00011BC8"/>
    <w:rsid w:val="00011E66"/>
    <w:rsid w:val="000122F3"/>
    <w:rsid w:val="00012962"/>
    <w:rsid w:val="00012A70"/>
    <w:rsid w:val="000136E6"/>
    <w:rsid w:val="00013806"/>
    <w:rsid w:val="0001393B"/>
    <w:rsid w:val="00013D20"/>
    <w:rsid w:val="00013FD0"/>
    <w:rsid w:val="000141D9"/>
    <w:rsid w:val="000141F7"/>
    <w:rsid w:val="00015185"/>
    <w:rsid w:val="00015957"/>
    <w:rsid w:val="00015D49"/>
    <w:rsid w:val="00015E83"/>
    <w:rsid w:val="00015EDE"/>
    <w:rsid w:val="00016CC1"/>
    <w:rsid w:val="00016EDF"/>
    <w:rsid w:val="00017611"/>
    <w:rsid w:val="000176F5"/>
    <w:rsid w:val="00017C80"/>
    <w:rsid w:val="00020564"/>
    <w:rsid w:val="000206DD"/>
    <w:rsid w:val="00020CCD"/>
    <w:rsid w:val="00020E1E"/>
    <w:rsid w:val="00021333"/>
    <w:rsid w:val="0002180D"/>
    <w:rsid w:val="00021AA8"/>
    <w:rsid w:val="00021E92"/>
    <w:rsid w:val="00021FFB"/>
    <w:rsid w:val="00022807"/>
    <w:rsid w:val="00022C98"/>
    <w:rsid w:val="00023D4D"/>
    <w:rsid w:val="00024484"/>
    <w:rsid w:val="00024601"/>
    <w:rsid w:val="000253E4"/>
    <w:rsid w:val="00025421"/>
    <w:rsid w:val="000254DC"/>
    <w:rsid w:val="00025BFB"/>
    <w:rsid w:val="00025C10"/>
    <w:rsid w:val="000260FA"/>
    <w:rsid w:val="00026A8E"/>
    <w:rsid w:val="00026AE1"/>
    <w:rsid w:val="00026E33"/>
    <w:rsid w:val="000277C4"/>
    <w:rsid w:val="00027AB8"/>
    <w:rsid w:val="000306DD"/>
    <w:rsid w:val="0003070B"/>
    <w:rsid w:val="00030A2B"/>
    <w:rsid w:val="00030D6E"/>
    <w:rsid w:val="00032311"/>
    <w:rsid w:val="0003293A"/>
    <w:rsid w:val="000329C8"/>
    <w:rsid w:val="000331D9"/>
    <w:rsid w:val="000337E7"/>
    <w:rsid w:val="00033AEE"/>
    <w:rsid w:val="00034E50"/>
    <w:rsid w:val="000350E5"/>
    <w:rsid w:val="0003513B"/>
    <w:rsid w:val="0003514B"/>
    <w:rsid w:val="000355E2"/>
    <w:rsid w:val="00035D67"/>
    <w:rsid w:val="000361A4"/>
    <w:rsid w:val="0003660A"/>
    <w:rsid w:val="00036A4B"/>
    <w:rsid w:val="00036E9D"/>
    <w:rsid w:val="0003718E"/>
    <w:rsid w:val="0003741A"/>
    <w:rsid w:val="00037756"/>
    <w:rsid w:val="00037942"/>
    <w:rsid w:val="00037B17"/>
    <w:rsid w:val="00037C18"/>
    <w:rsid w:val="00040AD0"/>
    <w:rsid w:val="00040E7A"/>
    <w:rsid w:val="00040F5F"/>
    <w:rsid w:val="00040F87"/>
    <w:rsid w:val="00041622"/>
    <w:rsid w:val="00041665"/>
    <w:rsid w:val="00041E2C"/>
    <w:rsid w:val="00042241"/>
    <w:rsid w:val="00042411"/>
    <w:rsid w:val="000425A3"/>
    <w:rsid w:val="00042CAA"/>
    <w:rsid w:val="00042DA9"/>
    <w:rsid w:val="0004309F"/>
    <w:rsid w:val="000434C3"/>
    <w:rsid w:val="0004379B"/>
    <w:rsid w:val="00043D6A"/>
    <w:rsid w:val="00043F68"/>
    <w:rsid w:val="000446A0"/>
    <w:rsid w:val="00044764"/>
    <w:rsid w:val="00044B9D"/>
    <w:rsid w:val="000452DE"/>
    <w:rsid w:val="00045BD4"/>
    <w:rsid w:val="00045EC2"/>
    <w:rsid w:val="00046A00"/>
    <w:rsid w:val="00046DD8"/>
    <w:rsid w:val="0004720C"/>
    <w:rsid w:val="00047520"/>
    <w:rsid w:val="000476EA"/>
    <w:rsid w:val="0004781D"/>
    <w:rsid w:val="00047946"/>
    <w:rsid w:val="00047987"/>
    <w:rsid w:val="000504DE"/>
    <w:rsid w:val="00050543"/>
    <w:rsid w:val="00050828"/>
    <w:rsid w:val="000509F7"/>
    <w:rsid w:val="00050E2A"/>
    <w:rsid w:val="0005172D"/>
    <w:rsid w:val="00051743"/>
    <w:rsid w:val="0005179A"/>
    <w:rsid w:val="00051955"/>
    <w:rsid w:val="00051A43"/>
    <w:rsid w:val="00051A73"/>
    <w:rsid w:val="00051BD2"/>
    <w:rsid w:val="00051EFC"/>
    <w:rsid w:val="00052489"/>
    <w:rsid w:val="000534F1"/>
    <w:rsid w:val="0005350F"/>
    <w:rsid w:val="00053681"/>
    <w:rsid w:val="000537EE"/>
    <w:rsid w:val="00053EF2"/>
    <w:rsid w:val="00054072"/>
    <w:rsid w:val="000540BA"/>
    <w:rsid w:val="000546DA"/>
    <w:rsid w:val="0005486D"/>
    <w:rsid w:val="00054E0A"/>
    <w:rsid w:val="00055251"/>
    <w:rsid w:val="00055444"/>
    <w:rsid w:val="00055794"/>
    <w:rsid w:val="00055CB2"/>
    <w:rsid w:val="000562A1"/>
    <w:rsid w:val="000564B7"/>
    <w:rsid w:val="000565DD"/>
    <w:rsid w:val="00056A16"/>
    <w:rsid w:val="00056A73"/>
    <w:rsid w:val="00057004"/>
    <w:rsid w:val="000571B9"/>
    <w:rsid w:val="000573CA"/>
    <w:rsid w:val="000573FD"/>
    <w:rsid w:val="0005768F"/>
    <w:rsid w:val="0005788E"/>
    <w:rsid w:val="00060142"/>
    <w:rsid w:val="00060192"/>
    <w:rsid w:val="00060215"/>
    <w:rsid w:val="00060EBD"/>
    <w:rsid w:val="0006177C"/>
    <w:rsid w:val="000617D6"/>
    <w:rsid w:val="00061BEA"/>
    <w:rsid w:val="00061D52"/>
    <w:rsid w:val="00061D70"/>
    <w:rsid w:val="00063192"/>
    <w:rsid w:val="00063A29"/>
    <w:rsid w:val="00063A59"/>
    <w:rsid w:val="00063B49"/>
    <w:rsid w:val="00063BF3"/>
    <w:rsid w:val="00063E35"/>
    <w:rsid w:val="00064075"/>
    <w:rsid w:val="0006457D"/>
    <w:rsid w:val="00064F87"/>
    <w:rsid w:val="00065AD8"/>
    <w:rsid w:val="000664DC"/>
    <w:rsid w:val="00066978"/>
    <w:rsid w:val="00067108"/>
    <w:rsid w:val="000672FE"/>
    <w:rsid w:val="00071E91"/>
    <w:rsid w:val="00071FD5"/>
    <w:rsid w:val="00072C1C"/>
    <w:rsid w:val="00073132"/>
    <w:rsid w:val="000734ED"/>
    <w:rsid w:val="000738E6"/>
    <w:rsid w:val="000739B7"/>
    <w:rsid w:val="00073BDB"/>
    <w:rsid w:val="00073F2F"/>
    <w:rsid w:val="0007456D"/>
    <w:rsid w:val="000747C0"/>
    <w:rsid w:val="00074E8E"/>
    <w:rsid w:val="0007515D"/>
    <w:rsid w:val="00075362"/>
    <w:rsid w:val="000756D6"/>
    <w:rsid w:val="000757B1"/>
    <w:rsid w:val="0007727C"/>
    <w:rsid w:val="00080016"/>
    <w:rsid w:val="00080319"/>
    <w:rsid w:val="0008041B"/>
    <w:rsid w:val="00080C08"/>
    <w:rsid w:val="00080D57"/>
    <w:rsid w:val="00080FE6"/>
    <w:rsid w:val="0008108D"/>
    <w:rsid w:val="00081898"/>
    <w:rsid w:val="00081C98"/>
    <w:rsid w:val="00081E60"/>
    <w:rsid w:val="000825A8"/>
    <w:rsid w:val="00082AD1"/>
    <w:rsid w:val="000840BD"/>
    <w:rsid w:val="00084D92"/>
    <w:rsid w:val="00084F61"/>
    <w:rsid w:val="00085390"/>
    <w:rsid w:val="0008584F"/>
    <w:rsid w:val="0008594E"/>
    <w:rsid w:val="00085AD7"/>
    <w:rsid w:val="00085E1D"/>
    <w:rsid w:val="00085E91"/>
    <w:rsid w:val="00085EE7"/>
    <w:rsid w:val="00086153"/>
    <w:rsid w:val="000867A3"/>
    <w:rsid w:val="000868C0"/>
    <w:rsid w:val="00086FF9"/>
    <w:rsid w:val="000873A2"/>
    <w:rsid w:val="000874E9"/>
    <w:rsid w:val="00087739"/>
    <w:rsid w:val="000906F1"/>
    <w:rsid w:val="00090FA4"/>
    <w:rsid w:val="00091171"/>
    <w:rsid w:val="000919A4"/>
    <w:rsid w:val="000919D9"/>
    <w:rsid w:val="00091ADE"/>
    <w:rsid w:val="00091BDB"/>
    <w:rsid w:val="00091D19"/>
    <w:rsid w:val="00091EEA"/>
    <w:rsid w:val="00092132"/>
    <w:rsid w:val="00092308"/>
    <w:rsid w:val="00092570"/>
    <w:rsid w:val="00092984"/>
    <w:rsid w:val="00092D78"/>
    <w:rsid w:val="000934A8"/>
    <w:rsid w:val="00093BA1"/>
    <w:rsid w:val="00094111"/>
    <w:rsid w:val="0009462A"/>
    <w:rsid w:val="0009469F"/>
    <w:rsid w:val="00095431"/>
    <w:rsid w:val="00095A89"/>
    <w:rsid w:val="00095B61"/>
    <w:rsid w:val="00095C1D"/>
    <w:rsid w:val="00095C88"/>
    <w:rsid w:val="00095D6A"/>
    <w:rsid w:val="00096929"/>
    <w:rsid w:val="00096B19"/>
    <w:rsid w:val="000974BA"/>
    <w:rsid w:val="00097654"/>
    <w:rsid w:val="00097AC9"/>
    <w:rsid w:val="00097DF5"/>
    <w:rsid w:val="00097E55"/>
    <w:rsid w:val="000A0024"/>
    <w:rsid w:val="000A0981"/>
    <w:rsid w:val="000A0B6A"/>
    <w:rsid w:val="000A14C2"/>
    <w:rsid w:val="000A1948"/>
    <w:rsid w:val="000A241E"/>
    <w:rsid w:val="000A2695"/>
    <w:rsid w:val="000A337D"/>
    <w:rsid w:val="000A36AB"/>
    <w:rsid w:val="000A3757"/>
    <w:rsid w:val="000A37A2"/>
    <w:rsid w:val="000A3937"/>
    <w:rsid w:val="000A3A81"/>
    <w:rsid w:val="000A3C55"/>
    <w:rsid w:val="000A41BF"/>
    <w:rsid w:val="000A4CC4"/>
    <w:rsid w:val="000A5483"/>
    <w:rsid w:val="000A659E"/>
    <w:rsid w:val="000A65E9"/>
    <w:rsid w:val="000A78B9"/>
    <w:rsid w:val="000B0693"/>
    <w:rsid w:val="000B0841"/>
    <w:rsid w:val="000B1495"/>
    <w:rsid w:val="000B14E6"/>
    <w:rsid w:val="000B1859"/>
    <w:rsid w:val="000B1E24"/>
    <w:rsid w:val="000B1F38"/>
    <w:rsid w:val="000B215D"/>
    <w:rsid w:val="000B2B32"/>
    <w:rsid w:val="000B2B93"/>
    <w:rsid w:val="000B2F46"/>
    <w:rsid w:val="000B2F7A"/>
    <w:rsid w:val="000B3363"/>
    <w:rsid w:val="000B44F2"/>
    <w:rsid w:val="000B4F3A"/>
    <w:rsid w:val="000B5B4B"/>
    <w:rsid w:val="000B60A7"/>
    <w:rsid w:val="000B60BD"/>
    <w:rsid w:val="000B6446"/>
    <w:rsid w:val="000B6453"/>
    <w:rsid w:val="000B665F"/>
    <w:rsid w:val="000B6763"/>
    <w:rsid w:val="000B6856"/>
    <w:rsid w:val="000B6A34"/>
    <w:rsid w:val="000B6C6E"/>
    <w:rsid w:val="000B70DE"/>
    <w:rsid w:val="000B712A"/>
    <w:rsid w:val="000B7D28"/>
    <w:rsid w:val="000C0362"/>
    <w:rsid w:val="000C0A56"/>
    <w:rsid w:val="000C1225"/>
    <w:rsid w:val="000C18A7"/>
    <w:rsid w:val="000C1FD0"/>
    <w:rsid w:val="000C257E"/>
    <w:rsid w:val="000C2DD2"/>
    <w:rsid w:val="000C33FE"/>
    <w:rsid w:val="000C355A"/>
    <w:rsid w:val="000C3BAC"/>
    <w:rsid w:val="000C3C68"/>
    <w:rsid w:val="000C3FBE"/>
    <w:rsid w:val="000C499C"/>
    <w:rsid w:val="000C50EA"/>
    <w:rsid w:val="000C525C"/>
    <w:rsid w:val="000C5B9B"/>
    <w:rsid w:val="000C5DE6"/>
    <w:rsid w:val="000C5E11"/>
    <w:rsid w:val="000C5E34"/>
    <w:rsid w:val="000C607C"/>
    <w:rsid w:val="000C63B1"/>
    <w:rsid w:val="000C679C"/>
    <w:rsid w:val="000C6E2C"/>
    <w:rsid w:val="000C71B0"/>
    <w:rsid w:val="000C7346"/>
    <w:rsid w:val="000C791C"/>
    <w:rsid w:val="000C7A90"/>
    <w:rsid w:val="000C7B1B"/>
    <w:rsid w:val="000C7DD5"/>
    <w:rsid w:val="000C7F17"/>
    <w:rsid w:val="000C7F31"/>
    <w:rsid w:val="000C7FB7"/>
    <w:rsid w:val="000D0780"/>
    <w:rsid w:val="000D07B4"/>
    <w:rsid w:val="000D16FE"/>
    <w:rsid w:val="000D1B99"/>
    <w:rsid w:val="000D1C4A"/>
    <w:rsid w:val="000D1F3B"/>
    <w:rsid w:val="000D1F9E"/>
    <w:rsid w:val="000D2B3B"/>
    <w:rsid w:val="000D2CAA"/>
    <w:rsid w:val="000D31C3"/>
    <w:rsid w:val="000D32F5"/>
    <w:rsid w:val="000D330F"/>
    <w:rsid w:val="000D349B"/>
    <w:rsid w:val="000D4787"/>
    <w:rsid w:val="000D5396"/>
    <w:rsid w:val="000D555B"/>
    <w:rsid w:val="000D563B"/>
    <w:rsid w:val="000D5DDC"/>
    <w:rsid w:val="000D643B"/>
    <w:rsid w:val="000D7144"/>
    <w:rsid w:val="000D7218"/>
    <w:rsid w:val="000D72FD"/>
    <w:rsid w:val="000D731B"/>
    <w:rsid w:val="000D7426"/>
    <w:rsid w:val="000D742E"/>
    <w:rsid w:val="000D74E9"/>
    <w:rsid w:val="000D767D"/>
    <w:rsid w:val="000D76D4"/>
    <w:rsid w:val="000D7704"/>
    <w:rsid w:val="000E072D"/>
    <w:rsid w:val="000E1175"/>
    <w:rsid w:val="000E2008"/>
    <w:rsid w:val="000E32AC"/>
    <w:rsid w:val="000E3F4D"/>
    <w:rsid w:val="000E49A9"/>
    <w:rsid w:val="000E4C5A"/>
    <w:rsid w:val="000E4D7C"/>
    <w:rsid w:val="000E4F1A"/>
    <w:rsid w:val="000E55D8"/>
    <w:rsid w:val="000E5A69"/>
    <w:rsid w:val="000E5CE3"/>
    <w:rsid w:val="000E5FB2"/>
    <w:rsid w:val="000E6115"/>
    <w:rsid w:val="000E615E"/>
    <w:rsid w:val="000E626A"/>
    <w:rsid w:val="000E639A"/>
    <w:rsid w:val="000E6B86"/>
    <w:rsid w:val="000E6BBC"/>
    <w:rsid w:val="000E711B"/>
    <w:rsid w:val="000E75F4"/>
    <w:rsid w:val="000E7746"/>
    <w:rsid w:val="000E77DD"/>
    <w:rsid w:val="000E7C91"/>
    <w:rsid w:val="000E7FAA"/>
    <w:rsid w:val="000F041D"/>
    <w:rsid w:val="000F0AB1"/>
    <w:rsid w:val="000F114C"/>
    <w:rsid w:val="000F13C9"/>
    <w:rsid w:val="000F1545"/>
    <w:rsid w:val="000F15EC"/>
    <w:rsid w:val="000F1EBD"/>
    <w:rsid w:val="000F282D"/>
    <w:rsid w:val="000F2930"/>
    <w:rsid w:val="000F306A"/>
    <w:rsid w:val="000F30C8"/>
    <w:rsid w:val="000F31DA"/>
    <w:rsid w:val="000F3798"/>
    <w:rsid w:val="000F3945"/>
    <w:rsid w:val="000F3B12"/>
    <w:rsid w:val="000F3F39"/>
    <w:rsid w:val="000F4255"/>
    <w:rsid w:val="000F45ED"/>
    <w:rsid w:val="000F49FD"/>
    <w:rsid w:val="000F4D03"/>
    <w:rsid w:val="000F593B"/>
    <w:rsid w:val="000F5B87"/>
    <w:rsid w:val="000F5E2E"/>
    <w:rsid w:val="000F5EA0"/>
    <w:rsid w:val="000F6B9A"/>
    <w:rsid w:val="000F7063"/>
    <w:rsid w:val="000F75B1"/>
    <w:rsid w:val="000F7AD2"/>
    <w:rsid w:val="000F7B65"/>
    <w:rsid w:val="000F7E74"/>
    <w:rsid w:val="000F7F0A"/>
    <w:rsid w:val="0010047A"/>
    <w:rsid w:val="00100487"/>
    <w:rsid w:val="00100582"/>
    <w:rsid w:val="001007E2"/>
    <w:rsid w:val="001009B0"/>
    <w:rsid w:val="00100B45"/>
    <w:rsid w:val="00101159"/>
    <w:rsid w:val="001013DB"/>
    <w:rsid w:val="00101C2A"/>
    <w:rsid w:val="00101EFE"/>
    <w:rsid w:val="001024C6"/>
    <w:rsid w:val="00102769"/>
    <w:rsid w:val="00102806"/>
    <w:rsid w:val="00102BCB"/>
    <w:rsid w:val="00102E65"/>
    <w:rsid w:val="00103622"/>
    <w:rsid w:val="00103AB9"/>
    <w:rsid w:val="00103AD8"/>
    <w:rsid w:val="00103F08"/>
    <w:rsid w:val="00103FB1"/>
    <w:rsid w:val="0010419F"/>
    <w:rsid w:val="00104D5D"/>
    <w:rsid w:val="00104EB3"/>
    <w:rsid w:val="00105260"/>
    <w:rsid w:val="0010598A"/>
    <w:rsid w:val="0010598F"/>
    <w:rsid w:val="00105ACF"/>
    <w:rsid w:val="00105EB1"/>
    <w:rsid w:val="00105F35"/>
    <w:rsid w:val="001066C6"/>
    <w:rsid w:val="00106DB8"/>
    <w:rsid w:val="00107209"/>
    <w:rsid w:val="0011045F"/>
    <w:rsid w:val="0011196C"/>
    <w:rsid w:val="00111B79"/>
    <w:rsid w:val="00111BB5"/>
    <w:rsid w:val="0011201E"/>
    <w:rsid w:val="0011213C"/>
    <w:rsid w:val="0011231B"/>
    <w:rsid w:val="00112AAC"/>
    <w:rsid w:val="00112D42"/>
    <w:rsid w:val="00112E77"/>
    <w:rsid w:val="0011308B"/>
    <w:rsid w:val="0011345B"/>
    <w:rsid w:val="00113F91"/>
    <w:rsid w:val="00114282"/>
    <w:rsid w:val="001149DD"/>
    <w:rsid w:val="00114D97"/>
    <w:rsid w:val="00114D98"/>
    <w:rsid w:val="00115062"/>
    <w:rsid w:val="00115968"/>
    <w:rsid w:val="00115F59"/>
    <w:rsid w:val="0011607E"/>
    <w:rsid w:val="001164B2"/>
    <w:rsid w:val="001165C0"/>
    <w:rsid w:val="00116D9A"/>
    <w:rsid w:val="00116E35"/>
    <w:rsid w:val="00116FAC"/>
    <w:rsid w:val="00117581"/>
    <w:rsid w:val="00117A76"/>
    <w:rsid w:val="00120132"/>
    <w:rsid w:val="00120403"/>
    <w:rsid w:val="0012073A"/>
    <w:rsid w:val="0012085B"/>
    <w:rsid w:val="00120C20"/>
    <w:rsid w:val="00120F21"/>
    <w:rsid w:val="00121170"/>
    <w:rsid w:val="0012157C"/>
    <w:rsid w:val="00121E60"/>
    <w:rsid w:val="001227B5"/>
    <w:rsid w:val="00122894"/>
    <w:rsid w:val="00122BF1"/>
    <w:rsid w:val="00123133"/>
    <w:rsid w:val="00123499"/>
    <w:rsid w:val="001234A2"/>
    <w:rsid w:val="00123543"/>
    <w:rsid w:val="001236A0"/>
    <w:rsid w:val="00123886"/>
    <w:rsid w:val="00123902"/>
    <w:rsid w:val="00123DEC"/>
    <w:rsid w:val="00124637"/>
    <w:rsid w:val="00124809"/>
    <w:rsid w:val="00124AD4"/>
    <w:rsid w:val="001259B9"/>
    <w:rsid w:val="00126080"/>
    <w:rsid w:val="0012611F"/>
    <w:rsid w:val="001261BB"/>
    <w:rsid w:val="001263D7"/>
    <w:rsid w:val="001264DC"/>
    <w:rsid w:val="001266E6"/>
    <w:rsid w:val="001267F4"/>
    <w:rsid w:val="00126C8C"/>
    <w:rsid w:val="0012725A"/>
    <w:rsid w:val="00127603"/>
    <w:rsid w:val="00127611"/>
    <w:rsid w:val="0012765C"/>
    <w:rsid w:val="00127E25"/>
    <w:rsid w:val="00127EA2"/>
    <w:rsid w:val="00130B37"/>
    <w:rsid w:val="00130C3D"/>
    <w:rsid w:val="001311CB"/>
    <w:rsid w:val="00131304"/>
    <w:rsid w:val="001317D1"/>
    <w:rsid w:val="00131E16"/>
    <w:rsid w:val="001323CD"/>
    <w:rsid w:val="00132600"/>
    <w:rsid w:val="001326FD"/>
    <w:rsid w:val="00132E64"/>
    <w:rsid w:val="00133C8B"/>
    <w:rsid w:val="00133C96"/>
    <w:rsid w:val="00133F1D"/>
    <w:rsid w:val="00133FD3"/>
    <w:rsid w:val="00134487"/>
    <w:rsid w:val="00134989"/>
    <w:rsid w:val="00134C7D"/>
    <w:rsid w:val="00134CBD"/>
    <w:rsid w:val="0013544B"/>
    <w:rsid w:val="00135B04"/>
    <w:rsid w:val="00135DE8"/>
    <w:rsid w:val="00135F63"/>
    <w:rsid w:val="00136071"/>
    <w:rsid w:val="00136517"/>
    <w:rsid w:val="001366F3"/>
    <w:rsid w:val="001367D0"/>
    <w:rsid w:val="00136820"/>
    <w:rsid w:val="00136E8F"/>
    <w:rsid w:val="00140445"/>
    <w:rsid w:val="00140672"/>
    <w:rsid w:val="001406A8"/>
    <w:rsid w:val="00140C96"/>
    <w:rsid w:val="00140CD3"/>
    <w:rsid w:val="00141663"/>
    <w:rsid w:val="00141B69"/>
    <w:rsid w:val="0014226E"/>
    <w:rsid w:val="0014252A"/>
    <w:rsid w:val="00142A99"/>
    <w:rsid w:val="00142B53"/>
    <w:rsid w:val="00142B8B"/>
    <w:rsid w:val="00142BA6"/>
    <w:rsid w:val="00142C2D"/>
    <w:rsid w:val="00142C88"/>
    <w:rsid w:val="00142CDC"/>
    <w:rsid w:val="00142D52"/>
    <w:rsid w:val="00142F7E"/>
    <w:rsid w:val="00143AFE"/>
    <w:rsid w:val="00144177"/>
    <w:rsid w:val="0014427C"/>
    <w:rsid w:val="001448B7"/>
    <w:rsid w:val="0014497B"/>
    <w:rsid w:val="00144C3F"/>
    <w:rsid w:val="0014507E"/>
    <w:rsid w:val="0014579D"/>
    <w:rsid w:val="001458D8"/>
    <w:rsid w:val="00145952"/>
    <w:rsid w:val="001459A2"/>
    <w:rsid w:val="00145D2D"/>
    <w:rsid w:val="0014600C"/>
    <w:rsid w:val="00146878"/>
    <w:rsid w:val="0014703F"/>
    <w:rsid w:val="00147220"/>
    <w:rsid w:val="00147518"/>
    <w:rsid w:val="00147531"/>
    <w:rsid w:val="0014754E"/>
    <w:rsid w:val="0014772F"/>
    <w:rsid w:val="00147919"/>
    <w:rsid w:val="001479C2"/>
    <w:rsid w:val="00147AFF"/>
    <w:rsid w:val="00147B9F"/>
    <w:rsid w:val="00147BFD"/>
    <w:rsid w:val="00147DC0"/>
    <w:rsid w:val="00147E8F"/>
    <w:rsid w:val="001501EB"/>
    <w:rsid w:val="00150BC4"/>
    <w:rsid w:val="00150ED7"/>
    <w:rsid w:val="00150FDE"/>
    <w:rsid w:val="0015190C"/>
    <w:rsid w:val="001528D8"/>
    <w:rsid w:val="00152A35"/>
    <w:rsid w:val="00152C4B"/>
    <w:rsid w:val="00152EB3"/>
    <w:rsid w:val="00152EEF"/>
    <w:rsid w:val="00152EFA"/>
    <w:rsid w:val="0015376F"/>
    <w:rsid w:val="00153FEC"/>
    <w:rsid w:val="00155DFB"/>
    <w:rsid w:val="00155E37"/>
    <w:rsid w:val="00156558"/>
    <w:rsid w:val="00156725"/>
    <w:rsid w:val="00156BB4"/>
    <w:rsid w:val="00156F41"/>
    <w:rsid w:val="00157005"/>
    <w:rsid w:val="0015727E"/>
    <w:rsid w:val="00157725"/>
    <w:rsid w:val="00160B53"/>
    <w:rsid w:val="00161430"/>
    <w:rsid w:val="001616D2"/>
    <w:rsid w:val="00161D83"/>
    <w:rsid w:val="00162899"/>
    <w:rsid w:val="001632FF"/>
    <w:rsid w:val="001649B7"/>
    <w:rsid w:val="00164BEF"/>
    <w:rsid w:val="00164F56"/>
    <w:rsid w:val="001650A4"/>
    <w:rsid w:val="001659BF"/>
    <w:rsid w:val="00165BEA"/>
    <w:rsid w:val="00166359"/>
    <w:rsid w:val="00166525"/>
    <w:rsid w:val="0016677A"/>
    <w:rsid w:val="001668A0"/>
    <w:rsid w:val="00167129"/>
    <w:rsid w:val="001673C8"/>
    <w:rsid w:val="00167530"/>
    <w:rsid w:val="0016767B"/>
    <w:rsid w:val="00167E3F"/>
    <w:rsid w:val="00167E49"/>
    <w:rsid w:val="00167FE2"/>
    <w:rsid w:val="00170285"/>
    <w:rsid w:val="0017042D"/>
    <w:rsid w:val="001706BB"/>
    <w:rsid w:val="00170869"/>
    <w:rsid w:val="00170CFA"/>
    <w:rsid w:val="001713A3"/>
    <w:rsid w:val="001717C4"/>
    <w:rsid w:val="00171827"/>
    <w:rsid w:val="00171BF5"/>
    <w:rsid w:val="00171F7E"/>
    <w:rsid w:val="00172320"/>
    <w:rsid w:val="0017298B"/>
    <w:rsid w:val="00172F27"/>
    <w:rsid w:val="001731A7"/>
    <w:rsid w:val="00173304"/>
    <w:rsid w:val="001736C4"/>
    <w:rsid w:val="00173EDE"/>
    <w:rsid w:val="00173F6B"/>
    <w:rsid w:val="001740AE"/>
    <w:rsid w:val="001741CD"/>
    <w:rsid w:val="0017427A"/>
    <w:rsid w:val="0017499C"/>
    <w:rsid w:val="00174E0F"/>
    <w:rsid w:val="00174E27"/>
    <w:rsid w:val="00175104"/>
    <w:rsid w:val="0017532E"/>
    <w:rsid w:val="001755A5"/>
    <w:rsid w:val="001755FF"/>
    <w:rsid w:val="0017592E"/>
    <w:rsid w:val="00175D07"/>
    <w:rsid w:val="00175E5C"/>
    <w:rsid w:val="001762B4"/>
    <w:rsid w:val="00176386"/>
    <w:rsid w:val="0017646B"/>
    <w:rsid w:val="00176B13"/>
    <w:rsid w:val="00176E17"/>
    <w:rsid w:val="00176F7F"/>
    <w:rsid w:val="001770B3"/>
    <w:rsid w:val="00177AB6"/>
    <w:rsid w:val="00180369"/>
    <w:rsid w:val="0018040F"/>
    <w:rsid w:val="00180505"/>
    <w:rsid w:val="00180AF0"/>
    <w:rsid w:val="00180DC0"/>
    <w:rsid w:val="0018100E"/>
    <w:rsid w:val="0018165E"/>
    <w:rsid w:val="001816B5"/>
    <w:rsid w:val="00181DFD"/>
    <w:rsid w:val="00182032"/>
    <w:rsid w:val="001824CE"/>
    <w:rsid w:val="00182847"/>
    <w:rsid w:val="00182918"/>
    <w:rsid w:val="00182A81"/>
    <w:rsid w:val="0018397B"/>
    <w:rsid w:val="0018424E"/>
    <w:rsid w:val="00184418"/>
    <w:rsid w:val="0018482D"/>
    <w:rsid w:val="001850A1"/>
    <w:rsid w:val="00185246"/>
    <w:rsid w:val="001853AC"/>
    <w:rsid w:val="001855A2"/>
    <w:rsid w:val="00185649"/>
    <w:rsid w:val="001859E3"/>
    <w:rsid w:val="00185B27"/>
    <w:rsid w:val="00185E42"/>
    <w:rsid w:val="00186A9E"/>
    <w:rsid w:val="00186FF0"/>
    <w:rsid w:val="001872B5"/>
    <w:rsid w:val="0018737A"/>
    <w:rsid w:val="0018767C"/>
    <w:rsid w:val="0018776C"/>
    <w:rsid w:val="001879B9"/>
    <w:rsid w:val="00187DB4"/>
    <w:rsid w:val="00187ECE"/>
    <w:rsid w:val="0019011C"/>
    <w:rsid w:val="00190A73"/>
    <w:rsid w:val="00190AA2"/>
    <w:rsid w:val="00190CBF"/>
    <w:rsid w:val="00190D70"/>
    <w:rsid w:val="001911FD"/>
    <w:rsid w:val="00191656"/>
    <w:rsid w:val="001916A5"/>
    <w:rsid w:val="00191951"/>
    <w:rsid w:val="00192040"/>
    <w:rsid w:val="001933DF"/>
    <w:rsid w:val="001940D6"/>
    <w:rsid w:val="001940DF"/>
    <w:rsid w:val="00194414"/>
    <w:rsid w:val="001948E2"/>
    <w:rsid w:val="00194BF0"/>
    <w:rsid w:val="00194FDF"/>
    <w:rsid w:val="00195078"/>
    <w:rsid w:val="001969E2"/>
    <w:rsid w:val="00196A90"/>
    <w:rsid w:val="00196CFC"/>
    <w:rsid w:val="00196EAB"/>
    <w:rsid w:val="001972D9"/>
    <w:rsid w:val="00197B85"/>
    <w:rsid w:val="001A0116"/>
    <w:rsid w:val="001A01B2"/>
    <w:rsid w:val="001A0882"/>
    <w:rsid w:val="001A0969"/>
    <w:rsid w:val="001A0DAB"/>
    <w:rsid w:val="001A1187"/>
    <w:rsid w:val="001A119F"/>
    <w:rsid w:val="001A1374"/>
    <w:rsid w:val="001A13BA"/>
    <w:rsid w:val="001A1CC2"/>
    <w:rsid w:val="001A30D3"/>
    <w:rsid w:val="001A34BE"/>
    <w:rsid w:val="001A51B4"/>
    <w:rsid w:val="001A5491"/>
    <w:rsid w:val="001A5974"/>
    <w:rsid w:val="001A59EF"/>
    <w:rsid w:val="001A5E7A"/>
    <w:rsid w:val="001A659C"/>
    <w:rsid w:val="001A6C6C"/>
    <w:rsid w:val="001A7254"/>
    <w:rsid w:val="001A7EE1"/>
    <w:rsid w:val="001B01EF"/>
    <w:rsid w:val="001B0252"/>
    <w:rsid w:val="001B059E"/>
    <w:rsid w:val="001B0624"/>
    <w:rsid w:val="001B0CE2"/>
    <w:rsid w:val="001B105D"/>
    <w:rsid w:val="001B1A50"/>
    <w:rsid w:val="001B1E24"/>
    <w:rsid w:val="001B3C39"/>
    <w:rsid w:val="001B3D1E"/>
    <w:rsid w:val="001B3D4C"/>
    <w:rsid w:val="001B40E8"/>
    <w:rsid w:val="001B44A4"/>
    <w:rsid w:val="001B4577"/>
    <w:rsid w:val="001B4880"/>
    <w:rsid w:val="001B48D6"/>
    <w:rsid w:val="001B4C73"/>
    <w:rsid w:val="001B4D9E"/>
    <w:rsid w:val="001B603F"/>
    <w:rsid w:val="001B607B"/>
    <w:rsid w:val="001B65E6"/>
    <w:rsid w:val="001B671D"/>
    <w:rsid w:val="001B715E"/>
    <w:rsid w:val="001B75CF"/>
    <w:rsid w:val="001C0644"/>
    <w:rsid w:val="001C0C9C"/>
    <w:rsid w:val="001C0ECD"/>
    <w:rsid w:val="001C0F09"/>
    <w:rsid w:val="001C1009"/>
    <w:rsid w:val="001C16C7"/>
    <w:rsid w:val="001C195D"/>
    <w:rsid w:val="001C1D7F"/>
    <w:rsid w:val="001C272C"/>
    <w:rsid w:val="001C2B8A"/>
    <w:rsid w:val="001C3368"/>
    <w:rsid w:val="001C3402"/>
    <w:rsid w:val="001C34C6"/>
    <w:rsid w:val="001C3C64"/>
    <w:rsid w:val="001C4404"/>
    <w:rsid w:val="001C4954"/>
    <w:rsid w:val="001C5475"/>
    <w:rsid w:val="001C5EF9"/>
    <w:rsid w:val="001C5FA1"/>
    <w:rsid w:val="001C63B7"/>
    <w:rsid w:val="001C64A5"/>
    <w:rsid w:val="001C64E5"/>
    <w:rsid w:val="001C65A6"/>
    <w:rsid w:val="001C68E9"/>
    <w:rsid w:val="001C6E26"/>
    <w:rsid w:val="001C74DF"/>
    <w:rsid w:val="001C7967"/>
    <w:rsid w:val="001C7BF2"/>
    <w:rsid w:val="001D04FD"/>
    <w:rsid w:val="001D14D5"/>
    <w:rsid w:val="001D171E"/>
    <w:rsid w:val="001D198E"/>
    <w:rsid w:val="001D1A48"/>
    <w:rsid w:val="001D24ED"/>
    <w:rsid w:val="001D25AF"/>
    <w:rsid w:val="001D2E9F"/>
    <w:rsid w:val="001D2F3F"/>
    <w:rsid w:val="001D3016"/>
    <w:rsid w:val="001D3503"/>
    <w:rsid w:val="001D36C5"/>
    <w:rsid w:val="001D3B5D"/>
    <w:rsid w:val="001D4115"/>
    <w:rsid w:val="001D528D"/>
    <w:rsid w:val="001D5ECB"/>
    <w:rsid w:val="001D6B32"/>
    <w:rsid w:val="001D73C6"/>
    <w:rsid w:val="001D77C7"/>
    <w:rsid w:val="001D7967"/>
    <w:rsid w:val="001D79B2"/>
    <w:rsid w:val="001D7A52"/>
    <w:rsid w:val="001D7BA7"/>
    <w:rsid w:val="001D7F94"/>
    <w:rsid w:val="001E0122"/>
    <w:rsid w:val="001E0B3E"/>
    <w:rsid w:val="001E0DD5"/>
    <w:rsid w:val="001E1211"/>
    <w:rsid w:val="001E2472"/>
    <w:rsid w:val="001E2720"/>
    <w:rsid w:val="001E287C"/>
    <w:rsid w:val="001E2955"/>
    <w:rsid w:val="001E33C5"/>
    <w:rsid w:val="001E34D2"/>
    <w:rsid w:val="001E35BF"/>
    <w:rsid w:val="001E3C4E"/>
    <w:rsid w:val="001E4055"/>
    <w:rsid w:val="001E42E3"/>
    <w:rsid w:val="001E4BA1"/>
    <w:rsid w:val="001E5515"/>
    <w:rsid w:val="001E56A8"/>
    <w:rsid w:val="001E5A84"/>
    <w:rsid w:val="001E6B07"/>
    <w:rsid w:val="001E6D2D"/>
    <w:rsid w:val="001E71ED"/>
    <w:rsid w:val="001E750B"/>
    <w:rsid w:val="001E761E"/>
    <w:rsid w:val="001E7DC5"/>
    <w:rsid w:val="001E7E6D"/>
    <w:rsid w:val="001F04EE"/>
    <w:rsid w:val="001F0D67"/>
    <w:rsid w:val="001F0E1C"/>
    <w:rsid w:val="001F0FCA"/>
    <w:rsid w:val="001F11A6"/>
    <w:rsid w:val="001F199F"/>
    <w:rsid w:val="001F1FC2"/>
    <w:rsid w:val="001F22A0"/>
    <w:rsid w:val="001F2AE6"/>
    <w:rsid w:val="001F384B"/>
    <w:rsid w:val="001F4A36"/>
    <w:rsid w:val="001F4E4C"/>
    <w:rsid w:val="001F4FF5"/>
    <w:rsid w:val="001F556A"/>
    <w:rsid w:val="001F5DC9"/>
    <w:rsid w:val="001F6053"/>
    <w:rsid w:val="001F620E"/>
    <w:rsid w:val="001F6516"/>
    <w:rsid w:val="001F6773"/>
    <w:rsid w:val="001F67E8"/>
    <w:rsid w:val="001F68A2"/>
    <w:rsid w:val="001F6944"/>
    <w:rsid w:val="001F7289"/>
    <w:rsid w:val="001F78F6"/>
    <w:rsid w:val="00200283"/>
    <w:rsid w:val="00200389"/>
    <w:rsid w:val="00200453"/>
    <w:rsid w:val="00200E74"/>
    <w:rsid w:val="002016D6"/>
    <w:rsid w:val="002017CF"/>
    <w:rsid w:val="00201C79"/>
    <w:rsid w:val="00201C7A"/>
    <w:rsid w:val="002025E0"/>
    <w:rsid w:val="0020280D"/>
    <w:rsid w:val="00202910"/>
    <w:rsid w:val="00203653"/>
    <w:rsid w:val="00203CB5"/>
    <w:rsid w:val="00204335"/>
    <w:rsid w:val="002043DD"/>
    <w:rsid w:val="00204978"/>
    <w:rsid w:val="00204ABD"/>
    <w:rsid w:val="00205099"/>
    <w:rsid w:val="002052CD"/>
    <w:rsid w:val="002056A7"/>
    <w:rsid w:val="00205754"/>
    <w:rsid w:val="00205A2F"/>
    <w:rsid w:val="00205B86"/>
    <w:rsid w:val="00205C67"/>
    <w:rsid w:val="00205FBA"/>
    <w:rsid w:val="00206F0C"/>
    <w:rsid w:val="002071EA"/>
    <w:rsid w:val="002071EF"/>
    <w:rsid w:val="00207A91"/>
    <w:rsid w:val="00207D03"/>
    <w:rsid w:val="00210244"/>
    <w:rsid w:val="00210460"/>
    <w:rsid w:val="0021054F"/>
    <w:rsid w:val="00210671"/>
    <w:rsid w:val="002106EC"/>
    <w:rsid w:val="00211013"/>
    <w:rsid w:val="0021193E"/>
    <w:rsid w:val="00212818"/>
    <w:rsid w:val="00213270"/>
    <w:rsid w:val="0021327F"/>
    <w:rsid w:val="00213684"/>
    <w:rsid w:val="0021398E"/>
    <w:rsid w:val="00213BDE"/>
    <w:rsid w:val="00214442"/>
    <w:rsid w:val="00214653"/>
    <w:rsid w:val="002148F8"/>
    <w:rsid w:val="00214DC1"/>
    <w:rsid w:val="0021558A"/>
    <w:rsid w:val="002156D0"/>
    <w:rsid w:val="002159C9"/>
    <w:rsid w:val="00215ADD"/>
    <w:rsid w:val="00216007"/>
    <w:rsid w:val="0021623C"/>
    <w:rsid w:val="0021682B"/>
    <w:rsid w:val="00216A77"/>
    <w:rsid w:val="002173C0"/>
    <w:rsid w:val="002173CB"/>
    <w:rsid w:val="00217D66"/>
    <w:rsid w:val="00220FB3"/>
    <w:rsid w:val="00221ACE"/>
    <w:rsid w:val="00221CB2"/>
    <w:rsid w:val="00222226"/>
    <w:rsid w:val="002224F3"/>
    <w:rsid w:val="00222506"/>
    <w:rsid w:val="00222B2D"/>
    <w:rsid w:val="002230DB"/>
    <w:rsid w:val="00223111"/>
    <w:rsid w:val="0022367E"/>
    <w:rsid w:val="002237F2"/>
    <w:rsid w:val="00223967"/>
    <w:rsid w:val="002244B5"/>
    <w:rsid w:val="002254FD"/>
    <w:rsid w:val="0022636A"/>
    <w:rsid w:val="0022678B"/>
    <w:rsid w:val="002268A5"/>
    <w:rsid w:val="00226ED1"/>
    <w:rsid w:val="002273A8"/>
    <w:rsid w:val="00227408"/>
    <w:rsid w:val="00227DC5"/>
    <w:rsid w:val="00227E97"/>
    <w:rsid w:val="00230109"/>
    <w:rsid w:val="00230436"/>
    <w:rsid w:val="002305B1"/>
    <w:rsid w:val="00230BB2"/>
    <w:rsid w:val="00230E9E"/>
    <w:rsid w:val="00231053"/>
    <w:rsid w:val="0023109B"/>
    <w:rsid w:val="002313E6"/>
    <w:rsid w:val="00231D8B"/>
    <w:rsid w:val="00231FB3"/>
    <w:rsid w:val="00232005"/>
    <w:rsid w:val="00232699"/>
    <w:rsid w:val="00232A51"/>
    <w:rsid w:val="00233010"/>
    <w:rsid w:val="0023308D"/>
    <w:rsid w:val="002331D4"/>
    <w:rsid w:val="0023415B"/>
    <w:rsid w:val="00234FD3"/>
    <w:rsid w:val="00235127"/>
    <w:rsid w:val="0023529F"/>
    <w:rsid w:val="002353C5"/>
    <w:rsid w:val="0023582C"/>
    <w:rsid w:val="002359A0"/>
    <w:rsid w:val="00236103"/>
    <w:rsid w:val="002366DF"/>
    <w:rsid w:val="00236A7E"/>
    <w:rsid w:val="00236A9E"/>
    <w:rsid w:val="0023707F"/>
    <w:rsid w:val="002376E7"/>
    <w:rsid w:val="002378E9"/>
    <w:rsid w:val="002378EE"/>
    <w:rsid w:val="00237C10"/>
    <w:rsid w:val="00240248"/>
    <w:rsid w:val="00240477"/>
    <w:rsid w:val="00240806"/>
    <w:rsid w:val="00240B5A"/>
    <w:rsid w:val="00240C6F"/>
    <w:rsid w:val="00240D3C"/>
    <w:rsid w:val="0024127C"/>
    <w:rsid w:val="002412E0"/>
    <w:rsid w:val="00242060"/>
    <w:rsid w:val="002421F2"/>
    <w:rsid w:val="00242ED5"/>
    <w:rsid w:val="002434FB"/>
    <w:rsid w:val="00243878"/>
    <w:rsid w:val="00243A8F"/>
    <w:rsid w:val="00243CF0"/>
    <w:rsid w:val="002440D8"/>
    <w:rsid w:val="002446F9"/>
    <w:rsid w:val="00244830"/>
    <w:rsid w:val="002450C6"/>
    <w:rsid w:val="0024516F"/>
    <w:rsid w:val="00245A59"/>
    <w:rsid w:val="00245F10"/>
    <w:rsid w:val="002466AC"/>
    <w:rsid w:val="00246E53"/>
    <w:rsid w:val="00247037"/>
    <w:rsid w:val="0024752B"/>
    <w:rsid w:val="0024770C"/>
    <w:rsid w:val="0024775B"/>
    <w:rsid w:val="002477A4"/>
    <w:rsid w:val="00247D31"/>
    <w:rsid w:val="00247D4E"/>
    <w:rsid w:val="002500B6"/>
    <w:rsid w:val="0025083E"/>
    <w:rsid w:val="00250890"/>
    <w:rsid w:val="00251081"/>
    <w:rsid w:val="0025129D"/>
    <w:rsid w:val="002516AC"/>
    <w:rsid w:val="0025366A"/>
    <w:rsid w:val="00253949"/>
    <w:rsid w:val="0025397B"/>
    <w:rsid w:val="00253B4E"/>
    <w:rsid w:val="00254E07"/>
    <w:rsid w:val="00254EF9"/>
    <w:rsid w:val="002568A6"/>
    <w:rsid w:val="00256B5F"/>
    <w:rsid w:val="00256D08"/>
    <w:rsid w:val="00256E73"/>
    <w:rsid w:val="00257666"/>
    <w:rsid w:val="00257ACB"/>
    <w:rsid w:val="00257B12"/>
    <w:rsid w:val="00257D31"/>
    <w:rsid w:val="002601FD"/>
    <w:rsid w:val="002605E9"/>
    <w:rsid w:val="00260CC1"/>
    <w:rsid w:val="002617A6"/>
    <w:rsid w:val="00261BE2"/>
    <w:rsid w:val="00262022"/>
    <w:rsid w:val="00262098"/>
    <w:rsid w:val="00262975"/>
    <w:rsid w:val="002629FF"/>
    <w:rsid w:val="0026313E"/>
    <w:rsid w:val="00263148"/>
    <w:rsid w:val="00263858"/>
    <w:rsid w:val="00263875"/>
    <w:rsid w:val="00263A9B"/>
    <w:rsid w:val="00263B8B"/>
    <w:rsid w:val="00263F9F"/>
    <w:rsid w:val="002641BB"/>
    <w:rsid w:val="00264E34"/>
    <w:rsid w:val="00265299"/>
    <w:rsid w:val="00265653"/>
    <w:rsid w:val="00265992"/>
    <w:rsid w:val="002667CF"/>
    <w:rsid w:val="002667F8"/>
    <w:rsid w:val="00266B92"/>
    <w:rsid w:val="00266EFD"/>
    <w:rsid w:val="00267772"/>
    <w:rsid w:val="002677AD"/>
    <w:rsid w:val="002678E1"/>
    <w:rsid w:val="0026793E"/>
    <w:rsid w:val="00267C81"/>
    <w:rsid w:val="00270B7B"/>
    <w:rsid w:val="00271204"/>
    <w:rsid w:val="00271B7D"/>
    <w:rsid w:val="00271E00"/>
    <w:rsid w:val="00271F01"/>
    <w:rsid w:val="00272256"/>
    <w:rsid w:val="00272BC6"/>
    <w:rsid w:val="00272C87"/>
    <w:rsid w:val="00273159"/>
    <w:rsid w:val="002733C4"/>
    <w:rsid w:val="002737C9"/>
    <w:rsid w:val="002738C8"/>
    <w:rsid w:val="00273994"/>
    <w:rsid w:val="00273CC3"/>
    <w:rsid w:val="00273F97"/>
    <w:rsid w:val="0027481F"/>
    <w:rsid w:val="0027491E"/>
    <w:rsid w:val="00275189"/>
    <w:rsid w:val="002752BE"/>
    <w:rsid w:val="002756B2"/>
    <w:rsid w:val="0027577A"/>
    <w:rsid w:val="00275BED"/>
    <w:rsid w:val="00275E26"/>
    <w:rsid w:val="00276095"/>
    <w:rsid w:val="0027651C"/>
    <w:rsid w:val="002766F7"/>
    <w:rsid w:val="00276968"/>
    <w:rsid w:val="00276FA7"/>
    <w:rsid w:val="00277D28"/>
    <w:rsid w:val="00277DE4"/>
    <w:rsid w:val="0028054C"/>
    <w:rsid w:val="00280647"/>
    <w:rsid w:val="0028096D"/>
    <w:rsid w:val="00281173"/>
    <w:rsid w:val="0028211D"/>
    <w:rsid w:val="002823E1"/>
    <w:rsid w:val="0028283D"/>
    <w:rsid w:val="00282A82"/>
    <w:rsid w:val="00283208"/>
    <w:rsid w:val="002839BC"/>
    <w:rsid w:val="002842D9"/>
    <w:rsid w:val="002844CD"/>
    <w:rsid w:val="0028480E"/>
    <w:rsid w:val="002848AC"/>
    <w:rsid w:val="00285391"/>
    <w:rsid w:val="00285670"/>
    <w:rsid w:val="002857F4"/>
    <w:rsid w:val="00285914"/>
    <w:rsid w:val="00286B72"/>
    <w:rsid w:val="00286D24"/>
    <w:rsid w:val="002871CC"/>
    <w:rsid w:val="002872F0"/>
    <w:rsid w:val="002874D6"/>
    <w:rsid w:val="0028763B"/>
    <w:rsid w:val="002878B0"/>
    <w:rsid w:val="00287A78"/>
    <w:rsid w:val="00287B36"/>
    <w:rsid w:val="00287E22"/>
    <w:rsid w:val="0029015A"/>
    <w:rsid w:val="0029016D"/>
    <w:rsid w:val="002901F6"/>
    <w:rsid w:val="002902CA"/>
    <w:rsid w:val="00290355"/>
    <w:rsid w:val="002914F0"/>
    <w:rsid w:val="00291A6C"/>
    <w:rsid w:val="00292238"/>
    <w:rsid w:val="00292584"/>
    <w:rsid w:val="00292AE6"/>
    <w:rsid w:val="00292D1D"/>
    <w:rsid w:val="00293044"/>
    <w:rsid w:val="002931CF"/>
    <w:rsid w:val="00293904"/>
    <w:rsid w:val="00293F4C"/>
    <w:rsid w:val="0029430D"/>
    <w:rsid w:val="0029436F"/>
    <w:rsid w:val="0029484A"/>
    <w:rsid w:val="00295B5F"/>
    <w:rsid w:val="00295E95"/>
    <w:rsid w:val="00295E9A"/>
    <w:rsid w:val="0029611A"/>
    <w:rsid w:val="002965CD"/>
    <w:rsid w:val="00296C58"/>
    <w:rsid w:val="00296E7C"/>
    <w:rsid w:val="0029758D"/>
    <w:rsid w:val="002975ED"/>
    <w:rsid w:val="0029763D"/>
    <w:rsid w:val="0029779E"/>
    <w:rsid w:val="00297A2A"/>
    <w:rsid w:val="002A077A"/>
    <w:rsid w:val="002A1FF0"/>
    <w:rsid w:val="002A2092"/>
    <w:rsid w:val="002A2790"/>
    <w:rsid w:val="002A2829"/>
    <w:rsid w:val="002A2AD3"/>
    <w:rsid w:val="002A2FE4"/>
    <w:rsid w:val="002A3A4D"/>
    <w:rsid w:val="002A3BCE"/>
    <w:rsid w:val="002A42FB"/>
    <w:rsid w:val="002A4858"/>
    <w:rsid w:val="002A48F2"/>
    <w:rsid w:val="002A4AFD"/>
    <w:rsid w:val="002A4CDA"/>
    <w:rsid w:val="002A4F43"/>
    <w:rsid w:val="002A5627"/>
    <w:rsid w:val="002A567B"/>
    <w:rsid w:val="002A5A07"/>
    <w:rsid w:val="002A5A9C"/>
    <w:rsid w:val="002A6161"/>
    <w:rsid w:val="002A74D2"/>
    <w:rsid w:val="002A7E8D"/>
    <w:rsid w:val="002B0680"/>
    <w:rsid w:val="002B0E69"/>
    <w:rsid w:val="002B13F4"/>
    <w:rsid w:val="002B145B"/>
    <w:rsid w:val="002B1AFF"/>
    <w:rsid w:val="002B1CF8"/>
    <w:rsid w:val="002B206F"/>
    <w:rsid w:val="002B210E"/>
    <w:rsid w:val="002B2371"/>
    <w:rsid w:val="002B2481"/>
    <w:rsid w:val="002B2887"/>
    <w:rsid w:val="002B2AE2"/>
    <w:rsid w:val="002B2C81"/>
    <w:rsid w:val="002B35E9"/>
    <w:rsid w:val="002B3DF0"/>
    <w:rsid w:val="002B4E33"/>
    <w:rsid w:val="002B5BF6"/>
    <w:rsid w:val="002B5DB8"/>
    <w:rsid w:val="002B5F5C"/>
    <w:rsid w:val="002B62A4"/>
    <w:rsid w:val="002B6FF4"/>
    <w:rsid w:val="002B7B27"/>
    <w:rsid w:val="002B7D81"/>
    <w:rsid w:val="002C068C"/>
    <w:rsid w:val="002C06D9"/>
    <w:rsid w:val="002C0A01"/>
    <w:rsid w:val="002C0C7E"/>
    <w:rsid w:val="002C10F8"/>
    <w:rsid w:val="002C1235"/>
    <w:rsid w:val="002C1675"/>
    <w:rsid w:val="002C20A1"/>
    <w:rsid w:val="002C259E"/>
    <w:rsid w:val="002C26AC"/>
    <w:rsid w:val="002C2805"/>
    <w:rsid w:val="002C283D"/>
    <w:rsid w:val="002C2D63"/>
    <w:rsid w:val="002C2EB1"/>
    <w:rsid w:val="002C2F4C"/>
    <w:rsid w:val="002C3137"/>
    <w:rsid w:val="002C34BA"/>
    <w:rsid w:val="002C3B80"/>
    <w:rsid w:val="002C490F"/>
    <w:rsid w:val="002C4FE0"/>
    <w:rsid w:val="002C5843"/>
    <w:rsid w:val="002C5F6B"/>
    <w:rsid w:val="002C628C"/>
    <w:rsid w:val="002C655D"/>
    <w:rsid w:val="002C7476"/>
    <w:rsid w:val="002C7ABD"/>
    <w:rsid w:val="002C7E27"/>
    <w:rsid w:val="002C7EF1"/>
    <w:rsid w:val="002D02D9"/>
    <w:rsid w:val="002D05F1"/>
    <w:rsid w:val="002D0C08"/>
    <w:rsid w:val="002D0E5B"/>
    <w:rsid w:val="002D0F6E"/>
    <w:rsid w:val="002D1570"/>
    <w:rsid w:val="002D162E"/>
    <w:rsid w:val="002D1BE0"/>
    <w:rsid w:val="002D1E81"/>
    <w:rsid w:val="002D24E1"/>
    <w:rsid w:val="002D317A"/>
    <w:rsid w:val="002D31C5"/>
    <w:rsid w:val="002D36EF"/>
    <w:rsid w:val="002D389C"/>
    <w:rsid w:val="002D4697"/>
    <w:rsid w:val="002D4874"/>
    <w:rsid w:val="002D49AC"/>
    <w:rsid w:val="002D4B24"/>
    <w:rsid w:val="002D4D80"/>
    <w:rsid w:val="002D4EB5"/>
    <w:rsid w:val="002D5581"/>
    <w:rsid w:val="002D5601"/>
    <w:rsid w:val="002D5831"/>
    <w:rsid w:val="002D62F3"/>
    <w:rsid w:val="002D69CF"/>
    <w:rsid w:val="002D6BF0"/>
    <w:rsid w:val="002D6D3E"/>
    <w:rsid w:val="002D6E74"/>
    <w:rsid w:val="002D759E"/>
    <w:rsid w:val="002D7D03"/>
    <w:rsid w:val="002E0273"/>
    <w:rsid w:val="002E0274"/>
    <w:rsid w:val="002E03E7"/>
    <w:rsid w:val="002E0708"/>
    <w:rsid w:val="002E0780"/>
    <w:rsid w:val="002E0783"/>
    <w:rsid w:val="002E086B"/>
    <w:rsid w:val="002E1815"/>
    <w:rsid w:val="002E1D6A"/>
    <w:rsid w:val="002E1FAD"/>
    <w:rsid w:val="002E2B34"/>
    <w:rsid w:val="002E2D10"/>
    <w:rsid w:val="002E32EC"/>
    <w:rsid w:val="002E396D"/>
    <w:rsid w:val="002E3D8E"/>
    <w:rsid w:val="002E435B"/>
    <w:rsid w:val="002E4968"/>
    <w:rsid w:val="002E4981"/>
    <w:rsid w:val="002E4ACF"/>
    <w:rsid w:val="002E5D6A"/>
    <w:rsid w:val="002E5F57"/>
    <w:rsid w:val="002E5FBA"/>
    <w:rsid w:val="002E6782"/>
    <w:rsid w:val="002E6DC2"/>
    <w:rsid w:val="002E75D5"/>
    <w:rsid w:val="002E7CEF"/>
    <w:rsid w:val="002F0E52"/>
    <w:rsid w:val="002F1841"/>
    <w:rsid w:val="002F278C"/>
    <w:rsid w:val="002F2AB1"/>
    <w:rsid w:val="002F2AF2"/>
    <w:rsid w:val="002F3470"/>
    <w:rsid w:val="002F34A1"/>
    <w:rsid w:val="002F40A1"/>
    <w:rsid w:val="002F4B09"/>
    <w:rsid w:val="002F55F8"/>
    <w:rsid w:val="002F57D3"/>
    <w:rsid w:val="002F5F1A"/>
    <w:rsid w:val="002F6143"/>
    <w:rsid w:val="002F709E"/>
    <w:rsid w:val="002F7487"/>
    <w:rsid w:val="002F78BB"/>
    <w:rsid w:val="002F7A67"/>
    <w:rsid w:val="0030050B"/>
    <w:rsid w:val="003007A4"/>
    <w:rsid w:val="0030084E"/>
    <w:rsid w:val="0030092F"/>
    <w:rsid w:val="00300C5D"/>
    <w:rsid w:val="00301920"/>
    <w:rsid w:val="00301E52"/>
    <w:rsid w:val="0030272B"/>
    <w:rsid w:val="00302BDD"/>
    <w:rsid w:val="00302CC0"/>
    <w:rsid w:val="00302DE8"/>
    <w:rsid w:val="00303028"/>
    <w:rsid w:val="0030346E"/>
    <w:rsid w:val="00303A9F"/>
    <w:rsid w:val="00303DC5"/>
    <w:rsid w:val="00304968"/>
    <w:rsid w:val="003049F9"/>
    <w:rsid w:val="00304AB7"/>
    <w:rsid w:val="00304F13"/>
    <w:rsid w:val="00305160"/>
    <w:rsid w:val="00305304"/>
    <w:rsid w:val="0030531C"/>
    <w:rsid w:val="0030544B"/>
    <w:rsid w:val="003055AC"/>
    <w:rsid w:val="00305624"/>
    <w:rsid w:val="00305C8B"/>
    <w:rsid w:val="003061A0"/>
    <w:rsid w:val="00306403"/>
    <w:rsid w:val="00306AB5"/>
    <w:rsid w:val="00306AB7"/>
    <w:rsid w:val="00307631"/>
    <w:rsid w:val="003079A2"/>
    <w:rsid w:val="00310108"/>
    <w:rsid w:val="0031013F"/>
    <w:rsid w:val="00310850"/>
    <w:rsid w:val="00310C3C"/>
    <w:rsid w:val="00310F52"/>
    <w:rsid w:val="003112B1"/>
    <w:rsid w:val="003112DE"/>
    <w:rsid w:val="00311438"/>
    <w:rsid w:val="003119EB"/>
    <w:rsid w:val="00311C9B"/>
    <w:rsid w:val="00311DE4"/>
    <w:rsid w:val="00311EC0"/>
    <w:rsid w:val="0031271A"/>
    <w:rsid w:val="00312B03"/>
    <w:rsid w:val="00312C5B"/>
    <w:rsid w:val="00313054"/>
    <w:rsid w:val="003132BB"/>
    <w:rsid w:val="003133DF"/>
    <w:rsid w:val="00313B4C"/>
    <w:rsid w:val="00314457"/>
    <w:rsid w:val="0031465F"/>
    <w:rsid w:val="0031474D"/>
    <w:rsid w:val="00314807"/>
    <w:rsid w:val="003154EA"/>
    <w:rsid w:val="00315ACD"/>
    <w:rsid w:val="003162DF"/>
    <w:rsid w:val="00316838"/>
    <w:rsid w:val="003168AA"/>
    <w:rsid w:val="003168CC"/>
    <w:rsid w:val="0031704B"/>
    <w:rsid w:val="003170F3"/>
    <w:rsid w:val="003175B9"/>
    <w:rsid w:val="0032030E"/>
    <w:rsid w:val="00320A1A"/>
    <w:rsid w:val="00320E77"/>
    <w:rsid w:val="00321097"/>
    <w:rsid w:val="00321136"/>
    <w:rsid w:val="0032116B"/>
    <w:rsid w:val="003211F7"/>
    <w:rsid w:val="003215FF"/>
    <w:rsid w:val="00321890"/>
    <w:rsid w:val="00321999"/>
    <w:rsid w:val="00321CBB"/>
    <w:rsid w:val="003220F0"/>
    <w:rsid w:val="00322706"/>
    <w:rsid w:val="00322DB8"/>
    <w:rsid w:val="0032303E"/>
    <w:rsid w:val="003242AC"/>
    <w:rsid w:val="003242D1"/>
    <w:rsid w:val="003246BC"/>
    <w:rsid w:val="003253B8"/>
    <w:rsid w:val="003254A4"/>
    <w:rsid w:val="00325D29"/>
    <w:rsid w:val="00325E3F"/>
    <w:rsid w:val="00326088"/>
    <w:rsid w:val="003269D9"/>
    <w:rsid w:val="00326DCF"/>
    <w:rsid w:val="00326DD4"/>
    <w:rsid w:val="003272B9"/>
    <w:rsid w:val="0032753E"/>
    <w:rsid w:val="0032774F"/>
    <w:rsid w:val="00327D38"/>
    <w:rsid w:val="00327F96"/>
    <w:rsid w:val="003304D4"/>
    <w:rsid w:val="003305D3"/>
    <w:rsid w:val="0033155B"/>
    <w:rsid w:val="00331858"/>
    <w:rsid w:val="00331AE6"/>
    <w:rsid w:val="00331EEC"/>
    <w:rsid w:val="00332880"/>
    <w:rsid w:val="00332A97"/>
    <w:rsid w:val="003332A6"/>
    <w:rsid w:val="00333B1E"/>
    <w:rsid w:val="00333B2A"/>
    <w:rsid w:val="00333E26"/>
    <w:rsid w:val="00334165"/>
    <w:rsid w:val="003344C2"/>
    <w:rsid w:val="00335328"/>
    <w:rsid w:val="00336058"/>
    <w:rsid w:val="00336DCA"/>
    <w:rsid w:val="0033733C"/>
    <w:rsid w:val="003373D6"/>
    <w:rsid w:val="00337804"/>
    <w:rsid w:val="00337923"/>
    <w:rsid w:val="003379F6"/>
    <w:rsid w:val="00337DC5"/>
    <w:rsid w:val="00341AF2"/>
    <w:rsid w:val="00341E66"/>
    <w:rsid w:val="003421F3"/>
    <w:rsid w:val="003426A0"/>
    <w:rsid w:val="00343924"/>
    <w:rsid w:val="003441B1"/>
    <w:rsid w:val="003441C1"/>
    <w:rsid w:val="00344B45"/>
    <w:rsid w:val="00344CC7"/>
    <w:rsid w:val="00344EC8"/>
    <w:rsid w:val="003450A6"/>
    <w:rsid w:val="003452C6"/>
    <w:rsid w:val="0034578D"/>
    <w:rsid w:val="003457A9"/>
    <w:rsid w:val="00345B5B"/>
    <w:rsid w:val="00345C8A"/>
    <w:rsid w:val="00346301"/>
    <w:rsid w:val="00346520"/>
    <w:rsid w:val="00346D0F"/>
    <w:rsid w:val="00346E2E"/>
    <w:rsid w:val="003472BC"/>
    <w:rsid w:val="00350207"/>
    <w:rsid w:val="0035049E"/>
    <w:rsid w:val="00350CF1"/>
    <w:rsid w:val="00351057"/>
    <w:rsid w:val="003520F8"/>
    <w:rsid w:val="0035260F"/>
    <w:rsid w:val="00352A2A"/>
    <w:rsid w:val="00352E1B"/>
    <w:rsid w:val="00352EEC"/>
    <w:rsid w:val="00353200"/>
    <w:rsid w:val="00353EC4"/>
    <w:rsid w:val="003548C8"/>
    <w:rsid w:val="00354A19"/>
    <w:rsid w:val="00354E6B"/>
    <w:rsid w:val="00354F0F"/>
    <w:rsid w:val="00354FEE"/>
    <w:rsid w:val="0035560B"/>
    <w:rsid w:val="0035568B"/>
    <w:rsid w:val="00355831"/>
    <w:rsid w:val="00355C66"/>
    <w:rsid w:val="00355C6A"/>
    <w:rsid w:val="00355DE4"/>
    <w:rsid w:val="0035657A"/>
    <w:rsid w:val="00356649"/>
    <w:rsid w:val="0035695D"/>
    <w:rsid w:val="00356AA8"/>
    <w:rsid w:val="003571B4"/>
    <w:rsid w:val="00357CD9"/>
    <w:rsid w:val="00357E87"/>
    <w:rsid w:val="003607EA"/>
    <w:rsid w:val="00360A40"/>
    <w:rsid w:val="00360B45"/>
    <w:rsid w:val="00361167"/>
    <w:rsid w:val="00361F70"/>
    <w:rsid w:val="00361FF2"/>
    <w:rsid w:val="00362AA3"/>
    <w:rsid w:val="00362E46"/>
    <w:rsid w:val="00362E5A"/>
    <w:rsid w:val="00362E60"/>
    <w:rsid w:val="0036342A"/>
    <w:rsid w:val="0036391E"/>
    <w:rsid w:val="00364E02"/>
    <w:rsid w:val="00364E70"/>
    <w:rsid w:val="00365371"/>
    <w:rsid w:val="003655FE"/>
    <w:rsid w:val="00365662"/>
    <w:rsid w:val="00365AB4"/>
    <w:rsid w:val="00365E47"/>
    <w:rsid w:val="00366183"/>
    <w:rsid w:val="003667AC"/>
    <w:rsid w:val="003669F9"/>
    <w:rsid w:val="00366D79"/>
    <w:rsid w:val="00366F58"/>
    <w:rsid w:val="003673D2"/>
    <w:rsid w:val="003677DE"/>
    <w:rsid w:val="00367947"/>
    <w:rsid w:val="00367DA5"/>
    <w:rsid w:val="0037013F"/>
    <w:rsid w:val="003717B9"/>
    <w:rsid w:val="00371A9F"/>
    <w:rsid w:val="00372911"/>
    <w:rsid w:val="00372A04"/>
    <w:rsid w:val="00372F94"/>
    <w:rsid w:val="003730F2"/>
    <w:rsid w:val="0037334A"/>
    <w:rsid w:val="003735B6"/>
    <w:rsid w:val="00373A09"/>
    <w:rsid w:val="00373C80"/>
    <w:rsid w:val="00373F9D"/>
    <w:rsid w:val="003747A4"/>
    <w:rsid w:val="003748E9"/>
    <w:rsid w:val="003755D0"/>
    <w:rsid w:val="0037595D"/>
    <w:rsid w:val="00375BFB"/>
    <w:rsid w:val="00375E26"/>
    <w:rsid w:val="00376804"/>
    <w:rsid w:val="00376E40"/>
    <w:rsid w:val="0038077E"/>
    <w:rsid w:val="0038082A"/>
    <w:rsid w:val="003809CD"/>
    <w:rsid w:val="003810F0"/>
    <w:rsid w:val="003811F8"/>
    <w:rsid w:val="0038172E"/>
    <w:rsid w:val="00381966"/>
    <w:rsid w:val="00382079"/>
    <w:rsid w:val="00382158"/>
    <w:rsid w:val="0038222B"/>
    <w:rsid w:val="003822BD"/>
    <w:rsid w:val="0038235A"/>
    <w:rsid w:val="00382434"/>
    <w:rsid w:val="00382A95"/>
    <w:rsid w:val="00382C6A"/>
    <w:rsid w:val="0038319F"/>
    <w:rsid w:val="00383C97"/>
    <w:rsid w:val="00383D13"/>
    <w:rsid w:val="00384126"/>
    <w:rsid w:val="00384529"/>
    <w:rsid w:val="00384C74"/>
    <w:rsid w:val="00384E04"/>
    <w:rsid w:val="0038514F"/>
    <w:rsid w:val="00385276"/>
    <w:rsid w:val="0038531F"/>
    <w:rsid w:val="00385383"/>
    <w:rsid w:val="003859BF"/>
    <w:rsid w:val="003859E1"/>
    <w:rsid w:val="00385C53"/>
    <w:rsid w:val="003868FE"/>
    <w:rsid w:val="00386936"/>
    <w:rsid w:val="00387114"/>
    <w:rsid w:val="003871A7"/>
    <w:rsid w:val="0038738B"/>
    <w:rsid w:val="003875FF"/>
    <w:rsid w:val="00387DFC"/>
    <w:rsid w:val="00390258"/>
    <w:rsid w:val="00390326"/>
    <w:rsid w:val="00390909"/>
    <w:rsid w:val="00390973"/>
    <w:rsid w:val="00390A67"/>
    <w:rsid w:val="003911AB"/>
    <w:rsid w:val="003913B3"/>
    <w:rsid w:val="003920F0"/>
    <w:rsid w:val="00392233"/>
    <w:rsid w:val="003926DF"/>
    <w:rsid w:val="00392B06"/>
    <w:rsid w:val="00393FA4"/>
    <w:rsid w:val="00394959"/>
    <w:rsid w:val="00394989"/>
    <w:rsid w:val="0039523F"/>
    <w:rsid w:val="0039571B"/>
    <w:rsid w:val="00395E13"/>
    <w:rsid w:val="003961CB"/>
    <w:rsid w:val="0039631F"/>
    <w:rsid w:val="003977CE"/>
    <w:rsid w:val="00397994"/>
    <w:rsid w:val="00397D1D"/>
    <w:rsid w:val="00397EDB"/>
    <w:rsid w:val="003A000D"/>
    <w:rsid w:val="003A00AD"/>
    <w:rsid w:val="003A05EB"/>
    <w:rsid w:val="003A0A45"/>
    <w:rsid w:val="003A0CCE"/>
    <w:rsid w:val="003A137B"/>
    <w:rsid w:val="003A1409"/>
    <w:rsid w:val="003A14DA"/>
    <w:rsid w:val="003A1EC2"/>
    <w:rsid w:val="003A2191"/>
    <w:rsid w:val="003A2417"/>
    <w:rsid w:val="003A299A"/>
    <w:rsid w:val="003A2CB4"/>
    <w:rsid w:val="003A3904"/>
    <w:rsid w:val="003A4344"/>
    <w:rsid w:val="003A43B9"/>
    <w:rsid w:val="003A43BB"/>
    <w:rsid w:val="003A5379"/>
    <w:rsid w:val="003A5E7A"/>
    <w:rsid w:val="003A62BB"/>
    <w:rsid w:val="003A6CFC"/>
    <w:rsid w:val="003A6E27"/>
    <w:rsid w:val="003A6FE7"/>
    <w:rsid w:val="003A77A5"/>
    <w:rsid w:val="003A7C24"/>
    <w:rsid w:val="003B0774"/>
    <w:rsid w:val="003B0C07"/>
    <w:rsid w:val="003B0C30"/>
    <w:rsid w:val="003B106A"/>
    <w:rsid w:val="003B10A7"/>
    <w:rsid w:val="003B1393"/>
    <w:rsid w:val="003B23DA"/>
    <w:rsid w:val="003B280D"/>
    <w:rsid w:val="003B2C1C"/>
    <w:rsid w:val="003B2E12"/>
    <w:rsid w:val="003B3126"/>
    <w:rsid w:val="003B33E3"/>
    <w:rsid w:val="003B3ED3"/>
    <w:rsid w:val="003B43A5"/>
    <w:rsid w:val="003B4411"/>
    <w:rsid w:val="003B49FF"/>
    <w:rsid w:val="003B4B8F"/>
    <w:rsid w:val="003B4E8E"/>
    <w:rsid w:val="003B4F8C"/>
    <w:rsid w:val="003B5635"/>
    <w:rsid w:val="003B5DCB"/>
    <w:rsid w:val="003B60EE"/>
    <w:rsid w:val="003B6423"/>
    <w:rsid w:val="003B64A7"/>
    <w:rsid w:val="003B66E5"/>
    <w:rsid w:val="003B68E8"/>
    <w:rsid w:val="003B6A1B"/>
    <w:rsid w:val="003B6AAE"/>
    <w:rsid w:val="003B758B"/>
    <w:rsid w:val="003B78DE"/>
    <w:rsid w:val="003B7A09"/>
    <w:rsid w:val="003C086C"/>
    <w:rsid w:val="003C0C4C"/>
    <w:rsid w:val="003C0C7A"/>
    <w:rsid w:val="003C0E21"/>
    <w:rsid w:val="003C16F1"/>
    <w:rsid w:val="003C208B"/>
    <w:rsid w:val="003C2522"/>
    <w:rsid w:val="003C2813"/>
    <w:rsid w:val="003C29A1"/>
    <w:rsid w:val="003C2CDE"/>
    <w:rsid w:val="003C3442"/>
    <w:rsid w:val="003C3795"/>
    <w:rsid w:val="003C3887"/>
    <w:rsid w:val="003C3C40"/>
    <w:rsid w:val="003C464A"/>
    <w:rsid w:val="003C475A"/>
    <w:rsid w:val="003C4DCA"/>
    <w:rsid w:val="003C4F2A"/>
    <w:rsid w:val="003C5150"/>
    <w:rsid w:val="003C5B25"/>
    <w:rsid w:val="003C5FCB"/>
    <w:rsid w:val="003C67AB"/>
    <w:rsid w:val="003C6A59"/>
    <w:rsid w:val="003C6F81"/>
    <w:rsid w:val="003D0264"/>
    <w:rsid w:val="003D0328"/>
    <w:rsid w:val="003D0833"/>
    <w:rsid w:val="003D0C13"/>
    <w:rsid w:val="003D0E0C"/>
    <w:rsid w:val="003D0F63"/>
    <w:rsid w:val="003D105B"/>
    <w:rsid w:val="003D1225"/>
    <w:rsid w:val="003D143A"/>
    <w:rsid w:val="003D19AB"/>
    <w:rsid w:val="003D1F54"/>
    <w:rsid w:val="003D22F5"/>
    <w:rsid w:val="003D2313"/>
    <w:rsid w:val="003D2314"/>
    <w:rsid w:val="003D29B3"/>
    <w:rsid w:val="003D2CF3"/>
    <w:rsid w:val="003D2FCC"/>
    <w:rsid w:val="003D30EF"/>
    <w:rsid w:val="003D36C8"/>
    <w:rsid w:val="003D3980"/>
    <w:rsid w:val="003D3E45"/>
    <w:rsid w:val="003D4271"/>
    <w:rsid w:val="003D42DF"/>
    <w:rsid w:val="003D4524"/>
    <w:rsid w:val="003D4AA5"/>
    <w:rsid w:val="003D4F75"/>
    <w:rsid w:val="003D5A7E"/>
    <w:rsid w:val="003D5C30"/>
    <w:rsid w:val="003D5D97"/>
    <w:rsid w:val="003D5E3C"/>
    <w:rsid w:val="003D6422"/>
    <w:rsid w:val="003D670F"/>
    <w:rsid w:val="003D6A27"/>
    <w:rsid w:val="003D6CD4"/>
    <w:rsid w:val="003E07DF"/>
    <w:rsid w:val="003E07F5"/>
    <w:rsid w:val="003E0829"/>
    <w:rsid w:val="003E087F"/>
    <w:rsid w:val="003E1957"/>
    <w:rsid w:val="003E1FE6"/>
    <w:rsid w:val="003E21DB"/>
    <w:rsid w:val="003E2A3B"/>
    <w:rsid w:val="003E2E09"/>
    <w:rsid w:val="003E37CE"/>
    <w:rsid w:val="003E3A05"/>
    <w:rsid w:val="003E44F2"/>
    <w:rsid w:val="003E479D"/>
    <w:rsid w:val="003E48DF"/>
    <w:rsid w:val="003E4F0E"/>
    <w:rsid w:val="003E5524"/>
    <w:rsid w:val="003E61A8"/>
    <w:rsid w:val="003E62A4"/>
    <w:rsid w:val="003E646C"/>
    <w:rsid w:val="003E7460"/>
    <w:rsid w:val="003E7936"/>
    <w:rsid w:val="003E7F26"/>
    <w:rsid w:val="003F00F1"/>
    <w:rsid w:val="003F0384"/>
    <w:rsid w:val="003F1260"/>
    <w:rsid w:val="003F1F80"/>
    <w:rsid w:val="003F29D4"/>
    <w:rsid w:val="003F2E40"/>
    <w:rsid w:val="003F35D6"/>
    <w:rsid w:val="003F362B"/>
    <w:rsid w:val="003F37AC"/>
    <w:rsid w:val="003F3B98"/>
    <w:rsid w:val="003F40FB"/>
    <w:rsid w:val="003F460C"/>
    <w:rsid w:val="003F4BB4"/>
    <w:rsid w:val="003F5CC4"/>
    <w:rsid w:val="003F5F1F"/>
    <w:rsid w:val="003F5F7A"/>
    <w:rsid w:val="003F69E9"/>
    <w:rsid w:val="003F6D5E"/>
    <w:rsid w:val="003F6DA9"/>
    <w:rsid w:val="003F7A90"/>
    <w:rsid w:val="00400111"/>
    <w:rsid w:val="004004F4"/>
    <w:rsid w:val="0040058D"/>
    <w:rsid w:val="00400AB5"/>
    <w:rsid w:val="00400BA9"/>
    <w:rsid w:val="0040174C"/>
    <w:rsid w:val="004018A7"/>
    <w:rsid w:val="0040207B"/>
    <w:rsid w:val="00402651"/>
    <w:rsid w:val="00402E5A"/>
    <w:rsid w:val="00403029"/>
    <w:rsid w:val="0040323C"/>
    <w:rsid w:val="00403603"/>
    <w:rsid w:val="00403AE9"/>
    <w:rsid w:val="00403E6C"/>
    <w:rsid w:val="0040490D"/>
    <w:rsid w:val="00404B1E"/>
    <w:rsid w:val="004050EC"/>
    <w:rsid w:val="00405641"/>
    <w:rsid w:val="0040574C"/>
    <w:rsid w:val="004057CC"/>
    <w:rsid w:val="00405C57"/>
    <w:rsid w:val="00405FF6"/>
    <w:rsid w:val="00406500"/>
    <w:rsid w:val="00406504"/>
    <w:rsid w:val="0040661C"/>
    <w:rsid w:val="004069C1"/>
    <w:rsid w:val="00407121"/>
    <w:rsid w:val="004074E2"/>
    <w:rsid w:val="00407B35"/>
    <w:rsid w:val="00410517"/>
    <w:rsid w:val="00410F23"/>
    <w:rsid w:val="00411860"/>
    <w:rsid w:val="0041227D"/>
    <w:rsid w:val="0041326B"/>
    <w:rsid w:val="00413B4D"/>
    <w:rsid w:val="00413C9E"/>
    <w:rsid w:val="00414B41"/>
    <w:rsid w:val="00415698"/>
    <w:rsid w:val="00416A31"/>
    <w:rsid w:val="00417A0C"/>
    <w:rsid w:val="00417ADE"/>
    <w:rsid w:val="00417B6C"/>
    <w:rsid w:val="00420087"/>
    <w:rsid w:val="00420383"/>
    <w:rsid w:val="00420422"/>
    <w:rsid w:val="004206FE"/>
    <w:rsid w:val="00420812"/>
    <w:rsid w:val="00420B9C"/>
    <w:rsid w:val="00420CC7"/>
    <w:rsid w:val="00421080"/>
    <w:rsid w:val="0042136A"/>
    <w:rsid w:val="004234C2"/>
    <w:rsid w:val="00423AA6"/>
    <w:rsid w:val="00423B6C"/>
    <w:rsid w:val="00423EBC"/>
    <w:rsid w:val="00424AE6"/>
    <w:rsid w:val="00424CA9"/>
    <w:rsid w:val="00424CE8"/>
    <w:rsid w:val="00424E6B"/>
    <w:rsid w:val="00425FE0"/>
    <w:rsid w:val="00426000"/>
    <w:rsid w:val="00426212"/>
    <w:rsid w:val="0042684B"/>
    <w:rsid w:val="00426A65"/>
    <w:rsid w:val="0042749F"/>
    <w:rsid w:val="004274A6"/>
    <w:rsid w:val="004275CB"/>
    <w:rsid w:val="00427911"/>
    <w:rsid w:val="00427B20"/>
    <w:rsid w:val="0043015A"/>
    <w:rsid w:val="004303DB"/>
    <w:rsid w:val="0043359A"/>
    <w:rsid w:val="00433A30"/>
    <w:rsid w:val="00433DC2"/>
    <w:rsid w:val="00434E1C"/>
    <w:rsid w:val="00434FC2"/>
    <w:rsid w:val="00434FD1"/>
    <w:rsid w:val="00435134"/>
    <w:rsid w:val="00435A9A"/>
    <w:rsid w:val="004360D0"/>
    <w:rsid w:val="00437AFB"/>
    <w:rsid w:val="00437BFA"/>
    <w:rsid w:val="00437DDE"/>
    <w:rsid w:val="004400D0"/>
    <w:rsid w:val="0044023B"/>
    <w:rsid w:val="00440629"/>
    <w:rsid w:val="0044078B"/>
    <w:rsid w:val="00440A1A"/>
    <w:rsid w:val="0044137A"/>
    <w:rsid w:val="004417D4"/>
    <w:rsid w:val="00441834"/>
    <w:rsid w:val="00441892"/>
    <w:rsid w:val="0044198A"/>
    <w:rsid w:val="00441A95"/>
    <w:rsid w:val="00441E9C"/>
    <w:rsid w:val="004421AA"/>
    <w:rsid w:val="00442269"/>
    <w:rsid w:val="00442984"/>
    <w:rsid w:val="00442E7D"/>
    <w:rsid w:val="00442EE0"/>
    <w:rsid w:val="0044375D"/>
    <w:rsid w:val="00443789"/>
    <w:rsid w:val="004439E7"/>
    <w:rsid w:val="00443FAF"/>
    <w:rsid w:val="00444313"/>
    <w:rsid w:val="00444C92"/>
    <w:rsid w:val="00445415"/>
    <w:rsid w:val="004455F7"/>
    <w:rsid w:val="00445749"/>
    <w:rsid w:val="00445926"/>
    <w:rsid w:val="00445CD6"/>
    <w:rsid w:val="00445D71"/>
    <w:rsid w:val="00445DE4"/>
    <w:rsid w:val="004460BD"/>
    <w:rsid w:val="00446513"/>
    <w:rsid w:val="004466AA"/>
    <w:rsid w:val="0044697A"/>
    <w:rsid w:val="004500FC"/>
    <w:rsid w:val="0045039A"/>
    <w:rsid w:val="00450504"/>
    <w:rsid w:val="004506D6"/>
    <w:rsid w:val="00450A2E"/>
    <w:rsid w:val="00451697"/>
    <w:rsid w:val="004518D3"/>
    <w:rsid w:val="00451A52"/>
    <w:rsid w:val="0045217A"/>
    <w:rsid w:val="0045258A"/>
    <w:rsid w:val="00453817"/>
    <w:rsid w:val="0045387C"/>
    <w:rsid w:val="00453BA1"/>
    <w:rsid w:val="00453C2A"/>
    <w:rsid w:val="00454B61"/>
    <w:rsid w:val="00455789"/>
    <w:rsid w:val="004559C7"/>
    <w:rsid w:val="004559F8"/>
    <w:rsid w:val="00455C50"/>
    <w:rsid w:val="00455FF2"/>
    <w:rsid w:val="00456404"/>
    <w:rsid w:val="00456A24"/>
    <w:rsid w:val="00456AF5"/>
    <w:rsid w:val="004573AC"/>
    <w:rsid w:val="00457C45"/>
    <w:rsid w:val="0046017B"/>
    <w:rsid w:val="0046041B"/>
    <w:rsid w:val="00460E31"/>
    <w:rsid w:val="00461C0B"/>
    <w:rsid w:val="00461EBD"/>
    <w:rsid w:val="004623EF"/>
    <w:rsid w:val="004628DB"/>
    <w:rsid w:val="00462BB1"/>
    <w:rsid w:val="0046303A"/>
    <w:rsid w:val="004634DC"/>
    <w:rsid w:val="00464168"/>
    <w:rsid w:val="0046449A"/>
    <w:rsid w:val="0046472D"/>
    <w:rsid w:val="004648A0"/>
    <w:rsid w:val="00464900"/>
    <w:rsid w:val="00464E64"/>
    <w:rsid w:val="0046527A"/>
    <w:rsid w:val="00465461"/>
    <w:rsid w:val="00465D5B"/>
    <w:rsid w:val="0046602A"/>
    <w:rsid w:val="004660C8"/>
    <w:rsid w:val="0046610C"/>
    <w:rsid w:val="004662A3"/>
    <w:rsid w:val="004663B3"/>
    <w:rsid w:val="00466571"/>
    <w:rsid w:val="004671DE"/>
    <w:rsid w:val="00467720"/>
    <w:rsid w:val="00467ABE"/>
    <w:rsid w:val="00470223"/>
    <w:rsid w:val="004702C8"/>
    <w:rsid w:val="0047068B"/>
    <w:rsid w:val="0047081F"/>
    <w:rsid w:val="00470AE5"/>
    <w:rsid w:val="00470CE6"/>
    <w:rsid w:val="00470D59"/>
    <w:rsid w:val="00470E63"/>
    <w:rsid w:val="00471558"/>
    <w:rsid w:val="004716E8"/>
    <w:rsid w:val="00471ACA"/>
    <w:rsid w:val="00471BE0"/>
    <w:rsid w:val="00471F82"/>
    <w:rsid w:val="00471FD5"/>
    <w:rsid w:val="00472383"/>
    <w:rsid w:val="00472564"/>
    <w:rsid w:val="004726BF"/>
    <w:rsid w:val="00473799"/>
    <w:rsid w:val="00473B8E"/>
    <w:rsid w:val="004741A2"/>
    <w:rsid w:val="004744BD"/>
    <w:rsid w:val="0047497F"/>
    <w:rsid w:val="00474CC3"/>
    <w:rsid w:val="004752A5"/>
    <w:rsid w:val="00475300"/>
    <w:rsid w:val="00475865"/>
    <w:rsid w:val="00476042"/>
    <w:rsid w:val="0047620A"/>
    <w:rsid w:val="004764A3"/>
    <w:rsid w:val="004771A8"/>
    <w:rsid w:val="004773AF"/>
    <w:rsid w:val="00477B28"/>
    <w:rsid w:val="00477BA8"/>
    <w:rsid w:val="00477F20"/>
    <w:rsid w:val="004801DE"/>
    <w:rsid w:val="0048034F"/>
    <w:rsid w:val="004809C0"/>
    <w:rsid w:val="00481677"/>
    <w:rsid w:val="004817F6"/>
    <w:rsid w:val="00481C2F"/>
    <w:rsid w:val="00482359"/>
    <w:rsid w:val="00482526"/>
    <w:rsid w:val="0048282E"/>
    <w:rsid w:val="00482C59"/>
    <w:rsid w:val="00483284"/>
    <w:rsid w:val="00483FB8"/>
    <w:rsid w:val="0048442D"/>
    <w:rsid w:val="004846F4"/>
    <w:rsid w:val="00485000"/>
    <w:rsid w:val="0048513E"/>
    <w:rsid w:val="0048537E"/>
    <w:rsid w:val="00485538"/>
    <w:rsid w:val="004857C4"/>
    <w:rsid w:val="00486001"/>
    <w:rsid w:val="00486C4B"/>
    <w:rsid w:val="00486F27"/>
    <w:rsid w:val="004870F6"/>
    <w:rsid w:val="00487888"/>
    <w:rsid w:val="00487999"/>
    <w:rsid w:val="00487C9E"/>
    <w:rsid w:val="004915CD"/>
    <w:rsid w:val="00491665"/>
    <w:rsid w:val="004916D7"/>
    <w:rsid w:val="004917C3"/>
    <w:rsid w:val="00491CA2"/>
    <w:rsid w:val="00492245"/>
    <w:rsid w:val="0049302F"/>
    <w:rsid w:val="004930D1"/>
    <w:rsid w:val="00493113"/>
    <w:rsid w:val="0049337F"/>
    <w:rsid w:val="004937E0"/>
    <w:rsid w:val="004943EF"/>
    <w:rsid w:val="0049446D"/>
    <w:rsid w:val="00494797"/>
    <w:rsid w:val="0049584C"/>
    <w:rsid w:val="0049597C"/>
    <w:rsid w:val="00495A19"/>
    <w:rsid w:val="004963A5"/>
    <w:rsid w:val="00496FEF"/>
    <w:rsid w:val="00497343"/>
    <w:rsid w:val="00497499"/>
    <w:rsid w:val="004974F6"/>
    <w:rsid w:val="00497B7C"/>
    <w:rsid w:val="004A000E"/>
    <w:rsid w:val="004A03B5"/>
    <w:rsid w:val="004A066A"/>
    <w:rsid w:val="004A0BF5"/>
    <w:rsid w:val="004A0CC3"/>
    <w:rsid w:val="004A0D09"/>
    <w:rsid w:val="004A0F66"/>
    <w:rsid w:val="004A21B3"/>
    <w:rsid w:val="004A2326"/>
    <w:rsid w:val="004A25BE"/>
    <w:rsid w:val="004A2A30"/>
    <w:rsid w:val="004A2B8B"/>
    <w:rsid w:val="004A2E7C"/>
    <w:rsid w:val="004A2E89"/>
    <w:rsid w:val="004A2F18"/>
    <w:rsid w:val="004A32F5"/>
    <w:rsid w:val="004A366C"/>
    <w:rsid w:val="004A3748"/>
    <w:rsid w:val="004A4089"/>
    <w:rsid w:val="004A40AA"/>
    <w:rsid w:val="004A4A76"/>
    <w:rsid w:val="004A4D14"/>
    <w:rsid w:val="004A4DA7"/>
    <w:rsid w:val="004A59A6"/>
    <w:rsid w:val="004A5FA9"/>
    <w:rsid w:val="004A5FD4"/>
    <w:rsid w:val="004A6333"/>
    <w:rsid w:val="004A6656"/>
    <w:rsid w:val="004A67FF"/>
    <w:rsid w:val="004A6868"/>
    <w:rsid w:val="004A6A5B"/>
    <w:rsid w:val="004A70A9"/>
    <w:rsid w:val="004A7A21"/>
    <w:rsid w:val="004A7C34"/>
    <w:rsid w:val="004B0503"/>
    <w:rsid w:val="004B131C"/>
    <w:rsid w:val="004B13BC"/>
    <w:rsid w:val="004B1882"/>
    <w:rsid w:val="004B2064"/>
    <w:rsid w:val="004B20A7"/>
    <w:rsid w:val="004B2100"/>
    <w:rsid w:val="004B2B9F"/>
    <w:rsid w:val="004B3350"/>
    <w:rsid w:val="004B33C7"/>
    <w:rsid w:val="004B34B3"/>
    <w:rsid w:val="004B3C77"/>
    <w:rsid w:val="004B3CF7"/>
    <w:rsid w:val="004B3E1F"/>
    <w:rsid w:val="004B3F5D"/>
    <w:rsid w:val="004B42B1"/>
    <w:rsid w:val="004B4758"/>
    <w:rsid w:val="004B4814"/>
    <w:rsid w:val="004B4D5A"/>
    <w:rsid w:val="004B4DAC"/>
    <w:rsid w:val="004B539C"/>
    <w:rsid w:val="004B58A0"/>
    <w:rsid w:val="004B596B"/>
    <w:rsid w:val="004B599D"/>
    <w:rsid w:val="004B5BEB"/>
    <w:rsid w:val="004B680C"/>
    <w:rsid w:val="004B6853"/>
    <w:rsid w:val="004B6878"/>
    <w:rsid w:val="004B6A3A"/>
    <w:rsid w:val="004B6FCD"/>
    <w:rsid w:val="004B7362"/>
    <w:rsid w:val="004B73ED"/>
    <w:rsid w:val="004B7EB6"/>
    <w:rsid w:val="004C036A"/>
    <w:rsid w:val="004C04FB"/>
    <w:rsid w:val="004C056E"/>
    <w:rsid w:val="004C0AEE"/>
    <w:rsid w:val="004C0EFE"/>
    <w:rsid w:val="004C1530"/>
    <w:rsid w:val="004C1618"/>
    <w:rsid w:val="004C1971"/>
    <w:rsid w:val="004C25B4"/>
    <w:rsid w:val="004C317E"/>
    <w:rsid w:val="004C34C0"/>
    <w:rsid w:val="004C37BE"/>
    <w:rsid w:val="004C3961"/>
    <w:rsid w:val="004C3D56"/>
    <w:rsid w:val="004C43F3"/>
    <w:rsid w:val="004C441A"/>
    <w:rsid w:val="004C5B8D"/>
    <w:rsid w:val="004C5E92"/>
    <w:rsid w:val="004C6904"/>
    <w:rsid w:val="004C6980"/>
    <w:rsid w:val="004C7DDD"/>
    <w:rsid w:val="004D11EF"/>
    <w:rsid w:val="004D139B"/>
    <w:rsid w:val="004D2039"/>
    <w:rsid w:val="004D203D"/>
    <w:rsid w:val="004D2467"/>
    <w:rsid w:val="004D2D10"/>
    <w:rsid w:val="004D3017"/>
    <w:rsid w:val="004D4062"/>
    <w:rsid w:val="004D40BC"/>
    <w:rsid w:val="004D4449"/>
    <w:rsid w:val="004D44B1"/>
    <w:rsid w:val="004D460A"/>
    <w:rsid w:val="004D4BB0"/>
    <w:rsid w:val="004D4EBC"/>
    <w:rsid w:val="004D52D3"/>
    <w:rsid w:val="004D59F6"/>
    <w:rsid w:val="004D5F31"/>
    <w:rsid w:val="004D5FB1"/>
    <w:rsid w:val="004D6030"/>
    <w:rsid w:val="004D60D3"/>
    <w:rsid w:val="004D62C8"/>
    <w:rsid w:val="004D635F"/>
    <w:rsid w:val="004D64D6"/>
    <w:rsid w:val="004D709A"/>
    <w:rsid w:val="004D74FD"/>
    <w:rsid w:val="004D75BB"/>
    <w:rsid w:val="004D7841"/>
    <w:rsid w:val="004D797B"/>
    <w:rsid w:val="004D7BB6"/>
    <w:rsid w:val="004D7E14"/>
    <w:rsid w:val="004E01AB"/>
    <w:rsid w:val="004E043E"/>
    <w:rsid w:val="004E05C7"/>
    <w:rsid w:val="004E0658"/>
    <w:rsid w:val="004E0A80"/>
    <w:rsid w:val="004E0CF6"/>
    <w:rsid w:val="004E0E38"/>
    <w:rsid w:val="004E2311"/>
    <w:rsid w:val="004E2371"/>
    <w:rsid w:val="004E26C1"/>
    <w:rsid w:val="004E2992"/>
    <w:rsid w:val="004E3315"/>
    <w:rsid w:val="004E3568"/>
    <w:rsid w:val="004E35A7"/>
    <w:rsid w:val="004E3914"/>
    <w:rsid w:val="004E4034"/>
    <w:rsid w:val="004E4057"/>
    <w:rsid w:val="004E40A5"/>
    <w:rsid w:val="004E51CD"/>
    <w:rsid w:val="004E5580"/>
    <w:rsid w:val="004E55BB"/>
    <w:rsid w:val="004E5977"/>
    <w:rsid w:val="004E5A10"/>
    <w:rsid w:val="004E5F60"/>
    <w:rsid w:val="004E6152"/>
    <w:rsid w:val="004E62D6"/>
    <w:rsid w:val="004E63B3"/>
    <w:rsid w:val="004E7707"/>
    <w:rsid w:val="004E7977"/>
    <w:rsid w:val="004F0ECB"/>
    <w:rsid w:val="004F1047"/>
    <w:rsid w:val="004F1169"/>
    <w:rsid w:val="004F179B"/>
    <w:rsid w:val="004F1851"/>
    <w:rsid w:val="004F1B7C"/>
    <w:rsid w:val="004F2175"/>
    <w:rsid w:val="004F223B"/>
    <w:rsid w:val="004F22BF"/>
    <w:rsid w:val="004F247B"/>
    <w:rsid w:val="004F26C5"/>
    <w:rsid w:val="004F28B4"/>
    <w:rsid w:val="004F2B92"/>
    <w:rsid w:val="004F317F"/>
    <w:rsid w:val="004F374D"/>
    <w:rsid w:val="004F46A2"/>
    <w:rsid w:val="004F4928"/>
    <w:rsid w:val="004F562A"/>
    <w:rsid w:val="004F5946"/>
    <w:rsid w:val="004F5F4B"/>
    <w:rsid w:val="004F64F8"/>
    <w:rsid w:val="004F654F"/>
    <w:rsid w:val="004F68C7"/>
    <w:rsid w:val="004F68D3"/>
    <w:rsid w:val="004F6B2D"/>
    <w:rsid w:val="004F6D12"/>
    <w:rsid w:val="004F73A8"/>
    <w:rsid w:val="004F7765"/>
    <w:rsid w:val="00500589"/>
    <w:rsid w:val="00500A3D"/>
    <w:rsid w:val="005011F8"/>
    <w:rsid w:val="00501806"/>
    <w:rsid w:val="005019E3"/>
    <w:rsid w:val="00501CF4"/>
    <w:rsid w:val="0050216A"/>
    <w:rsid w:val="00502DEE"/>
    <w:rsid w:val="005031A0"/>
    <w:rsid w:val="00503D79"/>
    <w:rsid w:val="00503ED3"/>
    <w:rsid w:val="0050406C"/>
    <w:rsid w:val="00504CA2"/>
    <w:rsid w:val="00504EDE"/>
    <w:rsid w:val="005055A0"/>
    <w:rsid w:val="00505DA1"/>
    <w:rsid w:val="005068FD"/>
    <w:rsid w:val="00506B12"/>
    <w:rsid w:val="00506C59"/>
    <w:rsid w:val="00506CA7"/>
    <w:rsid w:val="005075C3"/>
    <w:rsid w:val="0051142B"/>
    <w:rsid w:val="00511A85"/>
    <w:rsid w:val="00511BA8"/>
    <w:rsid w:val="00511C5C"/>
    <w:rsid w:val="00511FEE"/>
    <w:rsid w:val="005121C3"/>
    <w:rsid w:val="0051280C"/>
    <w:rsid w:val="00512F31"/>
    <w:rsid w:val="0051302A"/>
    <w:rsid w:val="005133A0"/>
    <w:rsid w:val="00513A5F"/>
    <w:rsid w:val="00513BE7"/>
    <w:rsid w:val="00513EB4"/>
    <w:rsid w:val="00513EE3"/>
    <w:rsid w:val="00513EFA"/>
    <w:rsid w:val="00514B94"/>
    <w:rsid w:val="00514E57"/>
    <w:rsid w:val="0051500F"/>
    <w:rsid w:val="00515066"/>
    <w:rsid w:val="005156A9"/>
    <w:rsid w:val="00515909"/>
    <w:rsid w:val="00515A31"/>
    <w:rsid w:val="00515AE4"/>
    <w:rsid w:val="00515E89"/>
    <w:rsid w:val="00516112"/>
    <w:rsid w:val="005168C6"/>
    <w:rsid w:val="00516D90"/>
    <w:rsid w:val="0051748A"/>
    <w:rsid w:val="005200AF"/>
    <w:rsid w:val="00520B8B"/>
    <w:rsid w:val="00520B96"/>
    <w:rsid w:val="00520D26"/>
    <w:rsid w:val="00521121"/>
    <w:rsid w:val="00521E67"/>
    <w:rsid w:val="00522CD4"/>
    <w:rsid w:val="00522F95"/>
    <w:rsid w:val="00523405"/>
    <w:rsid w:val="00523B66"/>
    <w:rsid w:val="005256A4"/>
    <w:rsid w:val="00525C1D"/>
    <w:rsid w:val="00525D2D"/>
    <w:rsid w:val="0052620C"/>
    <w:rsid w:val="00526323"/>
    <w:rsid w:val="005264C3"/>
    <w:rsid w:val="0052665B"/>
    <w:rsid w:val="00526873"/>
    <w:rsid w:val="00526CB0"/>
    <w:rsid w:val="00527023"/>
    <w:rsid w:val="0052709B"/>
    <w:rsid w:val="005271EE"/>
    <w:rsid w:val="005278D2"/>
    <w:rsid w:val="0052796A"/>
    <w:rsid w:val="00527FFE"/>
    <w:rsid w:val="005300D4"/>
    <w:rsid w:val="005305B8"/>
    <w:rsid w:val="00530864"/>
    <w:rsid w:val="005309C2"/>
    <w:rsid w:val="00530C94"/>
    <w:rsid w:val="00531009"/>
    <w:rsid w:val="00531753"/>
    <w:rsid w:val="00532441"/>
    <w:rsid w:val="00532C03"/>
    <w:rsid w:val="00532C6B"/>
    <w:rsid w:val="00532D0A"/>
    <w:rsid w:val="005332B4"/>
    <w:rsid w:val="00533336"/>
    <w:rsid w:val="00533780"/>
    <w:rsid w:val="005338FD"/>
    <w:rsid w:val="00533B7C"/>
    <w:rsid w:val="00533D98"/>
    <w:rsid w:val="0053421C"/>
    <w:rsid w:val="005342C6"/>
    <w:rsid w:val="0053435B"/>
    <w:rsid w:val="0053442D"/>
    <w:rsid w:val="005344B3"/>
    <w:rsid w:val="00534583"/>
    <w:rsid w:val="00535C04"/>
    <w:rsid w:val="00535D51"/>
    <w:rsid w:val="00535F27"/>
    <w:rsid w:val="00536444"/>
    <w:rsid w:val="0053650E"/>
    <w:rsid w:val="0053677B"/>
    <w:rsid w:val="00536D26"/>
    <w:rsid w:val="00537FED"/>
    <w:rsid w:val="00540079"/>
    <w:rsid w:val="005401F0"/>
    <w:rsid w:val="005404C0"/>
    <w:rsid w:val="00540534"/>
    <w:rsid w:val="0054055A"/>
    <w:rsid w:val="0054081B"/>
    <w:rsid w:val="00540C1A"/>
    <w:rsid w:val="00540D22"/>
    <w:rsid w:val="00540DAB"/>
    <w:rsid w:val="00540EB2"/>
    <w:rsid w:val="00541620"/>
    <w:rsid w:val="005416D1"/>
    <w:rsid w:val="0054170A"/>
    <w:rsid w:val="00541976"/>
    <w:rsid w:val="0054204A"/>
    <w:rsid w:val="00542925"/>
    <w:rsid w:val="0054319F"/>
    <w:rsid w:val="00543A35"/>
    <w:rsid w:val="00543AB7"/>
    <w:rsid w:val="0054462E"/>
    <w:rsid w:val="00544F8C"/>
    <w:rsid w:val="00545438"/>
    <w:rsid w:val="005457BF"/>
    <w:rsid w:val="0054587F"/>
    <w:rsid w:val="00545A24"/>
    <w:rsid w:val="00545A7E"/>
    <w:rsid w:val="00545DB4"/>
    <w:rsid w:val="00545E20"/>
    <w:rsid w:val="00545FCB"/>
    <w:rsid w:val="005463BA"/>
    <w:rsid w:val="00546ACC"/>
    <w:rsid w:val="00546FD0"/>
    <w:rsid w:val="005470F9"/>
    <w:rsid w:val="00547176"/>
    <w:rsid w:val="005477C5"/>
    <w:rsid w:val="00547A5D"/>
    <w:rsid w:val="00547C03"/>
    <w:rsid w:val="0055096B"/>
    <w:rsid w:val="005509C6"/>
    <w:rsid w:val="00550BB5"/>
    <w:rsid w:val="005518C2"/>
    <w:rsid w:val="005520AB"/>
    <w:rsid w:val="0055267F"/>
    <w:rsid w:val="005529E9"/>
    <w:rsid w:val="00552D01"/>
    <w:rsid w:val="0055306B"/>
    <w:rsid w:val="00553236"/>
    <w:rsid w:val="00553916"/>
    <w:rsid w:val="00553F89"/>
    <w:rsid w:val="005543DE"/>
    <w:rsid w:val="005545E4"/>
    <w:rsid w:val="00554BF3"/>
    <w:rsid w:val="00555229"/>
    <w:rsid w:val="0055553B"/>
    <w:rsid w:val="00555A5F"/>
    <w:rsid w:val="00555BB3"/>
    <w:rsid w:val="00556437"/>
    <w:rsid w:val="00556640"/>
    <w:rsid w:val="00557156"/>
    <w:rsid w:val="00557CDE"/>
    <w:rsid w:val="005604F2"/>
    <w:rsid w:val="00560C88"/>
    <w:rsid w:val="00560C8D"/>
    <w:rsid w:val="005610BD"/>
    <w:rsid w:val="0056128F"/>
    <w:rsid w:val="005614CB"/>
    <w:rsid w:val="00561F7D"/>
    <w:rsid w:val="00562AA9"/>
    <w:rsid w:val="00563084"/>
    <w:rsid w:val="0056333F"/>
    <w:rsid w:val="00563D53"/>
    <w:rsid w:val="00563F90"/>
    <w:rsid w:val="00564488"/>
    <w:rsid w:val="00564D21"/>
    <w:rsid w:val="00564D39"/>
    <w:rsid w:val="00565262"/>
    <w:rsid w:val="00565A2E"/>
    <w:rsid w:val="00566191"/>
    <w:rsid w:val="005701ED"/>
    <w:rsid w:val="00570279"/>
    <w:rsid w:val="0057050A"/>
    <w:rsid w:val="00570BC2"/>
    <w:rsid w:val="00570D67"/>
    <w:rsid w:val="0057163C"/>
    <w:rsid w:val="005718F7"/>
    <w:rsid w:val="00571A36"/>
    <w:rsid w:val="00571CBF"/>
    <w:rsid w:val="00571DD4"/>
    <w:rsid w:val="00571F22"/>
    <w:rsid w:val="0057262A"/>
    <w:rsid w:val="005729E3"/>
    <w:rsid w:val="00572F8F"/>
    <w:rsid w:val="0057385D"/>
    <w:rsid w:val="0057390F"/>
    <w:rsid w:val="00573B9B"/>
    <w:rsid w:val="00573C9E"/>
    <w:rsid w:val="0057422D"/>
    <w:rsid w:val="005746F7"/>
    <w:rsid w:val="00574990"/>
    <w:rsid w:val="00575C67"/>
    <w:rsid w:val="00575EEC"/>
    <w:rsid w:val="00575F9C"/>
    <w:rsid w:val="005770EB"/>
    <w:rsid w:val="00577211"/>
    <w:rsid w:val="0057743A"/>
    <w:rsid w:val="0057765C"/>
    <w:rsid w:val="005800A0"/>
    <w:rsid w:val="00580DF4"/>
    <w:rsid w:val="005811F4"/>
    <w:rsid w:val="00581377"/>
    <w:rsid w:val="00581ABC"/>
    <w:rsid w:val="00581D5F"/>
    <w:rsid w:val="00582109"/>
    <w:rsid w:val="0058241C"/>
    <w:rsid w:val="005828E6"/>
    <w:rsid w:val="00583DD4"/>
    <w:rsid w:val="005841EB"/>
    <w:rsid w:val="00584625"/>
    <w:rsid w:val="00584969"/>
    <w:rsid w:val="00584B08"/>
    <w:rsid w:val="005850CA"/>
    <w:rsid w:val="00585644"/>
    <w:rsid w:val="00585780"/>
    <w:rsid w:val="00585AEC"/>
    <w:rsid w:val="0058661B"/>
    <w:rsid w:val="0058663C"/>
    <w:rsid w:val="005869A4"/>
    <w:rsid w:val="00586AAF"/>
    <w:rsid w:val="00586B2D"/>
    <w:rsid w:val="00586DFA"/>
    <w:rsid w:val="00590FD6"/>
    <w:rsid w:val="005913E7"/>
    <w:rsid w:val="00591AFE"/>
    <w:rsid w:val="00591B14"/>
    <w:rsid w:val="00591CAA"/>
    <w:rsid w:val="005925B6"/>
    <w:rsid w:val="00592832"/>
    <w:rsid w:val="00592D0F"/>
    <w:rsid w:val="0059337B"/>
    <w:rsid w:val="00593A9A"/>
    <w:rsid w:val="00594482"/>
    <w:rsid w:val="005947CA"/>
    <w:rsid w:val="00594F79"/>
    <w:rsid w:val="005966C3"/>
    <w:rsid w:val="005967DB"/>
    <w:rsid w:val="00596B6A"/>
    <w:rsid w:val="00597420"/>
    <w:rsid w:val="00597FDE"/>
    <w:rsid w:val="005A004D"/>
    <w:rsid w:val="005A051F"/>
    <w:rsid w:val="005A0911"/>
    <w:rsid w:val="005A111D"/>
    <w:rsid w:val="005A12C8"/>
    <w:rsid w:val="005A16E4"/>
    <w:rsid w:val="005A1E1D"/>
    <w:rsid w:val="005A2587"/>
    <w:rsid w:val="005A26D0"/>
    <w:rsid w:val="005A38E7"/>
    <w:rsid w:val="005A3B5D"/>
    <w:rsid w:val="005A41C5"/>
    <w:rsid w:val="005A461A"/>
    <w:rsid w:val="005A490D"/>
    <w:rsid w:val="005A4BFA"/>
    <w:rsid w:val="005A4CF7"/>
    <w:rsid w:val="005A5382"/>
    <w:rsid w:val="005A5527"/>
    <w:rsid w:val="005A565B"/>
    <w:rsid w:val="005A645D"/>
    <w:rsid w:val="005A7786"/>
    <w:rsid w:val="005A7AD2"/>
    <w:rsid w:val="005A7BED"/>
    <w:rsid w:val="005B0211"/>
    <w:rsid w:val="005B1800"/>
    <w:rsid w:val="005B1808"/>
    <w:rsid w:val="005B1FB0"/>
    <w:rsid w:val="005B2497"/>
    <w:rsid w:val="005B2E29"/>
    <w:rsid w:val="005B2F1B"/>
    <w:rsid w:val="005B302E"/>
    <w:rsid w:val="005B315D"/>
    <w:rsid w:val="005B328B"/>
    <w:rsid w:val="005B359F"/>
    <w:rsid w:val="005B3675"/>
    <w:rsid w:val="005B3F46"/>
    <w:rsid w:val="005B40BF"/>
    <w:rsid w:val="005B423E"/>
    <w:rsid w:val="005B438E"/>
    <w:rsid w:val="005B4B96"/>
    <w:rsid w:val="005B4F97"/>
    <w:rsid w:val="005B5258"/>
    <w:rsid w:val="005B5834"/>
    <w:rsid w:val="005B627C"/>
    <w:rsid w:val="005B63E1"/>
    <w:rsid w:val="005B6406"/>
    <w:rsid w:val="005B6FA8"/>
    <w:rsid w:val="005B724C"/>
    <w:rsid w:val="005B7E1A"/>
    <w:rsid w:val="005C00B7"/>
    <w:rsid w:val="005C016A"/>
    <w:rsid w:val="005C0DE4"/>
    <w:rsid w:val="005C10DF"/>
    <w:rsid w:val="005C1495"/>
    <w:rsid w:val="005C14BB"/>
    <w:rsid w:val="005C1EE0"/>
    <w:rsid w:val="005C2223"/>
    <w:rsid w:val="005C23CB"/>
    <w:rsid w:val="005C251A"/>
    <w:rsid w:val="005C25F2"/>
    <w:rsid w:val="005C2E98"/>
    <w:rsid w:val="005C312F"/>
    <w:rsid w:val="005C3153"/>
    <w:rsid w:val="005C33DE"/>
    <w:rsid w:val="005C3990"/>
    <w:rsid w:val="005C3B2D"/>
    <w:rsid w:val="005C3CA4"/>
    <w:rsid w:val="005C408B"/>
    <w:rsid w:val="005C41D2"/>
    <w:rsid w:val="005C4371"/>
    <w:rsid w:val="005C4421"/>
    <w:rsid w:val="005C4696"/>
    <w:rsid w:val="005C4B05"/>
    <w:rsid w:val="005C5B8E"/>
    <w:rsid w:val="005C5E6D"/>
    <w:rsid w:val="005C5EEB"/>
    <w:rsid w:val="005C61D5"/>
    <w:rsid w:val="005C6491"/>
    <w:rsid w:val="005C662F"/>
    <w:rsid w:val="005C6834"/>
    <w:rsid w:val="005C711E"/>
    <w:rsid w:val="005C7BEA"/>
    <w:rsid w:val="005D013D"/>
    <w:rsid w:val="005D032F"/>
    <w:rsid w:val="005D05CA"/>
    <w:rsid w:val="005D100D"/>
    <w:rsid w:val="005D1AFB"/>
    <w:rsid w:val="005D1B12"/>
    <w:rsid w:val="005D1F84"/>
    <w:rsid w:val="005D1FD1"/>
    <w:rsid w:val="005D218F"/>
    <w:rsid w:val="005D2688"/>
    <w:rsid w:val="005D28FF"/>
    <w:rsid w:val="005D32C8"/>
    <w:rsid w:val="005D3676"/>
    <w:rsid w:val="005D40A9"/>
    <w:rsid w:val="005D41E7"/>
    <w:rsid w:val="005D4420"/>
    <w:rsid w:val="005D46CC"/>
    <w:rsid w:val="005D48FC"/>
    <w:rsid w:val="005D4913"/>
    <w:rsid w:val="005D50E3"/>
    <w:rsid w:val="005D50F5"/>
    <w:rsid w:val="005D52A8"/>
    <w:rsid w:val="005D5946"/>
    <w:rsid w:val="005D5C11"/>
    <w:rsid w:val="005D5E04"/>
    <w:rsid w:val="005D5E0D"/>
    <w:rsid w:val="005D5ECE"/>
    <w:rsid w:val="005D612D"/>
    <w:rsid w:val="005D63E1"/>
    <w:rsid w:val="005D729C"/>
    <w:rsid w:val="005D7D21"/>
    <w:rsid w:val="005D7E04"/>
    <w:rsid w:val="005D7E45"/>
    <w:rsid w:val="005E00A8"/>
    <w:rsid w:val="005E05AF"/>
    <w:rsid w:val="005E07F5"/>
    <w:rsid w:val="005E08F6"/>
    <w:rsid w:val="005E0C93"/>
    <w:rsid w:val="005E15A4"/>
    <w:rsid w:val="005E1966"/>
    <w:rsid w:val="005E19AD"/>
    <w:rsid w:val="005E1B9B"/>
    <w:rsid w:val="005E1C3D"/>
    <w:rsid w:val="005E1E6E"/>
    <w:rsid w:val="005E1E6F"/>
    <w:rsid w:val="005E2054"/>
    <w:rsid w:val="005E2283"/>
    <w:rsid w:val="005E2681"/>
    <w:rsid w:val="005E2717"/>
    <w:rsid w:val="005E2AAC"/>
    <w:rsid w:val="005E2BE2"/>
    <w:rsid w:val="005E32EF"/>
    <w:rsid w:val="005E347D"/>
    <w:rsid w:val="005E358D"/>
    <w:rsid w:val="005E375E"/>
    <w:rsid w:val="005E4364"/>
    <w:rsid w:val="005E4398"/>
    <w:rsid w:val="005E48E5"/>
    <w:rsid w:val="005E4ADE"/>
    <w:rsid w:val="005E51D3"/>
    <w:rsid w:val="005E58FD"/>
    <w:rsid w:val="005E5EA2"/>
    <w:rsid w:val="005E68B6"/>
    <w:rsid w:val="005E6B52"/>
    <w:rsid w:val="005E75DD"/>
    <w:rsid w:val="005E7E2E"/>
    <w:rsid w:val="005E7E39"/>
    <w:rsid w:val="005E7F62"/>
    <w:rsid w:val="005F0049"/>
    <w:rsid w:val="005F0209"/>
    <w:rsid w:val="005F05CF"/>
    <w:rsid w:val="005F066B"/>
    <w:rsid w:val="005F070D"/>
    <w:rsid w:val="005F094F"/>
    <w:rsid w:val="005F0CF3"/>
    <w:rsid w:val="005F0F0B"/>
    <w:rsid w:val="005F1B27"/>
    <w:rsid w:val="005F1F60"/>
    <w:rsid w:val="005F23B9"/>
    <w:rsid w:val="005F275E"/>
    <w:rsid w:val="005F2872"/>
    <w:rsid w:val="005F28CB"/>
    <w:rsid w:val="005F2D52"/>
    <w:rsid w:val="005F2EE5"/>
    <w:rsid w:val="005F2FC7"/>
    <w:rsid w:val="005F321F"/>
    <w:rsid w:val="005F39CA"/>
    <w:rsid w:val="005F3E45"/>
    <w:rsid w:val="005F43F3"/>
    <w:rsid w:val="005F4C0D"/>
    <w:rsid w:val="005F4CF0"/>
    <w:rsid w:val="005F4E5F"/>
    <w:rsid w:val="005F519F"/>
    <w:rsid w:val="005F5898"/>
    <w:rsid w:val="005F61F7"/>
    <w:rsid w:val="005F6556"/>
    <w:rsid w:val="005F6995"/>
    <w:rsid w:val="005F6B1A"/>
    <w:rsid w:val="005F6C27"/>
    <w:rsid w:val="005F6EBF"/>
    <w:rsid w:val="005F771D"/>
    <w:rsid w:val="005F7EFE"/>
    <w:rsid w:val="005F7FF8"/>
    <w:rsid w:val="0060006B"/>
    <w:rsid w:val="00600702"/>
    <w:rsid w:val="006009FA"/>
    <w:rsid w:val="00601D53"/>
    <w:rsid w:val="006029D4"/>
    <w:rsid w:val="00602D97"/>
    <w:rsid w:val="00603289"/>
    <w:rsid w:val="006036FF"/>
    <w:rsid w:val="00603752"/>
    <w:rsid w:val="00603847"/>
    <w:rsid w:val="0060388C"/>
    <w:rsid w:val="00603DBD"/>
    <w:rsid w:val="00603DD4"/>
    <w:rsid w:val="00603EC6"/>
    <w:rsid w:val="00604C68"/>
    <w:rsid w:val="006050F1"/>
    <w:rsid w:val="00605CE7"/>
    <w:rsid w:val="00605FD4"/>
    <w:rsid w:val="00606159"/>
    <w:rsid w:val="00606818"/>
    <w:rsid w:val="006068BC"/>
    <w:rsid w:val="006068D1"/>
    <w:rsid w:val="00606ABF"/>
    <w:rsid w:val="0060701C"/>
    <w:rsid w:val="006076B9"/>
    <w:rsid w:val="00607C1D"/>
    <w:rsid w:val="00610352"/>
    <w:rsid w:val="006114B7"/>
    <w:rsid w:val="0061155E"/>
    <w:rsid w:val="0061170B"/>
    <w:rsid w:val="0061197A"/>
    <w:rsid w:val="00611C0F"/>
    <w:rsid w:val="0061273C"/>
    <w:rsid w:val="00612C5F"/>
    <w:rsid w:val="00613AF9"/>
    <w:rsid w:val="00613FFA"/>
    <w:rsid w:val="00614082"/>
    <w:rsid w:val="00614281"/>
    <w:rsid w:val="00614CDC"/>
    <w:rsid w:val="00614FCD"/>
    <w:rsid w:val="00615093"/>
    <w:rsid w:val="0061542B"/>
    <w:rsid w:val="006157B9"/>
    <w:rsid w:val="0061602A"/>
    <w:rsid w:val="0061613E"/>
    <w:rsid w:val="006161FF"/>
    <w:rsid w:val="0061624A"/>
    <w:rsid w:val="00616494"/>
    <w:rsid w:val="00616B57"/>
    <w:rsid w:val="00616B5D"/>
    <w:rsid w:val="00617387"/>
    <w:rsid w:val="0061743C"/>
    <w:rsid w:val="00617599"/>
    <w:rsid w:val="006178C1"/>
    <w:rsid w:val="006178FC"/>
    <w:rsid w:val="00617D98"/>
    <w:rsid w:val="00617E2B"/>
    <w:rsid w:val="00617F38"/>
    <w:rsid w:val="006205EC"/>
    <w:rsid w:val="00620CF6"/>
    <w:rsid w:val="00620DE3"/>
    <w:rsid w:val="00620F8D"/>
    <w:rsid w:val="006215D5"/>
    <w:rsid w:val="0062199A"/>
    <w:rsid w:val="00621A60"/>
    <w:rsid w:val="00621F8F"/>
    <w:rsid w:val="0062232D"/>
    <w:rsid w:val="00622C56"/>
    <w:rsid w:val="00622C84"/>
    <w:rsid w:val="00622D58"/>
    <w:rsid w:val="00622F8A"/>
    <w:rsid w:val="006232A2"/>
    <w:rsid w:val="00623635"/>
    <w:rsid w:val="006236C7"/>
    <w:rsid w:val="00623A14"/>
    <w:rsid w:val="00623C09"/>
    <w:rsid w:val="006240AD"/>
    <w:rsid w:val="00624B19"/>
    <w:rsid w:val="00625498"/>
    <w:rsid w:val="00625856"/>
    <w:rsid w:val="0062587D"/>
    <w:rsid w:val="00625F17"/>
    <w:rsid w:val="00626055"/>
    <w:rsid w:val="00626DE3"/>
    <w:rsid w:val="006273FB"/>
    <w:rsid w:val="00627653"/>
    <w:rsid w:val="00627D7D"/>
    <w:rsid w:val="006302DA"/>
    <w:rsid w:val="006305D5"/>
    <w:rsid w:val="0063063D"/>
    <w:rsid w:val="00631349"/>
    <w:rsid w:val="006314D1"/>
    <w:rsid w:val="006315BF"/>
    <w:rsid w:val="00631663"/>
    <w:rsid w:val="00631F07"/>
    <w:rsid w:val="00632089"/>
    <w:rsid w:val="00632378"/>
    <w:rsid w:val="006328CB"/>
    <w:rsid w:val="00632AFC"/>
    <w:rsid w:val="0063378B"/>
    <w:rsid w:val="00633A68"/>
    <w:rsid w:val="006340FA"/>
    <w:rsid w:val="006340FC"/>
    <w:rsid w:val="0063469B"/>
    <w:rsid w:val="006347C2"/>
    <w:rsid w:val="00635929"/>
    <w:rsid w:val="00635F02"/>
    <w:rsid w:val="00636295"/>
    <w:rsid w:val="0063665E"/>
    <w:rsid w:val="00637A90"/>
    <w:rsid w:val="00637DB0"/>
    <w:rsid w:val="0064028F"/>
    <w:rsid w:val="006409AE"/>
    <w:rsid w:val="00640B7C"/>
    <w:rsid w:val="00641E2C"/>
    <w:rsid w:val="00642D33"/>
    <w:rsid w:val="00642D37"/>
    <w:rsid w:val="00642E6D"/>
    <w:rsid w:val="00642E98"/>
    <w:rsid w:val="0064330C"/>
    <w:rsid w:val="006436C9"/>
    <w:rsid w:val="006437F8"/>
    <w:rsid w:val="0064410B"/>
    <w:rsid w:val="006443B4"/>
    <w:rsid w:val="00644590"/>
    <w:rsid w:val="0064462A"/>
    <w:rsid w:val="006446B4"/>
    <w:rsid w:val="006447C3"/>
    <w:rsid w:val="006454FD"/>
    <w:rsid w:val="00645843"/>
    <w:rsid w:val="00645A96"/>
    <w:rsid w:val="00645DDF"/>
    <w:rsid w:val="00646C04"/>
    <w:rsid w:val="00646D01"/>
    <w:rsid w:val="00646FBA"/>
    <w:rsid w:val="00647D21"/>
    <w:rsid w:val="00647F0E"/>
    <w:rsid w:val="0065048C"/>
    <w:rsid w:val="00650EE4"/>
    <w:rsid w:val="00652D88"/>
    <w:rsid w:val="006538FC"/>
    <w:rsid w:val="00654283"/>
    <w:rsid w:val="00654395"/>
    <w:rsid w:val="00654495"/>
    <w:rsid w:val="00654D75"/>
    <w:rsid w:val="0065579E"/>
    <w:rsid w:val="006558BE"/>
    <w:rsid w:val="00655ACC"/>
    <w:rsid w:val="00655C15"/>
    <w:rsid w:val="00655DB7"/>
    <w:rsid w:val="006564D7"/>
    <w:rsid w:val="00656AB8"/>
    <w:rsid w:val="00656DE1"/>
    <w:rsid w:val="0065702C"/>
    <w:rsid w:val="00657325"/>
    <w:rsid w:val="0066036E"/>
    <w:rsid w:val="00660966"/>
    <w:rsid w:val="006614D5"/>
    <w:rsid w:val="00661E6E"/>
    <w:rsid w:val="006625F6"/>
    <w:rsid w:val="00662780"/>
    <w:rsid w:val="00662867"/>
    <w:rsid w:val="006632C7"/>
    <w:rsid w:val="006634D6"/>
    <w:rsid w:val="006638FA"/>
    <w:rsid w:val="00663F1F"/>
    <w:rsid w:val="00663F4A"/>
    <w:rsid w:val="00664069"/>
    <w:rsid w:val="006642FC"/>
    <w:rsid w:val="0066450B"/>
    <w:rsid w:val="006648B6"/>
    <w:rsid w:val="00664DF0"/>
    <w:rsid w:val="00664FBA"/>
    <w:rsid w:val="0066677E"/>
    <w:rsid w:val="006667CF"/>
    <w:rsid w:val="0066709E"/>
    <w:rsid w:val="00667997"/>
    <w:rsid w:val="00667B6B"/>
    <w:rsid w:val="00667D7F"/>
    <w:rsid w:val="00667E93"/>
    <w:rsid w:val="0067041F"/>
    <w:rsid w:val="006704D3"/>
    <w:rsid w:val="00670BA4"/>
    <w:rsid w:val="00670C02"/>
    <w:rsid w:val="00670E1B"/>
    <w:rsid w:val="00670E7E"/>
    <w:rsid w:val="00670E9C"/>
    <w:rsid w:val="0067102D"/>
    <w:rsid w:val="006710B0"/>
    <w:rsid w:val="0067191E"/>
    <w:rsid w:val="006719E9"/>
    <w:rsid w:val="00671ACE"/>
    <w:rsid w:val="00672593"/>
    <w:rsid w:val="00672E53"/>
    <w:rsid w:val="00672EBB"/>
    <w:rsid w:val="00672F5C"/>
    <w:rsid w:val="00673011"/>
    <w:rsid w:val="00673DB3"/>
    <w:rsid w:val="00673FED"/>
    <w:rsid w:val="00674108"/>
    <w:rsid w:val="006743E9"/>
    <w:rsid w:val="00674771"/>
    <w:rsid w:val="0067497C"/>
    <w:rsid w:val="00674C42"/>
    <w:rsid w:val="0067544F"/>
    <w:rsid w:val="00675764"/>
    <w:rsid w:val="00675DD4"/>
    <w:rsid w:val="0067658C"/>
    <w:rsid w:val="006766C6"/>
    <w:rsid w:val="00677035"/>
    <w:rsid w:val="006770A2"/>
    <w:rsid w:val="006772AD"/>
    <w:rsid w:val="006775B3"/>
    <w:rsid w:val="006778A7"/>
    <w:rsid w:val="00677E83"/>
    <w:rsid w:val="00680145"/>
    <w:rsid w:val="006804EF"/>
    <w:rsid w:val="00680523"/>
    <w:rsid w:val="00680E5B"/>
    <w:rsid w:val="00681AAE"/>
    <w:rsid w:val="006828DB"/>
    <w:rsid w:val="006836AE"/>
    <w:rsid w:val="00683E81"/>
    <w:rsid w:val="00684D0A"/>
    <w:rsid w:val="00685A81"/>
    <w:rsid w:val="00685D9B"/>
    <w:rsid w:val="00686343"/>
    <w:rsid w:val="006863DA"/>
    <w:rsid w:val="00686722"/>
    <w:rsid w:val="00686966"/>
    <w:rsid w:val="006872E1"/>
    <w:rsid w:val="0069138D"/>
    <w:rsid w:val="00692749"/>
    <w:rsid w:val="006928C4"/>
    <w:rsid w:val="00692973"/>
    <w:rsid w:val="00692EF3"/>
    <w:rsid w:val="006940B6"/>
    <w:rsid w:val="00694493"/>
    <w:rsid w:val="0069457C"/>
    <w:rsid w:val="00694B51"/>
    <w:rsid w:val="00694F6F"/>
    <w:rsid w:val="00695125"/>
    <w:rsid w:val="00695A9B"/>
    <w:rsid w:val="00695E68"/>
    <w:rsid w:val="00695FD3"/>
    <w:rsid w:val="00696AE2"/>
    <w:rsid w:val="0069702E"/>
    <w:rsid w:val="006970F9"/>
    <w:rsid w:val="00697283"/>
    <w:rsid w:val="00697381"/>
    <w:rsid w:val="00697A03"/>
    <w:rsid w:val="006A063A"/>
    <w:rsid w:val="006A072A"/>
    <w:rsid w:val="006A0842"/>
    <w:rsid w:val="006A090C"/>
    <w:rsid w:val="006A149D"/>
    <w:rsid w:val="006A155F"/>
    <w:rsid w:val="006A1B20"/>
    <w:rsid w:val="006A1CB7"/>
    <w:rsid w:val="006A1E15"/>
    <w:rsid w:val="006A21A3"/>
    <w:rsid w:val="006A2463"/>
    <w:rsid w:val="006A25C1"/>
    <w:rsid w:val="006A2608"/>
    <w:rsid w:val="006A274C"/>
    <w:rsid w:val="006A2E2C"/>
    <w:rsid w:val="006A3090"/>
    <w:rsid w:val="006A3223"/>
    <w:rsid w:val="006A3320"/>
    <w:rsid w:val="006A345C"/>
    <w:rsid w:val="006A38BB"/>
    <w:rsid w:val="006A38C6"/>
    <w:rsid w:val="006A3EBC"/>
    <w:rsid w:val="006A3F3E"/>
    <w:rsid w:val="006A4596"/>
    <w:rsid w:val="006A4A75"/>
    <w:rsid w:val="006A4BCC"/>
    <w:rsid w:val="006A4F5F"/>
    <w:rsid w:val="006A555B"/>
    <w:rsid w:val="006A562C"/>
    <w:rsid w:val="006A6633"/>
    <w:rsid w:val="006A6FB9"/>
    <w:rsid w:val="006A716D"/>
    <w:rsid w:val="006A7329"/>
    <w:rsid w:val="006A7797"/>
    <w:rsid w:val="006A7A76"/>
    <w:rsid w:val="006A7EFF"/>
    <w:rsid w:val="006B02BD"/>
    <w:rsid w:val="006B0791"/>
    <w:rsid w:val="006B0CD8"/>
    <w:rsid w:val="006B1505"/>
    <w:rsid w:val="006B1D9C"/>
    <w:rsid w:val="006B223C"/>
    <w:rsid w:val="006B25D3"/>
    <w:rsid w:val="006B2ABC"/>
    <w:rsid w:val="006B2E50"/>
    <w:rsid w:val="006B323F"/>
    <w:rsid w:val="006B35B9"/>
    <w:rsid w:val="006B40BB"/>
    <w:rsid w:val="006B42E0"/>
    <w:rsid w:val="006B45F5"/>
    <w:rsid w:val="006B4962"/>
    <w:rsid w:val="006B4B8D"/>
    <w:rsid w:val="006B4F58"/>
    <w:rsid w:val="006B4F62"/>
    <w:rsid w:val="006B5712"/>
    <w:rsid w:val="006B5BCA"/>
    <w:rsid w:val="006B628B"/>
    <w:rsid w:val="006B6F8C"/>
    <w:rsid w:val="006B6FA5"/>
    <w:rsid w:val="006B704E"/>
    <w:rsid w:val="006B7772"/>
    <w:rsid w:val="006B7D09"/>
    <w:rsid w:val="006C02C5"/>
    <w:rsid w:val="006C06E1"/>
    <w:rsid w:val="006C0909"/>
    <w:rsid w:val="006C0B36"/>
    <w:rsid w:val="006C1D68"/>
    <w:rsid w:val="006C2045"/>
    <w:rsid w:val="006C2111"/>
    <w:rsid w:val="006C247C"/>
    <w:rsid w:val="006C2789"/>
    <w:rsid w:val="006C343B"/>
    <w:rsid w:val="006C3682"/>
    <w:rsid w:val="006C40AA"/>
    <w:rsid w:val="006C4167"/>
    <w:rsid w:val="006C41BF"/>
    <w:rsid w:val="006C478C"/>
    <w:rsid w:val="006C48B9"/>
    <w:rsid w:val="006C4B64"/>
    <w:rsid w:val="006C4C57"/>
    <w:rsid w:val="006C5243"/>
    <w:rsid w:val="006C5534"/>
    <w:rsid w:val="006C5D73"/>
    <w:rsid w:val="006C6642"/>
    <w:rsid w:val="006C6825"/>
    <w:rsid w:val="006C7165"/>
    <w:rsid w:val="006C7252"/>
    <w:rsid w:val="006C7416"/>
    <w:rsid w:val="006C7619"/>
    <w:rsid w:val="006C7A3A"/>
    <w:rsid w:val="006D09A8"/>
    <w:rsid w:val="006D0C3C"/>
    <w:rsid w:val="006D0C66"/>
    <w:rsid w:val="006D10CF"/>
    <w:rsid w:val="006D186A"/>
    <w:rsid w:val="006D1939"/>
    <w:rsid w:val="006D1BF4"/>
    <w:rsid w:val="006D24BB"/>
    <w:rsid w:val="006D2AFA"/>
    <w:rsid w:val="006D39C9"/>
    <w:rsid w:val="006D39DE"/>
    <w:rsid w:val="006D3D96"/>
    <w:rsid w:val="006D4127"/>
    <w:rsid w:val="006D4896"/>
    <w:rsid w:val="006D4C6F"/>
    <w:rsid w:val="006D511D"/>
    <w:rsid w:val="006D52D8"/>
    <w:rsid w:val="006D558A"/>
    <w:rsid w:val="006D59FB"/>
    <w:rsid w:val="006D5A01"/>
    <w:rsid w:val="006D65F9"/>
    <w:rsid w:val="006D6874"/>
    <w:rsid w:val="006D6A40"/>
    <w:rsid w:val="006D6BE7"/>
    <w:rsid w:val="006D72AB"/>
    <w:rsid w:val="006D738C"/>
    <w:rsid w:val="006D75B0"/>
    <w:rsid w:val="006D7702"/>
    <w:rsid w:val="006D770C"/>
    <w:rsid w:val="006D79CF"/>
    <w:rsid w:val="006E04C5"/>
    <w:rsid w:val="006E07DE"/>
    <w:rsid w:val="006E0D11"/>
    <w:rsid w:val="006E13B5"/>
    <w:rsid w:val="006E18B5"/>
    <w:rsid w:val="006E198B"/>
    <w:rsid w:val="006E1AE7"/>
    <w:rsid w:val="006E1D06"/>
    <w:rsid w:val="006E220D"/>
    <w:rsid w:val="006E2226"/>
    <w:rsid w:val="006E253F"/>
    <w:rsid w:val="006E2B7D"/>
    <w:rsid w:val="006E2C4C"/>
    <w:rsid w:val="006E3175"/>
    <w:rsid w:val="006E358B"/>
    <w:rsid w:val="006E3646"/>
    <w:rsid w:val="006E38C9"/>
    <w:rsid w:val="006E4059"/>
    <w:rsid w:val="006E4165"/>
    <w:rsid w:val="006E44BA"/>
    <w:rsid w:val="006E473B"/>
    <w:rsid w:val="006E4BFD"/>
    <w:rsid w:val="006E561F"/>
    <w:rsid w:val="006E5C2E"/>
    <w:rsid w:val="006E5F41"/>
    <w:rsid w:val="006E5FEC"/>
    <w:rsid w:val="006E64EF"/>
    <w:rsid w:val="006E6AED"/>
    <w:rsid w:val="006E70A3"/>
    <w:rsid w:val="006E7246"/>
    <w:rsid w:val="006E7C89"/>
    <w:rsid w:val="006F0267"/>
    <w:rsid w:val="006F0CAF"/>
    <w:rsid w:val="006F1272"/>
    <w:rsid w:val="006F143B"/>
    <w:rsid w:val="006F1598"/>
    <w:rsid w:val="006F15BF"/>
    <w:rsid w:val="006F1E1F"/>
    <w:rsid w:val="006F20E8"/>
    <w:rsid w:val="006F2B39"/>
    <w:rsid w:val="006F2BF8"/>
    <w:rsid w:val="006F326E"/>
    <w:rsid w:val="006F3343"/>
    <w:rsid w:val="006F3B46"/>
    <w:rsid w:val="006F4523"/>
    <w:rsid w:val="006F4EF9"/>
    <w:rsid w:val="006F50F6"/>
    <w:rsid w:val="006F58C3"/>
    <w:rsid w:val="006F5DD0"/>
    <w:rsid w:val="006F68A7"/>
    <w:rsid w:val="006F6A8E"/>
    <w:rsid w:val="006F7452"/>
    <w:rsid w:val="006F749B"/>
    <w:rsid w:val="006F7789"/>
    <w:rsid w:val="006F787C"/>
    <w:rsid w:val="006F7A54"/>
    <w:rsid w:val="006F7BF7"/>
    <w:rsid w:val="007000BB"/>
    <w:rsid w:val="007005DC"/>
    <w:rsid w:val="00700636"/>
    <w:rsid w:val="007009B1"/>
    <w:rsid w:val="00700CAC"/>
    <w:rsid w:val="00701146"/>
    <w:rsid w:val="0070117D"/>
    <w:rsid w:val="00701759"/>
    <w:rsid w:val="00702587"/>
    <w:rsid w:val="00702BAE"/>
    <w:rsid w:val="00702DB6"/>
    <w:rsid w:val="00702F47"/>
    <w:rsid w:val="00702F58"/>
    <w:rsid w:val="007031F4"/>
    <w:rsid w:val="0070330F"/>
    <w:rsid w:val="00703328"/>
    <w:rsid w:val="007034D5"/>
    <w:rsid w:val="00703988"/>
    <w:rsid w:val="007047C6"/>
    <w:rsid w:val="007048DD"/>
    <w:rsid w:val="007049F2"/>
    <w:rsid w:val="0070564D"/>
    <w:rsid w:val="007061B7"/>
    <w:rsid w:val="00706FB8"/>
    <w:rsid w:val="00707361"/>
    <w:rsid w:val="00707E83"/>
    <w:rsid w:val="00710E52"/>
    <w:rsid w:val="00711066"/>
    <w:rsid w:val="00711B8C"/>
    <w:rsid w:val="00712070"/>
    <w:rsid w:val="007126B9"/>
    <w:rsid w:val="0071358C"/>
    <w:rsid w:val="007136A6"/>
    <w:rsid w:val="00713801"/>
    <w:rsid w:val="00713AC8"/>
    <w:rsid w:val="00713FEF"/>
    <w:rsid w:val="0071469F"/>
    <w:rsid w:val="00714E09"/>
    <w:rsid w:val="00714EC2"/>
    <w:rsid w:val="00715357"/>
    <w:rsid w:val="00715F3C"/>
    <w:rsid w:val="00716083"/>
    <w:rsid w:val="00716941"/>
    <w:rsid w:val="00717174"/>
    <w:rsid w:val="00717317"/>
    <w:rsid w:val="0071747F"/>
    <w:rsid w:val="00717671"/>
    <w:rsid w:val="0071777A"/>
    <w:rsid w:val="00717844"/>
    <w:rsid w:val="00717ECD"/>
    <w:rsid w:val="007200A4"/>
    <w:rsid w:val="00720389"/>
    <w:rsid w:val="00720DDC"/>
    <w:rsid w:val="00720F27"/>
    <w:rsid w:val="007225E8"/>
    <w:rsid w:val="007227EC"/>
    <w:rsid w:val="007227F5"/>
    <w:rsid w:val="00722BF5"/>
    <w:rsid w:val="00723565"/>
    <w:rsid w:val="00723594"/>
    <w:rsid w:val="0072371D"/>
    <w:rsid w:val="00723B00"/>
    <w:rsid w:val="0072420F"/>
    <w:rsid w:val="00725568"/>
    <w:rsid w:val="0072582B"/>
    <w:rsid w:val="0072586B"/>
    <w:rsid w:val="00725C05"/>
    <w:rsid w:val="00725D28"/>
    <w:rsid w:val="00725DE4"/>
    <w:rsid w:val="00725F41"/>
    <w:rsid w:val="00726041"/>
    <w:rsid w:val="00726480"/>
    <w:rsid w:val="00726531"/>
    <w:rsid w:val="00726A4E"/>
    <w:rsid w:val="007272A0"/>
    <w:rsid w:val="007273C3"/>
    <w:rsid w:val="007276F1"/>
    <w:rsid w:val="00730086"/>
    <w:rsid w:val="0073022F"/>
    <w:rsid w:val="00730326"/>
    <w:rsid w:val="00730754"/>
    <w:rsid w:val="00730C19"/>
    <w:rsid w:val="00730EAB"/>
    <w:rsid w:val="007313F7"/>
    <w:rsid w:val="00731A8A"/>
    <w:rsid w:val="00731D14"/>
    <w:rsid w:val="0073293E"/>
    <w:rsid w:val="00732CCF"/>
    <w:rsid w:val="0073357E"/>
    <w:rsid w:val="007339FC"/>
    <w:rsid w:val="00733E39"/>
    <w:rsid w:val="0073554A"/>
    <w:rsid w:val="007361D8"/>
    <w:rsid w:val="00736E68"/>
    <w:rsid w:val="007375C7"/>
    <w:rsid w:val="0073764E"/>
    <w:rsid w:val="00737DF4"/>
    <w:rsid w:val="00737EED"/>
    <w:rsid w:val="00740901"/>
    <w:rsid w:val="00741011"/>
    <w:rsid w:val="007414B1"/>
    <w:rsid w:val="00741ED1"/>
    <w:rsid w:val="007424B9"/>
    <w:rsid w:val="007429A0"/>
    <w:rsid w:val="007429B3"/>
    <w:rsid w:val="00742A9C"/>
    <w:rsid w:val="00742FDC"/>
    <w:rsid w:val="007432AC"/>
    <w:rsid w:val="00744194"/>
    <w:rsid w:val="0074458F"/>
    <w:rsid w:val="00744CD9"/>
    <w:rsid w:val="00744F16"/>
    <w:rsid w:val="0074546B"/>
    <w:rsid w:val="00745EC8"/>
    <w:rsid w:val="00746107"/>
    <w:rsid w:val="0074637C"/>
    <w:rsid w:val="007465D4"/>
    <w:rsid w:val="00746C4B"/>
    <w:rsid w:val="0074714E"/>
    <w:rsid w:val="007473CF"/>
    <w:rsid w:val="00750232"/>
    <w:rsid w:val="0075032E"/>
    <w:rsid w:val="007508A7"/>
    <w:rsid w:val="00750957"/>
    <w:rsid w:val="00750C8C"/>
    <w:rsid w:val="00751149"/>
    <w:rsid w:val="007511ED"/>
    <w:rsid w:val="00751F5D"/>
    <w:rsid w:val="0075203B"/>
    <w:rsid w:val="007520B3"/>
    <w:rsid w:val="007528A3"/>
    <w:rsid w:val="00752A92"/>
    <w:rsid w:val="00752C3D"/>
    <w:rsid w:val="00752EDB"/>
    <w:rsid w:val="00752EDE"/>
    <w:rsid w:val="00752F7E"/>
    <w:rsid w:val="00753103"/>
    <w:rsid w:val="0075369D"/>
    <w:rsid w:val="007538AA"/>
    <w:rsid w:val="00753A43"/>
    <w:rsid w:val="00753A8A"/>
    <w:rsid w:val="00753AA1"/>
    <w:rsid w:val="00753BC4"/>
    <w:rsid w:val="00753D5B"/>
    <w:rsid w:val="00753DEE"/>
    <w:rsid w:val="0075410E"/>
    <w:rsid w:val="0075449B"/>
    <w:rsid w:val="00754589"/>
    <w:rsid w:val="0075499B"/>
    <w:rsid w:val="0075572F"/>
    <w:rsid w:val="00755842"/>
    <w:rsid w:val="007558A0"/>
    <w:rsid w:val="007559FE"/>
    <w:rsid w:val="00755B17"/>
    <w:rsid w:val="00756275"/>
    <w:rsid w:val="0075664D"/>
    <w:rsid w:val="00756A11"/>
    <w:rsid w:val="00757577"/>
    <w:rsid w:val="00757769"/>
    <w:rsid w:val="0075778E"/>
    <w:rsid w:val="007577A7"/>
    <w:rsid w:val="00757BA6"/>
    <w:rsid w:val="00757C72"/>
    <w:rsid w:val="00757F65"/>
    <w:rsid w:val="00760259"/>
    <w:rsid w:val="00760A49"/>
    <w:rsid w:val="00762414"/>
    <w:rsid w:val="00762451"/>
    <w:rsid w:val="007632C8"/>
    <w:rsid w:val="00764988"/>
    <w:rsid w:val="0076514A"/>
    <w:rsid w:val="00765AB5"/>
    <w:rsid w:val="00765DD9"/>
    <w:rsid w:val="007665DC"/>
    <w:rsid w:val="00766D93"/>
    <w:rsid w:val="00767948"/>
    <w:rsid w:val="00767ADB"/>
    <w:rsid w:val="0077064E"/>
    <w:rsid w:val="00770979"/>
    <w:rsid w:val="00770C0E"/>
    <w:rsid w:val="00770C40"/>
    <w:rsid w:val="0077129D"/>
    <w:rsid w:val="00771582"/>
    <w:rsid w:val="00771626"/>
    <w:rsid w:val="0077193E"/>
    <w:rsid w:val="00771F36"/>
    <w:rsid w:val="0077215B"/>
    <w:rsid w:val="00772561"/>
    <w:rsid w:val="007725BA"/>
    <w:rsid w:val="00772C20"/>
    <w:rsid w:val="00772C7B"/>
    <w:rsid w:val="00772FA2"/>
    <w:rsid w:val="00773620"/>
    <w:rsid w:val="00773682"/>
    <w:rsid w:val="00773EFA"/>
    <w:rsid w:val="007748C7"/>
    <w:rsid w:val="00774940"/>
    <w:rsid w:val="00775850"/>
    <w:rsid w:val="00775A4E"/>
    <w:rsid w:val="00775C5B"/>
    <w:rsid w:val="00775C8F"/>
    <w:rsid w:val="00775E7E"/>
    <w:rsid w:val="00777389"/>
    <w:rsid w:val="0077752D"/>
    <w:rsid w:val="00777601"/>
    <w:rsid w:val="007779C3"/>
    <w:rsid w:val="00777BAC"/>
    <w:rsid w:val="0078024F"/>
    <w:rsid w:val="00780355"/>
    <w:rsid w:val="007805E8"/>
    <w:rsid w:val="007806B6"/>
    <w:rsid w:val="007807B9"/>
    <w:rsid w:val="00780A55"/>
    <w:rsid w:val="0078138F"/>
    <w:rsid w:val="00781435"/>
    <w:rsid w:val="007819ED"/>
    <w:rsid w:val="00782494"/>
    <w:rsid w:val="007826B9"/>
    <w:rsid w:val="00782ED0"/>
    <w:rsid w:val="00782F3A"/>
    <w:rsid w:val="007831AA"/>
    <w:rsid w:val="007835E1"/>
    <w:rsid w:val="00783775"/>
    <w:rsid w:val="00783C4F"/>
    <w:rsid w:val="00784009"/>
    <w:rsid w:val="007845BB"/>
    <w:rsid w:val="0078478A"/>
    <w:rsid w:val="00784C08"/>
    <w:rsid w:val="007856FA"/>
    <w:rsid w:val="00785812"/>
    <w:rsid w:val="00785B34"/>
    <w:rsid w:val="0078675E"/>
    <w:rsid w:val="007868F3"/>
    <w:rsid w:val="00786FED"/>
    <w:rsid w:val="00787435"/>
    <w:rsid w:val="0078798A"/>
    <w:rsid w:val="00787B8D"/>
    <w:rsid w:val="00787FE1"/>
    <w:rsid w:val="007902DD"/>
    <w:rsid w:val="007902F7"/>
    <w:rsid w:val="00790573"/>
    <w:rsid w:val="00790714"/>
    <w:rsid w:val="00790B34"/>
    <w:rsid w:val="00790C31"/>
    <w:rsid w:val="00790EF0"/>
    <w:rsid w:val="007919CD"/>
    <w:rsid w:val="0079205F"/>
    <w:rsid w:val="007920BA"/>
    <w:rsid w:val="0079229E"/>
    <w:rsid w:val="00792412"/>
    <w:rsid w:val="00792526"/>
    <w:rsid w:val="00792B16"/>
    <w:rsid w:val="00792C82"/>
    <w:rsid w:val="00792F17"/>
    <w:rsid w:val="007930A1"/>
    <w:rsid w:val="007933A3"/>
    <w:rsid w:val="00793488"/>
    <w:rsid w:val="007937B9"/>
    <w:rsid w:val="007939FB"/>
    <w:rsid w:val="0079406F"/>
    <w:rsid w:val="007941E0"/>
    <w:rsid w:val="00794407"/>
    <w:rsid w:val="007945D1"/>
    <w:rsid w:val="00794619"/>
    <w:rsid w:val="00794ABC"/>
    <w:rsid w:val="00795379"/>
    <w:rsid w:val="0079554A"/>
    <w:rsid w:val="007957D2"/>
    <w:rsid w:val="00795877"/>
    <w:rsid w:val="00795DB7"/>
    <w:rsid w:val="00795E1A"/>
    <w:rsid w:val="00795FD6"/>
    <w:rsid w:val="0079603B"/>
    <w:rsid w:val="0079619C"/>
    <w:rsid w:val="00796821"/>
    <w:rsid w:val="00796A6C"/>
    <w:rsid w:val="00796BB1"/>
    <w:rsid w:val="00797299"/>
    <w:rsid w:val="007974AD"/>
    <w:rsid w:val="007977CF"/>
    <w:rsid w:val="0079784E"/>
    <w:rsid w:val="00797854"/>
    <w:rsid w:val="007979F6"/>
    <w:rsid w:val="007A03E4"/>
    <w:rsid w:val="007A10CE"/>
    <w:rsid w:val="007A2426"/>
    <w:rsid w:val="007A2DB7"/>
    <w:rsid w:val="007A3983"/>
    <w:rsid w:val="007A504E"/>
    <w:rsid w:val="007A5152"/>
    <w:rsid w:val="007A5370"/>
    <w:rsid w:val="007A5432"/>
    <w:rsid w:val="007A5917"/>
    <w:rsid w:val="007A5DAA"/>
    <w:rsid w:val="007A62D7"/>
    <w:rsid w:val="007A634F"/>
    <w:rsid w:val="007A6AC4"/>
    <w:rsid w:val="007A6C8C"/>
    <w:rsid w:val="007A70A9"/>
    <w:rsid w:val="007A720D"/>
    <w:rsid w:val="007A778A"/>
    <w:rsid w:val="007A791D"/>
    <w:rsid w:val="007A7C0B"/>
    <w:rsid w:val="007B01E9"/>
    <w:rsid w:val="007B0260"/>
    <w:rsid w:val="007B028F"/>
    <w:rsid w:val="007B058E"/>
    <w:rsid w:val="007B0604"/>
    <w:rsid w:val="007B068D"/>
    <w:rsid w:val="007B0E83"/>
    <w:rsid w:val="007B0F9D"/>
    <w:rsid w:val="007B1D6D"/>
    <w:rsid w:val="007B2827"/>
    <w:rsid w:val="007B2A6B"/>
    <w:rsid w:val="007B2AA5"/>
    <w:rsid w:val="007B2D99"/>
    <w:rsid w:val="007B32B1"/>
    <w:rsid w:val="007B33E9"/>
    <w:rsid w:val="007B369F"/>
    <w:rsid w:val="007B382E"/>
    <w:rsid w:val="007B3E39"/>
    <w:rsid w:val="007B46E1"/>
    <w:rsid w:val="007B5203"/>
    <w:rsid w:val="007B5286"/>
    <w:rsid w:val="007B5D24"/>
    <w:rsid w:val="007B5F32"/>
    <w:rsid w:val="007B633F"/>
    <w:rsid w:val="007B6F92"/>
    <w:rsid w:val="007B7497"/>
    <w:rsid w:val="007B7CC8"/>
    <w:rsid w:val="007B7E34"/>
    <w:rsid w:val="007B7EB7"/>
    <w:rsid w:val="007C003C"/>
    <w:rsid w:val="007C01EA"/>
    <w:rsid w:val="007C0673"/>
    <w:rsid w:val="007C080E"/>
    <w:rsid w:val="007C0B60"/>
    <w:rsid w:val="007C0FEE"/>
    <w:rsid w:val="007C0FFB"/>
    <w:rsid w:val="007C10CD"/>
    <w:rsid w:val="007C1224"/>
    <w:rsid w:val="007C12C2"/>
    <w:rsid w:val="007C1526"/>
    <w:rsid w:val="007C2951"/>
    <w:rsid w:val="007C2B1D"/>
    <w:rsid w:val="007C3639"/>
    <w:rsid w:val="007C3FE3"/>
    <w:rsid w:val="007C40F8"/>
    <w:rsid w:val="007C428C"/>
    <w:rsid w:val="007C4A3C"/>
    <w:rsid w:val="007C4A81"/>
    <w:rsid w:val="007C4A8F"/>
    <w:rsid w:val="007C4AD8"/>
    <w:rsid w:val="007C5621"/>
    <w:rsid w:val="007C5908"/>
    <w:rsid w:val="007C6893"/>
    <w:rsid w:val="007C6BD8"/>
    <w:rsid w:val="007C6CCA"/>
    <w:rsid w:val="007C74DB"/>
    <w:rsid w:val="007C77E8"/>
    <w:rsid w:val="007C7BF0"/>
    <w:rsid w:val="007D01A8"/>
    <w:rsid w:val="007D0454"/>
    <w:rsid w:val="007D04A8"/>
    <w:rsid w:val="007D0528"/>
    <w:rsid w:val="007D0710"/>
    <w:rsid w:val="007D1117"/>
    <w:rsid w:val="007D1137"/>
    <w:rsid w:val="007D174E"/>
    <w:rsid w:val="007D31EB"/>
    <w:rsid w:val="007D34F5"/>
    <w:rsid w:val="007D34FB"/>
    <w:rsid w:val="007D377B"/>
    <w:rsid w:val="007D3A00"/>
    <w:rsid w:val="007D3A96"/>
    <w:rsid w:val="007D4157"/>
    <w:rsid w:val="007D4BCD"/>
    <w:rsid w:val="007D55BA"/>
    <w:rsid w:val="007D571E"/>
    <w:rsid w:val="007D59CF"/>
    <w:rsid w:val="007D5B36"/>
    <w:rsid w:val="007D60D9"/>
    <w:rsid w:val="007D6259"/>
    <w:rsid w:val="007D66FC"/>
    <w:rsid w:val="007D7788"/>
    <w:rsid w:val="007D7B3F"/>
    <w:rsid w:val="007E00F8"/>
    <w:rsid w:val="007E075C"/>
    <w:rsid w:val="007E17C5"/>
    <w:rsid w:val="007E19E4"/>
    <w:rsid w:val="007E1B6C"/>
    <w:rsid w:val="007E1D7B"/>
    <w:rsid w:val="007E1F81"/>
    <w:rsid w:val="007E2482"/>
    <w:rsid w:val="007E28C4"/>
    <w:rsid w:val="007E3015"/>
    <w:rsid w:val="007E35BA"/>
    <w:rsid w:val="007E3A08"/>
    <w:rsid w:val="007E3B3C"/>
    <w:rsid w:val="007E3BCE"/>
    <w:rsid w:val="007E3BE9"/>
    <w:rsid w:val="007E401C"/>
    <w:rsid w:val="007E4247"/>
    <w:rsid w:val="007E4542"/>
    <w:rsid w:val="007E45B6"/>
    <w:rsid w:val="007E508C"/>
    <w:rsid w:val="007E51E1"/>
    <w:rsid w:val="007E594E"/>
    <w:rsid w:val="007E6917"/>
    <w:rsid w:val="007E6D7C"/>
    <w:rsid w:val="007E6E54"/>
    <w:rsid w:val="007E6E99"/>
    <w:rsid w:val="007E70F9"/>
    <w:rsid w:val="007E7226"/>
    <w:rsid w:val="007E7BFE"/>
    <w:rsid w:val="007F01B5"/>
    <w:rsid w:val="007F09EC"/>
    <w:rsid w:val="007F180A"/>
    <w:rsid w:val="007F1944"/>
    <w:rsid w:val="007F1F12"/>
    <w:rsid w:val="007F22B3"/>
    <w:rsid w:val="007F24CA"/>
    <w:rsid w:val="007F2BD2"/>
    <w:rsid w:val="007F42EC"/>
    <w:rsid w:val="007F4F26"/>
    <w:rsid w:val="007F4FC2"/>
    <w:rsid w:val="007F5911"/>
    <w:rsid w:val="007F5D10"/>
    <w:rsid w:val="007F61AE"/>
    <w:rsid w:val="007F62D9"/>
    <w:rsid w:val="007F6428"/>
    <w:rsid w:val="007F645A"/>
    <w:rsid w:val="007F65F6"/>
    <w:rsid w:val="007F6B47"/>
    <w:rsid w:val="007F6EDB"/>
    <w:rsid w:val="007F7143"/>
    <w:rsid w:val="007F73DF"/>
    <w:rsid w:val="007F7659"/>
    <w:rsid w:val="007F765B"/>
    <w:rsid w:val="00800A2B"/>
    <w:rsid w:val="00800E13"/>
    <w:rsid w:val="00800E1F"/>
    <w:rsid w:val="008019D3"/>
    <w:rsid w:val="00801BDC"/>
    <w:rsid w:val="00802047"/>
    <w:rsid w:val="00802568"/>
    <w:rsid w:val="00802893"/>
    <w:rsid w:val="00802B89"/>
    <w:rsid w:val="00802DC8"/>
    <w:rsid w:val="008031AC"/>
    <w:rsid w:val="008031BF"/>
    <w:rsid w:val="00803268"/>
    <w:rsid w:val="00803986"/>
    <w:rsid w:val="00803C7B"/>
    <w:rsid w:val="00803CEA"/>
    <w:rsid w:val="00803ED4"/>
    <w:rsid w:val="0080402C"/>
    <w:rsid w:val="00804581"/>
    <w:rsid w:val="00804821"/>
    <w:rsid w:val="0080487A"/>
    <w:rsid w:val="00804A8C"/>
    <w:rsid w:val="00804F24"/>
    <w:rsid w:val="008054FE"/>
    <w:rsid w:val="00805C17"/>
    <w:rsid w:val="00806326"/>
    <w:rsid w:val="00806A33"/>
    <w:rsid w:val="00806C27"/>
    <w:rsid w:val="008071DD"/>
    <w:rsid w:val="00807B6E"/>
    <w:rsid w:val="0081054D"/>
    <w:rsid w:val="00810D25"/>
    <w:rsid w:val="008114AC"/>
    <w:rsid w:val="008117E5"/>
    <w:rsid w:val="00811AAA"/>
    <w:rsid w:val="00812416"/>
    <w:rsid w:val="00812B28"/>
    <w:rsid w:val="00812F14"/>
    <w:rsid w:val="00813953"/>
    <w:rsid w:val="00813B7A"/>
    <w:rsid w:val="00813BBB"/>
    <w:rsid w:val="00813C39"/>
    <w:rsid w:val="00813CDF"/>
    <w:rsid w:val="0081579C"/>
    <w:rsid w:val="0081641F"/>
    <w:rsid w:val="0081666C"/>
    <w:rsid w:val="0081671E"/>
    <w:rsid w:val="00820C13"/>
    <w:rsid w:val="00820D0D"/>
    <w:rsid w:val="00821961"/>
    <w:rsid w:val="00821A8A"/>
    <w:rsid w:val="00821ABA"/>
    <w:rsid w:val="00822237"/>
    <w:rsid w:val="00822E91"/>
    <w:rsid w:val="00823039"/>
    <w:rsid w:val="008230F2"/>
    <w:rsid w:val="008235AB"/>
    <w:rsid w:val="008235C2"/>
    <w:rsid w:val="00823698"/>
    <w:rsid w:val="00823E3C"/>
    <w:rsid w:val="0082423D"/>
    <w:rsid w:val="00824299"/>
    <w:rsid w:val="0082450D"/>
    <w:rsid w:val="008246E6"/>
    <w:rsid w:val="00824733"/>
    <w:rsid w:val="00824CEB"/>
    <w:rsid w:val="00824F9C"/>
    <w:rsid w:val="0082544B"/>
    <w:rsid w:val="008254DC"/>
    <w:rsid w:val="00825555"/>
    <w:rsid w:val="0082628C"/>
    <w:rsid w:val="008270D0"/>
    <w:rsid w:val="0082765A"/>
    <w:rsid w:val="00827FC9"/>
    <w:rsid w:val="00830106"/>
    <w:rsid w:val="00830328"/>
    <w:rsid w:val="00830433"/>
    <w:rsid w:val="00831399"/>
    <w:rsid w:val="00831615"/>
    <w:rsid w:val="00831751"/>
    <w:rsid w:val="00831BFD"/>
    <w:rsid w:val="00831D55"/>
    <w:rsid w:val="0083268C"/>
    <w:rsid w:val="00832A3A"/>
    <w:rsid w:val="00832D57"/>
    <w:rsid w:val="00832E16"/>
    <w:rsid w:val="008338FE"/>
    <w:rsid w:val="00833B5A"/>
    <w:rsid w:val="008340A4"/>
    <w:rsid w:val="00834870"/>
    <w:rsid w:val="00834B80"/>
    <w:rsid w:val="00835295"/>
    <w:rsid w:val="00835FD8"/>
    <w:rsid w:val="00836068"/>
    <w:rsid w:val="008364F6"/>
    <w:rsid w:val="00836918"/>
    <w:rsid w:val="00836954"/>
    <w:rsid w:val="008369C5"/>
    <w:rsid w:val="00836DAE"/>
    <w:rsid w:val="00836F04"/>
    <w:rsid w:val="008371C3"/>
    <w:rsid w:val="00837551"/>
    <w:rsid w:val="00837590"/>
    <w:rsid w:val="00837AB4"/>
    <w:rsid w:val="00837CA9"/>
    <w:rsid w:val="00837D35"/>
    <w:rsid w:val="008403E0"/>
    <w:rsid w:val="008405C9"/>
    <w:rsid w:val="00841B1A"/>
    <w:rsid w:val="00842616"/>
    <w:rsid w:val="0084280C"/>
    <w:rsid w:val="00842AF4"/>
    <w:rsid w:val="00842D36"/>
    <w:rsid w:val="0084318D"/>
    <w:rsid w:val="00843709"/>
    <w:rsid w:val="008442C3"/>
    <w:rsid w:val="00844A54"/>
    <w:rsid w:val="00844D04"/>
    <w:rsid w:val="00844D72"/>
    <w:rsid w:val="00845332"/>
    <w:rsid w:val="00845571"/>
    <w:rsid w:val="00845E5C"/>
    <w:rsid w:val="008461C2"/>
    <w:rsid w:val="00846962"/>
    <w:rsid w:val="00846D29"/>
    <w:rsid w:val="00847775"/>
    <w:rsid w:val="0085040B"/>
    <w:rsid w:val="008505EA"/>
    <w:rsid w:val="00850804"/>
    <w:rsid w:val="00850985"/>
    <w:rsid w:val="00850B78"/>
    <w:rsid w:val="00850CC0"/>
    <w:rsid w:val="00851702"/>
    <w:rsid w:val="008523FF"/>
    <w:rsid w:val="00852433"/>
    <w:rsid w:val="0085284A"/>
    <w:rsid w:val="00852D1E"/>
    <w:rsid w:val="00852E72"/>
    <w:rsid w:val="00852F7A"/>
    <w:rsid w:val="008538DC"/>
    <w:rsid w:val="00853DCD"/>
    <w:rsid w:val="00854845"/>
    <w:rsid w:val="00854EE7"/>
    <w:rsid w:val="00855352"/>
    <w:rsid w:val="00855B6B"/>
    <w:rsid w:val="00855C17"/>
    <w:rsid w:val="00855EED"/>
    <w:rsid w:val="0085633B"/>
    <w:rsid w:val="00856372"/>
    <w:rsid w:val="00856594"/>
    <w:rsid w:val="0085676A"/>
    <w:rsid w:val="0085692D"/>
    <w:rsid w:val="00857234"/>
    <w:rsid w:val="00857A17"/>
    <w:rsid w:val="00857A82"/>
    <w:rsid w:val="00857DBF"/>
    <w:rsid w:val="00857FD2"/>
    <w:rsid w:val="00860441"/>
    <w:rsid w:val="0086050C"/>
    <w:rsid w:val="00860693"/>
    <w:rsid w:val="0086162B"/>
    <w:rsid w:val="008624D9"/>
    <w:rsid w:val="0086269B"/>
    <w:rsid w:val="00862827"/>
    <w:rsid w:val="008633A5"/>
    <w:rsid w:val="00863719"/>
    <w:rsid w:val="0086377A"/>
    <w:rsid w:val="00863C63"/>
    <w:rsid w:val="00863E4B"/>
    <w:rsid w:val="008640C9"/>
    <w:rsid w:val="00864A0A"/>
    <w:rsid w:val="00864A31"/>
    <w:rsid w:val="0086522A"/>
    <w:rsid w:val="00865343"/>
    <w:rsid w:val="008653DD"/>
    <w:rsid w:val="0086563A"/>
    <w:rsid w:val="008656E4"/>
    <w:rsid w:val="00865744"/>
    <w:rsid w:val="0086675B"/>
    <w:rsid w:val="00866C36"/>
    <w:rsid w:val="00866D64"/>
    <w:rsid w:val="008674A0"/>
    <w:rsid w:val="008678A9"/>
    <w:rsid w:val="0087018C"/>
    <w:rsid w:val="00870A40"/>
    <w:rsid w:val="00871215"/>
    <w:rsid w:val="00871264"/>
    <w:rsid w:val="008712B8"/>
    <w:rsid w:val="0087255A"/>
    <w:rsid w:val="00872B7A"/>
    <w:rsid w:val="00873051"/>
    <w:rsid w:val="00873584"/>
    <w:rsid w:val="0087360F"/>
    <w:rsid w:val="00873764"/>
    <w:rsid w:val="00873C12"/>
    <w:rsid w:val="00873E39"/>
    <w:rsid w:val="0087536F"/>
    <w:rsid w:val="0087559F"/>
    <w:rsid w:val="00875A17"/>
    <w:rsid w:val="00876161"/>
    <w:rsid w:val="00876183"/>
    <w:rsid w:val="00876281"/>
    <w:rsid w:val="008762AD"/>
    <w:rsid w:val="008764B6"/>
    <w:rsid w:val="008767DB"/>
    <w:rsid w:val="00876927"/>
    <w:rsid w:val="00876A7D"/>
    <w:rsid w:val="0087718F"/>
    <w:rsid w:val="00877389"/>
    <w:rsid w:val="00877643"/>
    <w:rsid w:val="008779C0"/>
    <w:rsid w:val="00880344"/>
    <w:rsid w:val="008804D1"/>
    <w:rsid w:val="00880512"/>
    <w:rsid w:val="00880708"/>
    <w:rsid w:val="008809A0"/>
    <w:rsid w:val="00880D4A"/>
    <w:rsid w:val="00880D64"/>
    <w:rsid w:val="008810EF"/>
    <w:rsid w:val="0088125B"/>
    <w:rsid w:val="00881389"/>
    <w:rsid w:val="008817CC"/>
    <w:rsid w:val="00881BBA"/>
    <w:rsid w:val="00881F31"/>
    <w:rsid w:val="00881F3C"/>
    <w:rsid w:val="008823AE"/>
    <w:rsid w:val="008826A5"/>
    <w:rsid w:val="00883373"/>
    <w:rsid w:val="00883EE6"/>
    <w:rsid w:val="00884004"/>
    <w:rsid w:val="0088419E"/>
    <w:rsid w:val="00884518"/>
    <w:rsid w:val="0088453F"/>
    <w:rsid w:val="00884703"/>
    <w:rsid w:val="00884FAD"/>
    <w:rsid w:val="008853C6"/>
    <w:rsid w:val="00885708"/>
    <w:rsid w:val="00885A17"/>
    <w:rsid w:val="00885A3C"/>
    <w:rsid w:val="0088625C"/>
    <w:rsid w:val="0088643E"/>
    <w:rsid w:val="0088742D"/>
    <w:rsid w:val="008874D8"/>
    <w:rsid w:val="008876D6"/>
    <w:rsid w:val="00887CA4"/>
    <w:rsid w:val="00887E45"/>
    <w:rsid w:val="00890B02"/>
    <w:rsid w:val="00891565"/>
    <w:rsid w:val="00891B11"/>
    <w:rsid w:val="008921E6"/>
    <w:rsid w:val="008924FC"/>
    <w:rsid w:val="008937A1"/>
    <w:rsid w:val="00893C25"/>
    <w:rsid w:val="00893EA4"/>
    <w:rsid w:val="00894C3D"/>
    <w:rsid w:val="00895114"/>
    <w:rsid w:val="0089540D"/>
    <w:rsid w:val="008956AD"/>
    <w:rsid w:val="00895737"/>
    <w:rsid w:val="00895B6D"/>
    <w:rsid w:val="00895C86"/>
    <w:rsid w:val="00895EB0"/>
    <w:rsid w:val="008961D2"/>
    <w:rsid w:val="00896562"/>
    <w:rsid w:val="0089662D"/>
    <w:rsid w:val="0089690B"/>
    <w:rsid w:val="0089691E"/>
    <w:rsid w:val="00896F6E"/>
    <w:rsid w:val="0089700B"/>
    <w:rsid w:val="008972BB"/>
    <w:rsid w:val="008973CF"/>
    <w:rsid w:val="008974BD"/>
    <w:rsid w:val="00897C99"/>
    <w:rsid w:val="00897CEA"/>
    <w:rsid w:val="008A001C"/>
    <w:rsid w:val="008A0585"/>
    <w:rsid w:val="008A093B"/>
    <w:rsid w:val="008A0AC0"/>
    <w:rsid w:val="008A0AED"/>
    <w:rsid w:val="008A0CEF"/>
    <w:rsid w:val="008A11F2"/>
    <w:rsid w:val="008A1517"/>
    <w:rsid w:val="008A257E"/>
    <w:rsid w:val="008A2E70"/>
    <w:rsid w:val="008A30E5"/>
    <w:rsid w:val="008A35C2"/>
    <w:rsid w:val="008A38C9"/>
    <w:rsid w:val="008A3B75"/>
    <w:rsid w:val="008A4024"/>
    <w:rsid w:val="008A4373"/>
    <w:rsid w:val="008A4400"/>
    <w:rsid w:val="008A5632"/>
    <w:rsid w:val="008A5B52"/>
    <w:rsid w:val="008A60E5"/>
    <w:rsid w:val="008A60EE"/>
    <w:rsid w:val="008A6107"/>
    <w:rsid w:val="008A6151"/>
    <w:rsid w:val="008A6379"/>
    <w:rsid w:val="008A640D"/>
    <w:rsid w:val="008A66E4"/>
    <w:rsid w:val="008A690A"/>
    <w:rsid w:val="008A6D98"/>
    <w:rsid w:val="008A7085"/>
    <w:rsid w:val="008A7127"/>
    <w:rsid w:val="008A788F"/>
    <w:rsid w:val="008A7990"/>
    <w:rsid w:val="008A7B5B"/>
    <w:rsid w:val="008B0219"/>
    <w:rsid w:val="008B055D"/>
    <w:rsid w:val="008B08B0"/>
    <w:rsid w:val="008B1328"/>
    <w:rsid w:val="008B177E"/>
    <w:rsid w:val="008B1BAC"/>
    <w:rsid w:val="008B1C15"/>
    <w:rsid w:val="008B2077"/>
    <w:rsid w:val="008B20E1"/>
    <w:rsid w:val="008B2167"/>
    <w:rsid w:val="008B2EC5"/>
    <w:rsid w:val="008B35BC"/>
    <w:rsid w:val="008B37C0"/>
    <w:rsid w:val="008B3B64"/>
    <w:rsid w:val="008B3F37"/>
    <w:rsid w:val="008B443E"/>
    <w:rsid w:val="008B4570"/>
    <w:rsid w:val="008B4A7E"/>
    <w:rsid w:val="008B5332"/>
    <w:rsid w:val="008B53F7"/>
    <w:rsid w:val="008B5A10"/>
    <w:rsid w:val="008B5C16"/>
    <w:rsid w:val="008B5D75"/>
    <w:rsid w:val="008B61C8"/>
    <w:rsid w:val="008B63B4"/>
    <w:rsid w:val="008B6489"/>
    <w:rsid w:val="008B7610"/>
    <w:rsid w:val="008B7988"/>
    <w:rsid w:val="008B79B1"/>
    <w:rsid w:val="008C0248"/>
    <w:rsid w:val="008C0763"/>
    <w:rsid w:val="008C07E5"/>
    <w:rsid w:val="008C1142"/>
    <w:rsid w:val="008C1178"/>
    <w:rsid w:val="008C1989"/>
    <w:rsid w:val="008C1B49"/>
    <w:rsid w:val="008C1BFF"/>
    <w:rsid w:val="008C2214"/>
    <w:rsid w:val="008C23FA"/>
    <w:rsid w:val="008C2DBE"/>
    <w:rsid w:val="008C3493"/>
    <w:rsid w:val="008C3BAF"/>
    <w:rsid w:val="008C3D42"/>
    <w:rsid w:val="008C3FE0"/>
    <w:rsid w:val="008C4292"/>
    <w:rsid w:val="008C4815"/>
    <w:rsid w:val="008C4832"/>
    <w:rsid w:val="008C4A11"/>
    <w:rsid w:val="008C4B43"/>
    <w:rsid w:val="008C510E"/>
    <w:rsid w:val="008C5590"/>
    <w:rsid w:val="008C57EC"/>
    <w:rsid w:val="008C5A0E"/>
    <w:rsid w:val="008C5AD8"/>
    <w:rsid w:val="008C5C95"/>
    <w:rsid w:val="008C609F"/>
    <w:rsid w:val="008C6F80"/>
    <w:rsid w:val="008C7232"/>
    <w:rsid w:val="008C74C3"/>
    <w:rsid w:val="008C786C"/>
    <w:rsid w:val="008C7C2F"/>
    <w:rsid w:val="008D0B6B"/>
    <w:rsid w:val="008D0C2F"/>
    <w:rsid w:val="008D0ECE"/>
    <w:rsid w:val="008D1126"/>
    <w:rsid w:val="008D16CA"/>
    <w:rsid w:val="008D185D"/>
    <w:rsid w:val="008D193A"/>
    <w:rsid w:val="008D1FF8"/>
    <w:rsid w:val="008D232F"/>
    <w:rsid w:val="008D254D"/>
    <w:rsid w:val="008D36F2"/>
    <w:rsid w:val="008D37CA"/>
    <w:rsid w:val="008D39EF"/>
    <w:rsid w:val="008D3BC3"/>
    <w:rsid w:val="008D4253"/>
    <w:rsid w:val="008D46E8"/>
    <w:rsid w:val="008D49C5"/>
    <w:rsid w:val="008D4F28"/>
    <w:rsid w:val="008D544A"/>
    <w:rsid w:val="008D5787"/>
    <w:rsid w:val="008D5C0A"/>
    <w:rsid w:val="008D5C93"/>
    <w:rsid w:val="008D5EBF"/>
    <w:rsid w:val="008D6658"/>
    <w:rsid w:val="008D6712"/>
    <w:rsid w:val="008D69E9"/>
    <w:rsid w:val="008D6E79"/>
    <w:rsid w:val="008D7659"/>
    <w:rsid w:val="008D787A"/>
    <w:rsid w:val="008E0282"/>
    <w:rsid w:val="008E0E60"/>
    <w:rsid w:val="008E157F"/>
    <w:rsid w:val="008E1D9A"/>
    <w:rsid w:val="008E20E7"/>
    <w:rsid w:val="008E28F6"/>
    <w:rsid w:val="008E2C62"/>
    <w:rsid w:val="008E2CE4"/>
    <w:rsid w:val="008E2EDE"/>
    <w:rsid w:val="008E32BC"/>
    <w:rsid w:val="008E37AE"/>
    <w:rsid w:val="008E3AF9"/>
    <w:rsid w:val="008E4031"/>
    <w:rsid w:val="008E536D"/>
    <w:rsid w:val="008E5570"/>
    <w:rsid w:val="008E5A6E"/>
    <w:rsid w:val="008E62E6"/>
    <w:rsid w:val="008E653B"/>
    <w:rsid w:val="008E6703"/>
    <w:rsid w:val="008E6CF8"/>
    <w:rsid w:val="008E6F52"/>
    <w:rsid w:val="008E70E1"/>
    <w:rsid w:val="008E71BC"/>
    <w:rsid w:val="008E720D"/>
    <w:rsid w:val="008E7B46"/>
    <w:rsid w:val="008E7EDC"/>
    <w:rsid w:val="008F0131"/>
    <w:rsid w:val="008F026D"/>
    <w:rsid w:val="008F02F1"/>
    <w:rsid w:val="008F0A75"/>
    <w:rsid w:val="008F165C"/>
    <w:rsid w:val="008F2721"/>
    <w:rsid w:val="008F2B46"/>
    <w:rsid w:val="008F2D61"/>
    <w:rsid w:val="008F3065"/>
    <w:rsid w:val="008F3518"/>
    <w:rsid w:val="008F35A0"/>
    <w:rsid w:val="008F457B"/>
    <w:rsid w:val="008F4C12"/>
    <w:rsid w:val="008F5106"/>
    <w:rsid w:val="008F57BF"/>
    <w:rsid w:val="008F5886"/>
    <w:rsid w:val="008F5CFB"/>
    <w:rsid w:val="008F5FC1"/>
    <w:rsid w:val="008F662D"/>
    <w:rsid w:val="008F68EA"/>
    <w:rsid w:val="008F7453"/>
    <w:rsid w:val="008F769B"/>
    <w:rsid w:val="008F76ED"/>
    <w:rsid w:val="008F7D09"/>
    <w:rsid w:val="00900006"/>
    <w:rsid w:val="0090002B"/>
    <w:rsid w:val="009005E9"/>
    <w:rsid w:val="00900A3D"/>
    <w:rsid w:val="0090125B"/>
    <w:rsid w:val="009013A3"/>
    <w:rsid w:val="00901959"/>
    <w:rsid w:val="00901FE8"/>
    <w:rsid w:val="0090249A"/>
    <w:rsid w:val="009027C9"/>
    <w:rsid w:val="009027FE"/>
    <w:rsid w:val="009028D1"/>
    <w:rsid w:val="009029A5"/>
    <w:rsid w:val="00902EE6"/>
    <w:rsid w:val="00902FD3"/>
    <w:rsid w:val="00903480"/>
    <w:rsid w:val="009035E2"/>
    <w:rsid w:val="009041AF"/>
    <w:rsid w:val="00904897"/>
    <w:rsid w:val="00904951"/>
    <w:rsid w:val="0090497B"/>
    <w:rsid w:val="00904A96"/>
    <w:rsid w:val="00904CF1"/>
    <w:rsid w:val="009053B1"/>
    <w:rsid w:val="0090572A"/>
    <w:rsid w:val="00905827"/>
    <w:rsid w:val="009059EE"/>
    <w:rsid w:val="00905FBD"/>
    <w:rsid w:val="00906086"/>
    <w:rsid w:val="009060B0"/>
    <w:rsid w:val="009066A6"/>
    <w:rsid w:val="00906A45"/>
    <w:rsid w:val="00907395"/>
    <w:rsid w:val="009079F2"/>
    <w:rsid w:val="00907D50"/>
    <w:rsid w:val="00907DCB"/>
    <w:rsid w:val="00910280"/>
    <w:rsid w:val="0091035E"/>
    <w:rsid w:val="00910657"/>
    <w:rsid w:val="00910723"/>
    <w:rsid w:val="00910CE4"/>
    <w:rsid w:val="00911029"/>
    <w:rsid w:val="00911912"/>
    <w:rsid w:val="00911FD0"/>
    <w:rsid w:val="0091204B"/>
    <w:rsid w:val="0091209C"/>
    <w:rsid w:val="0091213C"/>
    <w:rsid w:val="009129C0"/>
    <w:rsid w:val="00912AA4"/>
    <w:rsid w:val="00912AE7"/>
    <w:rsid w:val="009130CC"/>
    <w:rsid w:val="00914000"/>
    <w:rsid w:val="0091436B"/>
    <w:rsid w:val="00914C33"/>
    <w:rsid w:val="00914DF3"/>
    <w:rsid w:val="00915150"/>
    <w:rsid w:val="00915734"/>
    <w:rsid w:val="009158AB"/>
    <w:rsid w:val="00915951"/>
    <w:rsid w:val="00915F88"/>
    <w:rsid w:val="00915FB9"/>
    <w:rsid w:val="00915FF2"/>
    <w:rsid w:val="00916359"/>
    <w:rsid w:val="009166A0"/>
    <w:rsid w:val="009168C0"/>
    <w:rsid w:val="0091731F"/>
    <w:rsid w:val="00917432"/>
    <w:rsid w:val="009207D0"/>
    <w:rsid w:val="00920A6C"/>
    <w:rsid w:val="00920B14"/>
    <w:rsid w:val="00921310"/>
    <w:rsid w:val="009213E6"/>
    <w:rsid w:val="0092161B"/>
    <w:rsid w:val="00922525"/>
    <w:rsid w:val="0092254F"/>
    <w:rsid w:val="0092272E"/>
    <w:rsid w:val="00922B29"/>
    <w:rsid w:val="00922B94"/>
    <w:rsid w:val="00923470"/>
    <w:rsid w:val="009237C5"/>
    <w:rsid w:val="00923925"/>
    <w:rsid w:val="00923D7E"/>
    <w:rsid w:val="0092449D"/>
    <w:rsid w:val="00924D03"/>
    <w:rsid w:val="00925158"/>
    <w:rsid w:val="0092522C"/>
    <w:rsid w:val="0092538C"/>
    <w:rsid w:val="009266ED"/>
    <w:rsid w:val="00926AAA"/>
    <w:rsid w:val="00926AAB"/>
    <w:rsid w:val="009276CE"/>
    <w:rsid w:val="00927C77"/>
    <w:rsid w:val="00927FD7"/>
    <w:rsid w:val="00930D77"/>
    <w:rsid w:val="00930FBF"/>
    <w:rsid w:val="00930FE2"/>
    <w:rsid w:val="00931027"/>
    <w:rsid w:val="0093132F"/>
    <w:rsid w:val="009314E5"/>
    <w:rsid w:val="00932884"/>
    <w:rsid w:val="00932DD9"/>
    <w:rsid w:val="00932F9F"/>
    <w:rsid w:val="00932FF2"/>
    <w:rsid w:val="00933119"/>
    <w:rsid w:val="009335B9"/>
    <w:rsid w:val="0093370B"/>
    <w:rsid w:val="0093491A"/>
    <w:rsid w:val="00934A07"/>
    <w:rsid w:val="00934AE1"/>
    <w:rsid w:val="00935209"/>
    <w:rsid w:val="0093521A"/>
    <w:rsid w:val="00935684"/>
    <w:rsid w:val="00935826"/>
    <w:rsid w:val="00935B47"/>
    <w:rsid w:val="0093654D"/>
    <w:rsid w:val="00936806"/>
    <w:rsid w:val="00937214"/>
    <w:rsid w:val="009377BA"/>
    <w:rsid w:val="00937B09"/>
    <w:rsid w:val="00937D4D"/>
    <w:rsid w:val="00937E64"/>
    <w:rsid w:val="0094067A"/>
    <w:rsid w:val="0094088A"/>
    <w:rsid w:val="00940B47"/>
    <w:rsid w:val="0094116C"/>
    <w:rsid w:val="0094123D"/>
    <w:rsid w:val="009413A9"/>
    <w:rsid w:val="00941512"/>
    <w:rsid w:val="00941985"/>
    <w:rsid w:val="00941DE1"/>
    <w:rsid w:val="00942B38"/>
    <w:rsid w:val="00942D86"/>
    <w:rsid w:val="00943223"/>
    <w:rsid w:val="00943240"/>
    <w:rsid w:val="009434AA"/>
    <w:rsid w:val="009434C2"/>
    <w:rsid w:val="00943712"/>
    <w:rsid w:val="0094383B"/>
    <w:rsid w:val="009439BB"/>
    <w:rsid w:val="009440A6"/>
    <w:rsid w:val="0094439E"/>
    <w:rsid w:val="00944A24"/>
    <w:rsid w:val="00944ACE"/>
    <w:rsid w:val="00944D89"/>
    <w:rsid w:val="00944E64"/>
    <w:rsid w:val="00944F22"/>
    <w:rsid w:val="00944F84"/>
    <w:rsid w:val="0094529A"/>
    <w:rsid w:val="009458E3"/>
    <w:rsid w:val="00945E5C"/>
    <w:rsid w:val="00946095"/>
    <w:rsid w:val="009461A4"/>
    <w:rsid w:val="009464B0"/>
    <w:rsid w:val="00946AD7"/>
    <w:rsid w:val="00946C76"/>
    <w:rsid w:val="00947F94"/>
    <w:rsid w:val="00950651"/>
    <w:rsid w:val="00950E05"/>
    <w:rsid w:val="009519F6"/>
    <w:rsid w:val="0095207B"/>
    <w:rsid w:val="00952399"/>
    <w:rsid w:val="0095242E"/>
    <w:rsid w:val="0095266B"/>
    <w:rsid w:val="009526F1"/>
    <w:rsid w:val="00952895"/>
    <w:rsid w:val="00952A33"/>
    <w:rsid w:val="00952DE1"/>
    <w:rsid w:val="00952EAC"/>
    <w:rsid w:val="00952ECA"/>
    <w:rsid w:val="00953332"/>
    <w:rsid w:val="00953727"/>
    <w:rsid w:val="009544CC"/>
    <w:rsid w:val="0095488B"/>
    <w:rsid w:val="00954BE7"/>
    <w:rsid w:val="009552E7"/>
    <w:rsid w:val="0095575F"/>
    <w:rsid w:val="00955AA9"/>
    <w:rsid w:val="00955B5C"/>
    <w:rsid w:val="00955F1E"/>
    <w:rsid w:val="00956306"/>
    <w:rsid w:val="00957156"/>
    <w:rsid w:val="00957280"/>
    <w:rsid w:val="00957AD4"/>
    <w:rsid w:val="009602E6"/>
    <w:rsid w:val="0096037B"/>
    <w:rsid w:val="009606B2"/>
    <w:rsid w:val="00962026"/>
    <w:rsid w:val="009623EA"/>
    <w:rsid w:val="009627AD"/>
    <w:rsid w:val="00962DFD"/>
    <w:rsid w:val="00962E51"/>
    <w:rsid w:val="009633CE"/>
    <w:rsid w:val="00963D77"/>
    <w:rsid w:val="0096435A"/>
    <w:rsid w:val="009643C1"/>
    <w:rsid w:val="009644B3"/>
    <w:rsid w:val="00964A16"/>
    <w:rsid w:val="00964CCA"/>
    <w:rsid w:val="00964F99"/>
    <w:rsid w:val="00965059"/>
    <w:rsid w:val="0096531B"/>
    <w:rsid w:val="00965686"/>
    <w:rsid w:val="00966A3E"/>
    <w:rsid w:val="00966D5C"/>
    <w:rsid w:val="00970EEF"/>
    <w:rsid w:val="009712A4"/>
    <w:rsid w:val="00971D08"/>
    <w:rsid w:val="00973950"/>
    <w:rsid w:val="00973B7C"/>
    <w:rsid w:val="009742CF"/>
    <w:rsid w:val="0097468B"/>
    <w:rsid w:val="00974D8B"/>
    <w:rsid w:val="00975AF0"/>
    <w:rsid w:val="0097623B"/>
    <w:rsid w:val="00976909"/>
    <w:rsid w:val="00976E66"/>
    <w:rsid w:val="009778CF"/>
    <w:rsid w:val="009807CF"/>
    <w:rsid w:val="00980A16"/>
    <w:rsid w:val="00980C5F"/>
    <w:rsid w:val="00980F2A"/>
    <w:rsid w:val="009810FD"/>
    <w:rsid w:val="00981212"/>
    <w:rsid w:val="00981910"/>
    <w:rsid w:val="00981EE9"/>
    <w:rsid w:val="009821E1"/>
    <w:rsid w:val="0098358B"/>
    <w:rsid w:val="00983674"/>
    <w:rsid w:val="0098497F"/>
    <w:rsid w:val="009849E8"/>
    <w:rsid w:val="0098570C"/>
    <w:rsid w:val="00985B20"/>
    <w:rsid w:val="00985B7C"/>
    <w:rsid w:val="00985CB3"/>
    <w:rsid w:val="0098648A"/>
    <w:rsid w:val="00986B5E"/>
    <w:rsid w:val="00986D7F"/>
    <w:rsid w:val="00986E97"/>
    <w:rsid w:val="0098718F"/>
    <w:rsid w:val="00987190"/>
    <w:rsid w:val="009871EE"/>
    <w:rsid w:val="009905DA"/>
    <w:rsid w:val="00990E6B"/>
    <w:rsid w:val="00991448"/>
    <w:rsid w:val="009915C9"/>
    <w:rsid w:val="0099247A"/>
    <w:rsid w:val="00992C69"/>
    <w:rsid w:val="00992F64"/>
    <w:rsid w:val="009930D6"/>
    <w:rsid w:val="0099315C"/>
    <w:rsid w:val="0099322C"/>
    <w:rsid w:val="00993C3D"/>
    <w:rsid w:val="00993FC3"/>
    <w:rsid w:val="00993FF1"/>
    <w:rsid w:val="00994230"/>
    <w:rsid w:val="00994D65"/>
    <w:rsid w:val="00995596"/>
    <w:rsid w:val="00995BE0"/>
    <w:rsid w:val="00996618"/>
    <w:rsid w:val="00996C5C"/>
    <w:rsid w:val="00997008"/>
    <w:rsid w:val="009972B2"/>
    <w:rsid w:val="0099730F"/>
    <w:rsid w:val="009A01BF"/>
    <w:rsid w:val="009A0406"/>
    <w:rsid w:val="009A06D1"/>
    <w:rsid w:val="009A15D9"/>
    <w:rsid w:val="009A171F"/>
    <w:rsid w:val="009A172A"/>
    <w:rsid w:val="009A2031"/>
    <w:rsid w:val="009A2B1D"/>
    <w:rsid w:val="009A2DC5"/>
    <w:rsid w:val="009A3162"/>
    <w:rsid w:val="009A3377"/>
    <w:rsid w:val="009A3E9D"/>
    <w:rsid w:val="009A3F0A"/>
    <w:rsid w:val="009A42C4"/>
    <w:rsid w:val="009A4889"/>
    <w:rsid w:val="009A493B"/>
    <w:rsid w:val="009A4C8B"/>
    <w:rsid w:val="009A52CC"/>
    <w:rsid w:val="009A53F5"/>
    <w:rsid w:val="009A5455"/>
    <w:rsid w:val="009A5557"/>
    <w:rsid w:val="009A57C9"/>
    <w:rsid w:val="009A5CFC"/>
    <w:rsid w:val="009A5E71"/>
    <w:rsid w:val="009A72AC"/>
    <w:rsid w:val="009A74D5"/>
    <w:rsid w:val="009A75EE"/>
    <w:rsid w:val="009A7A7B"/>
    <w:rsid w:val="009A7AD2"/>
    <w:rsid w:val="009B0003"/>
    <w:rsid w:val="009B03B8"/>
    <w:rsid w:val="009B0610"/>
    <w:rsid w:val="009B0649"/>
    <w:rsid w:val="009B0F46"/>
    <w:rsid w:val="009B17D4"/>
    <w:rsid w:val="009B1A43"/>
    <w:rsid w:val="009B1CC3"/>
    <w:rsid w:val="009B2A06"/>
    <w:rsid w:val="009B2C20"/>
    <w:rsid w:val="009B2C74"/>
    <w:rsid w:val="009B3746"/>
    <w:rsid w:val="009B3A29"/>
    <w:rsid w:val="009B4012"/>
    <w:rsid w:val="009B424A"/>
    <w:rsid w:val="009B4477"/>
    <w:rsid w:val="009B45EA"/>
    <w:rsid w:val="009B4625"/>
    <w:rsid w:val="009B48EF"/>
    <w:rsid w:val="009B4AEC"/>
    <w:rsid w:val="009B4BFB"/>
    <w:rsid w:val="009B55C6"/>
    <w:rsid w:val="009B58EB"/>
    <w:rsid w:val="009B599A"/>
    <w:rsid w:val="009B6101"/>
    <w:rsid w:val="009B6135"/>
    <w:rsid w:val="009B616F"/>
    <w:rsid w:val="009B61DD"/>
    <w:rsid w:val="009B6269"/>
    <w:rsid w:val="009B66C5"/>
    <w:rsid w:val="009B6858"/>
    <w:rsid w:val="009B7082"/>
    <w:rsid w:val="009B7DE6"/>
    <w:rsid w:val="009C00B0"/>
    <w:rsid w:val="009C033E"/>
    <w:rsid w:val="009C09D3"/>
    <w:rsid w:val="009C0E1A"/>
    <w:rsid w:val="009C1048"/>
    <w:rsid w:val="009C1312"/>
    <w:rsid w:val="009C1A86"/>
    <w:rsid w:val="009C1ADE"/>
    <w:rsid w:val="009C1DE3"/>
    <w:rsid w:val="009C1EC8"/>
    <w:rsid w:val="009C262D"/>
    <w:rsid w:val="009C2A36"/>
    <w:rsid w:val="009C2B49"/>
    <w:rsid w:val="009C323F"/>
    <w:rsid w:val="009C376B"/>
    <w:rsid w:val="009C4084"/>
    <w:rsid w:val="009C429A"/>
    <w:rsid w:val="009C44BE"/>
    <w:rsid w:val="009C4BEA"/>
    <w:rsid w:val="009C55BF"/>
    <w:rsid w:val="009C5723"/>
    <w:rsid w:val="009C57E5"/>
    <w:rsid w:val="009C5866"/>
    <w:rsid w:val="009C60E8"/>
    <w:rsid w:val="009C60F2"/>
    <w:rsid w:val="009C6170"/>
    <w:rsid w:val="009C6217"/>
    <w:rsid w:val="009C6384"/>
    <w:rsid w:val="009C6C5F"/>
    <w:rsid w:val="009C6D11"/>
    <w:rsid w:val="009C6E64"/>
    <w:rsid w:val="009C74AD"/>
    <w:rsid w:val="009C76BD"/>
    <w:rsid w:val="009D0207"/>
    <w:rsid w:val="009D024B"/>
    <w:rsid w:val="009D0312"/>
    <w:rsid w:val="009D03DA"/>
    <w:rsid w:val="009D04E2"/>
    <w:rsid w:val="009D0660"/>
    <w:rsid w:val="009D074E"/>
    <w:rsid w:val="009D083E"/>
    <w:rsid w:val="009D0B22"/>
    <w:rsid w:val="009D1060"/>
    <w:rsid w:val="009D1794"/>
    <w:rsid w:val="009D17A8"/>
    <w:rsid w:val="009D1C36"/>
    <w:rsid w:val="009D2375"/>
    <w:rsid w:val="009D2DC6"/>
    <w:rsid w:val="009D2E6A"/>
    <w:rsid w:val="009D3377"/>
    <w:rsid w:val="009D3673"/>
    <w:rsid w:val="009D3A49"/>
    <w:rsid w:val="009D3D11"/>
    <w:rsid w:val="009D428D"/>
    <w:rsid w:val="009D43C7"/>
    <w:rsid w:val="009D448A"/>
    <w:rsid w:val="009D4C4D"/>
    <w:rsid w:val="009D4DB3"/>
    <w:rsid w:val="009D4FFA"/>
    <w:rsid w:val="009D520B"/>
    <w:rsid w:val="009D52A5"/>
    <w:rsid w:val="009D52F2"/>
    <w:rsid w:val="009D58C9"/>
    <w:rsid w:val="009D5961"/>
    <w:rsid w:val="009D5EDA"/>
    <w:rsid w:val="009D6149"/>
    <w:rsid w:val="009D6284"/>
    <w:rsid w:val="009D6414"/>
    <w:rsid w:val="009D7023"/>
    <w:rsid w:val="009D71F3"/>
    <w:rsid w:val="009D7235"/>
    <w:rsid w:val="009D7528"/>
    <w:rsid w:val="009D7DFB"/>
    <w:rsid w:val="009E00B2"/>
    <w:rsid w:val="009E03D3"/>
    <w:rsid w:val="009E0404"/>
    <w:rsid w:val="009E0629"/>
    <w:rsid w:val="009E099B"/>
    <w:rsid w:val="009E1E31"/>
    <w:rsid w:val="009E210C"/>
    <w:rsid w:val="009E3038"/>
    <w:rsid w:val="009E3771"/>
    <w:rsid w:val="009E393B"/>
    <w:rsid w:val="009E3A13"/>
    <w:rsid w:val="009E41F1"/>
    <w:rsid w:val="009E4364"/>
    <w:rsid w:val="009E43A6"/>
    <w:rsid w:val="009E4AF9"/>
    <w:rsid w:val="009E567A"/>
    <w:rsid w:val="009E5AD7"/>
    <w:rsid w:val="009E5D7C"/>
    <w:rsid w:val="009E609D"/>
    <w:rsid w:val="009E627D"/>
    <w:rsid w:val="009E6557"/>
    <w:rsid w:val="009E724D"/>
    <w:rsid w:val="009E74FA"/>
    <w:rsid w:val="009E77F9"/>
    <w:rsid w:val="009E7DEF"/>
    <w:rsid w:val="009F0CAF"/>
    <w:rsid w:val="009F16B4"/>
    <w:rsid w:val="009F1D40"/>
    <w:rsid w:val="009F1F84"/>
    <w:rsid w:val="009F20AB"/>
    <w:rsid w:val="009F22C5"/>
    <w:rsid w:val="009F2E1E"/>
    <w:rsid w:val="009F31F6"/>
    <w:rsid w:val="009F3310"/>
    <w:rsid w:val="009F39B4"/>
    <w:rsid w:val="009F39DB"/>
    <w:rsid w:val="009F4271"/>
    <w:rsid w:val="009F428A"/>
    <w:rsid w:val="009F4A35"/>
    <w:rsid w:val="009F4AA4"/>
    <w:rsid w:val="009F4E76"/>
    <w:rsid w:val="009F4F10"/>
    <w:rsid w:val="009F4F64"/>
    <w:rsid w:val="009F5856"/>
    <w:rsid w:val="009F5A5E"/>
    <w:rsid w:val="009F5BA6"/>
    <w:rsid w:val="009F5F3D"/>
    <w:rsid w:val="009F60CF"/>
    <w:rsid w:val="009F69AB"/>
    <w:rsid w:val="009F76E2"/>
    <w:rsid w:val="009F7983"/>
    <w:rsid w:val="00A001CB"/>
    <w:rsid w:val="00A00556"/>
    <w:rsid w:val="00A0093A"/>
    <w:rsid w:val="00A00DC3"/>
    <w:rsid w:val="00A00EB4"/>
    <w:rsid w:val="00A0135C"/>
    <w:rsid w:val="00A01A08"/>
    <w:rsid w:val="00A01D6C"/>
    <w:rsid w:val="00A01EBA"/>
    <w:rsid w:val="00A02102"/>
    <w:rsid w:val="00A021E7"/>
    <w:rsid w:val="00A02366"/>
    <w:rsid w:val="00A026BF"/>
    <w:rsid w:val="00A02988"/>
    <w:rsid w:val="00A02C2B"/>
    <w:rsid w:val="00A02F7C"/>
    <w:rsid w:val="00A03119"/>
    <w:rsid w:val="00A0359D"/>
    <w:rsid w:val="00A03DAB"/>
    <w:rsid w:val="00A03DD2"/>
    <w:rsid w:val="00A0402A"/>
    <w:rsid w:val="00A0416D"/>
    <w:rsid w:val="00A04276"/>
    <w:rsid w:val="00A04748"/>
    <w:rsid w:val="00A04D35"/>
    <w:rsid w:val="00A05369"/>
    <w:rsid w:val="00A05442"/>
    <w:rsid w:val="00A057F3"/>
    <w:rsid w:val="00A06033"/>
    <w:rsid w:val="00A061DC"/>
    <w:rsid w:val="00A06528"/>
    <w:rsid w:val="00A0696B"/>
    <w:rsid w:val="00A06986"/>
    <w:rsid w:val="00A06A58"/>
    <w:rsid w:val="00A07163"/>
    <w:rsid w:val="00A07A11"/>
    <w:rsid w:val="00A07B31"/>
    <w:rsid w:val="00A07B33"/>
    <w:rsid w:val="00A07EED"/>
    <w:rsid w:val="00A10BCA"/>
    <w:rsid w:val="00A10CF9"/>
    <w:rsid w:val="00A10D53"/>
    <w:rsid w:val="00A12284"/>
    <w:rsid w:val="00A12345"/>
    <w:rsid w:val="00A12641"/>
    <w:rsid w:val="00A127D3"/>
    <w:rsid w:val="00A12E71"/>
    <w:rsid w:val="00A12EEE"/>
    <w:rsid w:val="00A133C0"/>
    <w:rsid w:val="00A13B29"/>
    <w:rsid w:val="00A143B6"/>
    <w:rsid w:val="00A14B8C"/>
    <w:rsid w:val="00A14BAA"/>
    <w:rsid w:val="00A14DD5"/>
    <w:rsid w:val="00A1515B"/>
    <w:rsid w:val="00A1599E"/>
    <w:rsid w:val="00A15EDE"/>
    <w:rsid w:val="00A1613C"/>
    <w:rsid w:val="00A16403"/>
    <w:rsid w:val="00A16555"/>
    <w:rsid w:val="00A16921"/>
    <w:rsid w:val="00A16943"/>
    <w:rsid w:val="00A16A01"/>
    <w:rsid w:val="00A17005"/>
    <w:rsid w:val="00A17536"/>
    <w:rsid w:val="00A17C37"/>
    <w:rsid w:val="00A2019F"/>
    <w:rsid w:val="00A20379"/>
    <w:rsid w:val="00A208C9"/>
    <w:rsid w:val="00A20ADD"/>
    <w:rsid w:val="00A20B1F"/>
    <w:rsid w:val="00A20ED7"/>
    <w:rsid w:val="00A214A3"/>
    <w:rsid w:val="00A219F6"/>
    <w:rsid w:val="00A21A99"/>
    <w:rsid w:val="00A21C53"/>
    <w:rsid w:val="00A21D6C"/>
    <w:rsid w:val="00A21E64"/>
    <w:rsid w:val="00A220CE"/>
    <w:rsid w:val="00A2210B"/>
    <w:rsid w:val="00A22891"/>
    <w:rsid w:val="00A22AF8"/>
    <w:rsid w:val="00A232F8"/>
    <w:rsid w:val="00A2338B"/>
    <w:rsid w:val="00A23711"/>
    <w:rsid w:val="00A237B2"/>
    <w:rsid w:val="00A241F9"/>
    <w:rsid w:val="00A24346"/>
    <w:rsid w:val="00A24873"/>
    <w:rsid w:val="00A248D8"/>
    <w:rsid w:val="00A24A09"/>
    <w:rsid w:val="00A25393"/>
    <w:rsid w:val="00A25735"/>
    <w:rsid w:val="00A25F4B"/>
    <w:rsid w:val="00A260C7"/>
    <w:rsid w:val="00A268EE"/>
    <w:rsid w:val="00A26EC3"/>
    <w:rsid w:val="00A27380"/>
    <w:rsid w:val="00A277B4"/>
    <w:rsid w:val="00A27C28"/>
    <w:rsid w:val="00A27CB9"/>
    <w:rsid w:val="00A30591"/>
    <w:rsid w:val="00A30B34"/>
    <w:rsid w:val="00A30E0E"/>
    <w:rsid w:val="00A30F06"/>
    <w:rsid w:val="00A3134E"/>
    <w:rsid w:val="00A3155F"/>
    <w:rsid w:val="00A318FA"/>
    <w:rsid w:val="00A31D99"/>
    <w:rsid w:val="00A323F9"/>
    <w:rsid w:val="00A32599"/>
    <w:rsid w:val="00A32E05"/>
    <w:rsid w:val="00A3312B"/>
    <w:rsid w:val="00A33CDB"/>
    <w:rsid w:val="00A344D5"/>
    <w:rsid w:val="00A350A5"/>
    <w:rsid w:val="00A351D4"/>
    <w:rsid w:val="00A35473"/>
    <w:rsid w:val="00A35537"/>
    <w:rsid w:val="00A3555F"/>
    <w:rsid w:val="00A35614"/>
    <w:rsid w:val="00A3575C"/>
    <w:rsid w:val="00A35A31"/>
    <w:rsid w:val="00A35E55"/>
    <w:rsid w:val="00A36788"/>
    <w:rsid w:val="00A37583"/>
    <w:rsid w:val="00A4078E"/>
    <w:rsid w:val="00A40D5A"/>
    <w:rsid w:val="00A40DB5"/>
    <w:rsid w:val="00A40DD8"/>
    <w:rsid w:val="00A40FE2"/>
    <w:rsid w:val="00A4102F"/>
    <w:rsid w:val="00A41562"/>
    <w:rsid w:val="00A41AAC"/>
    <w:rsid w:val="00A424C4"/>
    <w:rsid w:val="00A42751"/>
    <w:rsid w:val="00A42923"/>
    <w:rsid w:val="00A42AD6"/>
    <w:rsid w:val="00A42B03"/>
    <w:rsid w:val="00A43546"/>
    <w:rsid w:val="00A4360B"/>
    <w:rsid w:val="00A43789"/>
    <w:rsid w:val="00A43811"/>
    <w:rsid w:val="00A43EC0"/>
    <w:rsid w:val="00A440BD"/>
    <w:rsid w:val="00A4467A"/>
    <w:rsid w:val="00A446C1"/>
    <w:rsid w:val="00A449E3"/>
    <w:rsid w:val="00A44A93"/>
    <w:rsid w:val="00A45250"/>
    <w:rsid w:val="00A45300"/>
    <w:rsid w:val="00A454A1"/>
    <w:rsid w:val="00A454C1"/>
    <w:rsid w:val="00A45D11"/>
    <w:rsid w:val="00A4609D"/>
    <w:rsid w:val="00A464A6"/>
    <w:rsid w:val="00A46B02"/>
    <w:rsid w:val="00A471CB"/>
    <w:rsid w:val="00A47533"/>
    <w:rsid w:val="00A47542"/>
    <w:rsid w:val="00A47B11"/>
    <w:rsid w:val="00A5018D"/>
    <w:rsid w:val="00A50667"/>
    <w:rsid w:val="00A50C18"/>
    <w:rsid w:val="00A51459"/>
    <w:rsid w:val="00A51AF6"/>
    <w:rsid w:val="00A51F8C"/>
    <w:rsid w:val="00A521D8"/>
    <w:rsid w:val="00A52948"/>
    <w:rsid w:val="00A52ADA"/>
    <w:rsid w:val="00A52C8E"/>
    <w:rsid w:val="00A53658"/>
    <w:rsid w:val="00A537E3"/>
    <w:rsid w:val="00A53A1F"/>
    <w:rsid w:val="00A53E48"/>
    <w:rsid w:val="00A53F33"/>
    <w:rsid w:val="00A53FB1"/>
    <w:rsid w:val="00A5446A"/>
    <w:rsid w:val="00A546BF"/>
    <w:rsid w:val="00A548CE"/>
    <w:rsid w:val="00A55327"/>
    <w:rsid w:val="00A55350"/>
    <w:rsid w:val="00A55ED4"/>
    <w:rsid w:val="00A56DB1"/>
    <w:rsid w:val="00A5747F"/>
    <w:rsid w:val="00A57506"/>
    <w:rsid w:val="00A5765C"/>
    <w:rsid w:val="00A579FC"/>
    <w:rsid w:val="00A57F3E"/>
    <w:rsid w:val="00A60338"/>
    <w:rsid w:val="00A60477"/>
    <w:rsid w:val="00A604C8"/>
    <w:rsid w:val="00A6116B"/>
    <w:rsid w:val="00A61722"/>
    <w:rsid w:val="00A61A73"/>
    <w:rsid w:val="00A624AE"/>
    <w:rsid w:val="00A625CE"/>
    <w:rsid w:val="00A62689"/>
    <w:rsid w:val="00A62A90"/>
    <w:rsid w:val="00A62C43"/>
    <w:rsid w:val="00A62CCD"/>
    <w:rsid w:val="00A62F3C"/>
    <w:rsid w:val="00A63175"/>
    <w:rsid w:val="00A63A82"/>
    <w:rsid w:val="00A63C47"/>
    <w:rsid w:val="00A64B43"/>
    <w:rsid w:val="00A64C6A"/>
    <w:rsid w:val="00A65407"/>
    <w:rsid w:val="00A65576"/>
    <w:rsid w:val="00A65A16"/>
    <w:rsid w:val="00A65BC6"/>
    <w:rsid w:val="00A66595"/>
    <w:rsid w:val="00A66AC5"/>
    <w:rsid w:val="00A66C0A"/>
    <w:rsid w:val="00A66D4A"/>
    <w:rsid w:val="00A66E58"/>
    <w:rsid w:val="00A67002"/>
    <w:rsid w:val="00A671C6"/>
    <w:rsid w:val="00A6724A"/>
    <w:rsid w:val="00A6743C"/>
    <w:rsid w:val="00A677A1"/>
    <w:rsid w:val="00A67A67"/>
    <w:rsid w:val="00A70297"/>
    <w:rsid w:val="00A70955"/>
    <w:rsid w:val="00A70DEF"/>
    <w:rsid w:val="00A713F4"/>
    <w:rsid w:val="00A71BCB"/>
    <w:rsid w:val="00A71E35"/>
    <w:rsid w:val="00A725E0"/>
    <w:rsid w:val="00A726D0"/>
    <w:rsid w:val="00A73538"/>
    <w:rsid w:val="00A73915"/>
    <w:rsid w:val="00A73FD5"/>
    <w:rsid w:val="00A74594"/>
    <w:rsid w:val="00A745F3"/>
    <w:rsid w:val="00A74901"/>
    <w:rsid w:val="00A74AC6"/>
    <w:rsid w:val="00A74C26"/>
    <w:rsid w:val="00A753F4"/>
    <w:rsid w:val="00A757A6"/>
    <w:rsid w:val="00A759DF"/>
    <w:rsid w:val="00A75EA7"/>
    <w:rsid w:val="00A762D2"/>
    <w:rsid w:val="00A76948"/>
    <w:rsid w:val="00A7721E"/>
    <w:rsid w:val="00A7775A"/>
    <w:rsid w:val="00A77FEA"/>
    <w:rsid w:val="00A80142"/>
    <w:rsid w:val="00A80702"/>
    <w:rsid w:val="00A80A52"/>
    <w:rsid w:val="00A81998"/>
    <w:rsid w:val="00A81D39"/>
    <w:rsid w:val="00A82316"/>
    <w:rsid w:val="00A827F2"/>
    <w:rsid w:val="00A82B34"/>
    <w:rsid w:val="00A82F91"/>
    <w:rsid w:val="00A83228"/>
    <w:rsid w:val="00A8335E"/>
    <w:rsid w:val="00A835F9"/>
    <w:rsid w:val="00A83E9D"/>
    <w:rsid w:val="00A8431E"/>
    <w:rsid w:val="00A846D2"/>
    <w:rsid w:val="00A84DE0"/>
    <w:rsid w:val="00A85216"/>
    <w:rsid w:val="00A857B2"/>
    <w:rsid w:val="00A85839"/>
    <w:rsid w:val="00A85A9F"/>
    <w:rsid w:val="00A85BE1"/>
    <w:rsid w:val="00A8638D"/>
    <w:rsid w:val="00A864CD"/>
    <w:rsid w:val="00A8689A"/>
    <w:rsid w:val="00A86927"/>
    <w:rsid w:val="00A86F2D"/>
    <w:rsid w:val="00A8729C"/>
    <w:rsid w:val="00A87385"/>
    <w:rsid w:val="00A8756F"/>
    <w:rsid w:val="00A90840"/>
    <w:rsid w:val="00A910AE"/>
    <w:rsid w:val="00A914AA"/>
    <w:rsid w:val="00A915F4"/>
    <w:rsid w:val="00A917CD"/>
    <w:rsid w:val="00A91BA9"/>
    <w:rsid w:val="00A92297"/>
    <w:rsid w:val="00A9264E"/>
    <w:rsid w:val="00A928AD"/>
    <w:rsid w:val="00A932BB"/>
    <w:rsid w:val="00A93532"/>
    <w:rsid w:val="00A93DF8"/>
    <w:rsid w:val="00A94C97"/>
    <w:rsid w:val="00A94D5A"/>
    <w:rsid w:val="00A94FBA"/>
    <w:rsid w:val="00A956E3"/>
    <w:rsid w:val="00A959E8"/>
    <w:rsid w:val="00A96219"/>
    <w:rsid w:val="00A96742"/>
    <w:rsid w:val="00A96A85"/>
    <w:rsid w:val="00A97597"/>
    <w:rsid w:val="00A9776F"/>
    <w:rsid w:val="00A97A14"/>
    <w:rsid w:val="00A97CA4"/>
    <w:rsid w:val="00AA0183"/>
    <w:rsid w:val="00AA019D"/>
    <w:rsid w:val="00AA085C"/>
    <w:rsid w:val="00AA08DE"/>
    <w:rsid w:val="00AA0975"/>
    <w:rsid w:val="00AA0BEB"/>
    <w:rsid w:val="00AA1299"/>
    <w:rsid w:val="00AA173F"/>
    <w:rsid w:val="00AA1E3A"/>
    <w:rsid w:val="00AA29DA"/>
    <w:rsid w:val="00AA2F6B"/>
    <w:rsid w:val="00AA308A"/>
    <w:rsid w:val="00AA3C28"/>
    <w:rsid w:val="00AA4135"/>
    <w:rsid w:val="00AA434C"/>
    <w:rsid w:val="00AA4872"/>
    <w:rsid w:val="00AA49FE"/>
    <w:rsid w:val="00AA52A0"/>
    <w:rsid w:val="00AA5311"/>
    <w:rsid w:val="00AA5394"/>
    <w:rsid w:val="00AA5651"/>
    <w:rsid w:val="00AA5ED8"/>
    <w:rsid w:val="00AA5F1A"/>
    <w:rsid w:val="00AA5FBD"/>
    <w:rsid w:val="00AA61AB"/>
    <w:rsid w:val="00AA6A11"/>
    <w:rsid w:val="00AA6AB2"/>
    <w:rsid w:val="00AA6ED4"/>
    <w:rsid w:val="00AA7C98"/>
    <w:rsid w:val="00AB00B9"/>
    <w:rsid w:val="00AB1955"/>
    <w:rsid w:val="00AB1D00"/>
    <w:rsid w:val="00AB1F74"/>
    <w:rsid w:val="00AB29F7"/>
    <w:rsid w:val="00AB2E93"/>
    <w:rsid w:val="00AB2EE4"/>
    <w:rsid w:val="00AB3033"/>
    <w:rsid w:val="00AB3728"/>
    <w:rsid w:val="00AB3A2F"/>
    <w:rsid w:val="00AB4346"/>
    <w:rsid w:val="00AB4561"/>
    <w:rsid w:val="00AB4F1A"/>
    <w:rsid w:val="00AB4F48"/>
    <w:rsid w:val="00AB53F1"/>
    <w:rsid w:val="00AB6043"/>
    <w:rsid w:val="00AB67C6"/>
    <w:rsid w:val="00AB728A"/>
    <w:rsid w:val="00AB7623"/>
    <w:rsid w:val="00AB7AFD"/>
    <w:rsid w:val="00AC004E"/>
    <w:rsid w:val="00AC0143"/>
    <w:rsid w:val="00AC043F"/>
    <w:rsid w:val="00AC0A52"/>
    <w:rsid w:val="00AC11E7"/>
    <w:rsid w:val="00AC1898"/>
    <w:rsid w:val="00AC1E36"/>
    <w:rsid w:val="00AC2682"/>
    <w:rsid w:val="00AC3133"/>
    <w:rsid w:val="00AC3275"/>
    <w:rsid w:val="00AC3483"/>
    <w:rsid w:val="00AC373B"/>
    <w:rsid w:val="00AC3B71"/>
    <w:rsid w:val="00AC3BF1"/>
    <w:rsid w:val="00AC3C02"/>
    <w:rsid w:val="00AC3D42"/>
    <w:rsid w:val="00AC3EF9"/>
    <w:rsid w:val="00AC4057"/>
    <w:rsid w:val="00AC4C5A"/>
    <w:rsid w:val="00AC4EFD"/>
    <w:rsid w:val="00AC5106"/>
    <w:rsid w:val="00AC571C"/>
    <w:rsid w:val="00AC5A9C"/>
    <w:rsid w:val="00AC5E13"/>
    <w:rsid w:val="00AC645F"/>
    <w:rsid w:val="00AC671D"/>
    <w:rsid w:val="00AC6EAD"/>
    <w:rsid w:val="00AC6FF7"/>
    <w:rsid w:val="00AC738F"/>
    <w:rsid w:val="00AC7C57"/>
    <w:rsid w:val="00AD078C"/>
    <w:rsid w:val="00AD0989"/>
    <w:rsid w:val="00AD0A14"/>
    <w:rsid w:val="00AD117A"/>
    <w:rsid w:val="00AD18F5"/>
    <w:rsid w:val="00AD1AFA"/>
    <w:rsid w:val="00AD231A"/>
    <w:rsid w:val="00AD23C9"/>
    <w:rsid w:val="00AD2416"/>
    <w:rsid w:val="00AD2802"/>
    <w:rsid w:val="00AD291D"/>
    <w:rsid w:val="00AD3718"/>
    <w:rsid w:val="00AD42E3"/>
    <w:rsid w:val="00AD49DD"/>
    <w:rsid w:val="00AD4D0B"/>
    <w:rsid w:val="00AD553F"/>
    <w:rsid w:val="00AD5CF3"/>
    <w:rsid w:val="00AD60E4"/>
    <w:rsid w:val="00AD644B"/>
    <w:rsid w:val="00AD6C6C"/>
    <w:rsid w:val="00AE0401"/>
    <w:rsid w:val="00AE0475"/>
    <w:rsid w:val="00AE0E62"/>
    <w:rsid w:val="00AE0F61"/>
    <w:rsid w:val="00AE166C"/>
    <w:rsid w:val="00AE1675"/>
    <w:rsid w:val="00AE210B"/>
    <w:rsid w:val="00AE27F3"/>
    <w:rsid w:val="00AE2C62"/>
    <w:rsid w:val="00AE3427"/>
    <w:rsid w:val="00AE4019"/>
    <w:rsid w:val="00AE4231"/>
    <w:rsid w:val="00AE4525"/>
    <w:rsid w:val="00AE46EA"/>
    <w:rsid w:val="00AE47D4"/>
    <w:rsid w:val="00AE4E0C"/>
    <w:rsid w:val="00AE5075"/>
    <w:rsid w:val="00AE5593"/>
    <w:rsid w:val="00AE5A18"/>
    <w:rsid w:val="00AE5A65"/>
    <w:rsid w:val="00AE5B74"/>
    <w:rsid w:val="00AE5D3F"/>
    <w:rsid w:val="00AE5FB0"/>
    <w:rsid w:val="00AE65A4"/>
    <w:rsid w:val="00AE685D"/>
    <w:rsid w:val="00AE6906"/>
    <w:rsid w:val="00AE6A7E"/>
    <w:rsid w:val="00AE6B1D"/>
    <w:rsid w:val="00AE7324"/>
    <w:rsid w:val="00AE7C2E"/>
    <w:rsid w:val="00AE7C7F"/>
    <w:rsid w:val="00AE7E27"/>
    <w:rsid w:val="00AF0637"/>
    <w:rsid w:val="00AF0A89"/>
    <w:rsid w:val="00AF0A96"/>
    <w:rsid w:val="00AF0D60"/>
    <w:rsid w:val="00AF1084"/>
    <w:rsid w:val="00AF1273"/>
    <w:rsid w:val="00AF14FC"/>
    <w:rsid w:val="00AF1579"/>
    <w:rsid w:val="00AF162C"/>
    <w:rsid w:val="00AF237D"/>
    <w:rsid w:val="00AF2506"/>
    <w:rsid w:val="00AF25F4"/>
    <w:rsid w:val="00AF26AE"/>
    <w:rsid w:val="00AF2EC5"/>
    <w:rsid w:val="00AF2F63"/>
    <w:rsid w:val="00AF2FF0"/>
    <w:rsid w:val="00AF3125"/>
    <w:rsid w:val="00AF347E"/>
    <w:rsid w:val="00AF4382"/>
    <w:rsid w:val="00AF4969"/>
    <w:rsid w:val="00AF498F"/>
    <w:rsid w:val="00AF514B"/>
    <w:rsid w:val="00AF517E"/>
    <w:rsid w:val="00AF5203"/>
    <w:rsid w:val="00AF521C"/>
    <w:rsid w:val="00AF595C"/>
    <w:rsid w:val="00AF5A46"/>
    <w:rsid w:val="00AF60F3"/>
    <w:rsid w:val="00AF6150"/>
    <w:rsid w:val="00AF627E"/>
    <w:rsid w:val="00AF63B4"/>
    <w:rsid w:val="00AF6600"/>
    <w:rsid w:val="00AF664B"/>
    <w:rsid w:val="00AF6F60"/>
    <w:rsid w:val="00AF70E5"/>
    <w:rsid w:val="00AF720F"/>
    <w:rsid w:val="00AF72D1"/>
    <w:rsid w:val="00AF74FD"/>
    <w:rsid w:val="00AF7893"/>
    <w:rsid w:val="00AF7ACE"/>
    <w:rsid w:val="00AF7C3E"/>
    <w:rsid w:val="00AF7E88"/>
    <w:rsid w:val="00B000EF"/>
    <w:rsid w:val="00B00224"/>
    <w:rsid w:val="00B0026B"/>
    <w:rsid w:val="00B00449"/>
    <w:rsid w:val="00B0053B"/>
    <w:rsid w:val="00B005B6"/>
    <w:rsid w:val="00B00B21"/>
    <w:rsid w:val="00B00B70"/>
    <w:rsid w:val="00B00CD6"/>
    <w:rsid w:val="00B00D30"/>
    <w:rsid w:val="00B00F23"/>
    <w:rsid w:val="00B0124C"/>
    <w:rsid w:val="00B01288"/>
    <w:rsid w:val="00B012D8"/>
    <w:rsid w:val="00B01612"/>
    <w:rsid w:val="00B019A5"/>
    <w:rsid w:val="00B01D89"/>
    <w:rsid w:val="00B01FFC"/>
    <w:rsid w:val="00B02814"/>
    <w:rsid w:val="00B02A1A"/>
    <w:rsid w:val="00B02D8C"/>
    <w:rsid w:val="00B034EC"/>
    <w:rsid w:val="00B034F6"/>
    <w:rsid w:val="00B036AB"/>
    <w:rsid w:val="00B03C8D"/>
    <w:rsid w:val="00B0426B"/>
    <w:rsid w:val="00B0427B"/>
    <w:rsid w:val="00B04BC7"/>
    <w:rsid w:val="00B04EA8"/>
    <w:rsid w:val="00B05489"/>
    <w:rsid w:val="00B057BB"/>
    <w:rsid w:val="00B05BA9"/>
    <w:rsid w:val="00B05D21"/>
    <w:rsid w:val="00B0652C"/>
    <w:rsid w:val="00B065E9"/>
    <w:rsid w:val="00B073AB"/>
    <w:rsid w:val="00B07857"/>
    <w:rsid w:val="00B07A5B"/>
    <w:rsid w:val="00B07AD1"/>
    <w:rsid w:val="00B116C3"/>
    <w:rsid w:val="00B11A28"/>
    <w:rsid w:val="00B11C2F"/>
    <w:rsid w:val="00B11FA6"/>
    <w:rsid w:val="00B12333"/>
    <w:rsid w:val="00B12D00"/>
    <w:rsid w:val="00B1339B"/>
    <w:rsid w:val="00B1388F"/>
    <w:rsid w:val="00B13BF6"/>
    <w:rsid w:val="00B13FA4"/>
    <w:rsid w:val="00B143D8"/>
    <w:rsid w:val="00B15BD6"/>
    <w:rsid w:val="00B15C85"/>
    <w:rsid w:val="00B15F2A"/>
    <w:rsid w:val="00B1645E"/>
    <w:rsid w:val="00B167BD"/>
    <w:rsid w:val="00B16F65"/>
    <w:rsid w:val="00B17568"/>
    <w:rsid w:val="00B17849"/>
    <w:rsid w:val="00B2017E"/>
    <w:rsid w:val="00B20AF1"/>
    <w:rsid w:val="00B21431"/>
    <w:rsid w:val="00B216FC"/>
    <w:rsid w:val="00B219D2"/>
    <w:rsid w:val="00B21AB9"/>
    <w:rsid w:val="00B21CC2"/>
    <w:rsid w:val="00B220A4"/>
    <w:rsid w:val="00B232D4"/>
    <w:rsid w:val="00B23611"/>
    <w:rsid w:val="00B24177"/>
    <w:rsid w:val="00B24660"/>
    <w:rsid w:val="00B24BF3"/>
    <w:rsid w:val="00B24F68"/>
    <w:rsid w:val="00B252AA"/>
    <w:rsid w:val="00B25524"/>
    <w:rsid w:val="00B25EA4"/>
    <w:rsid w:val="00B25EBA"/>
    <w:rsid w:val="00B2698A"/>
    <w:rsid w:val="00B26DF4"/>
    <w:rsid w:val="00B270D2"/>
    <w:rsid w:val="00B271BF"/>
    <w:rsid w:val="00B273E1"/>
    <w:rsid w:val="00B2748B"/>
    <w:rsid w:val="00B27DB3"/>
    <w:rsid w:val="00B30417"/>
    <w:rsid w:val="00B30708"/>
    <w:rsid w:val="00B30F01"/>
    <w:rsid w:val="00B30F9C"/>
    <w:rsid w:val="00B31183"/>
    <w:rsid w:val="00B3147F"/>
    <w:rsid w:val="00B31F21"/>
    <w:rsid w:val="00B32314"/>
    <w:rsid w:val="00B326A4"/>
    <w:rsid w:val="00B32ADE"/>
    <w:rsid w:val="00B32CE9"/>
    <w:rsid w:val="00B32F2B"/>
    <w:rsid w:val="00B335BF"/>
    <w:rsid w:val="00B33A86"/>
    <w:rsid w:val="00B33B4E"/>
    <w:rsid w:val="00B3416C"/>
    <w:rsid w:val="00B348BB"/>
    <w:rsid w:val="00B34AA8"/>
    <w:rsid w:val="00B351F7"/>
    <w:rsid w:val="00B352C1"/>
    <w:rsid w:val="00B3562F"/>
    <w:rsid w:val="00B35663"/>
    <w:rsid w:val="00B35722"/>
    <w:rsid w:val="00B35871"/>
    <w:rsid w:val="00B35B46"/>
    <w:rsid w:val="00B35C58"/>
    <w:rsid w:val="00B35FB0"/>
    <w:rsid w:val="00B36234"/>
    <w:rsid w:val="00B36406"/>
    <w:rsid w:val="00B36642"/>
    <w:rsid w:val="00B3672F"/>
    <w:rsid w:val="00B36A38"/>
    <w:rsid w:val="00B36DDF"/>
    <w:rsid w:val="00B36F7C"/>
    <w:rsid w:val="00B379A9"/>
    <w:rsid w:val="00B379C1"/>
    <w:rsid w:val="00B37A90"/>
    <w:rsid w:val="00B37B8B"/>
    <w:rsid w:val="00B37F0D"/>
    <w:rsid w:val="00B40A39"/>
    <w:rsid w:val="00B41525"/>
    <w:rsid w:val="00B417EB"/>
    <w:rsid w:val="00B4180C"/>
    <w:rsid w:val="00B41E93"/>
    <w:rsid w:val="00B4218B"/>
    <w:rsid w:val="00B423E8"/>
    <w:rsid w:val="00B42DE5"/>
    <w:rsid w:val="00B42F3C"/>
    <w:rsid w:val="00B42FD1"/>
    <w:rsid w:val="00B4382D"/>
    <w:rsid w:val="00B43A6A"/>
    <w:rsid w:val="00B43E1A"/>
    <w:rsid w:val="00B44C75"/>
    <w:rsid w:val="00B45577"/>
    <w:rsid w:val="00B4671E"/>
    <w:rsid w:val="00B46B33"/>
    <w:rsid w:val="00B46FCF"/>
    <w:rsid w:val="00B47007"/>
    <w:rsid w:val="00B473D7"/>
    <w:rsid w:val="00B4792F"/>
    <w:rsid w:val="00B47933"/>
    <w:rsid w:val="00B47A55"/>
    <w:rsid w:val="00B47AF1"/>
    <w:rsid w:val="00B47F4E"/>
    <w:rsid w:val="00B50459"/>
    <w:rsid w:val="00B5070B"/>
    <w:rsid w:val="00B50795"/>
    <w:rsid w:val="00B50A90"/>
    <w:rsid w:val="00B515E3"/>
    <w:rsid w:val="00B51EBE"/>
    <w:rsid w:val="00B51EFA"/>
    <w:rsid w:val="00B520D4"/>
    <w:rsid w:val="00B52AC2"/>
    <w:rsid w:val="00B52F41"/>
    <w:rsid w:val="00B532CC"/>
    <w:rsid w:val="00B53EF8"/>
    <w:rsid w:val="00B54049"/>
    <w:rsid w:val="00B54217"/>
    <w:rsid w:val="00B545E8"/>
    <w:rsid w:val="00B548A1"/>
    <w:rsid w:val="00B549F0"/>
    <w:rsid w:val="00B54AB9"/>
    <w:rsid w:val="00B54B78"/>
    <w:rsid w:val="00B55382"/>
    <w:rsid w:val="00B5597D"/>
    <w:rsid w:val="00B55CE5"/>
    <w:rsid w:val="00B55DA3"/>
    <w:rsid w:val="00B55EEF"/>
    <w:rsid w:val="00B56774"/>
    <w:rsid w:val="00B569BE"/>
    <w:rsid w:val="00B57010"/>
    <w:rsid w:val="00B5720E"/>
    <w:rsid w:val="00B57604"/>
    <w:rsid w:val="00B57A50"/>
    <w:rsid w:val="00B57F43"/>
    <w:rsid w:val="00B60038"/>
    <w:rsid w:val="00B60703"/>
    <w:rsid w:val="00B607FE"/>
    <w:rsid w:val="00B60AD9"/>
    <w:rsid w:val="00B61285"/>
    <w:rsid w:val="00B613A3"/>
    <w:rsid w:val="00B61667"/>
    <w:rsid w:val="00B628C8"/>
    <w:rsid w:val="00B62A5F"/>
    <w:rsid w:val="00B6333F"/>
    <w:rsid w:val="00B63976"/>
    <w:rsid w:val="00B63A0C"/>
    <w:rsid w:val="00B63E6B"/>
    <w:rsid w:val="00B63E9B"/>
    <w:rsid w:val="00B641BA"/>
    <w:rsid w:val="00B64B02"/>
    <w:rsid w:val="00B64E3B"/>
    <w:rsid w:val="00B64E90"/>
    <w:rsid w:val="00B65032"/>
    <w:rsid w:val="00B6521C"/>
    <w:rsid w:val="00B654B5"/>
    <w:rsid w:val="00B65603"/>
    <w:rsid w:val="00B6691B"/>
    <w:rsid w:val="00B66F4F"/>
    <w:rsid w:val="00B67629"/>
    <w:rsid w:val="00B67CB8"/>
    <w:rsid w:val="00B67D95"/>
    <w:rsid w:val="00B70160"/>
    <w:rsid w:val="00B70252"/>
    <w:rsid w:val="00B70811"/>
    <w:rsid w:val="00B70AED"/>
    <w:rsid w:val="00B71052"/>
    <w:rsid w:val="00B710BF"/>
    <w:rsid w:val="00B711E3"/>
    <w:rsid w:val="00B71444"/>
    <w:rsid w:val="00B71C44"/>
    <w:rsid w:val="00B71F45"/>
    <w:rsid w:val="00B723A8"/>
    <w:rsid w:val="00B72757"/>
    <w:rsid w:val="00B72C70"/>
    <w:rsid w:val="00B72E42"/>
    <w:rsid w:val="00B73DCF"/>
    <w:rsid w:val="00B745E7"/>
    <w:rsid w:val="00B74ED7"/>
    <w:rsid w:val="00B74F54"/>
    <w:rsid w:val="00B754D6"/>
    <w:rsid w:val="00B75EA8"/>
    <w:rsid w:val="00B75ED6"/>
    <w:rsid w:val="00B75F85"/>
    <w:rsid w:val="00B762ED"/>
    <w:rsid w:val="00B76AFA"/>
    <w:rsid w:val="00B76D85"/>
    <w:rsid w:val="00B7716A"/>
    <w:rsid w:val="00B7737E"/>
    <w:rsid w:val="00B8015E"/>
    <w:rsid w:val="00B80C53"/>
    <w:rsid w:val="00B81ACB"/>
    <w:rsid w:val="00B81D0C"/>
    <w:rsid w:val="00B81F06"/>
    <w:rsid w:val="00B82440"/>
    <w:rsid w:val="00B82846"/>
    <w:rsid w:val="00B82A62"/>
    <w:rsid w:val="00B82FB6"/>
    <w:rsid w:val="00B830BE"/>
    <w:rsid w:val="00B83491"/>
    <w:rsid w:val="00B8367D"/>
    <w:rsid w:val="00B83758"/>
    <w:rsid w:val="00B837DE"/>
    <w:rsid w:val="00B84102"/>
    <w:rsid w:val="00B84236"/>
    <w:rsid w:val="00B84724"/>
    <w:rsid w:val="00B84955"/>
    <w:rsid w:val="00B84E99"/>
    <w:rsid w:val="00B85068"/>
    <w:rsid w:val="00B851CE"/>
    <w:rsid w:val="00B85D77"/>
    <w:rsid w:val="00B8615A"/>
    <w:rsid w:val="00B870C6"/>
    <w:rsid w:val="00B877A9"/>
    <w:rsid w:val="00B879D5"/>
    <w:rsid w:val="00B91A92"/>
    <w:rsid w:val="00B91C8D"/>
    <w:rsid w:val="00B92110"/>
    <w:rsid w:val="00B926B3"/>
    <w:rsid w:val="00B9288D"/>
    <w:rsid w:val="00B92A37"/>
    <w:rsid w:val="00B92DB7"/>
    <w:rsid w:val="00B92E20"/>
    <w:rsid w:val="00B92FA0"/>
    <w:rsid w:val="00B92FE8"/>
    <w:rsid w:val="00B93C10"/>
    <w:rsid w:val="00B93C76"/>
    <w:rsid w:val="00B93EDD"/>
    <w:rsid w:val="00B943BC"/>
    <w:rsid w:val="00B94832"/>
    <w:rsid w:val="00B9486A"/>
    <w:rsid w:val="00B9494F"/>
    <w:rsid w:val="00B9496B"/>
    <w:rsid w:val="00B94BEB"/>
    <w:rsid w:val="00B95145"/>
    <w:rsid w:val="00B9552A"/>
    <w:rsid w:val="00B95884"/>
    <w:rsid w:val="00B95A73"/>
    <w:rsid w:val="00B95C5E"/>
    <w:rsid w:val="00B96011"/>
    <w:rsid w:val="00B960C1"/>
    <w:rsid w:val="00B96552"/>
    <w:rsid w:val="00B970A3"/>
    <w:rsid w:val="00B970A4"/>
    <w:rsid w:val="00B979FB"/>
    <w:rsid w:val="00B97F32"/>
    <w:rsid w:val="00BA0127"/>
    <w:rsid w:val="00BA049C"/>
    <w:rsid w:val="00BA065F"/>
    <w:rsid w:val="00BA1191"/>
    <w:rsid w:val="00BA16B8"/>
    <w:rsid w:val="00BA1D19"/>
    <w:rsid w:val="00BA1E2E"/>
    <w:rsid w:val="00BA2590"/>
    <w:rsid w:val="00BA28DB"/>
    <w:rsid w:val="00BA2F01"/>
    <w:rsid w:val="00BA3B76"/>
    <w:rsid w:val="00BA3EE5"/>
    <w:rsid w:val="00BA3F00"/>
    <w:rsid w:val="00BA4107"/>
    <w:rsid w:val="00BA41D8"/>
    <w:rsid w:val="00BA4364"/>
    <w:rsid w:val="00BA49D8"/>
    <w:rsid w:val="00BA4C39"/>
    <w:rsid w:val="00BA5026"/>
    <w:rsid w:val="00BA594D"/>
    <w:rsid w:val="00BA5A4A"/>
    <w:rsid w:val="00BA61FB"/>
    <w:rsid w:val="00BA623A"/>
    <w:rsid w:val="00BA65C4"/>
    <w:rsid w:val="00BA6B53"/>
    <w:rsid w:val="00BA7A54"/>
    <w:rsid w:val="00BA7E6C"/>
    <w:rsid w:val="00BB07B3"/>
    <w:rsid w:val="00BB1053"/>
    <w:rsid w:val="00BB1232"/>
    <w:rsid w:val="00BB1234"/>
    <w:rsid w:val="00BB1494"/>
    <w:rsid w:val="00BB1896"/>
    <w:rsid w:val="00BB18DB"/>
    <w:rsid w:val="00BB2851"/>
    <w:rsid w:val="00BB2A15"/>
    <w:rsid w:val="00BB2E72"/>
    <w:rsid w:val="00BB30B9"/>
    <w:rsid w:val="00BB3AB7"/>
    <w:rsid w:val="00BB3C91"/>
    <w:rsid w:val="00BB3E1C"/>
    <w:rsid w:val="00BB43A2"/>
    <w:rsid w:val="00BB456F"/>
    <w:rsid w:val="00BB5140"/>
    <w:rsid w:val="00BB5217"/>
    <w:rsid w:val="00BB66B9"/>
    <w:rsid w:val="00BB68E8"/>
    <w:rsid w:val="00BB6C87"/>
    <w:rsid w:val="00BB6FC6"/>
    <w:rsid w:val="00BB7C7F"/>
    <w:rsid w:val="00BB7C9D"/>
    <w:rsid w:val="00BB7D93"/>
    <w:rsid w:val="00BC00D5"/>
    <w:rsid w:val="00BC0122"/>
    <w:rsid w:val="00BC0D59"/>
    <w:rsid w:val="00BC1087"/>
    <w:rsid w:val="00BC16FF"/>
    <w:rsid w:val="00BC172B"/>
    <w:rsid w:val="00BC1F32"/>
    <w:rsid w:val="00BC210A"/>
    <w:rsid w:val="00BC26CF"/>
    <w:rsid w:val="00BC29AF"/>
    <w:rsid w:val="00BC2B42"/>
    <w:rsid w:val="00BC348F"/>
    <w:rsid w:val="00BC37F4"/>
    <w:rsid w:val="00BC3833"/>
    <w:rsid w:val="00BC44E8"/>
    <w:rsid w:val="00BC471D"/>
    <w:rsid w:val="00BC517F"/>
    <w:rsid w:val="00BC51A8"/>
    <w:rsid w:val="00BC535F"/>
    <w:rsid w:val="00BC556A"/>
    <w:rsid w:val="00BC5A9A"/>
    <w:rsid w:val="00BC5DE3"/>
    <w:rsid w:val="00BC7002"/>
    <w:rsid w:val="00BC7736"/>
    <w:rsid w:val="00BC7971"/>
    <w:rsid w:val="00BC79B2"/>
    <w:rsid w:val="00BC7DAA"/>
    <w:rsid w:val="00BC7DDF"/>
    <w:rsid w:val="00BC7F1D"/>
    <w:rsid w:val="00BD042F"/>
    <w:rsid w:val="00BD0BF2"/>
    <w:rsid w:val="00BD108D"/>
    <w:rsid w:val="00BD1134"/>
    <w:rsid w:val="00BD125B"/>
    <w:rsid w:val="00BD1C7C"/>
    <w:rsid w:val="00BD1CB2"/>
    <w:rsid w:val="00BD26A0"/>
    <w:rsid w:val="00BD2B66"/>
    <w:rsid w:val="00BD2D9D"/>
    <w:rsid w:val="00BD3018"/>
    <w:rsid w:val="00BD33A4"/>
    <w:rsid w:val="00BD34C9"/>
    <w:rsid w:val="00BD3A70"/>
    <w:rsid w:val="00BD3B02"/>
    <w:rsid w:val="00BD3B09"/>
    <w:rsid w:val="00BD4342"/>
    <w:rsid w:val="00BD4BA1"/>
    <w:rsid w:val="00BD51FC"/>
    <w:rsid w:val="00BD540A"/>
    <w:rsid w:val="00BD56A0"/>
    <w:rsid w:val="00BD56FC"/>
    <w:rsid w:val="00BD5857"/>
    <w:rsid w:val="00BD6006"/>
    <w:rsid w:val="00BD6041"/>
    <w:rsid w:val="00BD63FC"/>
    <w:rsid w:val="00BD6D99"/>
    <w:rsid w:val="00BD746B"/>
    <w:rsid w:val="00BD74ED"/>
    <w:rsid w:val="00BD7D25"/>
    <w:rsid w:val="00BE0282"/>
    <w:rsid w:val="00BE0600"/>
    <w:rsid w:val="00BE0838"/>
    <w:rsid w:val="00BE0DD9"/>
    <w:rsid w:val="00BE155C"/>
    <w:rsid w:val="00BE16C5"/>
    <w:rsid w:val="00BE2071"/>
    <w:rsid w:val="00BE20F2"/>
    <w:rsid w:val="00BE31D6"/>
    <w:rsid w:val="00BE3A12"/>
    <w:rsid w:val="00BE3B78"/>
    <w:rsid w:val="00BE3BC8"/>
    <w:rsid w:val="00BE3FA5"/>
    <w:rsid w:val="00BE40DA"/>
    <w:rsid w:val="00BE4167"/>
    <w:rsid w:val="00BE41BF"/>
    <w:rsid w:val="00BE42EC"/>
    <w:rsid w:val="00BE49F9"/>
    <w:rsid w:val="00BE5102"/>
    <w:rsid w:val="00BE537C"/>
    <w:rsid w:val="00BE5533"/>
    <w:rsid w:val="00BE5AC9"/>
    <w:rsid w:val="00BE68EF"/>
    <w:rsid w:val="00BE7C0D"/>
    <w:rsid w:val="00BE7E34"/>
    <w:rsid w:val="00BF041F"/>
    <w:rsid w:val="00BF0A31"/>
    <w:rsid w:val="00BF1273"/>
    <w:rsid w:val="00BF138E"/>
    <w:rsid w:val="00BF1CF7"/>
    <w:rsid w:val="00BF22FF"/>
    <w:rsid w:val="00BF2C1E"/>
    <w:rsid w:val="00BF36BF"/>
    <w:rsid w:val="00BF37E2"/>
    <w:rsid w:val="00BF416A"/>
    <w:rsid w:val="00BF472E"/>
    <w:rsid w:val="00BF5090"/>
    <w:rsid w:val="00BF553F"/>
    <w:rsid w:val="00BF5DB5"/>
    <w:rsid w:val="00BF6497"/>
    <w:rsid w:val="00BF694D"/>
    <w:rsid w:val="00BF7CEF"/>
    <w:rsid w:val="00C00005"/>
    <w:rsid w:val="00C00166"/>
    <w:rsid w:val="00C00B3C"/>
    <w:rsid w:val="00C01574"/>
    <w:rsid w:val="00C01928"/>
    <w:rsid w:val="00C01C9F"/>
    <w:rsid w:val="00C01EDC"/>
    <w:rsid w:val="00C01EE2"/>
    <w:rsid w:val="00C02553"/>
    <w:rsid w:val="00C026F4"/>
    <w:rsid w:val="00C02E93"/>
    <w:rsid w:val="00C031A7"/>
    <w:rsid w:val="00C031BB"/>
    <w:rsid w:val="00C03374"/>
    <w:rsid w:val="00C034FE"/>
    <w:rsid w:val="00C03522"/>
    <w:rsid w:val="00C0355E"/>
    <w:rsid w:val="00C04A53"/>
    <w:rsid w:val="00C04CFF"/>
    <w:rsid w:val="00C05544"/>
    <w:rsid w:val="00C0579E"/>
    <w:rsid w:val="00C05CAE"/>
    <w:rsid w:val="00C06B92"/>
    <w:rsid w:val="00C06F52"/>
    <w:rsid w:val="00C07053"/>
    <w:rsid w:val="00C071A1"/>
    <w:rsid w:val="00C072F8"/>
    <w:rsid w:val="00C07CBF"/>
    <w:rsid w:val="00C10110"/>
    <w:rsid w:val="00C1069D"/>
    <w:rsid w:val="00C11010"/>
    <w:rsid w:val="00C1152A"/>
    <w:rsid w:val="00C118B5"/>
    <w:rsid w:val="00C118E3"/>
    <w:rsid w:val="00C11B10"/>
    <w:rsid w:val="00C11D41"/>
    <w:rsid w:val="00C12740"/>
    <w:rsid w:val="00C12C61"/>
    <w:rsid w:val="00C13381"/>
    <w:rsid w:val="00C139F1"/>
    <w:rsid w:val="00C13F90"/>
    <w:rsid w:val="00C141F5"/>
    <w:rsid w:val="00C14AA5"/>
    <w:rsid w:val="00C1505B"/>
    <w:rsid w:val="00C1512E"/>
    <w:rsid w:val="00C15338"/>
    <w:rsid w:val="00C15346"/>
    <w:rsid w:val="00C1550A"/>
    <w:rsid w:val="00C15973"/>
    <w:rsid w:val="00C15E88"/>
    <w:rsid w:val="00C16592"/>
    <w:rsid w:val="00C169B3"/>
    <w:rsid w:val="00C1772C"/>
    <w:rsid w:val="00C17995"/>
    <w:rsid w:val="00C17FE6"/>
    <w:rsid w:val="00C17FF5"/>
    <w:rsid w:val="00C2091E"/>
    <w:rsid w:val="00C21EC0"/>
    <w:rsid w:val="00C223DF"/>
    <w:rsid w:val="00C2266E"/>
    <w:rsid w:val="00C226D4"/>
    <w:rsid w:val="00C2274B"/>
    <w:rsid w:val="00C22AF4"/>
    <w:rsid w:val="00C22F8F"/>
    <w:rsid w:val="00C23A41"/>
    <w:rsid w:val="00C23A9B"/>
    <w:rsid w:val="00C23CEE"/>
    <w:rsid w:val="00C24017"/>
    <w:rsid w:val="00C24DE6"/>
    <w:rsid w:val="00C24F17"/>
    <w:rsid w:val="00C25080"/>
    <w:rsid w:val="00C25614"/>
    <w:rsid w:val="00C25841"/>
    <w:rsid w:val="00C261E6"/>
    <w:rsid w:val="00C26520"/>
    <w:rsid w:val="00C268F7"/>
    <w:rsid w:val="00C2697B"/>
    <w:rsid w:val="00C2709E"/>
    <w:rsid w:val="00C27A48"/>
    <w:rsid w:val="00C27C48"/>
    <w:rsid w:val="00C27CFF"/>
    <w:rsid w:val="00C27D41"/>
    <w:rsid w:val="00C30555"/>
    <w:rsid w:val="00C3076D"/>
    <w:rsid w:val="00C30F33"/>
    <w:rsid w:val="00C30F3C"/>
    <w:rsid w:val="00C30F86"/>
    <w:rsid w:val="00C31006"/>
    <w:rsid w:val="00C31152"/>
    <w:rsid w:val="00C3131B"/>
    <w:rsid w:val="00C317EF"/>
    <w:rsid w:val="00C322F1"/>
    <w:rsid w:val="00C326B5"/>
    <w:rsid w:val="00C328F8"/>
    <w:rsid w:val="00C32C80"/>
    <w:rsid w:val="00C32D87"/>
    <w:rsid w:val="00C33A12"/>
    <w:rsid w:val="00C34760"/>
    <w:rsid w:val="00C34AD7"/>
    <w:rsid w:val="00C352C3"/>
    <w:rsid w:val="00C35636"/>
    <w:rsid w:val="00C35A97"/>
    <w:rsid w:val="00C35BB0"/>
    <w:rsid w:val="00C36058"/>
    <w:rsid w:val="00C366E5"/>
    <w:rsid w:val="00C36A1F"/>
    <w:rsid w:val="00C36DF7"/>
    <w:rsid w:val="00C372BF"/>
    <w:rsid w:val="00C372F3"/>
    <w:rsid w:val="00C374A6"/>
    <w:rsid w:val="00C379FA"/>
    <w:rsid w:val="00C37B94"/>
    <w:rsid w:val="00C37C49"/>
    <w:rsid w:val="00C37E2B"/>
    <w:rsid w:val="00C40120"/>
    <w:rsid w:val="00C4012A"/>
    <w:rsid w:val="00C40731"/>
    <w:rsid w:val="00C41022"/>
    <w:rsid w:val="00C41DE9"/>
    <w:rsid w:val="00C42A3E"/>
    <w:rsid w:val="00C431CD"/>
    <w:rsid w:val="00C43AF9"/>
    <w:rsid w:val="00C43BF0"/>
    <w:rsid w:val="00C44197"/>
    <w:rsid w:val="00C4495D"/>
    <w:rsid w:val="00C449DF"/>
    <w:rsid w:val="00C44D34"/>
    <w:rsid w:val="00C44DD2"/>
    <w:rsid w:val="00C4504D"/>
    <w:rsid w:val="00C452C0"/>
    <w:rsid w:val="00C4578B"/>
    <w:rsid w:val="00C457CA"/>
    <w:rsid w:val="00C4582E"/>
    <w:rsid w:val="00C459AC"/>
    <w:rsid w:val="00C4606F"/>
    <w:rsid w:val="00C4643A"/>
    <w:rsid w:val="00C46DB3"/>
    <w:rsid w:val="00C47337"/>
    <w:rsid w:val="00C478E2"/>
    <w:rsid w:val="00C47A2A"/>
    <w:rsid w:val="00C504E3"/>
    <w:rsid w:val="00C5070C"/>
    <w:rsid w:val="00C5072A"/>
    <w:rsid w:val="00C50977"/>
    <w:rsid w:val="00C50AF7"/>
    <w:rsid w:val="00C5141F"/>
    <w:rsid w:val="00C5221E"/>
    <w:rsid w:val="00C52736"/>
    <w:rsid w:val="00C52B18"/>
    <w:rsid w:val="00C52C89"/>
    <w:rsid w:val="00C52E61"/>
    <w:rsid w:val="00C53329"/>
    <w:rsid w:val="00C53572"/>
    <w:rsid w:val="00C53882"/>
    <w:rsid w:val="00C53FEC"/>
    <w:rsid w:val="00C540F7"/>
    <w:rsid w:val="00C543EB"/>
    <w:rsid w:val="00C544A6"/>
    <w:rsid w:val="00C546D5"/>
    <w:rsid w:val="00C54870"/>
    <w:rsid w:val="00C54F65"/>
    <w:rsid w:val="00C553D0"/>
    <w:rsid w:val="00C5563A"/>
    <w:rsid w:val="00C55913"/>
    <w:rsid w:val="00C55A03"/>
    <w:rsid w:val="00C55C07"/>
    <w:rsid w:val="00C55E01"/>
    <w:rsid w:val="00C570CC"/>
    <w:rsid w:val="00C57470"/>
    <w:rsid w:val="00C574C5"/>
    <w:rsid w:val="00C574FF"/>
    <w:rsid w:val="00C5753C"/>
    <w:rsid w:val="00C57787"/>
    <w:rsid w:val="00C57826"/>
    <w:rsid w:val="00C57A1D"/>
    <w:rsid w:val="00C57C9A"/>
    <w:rsid w:val="00C60343"/>
    <w:rsid w:val="00C603ED"/>
    <w:rsid w:val="00C6040C"/>
    <w:rsid w:val="00C60FF2"/>
    <w:rsid w:val="00C6149B"/>
    <w:rsid w:val="00C61524"/>
    <w:rsid w:val="00C61A0B"/>
    <w:rsid w:val="00C61D2D"/>
    <w:rsid w:val="00C622B3"/>
    <w:rsid w:val="00C623B3"/>
    <w:rsid w:val="00C6242A"/>
    <w:rsid w:val="00C625A2"/>
    <w:rsid w:val="00C62D7E"/>
    <w:rsid w:val="00C632F1"/>
    <w:rsid w:val="00C6339E"/>
    <w:rsid w:val="00C6357B"/>
    <w:rsid w:val="00C6427C"/>
    <w:rsid w:val="00C6556F"/>
    <w:rsid w:val="00C6703F"/>
    <w:rsid w:val="00C67065"/>
    <w:rsid w:val="00C67A2A"/>
    <w:rsid w:val="00C67C59"/>
    <w:rsid w:val="00C70734"/>
    <w:rsid w:val="00C70961"/>
    <w:rsid w:val="00C70C20"/>
    <w:rsid w:val="00C7108B"/>
    <w:rsid w:val="00C7152A"/>
    <w:rsid w:val="00C71F7F"/>
    <w:rsid w:val="00C72A00"/>
    <w:rsid w:val="00C72ECA"/>
    <w:rsid w:val="00C73472"/>
    <w:rsid w:val="00C73DA1"/>
    <w:rsid w:val="00C74088"/>
    <w:rsid w:val="00C74208"/>
    <w:rsid w:val="00C7476B"/>
    <w:rsid w:val="00C74B6F"/>
    <w:rsid w:val="00C76670"/>
    <w:rsid w:val="00C76D62"/>
    <w:rsid w:val="00C77719"/>
    <w:rsid w:val="00C77D47"/>
    <w:rsid w:val="00C77E38"/>
    <w:rsid w:val="00C802D3"/>
    <w:rsid w:val="00C804A0"/>
    <w:rsid w:val="00C80B0B"/>
    <w:rsid w:val="00C80C5B"/>
    <w:rsid w:val="00C819DD"/>
    <w:rsid w:val="00C81B07"/>
    <w:rsid w:val="00C81EDE"/>
    <w:rsid w:val="00C820FF"/>
    <w:rsid w:val="00C82749"/>
    <w:rsid w:val="00C827B3"/>
    <w:rsid w:val="00C82945"/>
    <w:rsid w:val="00C832A3"/>
    <w:rsid w:val="00C832F7"/>
    <w:rsid w:val="00C83CE3"/>
    <w:rsid w:val="00C83E73"/>
    <w:rsid w:val="00C845B1"/>
    <w:rsid w:val="00C84F9D"/>
    <w:rsid w:val="00C85038"/>
    <w:rsid w:val="00C85A00"/>
    <w:rsid w:val="00C85DA6"/>
    <w:rsid w:val="00C863D2"/>
    <w:rsid w:val="00C86ACD"/>
    <w:rsid w:val="00C86FB5"/>
    <w:rsid w:val="00C87090"/>
    <w:rsid w:val="00C87CF7"/>
    <w:rsid w:val="00C87DFB"/>
    <w:rsid w:val="00C90481"/>
    <w:rsid w:val="00C90E0C"/>
    <w:rsid w:val="00C910BC"/>
    <w:rsid w:val="00C9126F"/>
    <w:rsid w:val="00C914AF"/>
    <w:rsid w:val="00C915A0"/>
    <w:rsid w:val="00C9188B"/>
    <w:rsid w:val="00C92076"/>
    <w:rsid w:val="00C924A3"/>
    <w:rsid w:val="00C926D4"/>
    <w:rsid w:val="00C92D3D"/>
    <w:rsid w:val="00C92E11"/>
    <w:rsid w:val="00C92FCD"/>
    <w:rsid w:val="00C93024"/>
    <w:rsid w:val="00C933D6"/>
    <w:rsid w:val="00C9378A"/>
    <w:rsid w:val="00C93B46"/>
    <w:rsid w:val="00C94198"/>
    <w:rsid w:val="00C943FA"/>
    <w:rsid w:val="00C94456"/>
    <w:rsid w:val="00C948CD"/>
    <w:rsid w:val="00C94F9D"/>
    <w:rsid w:val="00C95441"/>
    <w:rsid w:val="00C95945"/>
    <w:rsid w:val="00C96118"/>
    <w:rsid w:val="00C96214"/>
    <w:rsid w:val="00C9660B"/>
    <w:rsid w:val="00C966CB"/>
    <w:rsid w:val="00C96915"/>
    <w:rsid w:val="00C9712B"/>
    <w:rsid w:val="00C9782D"/>
    <w:rsid w:val="00C97CC6"/>
    <w:rsid w:val="00CA0243"/>
    <w:rsid w:val="00CA02B1"/>
    <w:rsid w:val="00CA066F"/>
    <w:rsid w:val="00CA0C58"/>
    <w:rsid w:val="00CA1798"/>
    <w:rsid w:val="00CA1B6A"/>
    <w:rsid w:val="00CA2D57"/>
    <w:rsid w:val="00CA3F04"/>
    <w:rsid w:val="00CA411E"/>
    <w:rsid w:val="00CA41EC"/>
    <w:rsid w:val="00CA425C"/>
    <w:rsid w:val="00CA42B6"/>
    <w:rsid w:val="00CA4373"/>
    <w:rsid w:val="00CA44D0"/>
    <w:rsid w:val="00CA4752"/>
    <w:rsid w:val="00CA4755"/>
    <w:rsid w:val="00CA49B0"/>
    <w:rsid w:val="00CA51FB"/>
    <w:rsid w:val="00CA597F"/>
    <w:rsid w:val="00CA5FFC"/>
    <w:rsid w:val="00CA699F"/>
    <w:rsid w:val="00CA7017"/>
    <w:rsid w:val="00CA75E0"/>
    <w:rsid w:val="00CA7AF0"/>
    <w:rsid w:val="00CA7B0C"/>
    <w:rsid w:val="00CB013F"/>
    <w:rsid w:val="00CB042C"/>
    <w:rsid w:val="00CB04CD"/>
    <w:rsid w:val="00CB07A2"/>
    <w:rsid w:val="00CB111A"/>
    <w:rsid w:val="00CB1A98"/>
    <w:rsid w:val="00CB25C4"/>
    <w:rsid w:val="00CB2820"/>
    <w:rsid w:val="00CB29D0"/>
    <w:rsid w:val="00CB2A0A"/>
    <w:rsid w:val="00CB39D7"/>
    <w:rsid w:val="00CB3D7B"/>
    <w:rsid w:val="00CB3DA9"/>
    <w:rsid w:val="00CB3E92"/>
    <w:rsid w:val="00CB469B"/>
    <w:rsid w:val="00CB5A2D"/>
    <w:rsid w:val="00CB6572"/>
    <w:rsid w:val="00CB6B4D"/>
    <w:rsid w:val="00CB6EBD"/>
    <w:rsid w:val="00CB6F34"/>
    <w:rsid w:val="00CB7032"/>
    <w:rsid w:val="00CB7095"/>
    <w:rsid w:val="00CB70BA"/>
    <w:rsid w:val="00CB79DC"/>
    <w:rsid w:val="00CB7AD0"/>
    <w:rsid w:val="00CB7B40"/>
    <w:rsid w:val="00CC03EB"/>
    <w:rsid w:val="00CC0CBF"/>
    <w:rsid w:val="00CC0FEB"/>
    <w:rsid w:val="00CC184B"/>
    <w:rsid w:val="00CC2251"/>
    <w:rsid w:val="00CC248B"/>
    <w:rsid w:val="00CC26CA"/>
    <w:rsid w:val="00CC281A"/>
    <w:rsid w:val="00CC28A2"/>
    <w:rsid w:val="00CC2A8B"/>
    <w:rsid w:val="00CC31A6"/>
    <w:rsid w:val="00CC3EEB"/>
    <w:rsid w:val="00CC412B"/>
    <w:rsid w:val="00CC41B1"/>
    <w:rsid w:val="00CC4353"/>
    <w:rsid w:val="00CC498A"/>
    <w:rsid w:val="00CC4C04"/>
    <w:rsid w:val="00CC4C53"/>
    <w:rsid w:val="00CC54DF"/>
    <w:rsid w:val="00CC5527"/>
    <w:rsid w:val="00CC566E"/>
    <w:rsid w:val="00CC5CD2"/>
    <w:rsid w:val="00CC5F5A"/>
    <w:rsid w:val="00CC6859"/>
    <w:rsid w:val="00CC6D64"/>
    <w:rsid w:val="00CC71FE"/>
    <w:rsid w:val="00CC721C"/>
    <w:rsid w:val="00CC7AFB"/>
    <w:rsid w:val="00CC7EE3"/>
    <w:rsid w:val="00CD029F"/>
    <w:rsid w:val="00CD02DA"/>
    <w:rsid w:val="00CD0A15"/>
    <w:rsid w:val="00CD1483"/>
    <w:rsid w:val="00CD1889"/>
    <w:rsid w:val="00CD1B8D"/>
    <w:rsid w:val="00CD2553"/>
    <w:rsid w:val="00CD296F"/>
    <w:rsid w:val="00CD3065"/>
    <w:rsid w:val="00CD310D"/>
    <w:rsid w:val="00CD3124"/>
    <w:rsid w:val="00CD38C6"/>
    <w:rsid w:val="00CD3FB2"/>
    <w:rsid w:val="00CD402C"/>
    <w:rsid w:val="00CD4138"/>
    <w:rsid w:val="00CD41BD"/>
    <w:rsid w:val="00CD4679"/>
    <w:rsid w:val="00CD47C5"/>
    <w:rsid w:val="00CD47F9"/>
    <w:rsid w:val="00CD4B7A"/>
    <w:rsid w:val="00CD59E8"/>
    <w:rsid w:val="00CD5C89"/>
    <w:rsid w:val="00CD5E58"/>
    <w:rsid w:val="00CD5EB3"/>
    <w:rsid w:val="00CD64C1"/>
    <w:rsid w:val="00CD64DE"/>
    <w:rsid w:val="00CD65A5"/>
    <w:rsid w:val="00CD6944"/>
    <w:rsid w:val="00CD7029"/>
    <w:rsid w:val="00CE0599"/>
    <w:rsid w:val="00CE085C"/>
    <w:rsid w:val="00CE0F90"/>
    <w:rsid w:val="00CE1C20"/>
    <w:rsid w:val="00CE27F9"/>
    <w:rsid w:val="00CE2D3E"/>
    <w:rsid w:val="00CE3122"/>
    <w:rsid w:val="00CE377B"/>
    <w:rsid w:val="00CE37AF"/>
    <w:rsid w:val="00CE38DB"/>
    <w:rsid w:val="00CE3BFD"/>
    <w:rsid w:val="00CE3C31"/>
    <w:rsid w:val="00CE3D41"/>
    <w:rsid w:val="00CE3ED6"/>
    <w:rsid w:val="00CE437E"/>
    <w:rsid w:val="00CE68C9"/>
    <w:rsid w:val="00CE6A4E"/>
    <w:rsid w:val="00CE6A55"/>
    <w:rsid w:val="00CE714E"/>
    <w:rsid w:val="00CE7999"/>
    <w:rsid w:val="00CE7C90"/>
    <w:rsid w:val="00CE7F68"/>
    <w:rsid w:val="00CF08F5"/>
    <w:rsid w:val="00CF0A48"/>
    <w:rsid w:val="00CF0F79"/>
    <w:rsid w:val="00CF15FE"/>
    <w:rsid w:val="00CF1E1E"/>
    <w:rsid w:val="00CF23CD"/>
    <w:rsid w:val="00CF28AA"/>
    <w:rsid w:val="00CF3233"/>
    <w:rsid w:val="00CF3661"/>
    <w:rsid w:val="00CF3BAA"/>
    <w:rsid w:val="00CF43B9"/>
    <w:rsid w:val="00CF4772"/>
    <w:rsid w:val="00CF4BB7"/>
    <w:rsid w:val="00CF51E2"/>
    <w:rsid w:val="00CF5201"/>
    <w:rsid w:val="00CF52EE"/>
    <w:rsid w:val="00CF530A"/>
    <w:rsid w:val="00CF54B4"/>
    <w:rsid w:val="00CF5590"/>
    <w:rsid w:val="00CF5729"/>
    <w:rsid w:val="00CF6B60"/>
    <w:rsid w:val="00CF709D"/>
    <w:rsid w:val="00CF7230"/>
    <w:rsid w:val="00CF7AF9"/>
    <w:rsid w:val="00CF7DDF"/>
    <w:rsid w:val="00CF7E99"/>
    <w:rsid w:val="00D0039D"/>
    <w:rsid w:val="00D007A1"/>
    <w:rsid w:val="00D00867"/>
    <w:rsid w:val="00D00A7B"/>
    <w:rsid w:val="00D00BE7"/>
    <w:rsid w:val="00D00D03"/>
    <w:rsid w:val="00D00D47"/>
    <w:rsid w:val="00D01130"/>
    <w:rsid w:val="00D0164D"/>
    <w:rsid w:val="00D021D2"/>
    <w:rsid w:val="00D021EB"/>
    <w:rsid w:val="00D0228C"/>
    <w:rsid w:val="00D025C4"/>
    <w:rsid w:val="00D02EE7"/>
    <w:rsid w:val="00D036C1"/>
    <w:rsid w:val="00D03CBB"/>
    <w:rsid w:val="00D048F5"/>
    <w:rsid w:val="00D04A28"/>
    <w:rsid w:val="00D04A90"/>
    <w:rsid w:val="00D0508B"/>
    <w:rsid w:val="00D057F6"/>
    <w:rsid w:val="00D06077"/>
    <w:rsid w:val="00D066A6"/>
    <w:rsid w:val="00D06951"/>
    <w:rsid w:val="00D0699C"/>
    <w:rsid w:val="00D070A2"/>
    <w:rsid w:val="00D07672"/>
    <w:rsid w:val="00D10197"/>
    <w:rsid w:val="00D101DA"/>
    <w:rsid w:val="00D106FB"/>
    <w:rsid w:val="00D10820"/>
    <w:rsid w:val="00D108FC"/>
    <w:rsid w:val="00D1090A"/>
    <w:rsid w:val="00D11B71"/>
    <w:rsid w:val="00D11FA0"/>
    <w:rsid w:val="00D12286"/>
    <w:rsid w:val="00D12416"/>
    <w:rsid w:val="00D124B6"/>
    <w:rsid w:val="00D12664"/>
    <w:rsid w:val="00D126BD"/>
    <w:rsid w:val="00D12717"/>
    <w:rsid w:val="00D12993"/>
    <w:rsid w:val="00D13079"/>
    <w:rsid w:val="00D1324A"/>
    <w:rsid w:val="00D136B6"/>
    <w:rsid w:val="00D137BA"/>
    <w:rsid w:val="00D13AEA"/>
    <w:rsid w:val="00D13FE4"/>
    <w:rsid w:val="00D142FA"/>
    <w:rsid w:val="00D1449A"/>
    <w:rsid w:val="00D148E9"/>
    <w:rsid w:val="00D154DE"/>
    <w:rsid w:val="00D171A6"/>
    <w:rsid w:val="00D20AAB"/>
    <w:rsid w:val="00D20D3D"/>
    <w:rsid w:val="00D21054"/>
    <w:rsid w:val="00D21F7A"/>
    <w:rsid w:val="00D225C0"/>
    <w:rsid w:val="00D230DB"/>
    <w:rsid w:val="00D23C52"/>
    <w:rsid w:val="00D23C93"/>
    <w:rsid w:val="00D2485D"/>
    <w:rsid w:val="00D249F1"/>
    <w:rsid w:val="00D24CCD"/>
    <w:rsid w:val="00D251DC"/>
    <w:rsid w:val="00D252D0"/>
    <w:rsid w:val="00D25558"/>
    <w:rsid w:val="00D25962"/>
    <w:rsid w:val="00D26013"/>
    <w:rsid w:val="00D26416"/>
    <w:rsid w:val="00D26A80"/>
    <w:rsid w:val="00D26A9A"/>
    <w:rsid w:val="00D2702E"/>
    <w:rsid w:val="00D27610"/>
    <w:rsid w:val="00D27835"/>
    <w:rsid w:val="00D30198"/>
    <w:rsid w:val="00D302F2"/>
    <w:rsid w:val="00D30878"/>
    <w:rsid w:val="00D30976"/>
    <w:rsid w:val="00D31267"/>
    <w:rsid w:val="00D31BED"/>
    <w:rsid w:val="00D32AD2"/>
    <w:rsid w:val="00D32EBB"/>
    <w:rsid w:val="00D34697"/>
    <w:rsid w:val="00D3475A"/>
    <w:rsid w:val="00D35230"/>
    <w:rsid w:val="00D35275"/>
    <w:rsid w:val="00D3733E"/>
    <w:rsid w:val="00D3759D"/>
    <w:rsid w:val="00D376E9"/>
    <w:rsid w:val="00D37A43"/>
    <w:rsid w:val="00D37DAD"/>
    <w:rsid w:val="00D37ED5"/>
    <w:rsid w:val="00D4042F"/>
    <w:rsid w:val="00D40A33"/>
    <w:rsid w:val="00D41271"/>
    <w:rsid w:val="00D418D1"/>
    <w:rsid w:val="00D42421"/>
    <w:rsid w:val="00D424AA"/>
    <w:rsid w:val="00D42A1E"/>
    <w:rsid w:val="00D435F2"/>
    <w:rsid w:val="00D436A4"/>
    <w:rsid w:val="00D4521F"/>
    <w:rsid w:val="00D458BD"/>
    <w:rsid w:val="00D464E7"/>
    <w:rsid w:val="00D4664F"/>
    <w:rsid w:val="00D467E8"/>
    <w:rsid w:val="00D4716C"/>
    <w:rsid w:val="00D47303"/>
    <w:rsid w:val="00D50139"/>
    <w:rsid w:val="00D507E4"/>
    <w:rsid w:val="00D50821"/>
    <w:rsid w:val="00D511F8"/>
    <w:rsid w:val="00D515B3"/>
    <w:rsid w:val="00D51698"/>
    <w:rsid w:val="00D516FF"/>
    <w:rsid w:val="00D51A04"/>
    <w:rsid w:val="00D51B76"/>
    <w:rsid w:val="00D52149"/>
    <w:rsid w:val="00D522A8"/>
    <w:rsid w:val="00D52A8D"/>
    <w:rsid w:val="00D52EB3"/>
    <w:rsid w:val="00D5310A"/>
    <w:rsid w:val="00D53185"/>
    <w:rsid w:val="00D532DA"/>
    <w:rsid w:val="00D53A11"/>
    <w:rsid w:val="00D54BBB"/>
    <w:rsid w:val="00D552DE"/>
    <w:rsid w:val="00D55339"/>
    <w:rsid w:val="00D555D9"/>
    <w:rsid w:val="00D561A2"/>
    <w:rsid w:val="00D56444"/>
    <w:rsid w:val="00D5678D"/>
    <w:rsid w:val="00D56B54"/>
    <w:rsid w:val="00D56D83"/>
    <w:rsid w:val="00D57307"/>
    <w:rsid w:val="00D576B6"/>
    <w:rsid w:val="00D577A3"/>
    <w:rsid w:val="00D579CB"/>
    <w:rsid w:val="00D57DA5"/>
    <w:rsid w:val="00D57FBD"/>
    <w:rsid w:val="00D60ADC"/>
    <w:rsid w:val="00D60DCC"/>
    <w:rsid w:val="00D60ECF"/>
    <w:rsid w:val="00D61052"/>
    <w:rsid w:val="00D61379"/>
    <w:rsid w:val="00D614C0"/>
    <w:rsid w:val="00D616A1"/>
    <w:rsid w:val="00D61D44"/>
    <w:rsid w:val="00D627C6"/>
    <w:rsid w:val="00D6298F"/>
    <w:rsid w:val="00D62B85"/>
    <w:rsid w:val="00D62C88"/>
    <w:rsid w:val="00D633F1"/>
    <w:rsid w:val="00D6349D"/>
    <w:rsid w:val="00D63832"/>
    <w:rsid w:val="00D63BA9"/>
    <w:rsid w:val="00D640BF"/>
    <w:rsid w:val="00D6421A"/>
    <w:rsid w:val="00D643BA"/>
    <w:rsid w:val="00D64438"/>
    <w:rsid w:val="00D6462C"/>
    <w:rsid w:val="00D64D79"/>
    <w:rsid w:val="00D64F21"/>
    <w:rsid w:val="00D6544D"/>
    <w:rsid w:val="00D6555F"/>
    <w:rsid w:val="00D65970"/>
    <w:rsid w:val="00D65D19"/>
    <w:rsid w:val="00D662A5"/>
    <w:rsid w:val="00D6641C"/>
    <w:rsid w:val="00D66458"/>
    <w:rsid w:val="00D66A5D"/>
    <w:rsid w:val="00D66C7B"/>
    <w:rsid w:val="00D66E80"/>
    <w:rsid w:val="00D67179"/>
    <w:rsid w:val="00D6775A"/>
    <w:rsid w:val="00D67816"/>
    <w:rsid w:val="00D67D6D"/>
    <w:rsid w:val="00D67EE3"/>
    <w:rsid w:val="00D67FFE"/>
    <w:rsid w:val="00D702F1"/>
    <w:rsid w:val="00D7104A"/>
    <w:rsid w:val="00D71358"/>
    <w:rsid w:val="00D71C29"/>
    <w:rsid w:val="00D71ECD"/>
    <w:rsid w:val="00D722EB"/>
    <w:rsid w:val="00D7251E"/>
    <w:rsid w:val="00D727C0"/>
    <w:rsid w:val="00D7297F"/>
    <w:rsid w:val="00D73ADF"/>
    <w:rsid w:val="00D7426A"/>
    <w:rsid w:val="00D74309"/>
    <w:rsid w:val="00D74602"/>
    <w:rsid w:val="00D74EFD"/>
    <w:rsid w:val="00D751CC"/>
    <w:rsid w:val="00D75838"/>
    <w:rsid w:val="00D75B68"/>
    <w:rsid w:val="00D75E91"/>
    <w:rsid w:val="00D75F45"/>
    <w:rsid w:val="00D75F8F"/>
    <w:rsid w:val="00D76690"/>
    <w:rsid w:val="00D769FE"/>
    <w:rsid w:val="00D76DAB"/>
    <w:rsid w:val="00D76FC1"/>
    <w:rsid w:val="00D77222"/>
    <w:rsid w:val="00D774A1"/>
    <w:rsid w:val="00D802FD"/>
    <w:rsid w:val="00D80A82"/>
    <w:rsid w:val="00D80B13"/>
    <w:rsid w:val="00D80DC2"/>
    <w:rsid w:val="00D81323"/>
    <w:rsid w:val="00D81569"/>
    <w:rsid w:val="00D8227A"/>
    <w:rsid w:val="00D822DA"/>
    <w:rsid w:val="00D825E2"/>
    <w:rsid w:val="00D82BA1"/>
    <w:rsid w:val="00D82E54"/>
    <w:rsid w:val="00D83115"/>
    <w:rsid w:val="00D8373F"/>
    <w:rsid w:val="00D83837"/>
    <w:rsid w:val="00D83FCF"/>
    <w:rsid w:val="00D84438"/>
    <w:rsid w:val="00D846C4"/>
    <w:rsid w:val="00D84FE1"/>
    <w:rsid w:val="00D850F4"/>
    <w:rsid w:val="00D86F2A"/>
    <w:rsid w:val="00D87881"/>
    <w:rsid w:val="00D87CC7"/>
    <w:rsid w:val="00D87E5A"/>
    <w:rsid w:val="00D905A3"/>
    <w:rsid w:val="00D9073C"/>
    <w:rsid w:val="00D90AAA"/>
    <w:rsid w:val="00D91230"/>
    <w:rsid w:val="00D91D4D"/>
    <w:rsid w:val="00D91F20"/>
    <w:rsid w:val="00D91FCD"/>
    <w:rsid w:val="00D9202B"/>
    <w:rsid w:val="00D9251F"/>
    <w:rsid w:val="00D92947"/>
    <w:rsid w:val="00D92A6C"/>
    <w:rsid w:val="00D92BC6"/>
    <w:rsid w:val="00D933AA"/>
    <w:rsid w:val="00D9443B"/>
    <w:rsid w:val="00D948C3"/>
    <w:rsid w:val="00D948ED"/>
    <w:rsid w:val="00D94F11"/>
    <w:rsid w:val="00D95AD3"/>
    <w:rsid w:val="00D96083"/>
    <w:rsid w:val="00D9727E"/>
    <w:rsid w:val="00D97490"/>
    <w:rsid w:val="00D97A39"/>
    <w:rsid w:val="00D97FD3"/>
    <w:rsid w:val="00DA0175"/>
    <w:rsid w:val="00DA0C49"/>
    <w:rsid w:val="00DA1258"/>
    <w:rsid w:val="00DA22C3"/>
    <w:rsid w:val="00DA25E3"/>
    <w:rsid w:val="00DA2F6F"/>
    <w:rsid w:val="00DA351A"/>
    <w:rsid w:val="00DA36C7"/>
    <w:rsid w:val="00DA3F48"/>
    <w:rsid w:val="00DA400D"/>
    <w:rsid w:val="00DA5989"/>
    <w:rsid w:val="00DA5A23"/>
    <w:rsid w:val="00DA5F5A"/>
    <w:rsid w:val="00DA63D6"/>
    <w:rsid w:val="00DA64CD"/>
    <w:rsid w:val="00DA73FC"/>
    <w:rsid w:val="00DA76AD"/>
    <w:rsid w:val="00DA7A8D"/>
    <w:rsid w:val="00DA7F93"/>
    <w:rsid w:val="00DB0144"/>
    <w:rsid w:val="00DB065B"/>
    <w:rsid w:val="00DB0ECD"/>
    <w:rsid w:val="00DB0FA3"/>
    <w:rsid w:val="00DB142F"/>
    <w:rsid w:val="00DB1749"/>
    <w:rsid w:val="00DB1F34"/>
    <w:rsid w:val="00DB2074"/>
    <w:rsid w:val="00DB212D"/>
    <w:rsid w:val="00DB2F4C"/>
    <w:rsid w:val="00DB2F71"/>
    <w:rsid w:val="00DB34EB"/>
    <w:rsid w:val="00DB3646"/>
    <w:rsid w:val="00DB3DF1"/>
    <w:rsid w:val="00DB4023"/>
    <w:rsid w:val="00DB423E"/>
    <w:rsid w:val="00DB44CF"/>
    <w:rsid w:val="00DB4BE0"/>
    <w:rsid w:val="00DB5522"/>
    <w:rsid w:val="00DB5845"/>
    <w:rsid w:val="00DB5A78"/>
    <w:rsid w:val="00DB5FDC"/>
    <w:rsid w:val="00DB6B40"/>
    <w:rsid w:val="00DB733F"/>
    <w:rsid w:val="00DB7405"/>
    <w:rsid w:val="00DB75FC"/>
    <w:rsid w:val="00DB76B6"/>
    <w:rsid w:val="00DB7777"/>
    <w:rsid w:val="00DB7C60"/>
    <w:rsid w:val="00DB7F00"/>
    <w:rsid w:val="00DC05CC"/>
    <w:rsid w:val="00DC0853"/>
    <w:rsid w:val="00DC09ED"/>
    <w:rsid w:val="00DC148D"/>
    <w:rsid w:val="00DC1602"/>
    <w:rsid w:val="00DC1ACF"/>
    <w:rsid w:val="00DC23B7"/>
    <w:rsid w:val="00DC2F71"/>
    <w:rsid w:val="00DC31F1"/>
    <w:rsid w:val="00DC330A"/>
    <w:rsid w:val="00DC36A8"/>
    <w:rsid w:val="00DC3BC3"/>
    <w:rsid w:val="00DC3D7B"/>
    <w:rsid w:val="00DC471B"/>
    <w:rsid w:val="00DC47A1"/>
    <w:rsid w:val="00DC4ACB"/>
    <w:rsid w:val="00DC4F2C"/>
    <w:rsid w:val="00DC6002"/>
    <w:rsid w:val="00DC61FD"/>
    <w:rsid w:val="00DC652D"/>
    <w:rsid w:val="00DC7005"/>
    <w:rsid w:val="00DC7084"/>
    <w:rsid w:val="00DC7202"/>
    <w:rsid w:val="00DC72D9"/>
    <w:rsid w:val="00DC7615"/>
    <w:rsid w:val="00DC7770"/>
    <w:rsid w:val="00DC79C3"/>
    <w:rsid w:val="00DC7B57"/>
    <w:rsid w:val="00DD03BB"/>
    <w:rsid w:val="00DD083E"/>
    <w:rsid w:val="00DD0D7B"/>
    <w:rsid w:val="00DD0DCE"/>
    <w:rsid w:val="00DD1766"/>
    <w:rsid w:val="00DD1D28"/>
    <w:rsid w:val="00DD289C"/>
    <w:rsid w:val="00DD2B19"/>
    <w:rsid w:val="00DD2D75"/>
    <w:rsid w:val="00DD32BE"/>
    <w:rsid w:val="00DD425D"/>
    <w:rsid w:val="00DD434F"/>
    <w:rsid w:val="00DD45EF"/>
    <w:rsid w:val="00DD51D4"/>
    <w:rsid w:val="00DD5392"/>
    <w:rsid w:val="00DD5480"/>
    <w:rsid w:val="00DD56E3"/>
    <w:rsid w:val="00DD5728"/>
    <w:rsid w:val="00DD5941"/>
    <w:rsid w:val="00DD5CCD"/>
    <w:rsid w:val="00DD5DF7"/>
    <w:rsid w:val="00DD61BE"/>
    <w:rsid w:val="00DD6552"/>
    <w:rsid w:val="00DD66FF"/>
    <w:rsid w:val="00DD6D50"/>
    <w:rsid w:val="00DD6DBB"/>
    <w:rsid w:val="00DD73CB"/>
    <w:rsid w:val="00DD75F2"/>
    <w:rsid w:val="00DE0191"/>
    <w:rsid w:val="00DE0904"/>
    <w:rsid w:val="00DE1210"/>
    <w:rsid w:val="00DE14DC"/>
    <w:rsid w:val="00DE16EE"/>
    <w:rsid w:val="00DE175B"/>
    <w:rsid w:val="00DE1FD6"/>
    <w:rsid w:val="00DE2151"/>
    <w:rsid w:val="00DE2320"/>
    <w:rsid w:val="00DE2DB4"/>
    <w:rsid w:val="00DE2E7D"/>
    <w:rsid w:val="00DE3326"/>
    <w:rsid w:val="00DE3959"/>
    <w:rsid w:val="00DE3971"/>
    <w:rsid w:val="00DE56EE"/>
    <w:rsid w:val="00DE5C85"/>
    <w:rsid w:val="00DE6299"/>
    <w:rsid w:val="00DE666E"/>
    <w:rsid w:val="00DE72AA"/>
    <w:rsid w:val="00DE7855"/>
    <w:rsid w:val="00DE7DB3"/>
    <w:rsid w:val="00DF01B6"/>
    <w:rsid w:val="00DF04F3"/>
    <w:rsid w:val="00DF2226"/>
    <w:rsid w:val="00DF32B0"/>
    <w:rsid w:val="00DF41B9"/>
    <w:rsid w:val="00DF4381"/>
    <w:rsid w:val="00DF43B9"/>
    <w:rsid w:val="00DF4806"/>
    <w:rsid w:val="00DF75D6"/>
    <w:rsid w:val="00DF7693"/>
    <w:rsid w:val="00DF78E9"/>
    <w:rsid w:val="00DF7D8F"/>
    <w:rsid w:val="00E00001"/>
    <w:rsid w:val="00E002C0"/>
    <w:rsid w:val="00E00379"/>
    <w:rsid w:val="00E005C8"/>
    <w:rsid w:val="00E00823"/>
    <w:rsid w:val="00E009FF"/>
    <w:rsid w:val="00E00CB4"/>
    <w:rsid w:val="00E0108C"/>
    <w:rsid w:val="00E01433"/>
    <w:rsid w:val="00E015DA"/>
    <w:rsid w:val="00E01901"/>
    <w:rsid w:val="00E0199B"/>
    <w:rsid w:val="00E019BC"/>
    <w:rsid w:val="00E01D59"/>
    <w:rsid w:val="00E01E75"/>
    <w:rsid w:val="00E021C3"/>
    <w:rsid w:val="00E022DB"/>
    <w:rsid w:val="00E02420"/>
    <w:rsid w:val="00E0244B"/>
    <w:rsid w:val="00E02599"/>
    <w:rsid w:val="00E026C7"/>
    <w:rsid w:val="00E027DC"/>
    <w:rsid w:val="00E0293E"/>
    <w:rsid w:val="00E0357C"/>
    <w:rsid w:val="00E035D7"/>
    <w:rsid w:val="00E03A3C"/>
    <w:rsid w:val="00E04286"/>
    <w:rsid w:val="00E0428E"/>
    <w:rsid w:val="00E042AA"/>
    <w:rsid w:val="00E044C6"/>
    <w:rsid w:val="00E04565"/>
    <w:rsid w:val="00E04637"/>
    <w:rsid w:val="00E049A1"/>
    <w:rsid w:val="00E04A1C"/>
    <w:rsid w:val="00E04C92"/>
    <w:rsid w:val="00E0514A"/>
    <w:rsid w:val="00E051A5"/>
    <w:rsid w:val="00E05210"/>
    <w:rsid w:val="00E05629"/>
    <w:rsid w:val="00E056DF"/>
    <w:rsid w:val="00E05A2E"/>
    <w:rsid w:val="00E06776"/>
    <w:rsid w:val="00E068B9"/>
    <w:rsid w:val="00E06F7C"/>
    <w:rsid w:val="00E076B4"/>
    <w:rsid w:val="00E07F60"/>
    <w:rsid w:val="00E1001E"/>
    <w:rsid w:val="00E10565"/>
    <w:rsid w:val="00E106F4"/>
    <w:rsid w:val="00E1070D"/>
    <w:rsid w:val="00E10842"/>
    <w:rsid w:val="00E10BFC"/>
    <w:rsid w:val="00E10F57"/>
    <w:rsid w:val="00E1108B"/>
    <w:rsid w:val="00E110BA"/>
    <w:rsid w:val="00E11681"/>
    <w:rsid w:val="00E117D5"/>
    <w:rsid w:val="00E119BE"/>
    <w:rsid w:val="00E11AA6"/>
    <w:rsid w:val="00E11B53"/>
    <w:rsid w:val="00E11BB6"/>
    <w:rsid w:val="00E122EA"/>
    <w:rsid w:val="00E12511"/>
    <w:rsid w:val="00E126ED"/>
    <w:rsid w:val="00E12B25"/>
    <w:rsid w:val="00E12DC7"/>
    <w:rsid w:val="00E13CD1"/>
    <w:rsid w:val="00E141B7"/>
    <w:rsid w:val="00E14811"/>
    <w:rsid w:val="00E14D22"/>
    <w:rsid w:val="00E14DDE"/>
    <w:rsid w:val="00E14FEA"/>
    <w:rsid w:val="00E15988"/>
    <w:rsid w:val="00E15D1B"/>
    <w:rsid w:val="00E16433"/>
    <w:rsid w:val="00E167A4"/>
    <w:rsid w:val="00E16B91"/>
    <w:rsid w:val="00E16DAA"/>
    <w:rsid w:val="00E1739B"/>
    <w:rsid w:val="00E17E8F"/>
    <w:rsid w:val="00E17F08"/>
    <w:rsid w:val="00E2026D"/>
    <w:rsid w:val="00E202DF"/>
    <w:rsid w:val="00E20411"/>
    <w:rsid w:val="00E20508"/>
    <w:rsid w:val="00E2051F"/>
    <w:rsid w:val="00E21037"/>
    <w:rsid w:val="00E2117F"/>
    <w:rsid w:val="00E211F7"/>
    <w:rsid w:val="00E212CF"/>
    <w:rsid w:val="00E214CA"/>
    <w:rsid w:val="00E2175A"/>
    <w:rsid w:val="00E2199A"/>
    <w:rsid w:val="00E21C26"/>
    <w:rsid w:val="00E22005"/>
    <w:rsid w:val="00E22091"/>
    <w:rsid w:val="00E2305C"/>
    <w:rsid w:val="00E233E2"/>
    <w:rsid w:val="00E237F3"/>
    <w:rsid w:val="00E23C12"/>
    <w:rsid w:val="00E23E82"/>
    <w:rsid w:val="00E244FA"/>
    <w:rsid w:val="00E24535"/>
    <w:rsid w:val="00E246E2"/>
    <w:rsid w:val="00E24DFD"/>
    <w:rsid w:val="00E2558D"/>
    <w:rsid w:val="00E262F6"/>
    <w:rsid w:val="00E2692B"/>
    <w:rsid w:val="00E26A9F"/>
    <w:rsid w:val="00E26F34"/>
    <w:rsid w:val="00E26F6F"/>
    <w:rsid w:val="00E27C85"/>
    <w:rsid w:val="00E3003F"/>
    <w:rsid w:val="00E310CB"/>
    <w:rsid w:val="00E316F8"/>
    <w:rsid w:val="00E31C69"/>
    <w:rsid w:val="00E322CF"/>
    <w:rsid w:val="00E32722"/>
    <w:rsid w:val="00E329A3"/>
    <w:rsid w:val="00E32DE7"/>
    <w:rsid w:val="00E3318F"/>
    <w:rsid w:val="00E3377B"/>
    <w:rsid w:val="00E33CE2"/>
    <w:rsid w:val="00E34229"/>
    <w:rsid w:val="00E34B4C"/>
    <w:rsid w:val="00E34BE2"/>
    <w:rsid w:val="00E34D30"/>
    <w:rsid w:val="00E35478"/>
    <w:rsid w:val="00E35882"/>
    <w:rsid w:val="00E358DE"/>
    <w:rsid w:val="00E35BB2"/>
    <w:rsid w:val="00E35C81"/>
    <w:rsid w:val="00E36268"/>
    <w:rsid w:val="00E3673D"/>
    <w:rsid w:val="00E369CE"/>
    <w:rsid w:val="00E37210"/>
    <w:rsid w:val="00E37598"/>
    <w:rsid w:val="00E37645"/>
    <w:rsid w:val="00E376AF"/>
    <w:rsid w:val="00E379FB"/>
    <w:rsid w:val="00E403BD"/>
    <w:rsid w:val="00E40428"/>
    <w:rsid w:val="00E41006"/>
    <w:rsid w:val="00E41186"/>
    <w:rsid w:val="00E41526"/>
    <w:rsid w:val="00E42097"/>
    <w:rsid w:val="00E42584"/>
    <w:rsid w:val="00E42786"/>
    <w:rsid w:val="00E42A89"/>
    <w:rsid w:val="00E43461"/>
    <w:rsid w:val="00E4442E"/>
    <w:rsid w:val="00E44543"/>
    <w:rsid w:val="00E447B8"/>
    <w:rsid w:val="00E44998"/>
    <w:rsid w:val="00E44C2D"/>
    <w:rsid w:val="00E44FAD"/>
    <w:rsid w:val="00E44FAE"/>
    <w:rsid w:val="00E45630"/>
    <w:rsid w:val="00E45B94"/>
    <w:rsid w:val="00E45BBF"/>
    <w:rsid w:val="00E4611E"/>
    <w:rsid w:val="00E4653D"/>
    <w:rsid w:val="00E466A8"/>
    <w:rsid w:val="00E46E49"/>
    <w:rsid w:val="00E472D5"/>
    <w:rsid w:val="00E4743D"/>
    <w:rsid w:val="00E4754D"/>
    <w:rsid w:val="00E47DCA"/>
    <w:rsid w:val="00E47F2A"/>
    <w:rsid w:val="00E50667"/>
    <w:rsid w:val="00E50BC0"/>
    <w:rsid w:val="00E50D71"/>
    <w:rsid w:val="00E511AD"/>
    <w:rsid w:val="00E514E7"/>
    <w:rsid w:val="00E51973"/>
    <w:rsid w:val="00E51F71"/>
    <w:rsid w:val="00E520F4"/>
    <w:rsid w:val="00E52B6E"/>
    <w:rsid w:val="00E536D2"/>
    <w:rsid w:val="00E53762"/>
    <w:rsid w:val="00E53B1E"/>
    <w:rsid w:val="00E53E63"/>
    <w:rsid w:val="00E54370"/>
    <w:rsid w:val="00E5447B"/>
    <w:rsid w:val="00E54B96"/>
    <w:rsid w:val="00E54C54"/>
    <w:rsid w:val="00E54C61"/>
    <w:rsid w:val="00E54CC8"/>
    <w:rsid w:val="00E54F4B"/>
    <w:rsid w:val="00E5504F"/>
    <w:rsid w:val="00E55702"/>
    <w:rsid w:val="00E55D22"/>
    <w:rsid w:val="00E56EE2"/>
    <w:rsid w:val="00E56FE4"/>
    <w:rsid w:val="00E571B1"/>
    <w:rsid w:val="00E57279"/>
    <w:rsid w:val="00E57606"/>
    <w:rsid w:val="00E57803"/>
    <w:rsid w:val="00E6018A"/>
    <w:rsid w:val="00E60489"/>
    <w:rsid w:val="00E60594"/>
    <w:rsid w:val="00E60662"/>
    <w:rsid w:val="00E61D80"/>
    <w:rsid w:val="00E62F51"/>
    <w:rsid w:val="00E62F6E"/>
    <w:rsid w:val="00E632B5"/>
    <w:rsid w:val="00E633F3"/>
    <w:rsid w:val="00E635AE"/>
    <w:rsid w:val="00E63766"/>
    <w:rsid w:val="00E63C62"/>
    <w:rsid w:val="00E63EEC"/>
    <w:rsid w:val="00E63FE1"/>
    <w:rsid w:val="00E6417C"/>
    <w:rsid w:val="00E64316"/>
    <w:rsid w:val="00E643B4"/>
    <w:rsid w:val="00E64B95"/>
    <w:rsid w:val="00E64CE6"/>
    <w:rsid w:val="00E64EF7"/>
    <w:rsid w:val="00E64FAC"/>
    <w:rsid w:val="00E652DF"/>
    <w:rsid w:val="00E653FC"/>
    <w:rsid w:val="00E655A3"/>
    <w:rsid w:val="00E656CA"/>
    <w:rsid w:val="00E65A4D"/>
    <w:rsid w:val="00E665E8"/>
    <w:rsid w:val="00E667D2"/>
    <w:rsid w:val="00E66C8C"/>
    <w:rsid w:val="00E6723B"/>
    <w:rsid w:val="00E6756E"/>
    <w:rsid w:val="00E676BA"/>
    <w:rsid w:val="00E677EF"/>
    <w:rsid w:val="00E7011E"/>
    <w:rsid w:val="00E705D5"/>
    <w:rsid w:val="00E70BAA"/>
    <w:rsid w:val="00E71132"/>
    <w:rsid w:val="00E7134D"/>
    <w:rsid w:val="00E718D7"/>
    <w:rsid w:val="00E71911"/>
    <w:rsid w:val="00E71A6E"/>
    <w:rsid w:val="00E71AA0"/>
    <w:rsid w:val="00E71D6E"/>
    <w:rsid w:val="00E71E21"/>
    <w:rsid w:val="00E7243D"/>
    <w:rsid w:val="00E72792"/>
    <w:rsid w:val="00E73B22"/>
    <w:rsid w:val="00E73B64"/>
    <w:rsid w:val="00E73C22"/>
    <w:rsid w:val="00E7423C"/>
    <w:rsid w:val="00E74240"/>
    <w:rsid w:val="00E74574"/>
    <w:rsid w:val="00E746E5"/>
    <w:rsid w:val="00E74C50"/>
    <w:rsid w:val="00E7519D"/>
    <w:rsid w:val="00E7573D"/>
    <w:rsid w:val="00E75E29"/>
    <w:rsid w:val="00E75F7E"/>
    <w:rsid w:val="00E764DA"/>
    <w:rsid w:val="00E764F9"/>
    <w:rsid w:val="00E76561"/>
    <w:rsid w:val="00E76C06"/>
    <w:rsid w:val="00E76CBF"/>
    <w:rsid w:val="00E76FB6"/>
    <w:rsid w:val="00E773E4"/>
    <w:rsid w:val="00E77556"/>
    <w:rsid w:val="00E77933"/>
    <w:rsid w:val="00E77B43"/>
    <w:rsid w:val="00E77EEE"/>
    <w:rsid w:val="00E8002A"/>
    <w:rsid w:val="00E8023B"/>
    <w:rsid w:val="00E802EF"/>
    <w:rsid w:val="00E80757"/>
    <w:rsid w:val="00E80868"/>
    <w:rsid w:val="00E80D4D"/>
    <w:rsid w:val="00E81D81"/>
    <w:rsid w:val="00E81EF9"/>
    <w:rsid w:val="00E82244"/>
    <w:rsid w:val="00E82493"/>
    <w:rsid w:val="00E82E61"/>
    <w:rsid w:val="00E8307B"/>
    <w:rsid w:val="00E839AE"/>
    <w:rsid w:val="00E83B34"/>
    <w:rsid w:val="00E83BA4"/>
    <w:rsid w:val="00E8436A"/>
    <w:rsid w:val="00E84378"/>
    <w:rsid w:val="00E84B1B"/>
    <w:rsid w:val="00E856AE"/>
    <w:rsid w:val="00E85A19"/>
    <w:rsid w:val="00E86464"/>
    <w:rsid w:val="00E8679D"/>
    <w:rsid w:val="00E867B1"/>
    <w:rsid w:val="00E867E7"/>
    <w:rsid w:val="00E86E54"/>
    <w:rsid w:val="00E87686"/>
    <w:rsid w:val="00E877C4"/>
    <w:rsid w:val="00E87859"/>
    <w:rsid w:val="00E878EA"/>
    <w:rsid w:val="00E90420"/>
    <w:rsid w:val="00E90573"/>
    <w:rsid w:val="00E90976"/>
    <w:rsid w:val="00E90BD7"/>
    <w:rsid w:val="00E90C56"/>
    <w:rsid w:val="00E90D9B"/>
    <w:rsid w:val="00E90F94"/>
    <w:rsid w:val="00E916BF"/>
    <w:rsid w:val="00E918DD"/>
    <w:rsid w:val="00E91939"/>
    <w:rsid w:val="00E91DE4"/>
    <w:rsid w:val="00E91E6E"/>
    <w:rsid w:val="00E9222A"/>
    <w:rsid w:val="00E92254"/>
    <w:rsid w:val="00E92559"/>
    <w:rsid w:val="00E93B45"/>
    <w:rsid w:val="00E93E27"/>
    <w:rsid w:val="00E94122"/>
    <w:rsid w:val="00E94600"/>
    <w:rsid w:val="00E94AC5"/>
    <w:rsid w:val="00E94D7A"/>
    <w:rsid w:val="00E958C5"/>
    <w:rsid w:val="00E95D9C"/>
    <w:rsid w:val="00E95E13"/>
    <w:rsid w:val="00E95E6A"/>
    <w:rsid w:val="00E95EAC"/>
    <w:rsid w:val="00E96251"/>
    <w:rsid w:val="00E967F8"/>
    <w:rsid w:val="00E97AE5"/>
    <w:rsid w:val="00E97C82"/>
    <w:rsid w:val="00EA0092"/>
    <w:rsid w:val="00EA00BF"/>
    <w:rsid w:val="00EA021F"/>
    <w:rsid w:val="00EA0B65"/>
    <w:rsid w:val="00EA1004"/>
    <w:rsid w:val="00EA14EE"/>
    <w:rsid w:val="00EA180C"/>
    <w:rsid w:val="00EA2099"/>
    <w:rsid w:val="00EA2481"/>
    <w:rsid w:val="00EA2507"/>
    <w:rsid w:val="00EA28C2"/>
    <w:rsid w:val="00EA472A"/>
    <w:rsid w:val="00EA4B84"/>
    <w:rsid w:val="00EA5448"/>
    <w:rsid w:val="00EA5513"/>
    <w:rsid w:val="00EA5CA4"/>
    <w:rsid w:val="00EA5DDA"/>
    <w:rsid w:val="00EA6001"/>
    <w:rsid w:val="00EA60C3"/>
    <w:rsid w:val="00EA6625"/>
    <w:rsid w:val="00EA67CC"/>
    <w:rsid w:val="00EA6C93"/>
    <w:rsid w:val="00EA711C"/>
    <w:rsid w:val="00EA73A3"/>
    <w:rsid w:val="00EA780F"/>
    <w:rsid w:val="00EB028E"/>
    <w:rsid w:val="00EB0E3C"/>
    <w:rsid w:val="00EB0EC3"/>
    <w:rsid w:val="00EB0F05"/>
    <w:rsid w:val="00EB1CB0"/>
    <w:rsid w:val="00EB1EFC"/>
    <w:rsid w:val="00EB1F57"/>
    <w:rsid w:val="00EB2328"/>
    <w:rsid w:val="00EB378E"/>
    <w:rsid w:val="00EB394C"/>
    <w:rsid w:val="00EB3A66"/>
    <w:rsid w:val="00EB3CD2"/>
    <w:rsid w:val="00EB489C"/>
    <w:rsid w:val="00EB4B7A"/>
    <w:rsid w:val="00EB4C1A"/>
    <w:rsid w:val="00EB4D5A"/>
    <w:rsid w:val="00EB4E02"/>
    <w:rsid w:val="00EB522C"/>
    <w:rsid w:val="00EB52A9"/>
    <w:rsid w:val="00EB58B3"/>
    <w:rsid w:val="00EB6043"/>
    <w:rsid w:val="00EB631E"/>
    <w:rsid w:val="00EB6616"/>
    <w:rsid w:val="00EB6CC1"/>
    <w:rsid w:val="00EB6D05"/>
    <w:rsid w:val="00EB6DA7"/>
    <w:rsid w:val="00EB7546"/>
    <w:rsid w:val="00EB757A"/>
    <w:rsid w:val="00EB78AC"/>
    <w:rsid w:val="00EB790E"/>
    <w:rsid w:val="00EB7AEE"/>
    <w:rsid w:val="00EB7F2A"/>
    <w:rsid w:val="00EC0240"/>
    <w:rsid w:val="00EC17C9"/>
    <w:rsid w:val="00EC17DC"/>
    <w:rsid w:val="00EC17ED"/>
    <w:rsid w:val="00EC1847"/>
    <w:rsid w:val="00EC1A3E"/>
    <w:rsid w:val="00EC1DF7"/>
    <w:rsid w:val="00EC200F"/>
    <w:rsid w:val="00EC2999"/>
    <w:rsid w:val="00EC36BC"/>
    <w:rsid w:val="00EC3B14"/>
    <w:rsid w:val="00EC3BFF"/>
    <w:rsid w:val="00EC3DCA"/>
    <w:rsid w:val="00EC438A"/>
    <w:rsid w:val="00EC46C1"/>
    <w:rsid w:val="00EC492F"/>
    <w:rsid w:val="00EC5529"/>
    <w:rsid w:val="00EC6014"/>
    <w:rsid w:val="00EC6122"/>
    <w:rsid w:val="00EC6344"/>
    <w:rsid w:val="00EC70F4"/>
    <w:rsid w:val="00EC717E"/>
    <w:rsid w:val="00EC75A1"/>
    <w:rsid w:val="00EC75B2"/>
    <w:rsid w:val="00EC7BDE"/>
    <w:rsid w:val="00EC7C9B"/>
    <w:rsid w:val="00EC7DB0"/>
    <w:rsid w:val="00EC7E65"/>
    <w:rsid w:val="00EC7EFC"/>
    <w:rsid w:val="00ED0026"/>
    <w:rsid w:val="00ED025E"/>
    <w:rsid w:val="00ED0349"/>
    <w:rsid w:val="00ED0435"/>
    <w:rsid w:val="00ED0506"/>
    <w:rsid w:val="00ED09AC"/>
    <w:rsid w:val="00ED0B0E"/>
    <w:rsid w:val="00ED116D"/>
    <w:rsid w:val="00ED1992"/>
    <w:rsid w:val="00ED1BF5"/>
    <w:rsid w:val="00ED2064"/>
    <w:rsid w:val="00ED2A19"/>
    <w:rsid w:val="00ED2BA6"/>
    <w:rsid w:val="00ED2E59"/>
    <w:rsid w:val="00ED2EE1"/>
    <w:rsid w:val="00ED3279"/>
    <w:rsid w:val="00ED349F"/>
    <w:rsid w:val="00ED35B6"/>
    <w:rsid w:val="00ED409F"/>
    <w:rsid w:val="00ED46CB"/>
    <w:rsid w:val="00ED4905"/>
    <w:rsid w:val="00ED4F5F"/>
    <w:rsid w:val="00ED515F"/>
    <w:rsid w:val="00ED5771"/>
    <w:rsid w:val="00ED5ACF"/>
    <w:rsid w:val="00ED5C48"/>
    <w:rsid w:val="00ED5CA0"/>
    <w:rsid w:val="00ED5F39"/>
    <w:rsid w:val="00ED6BE3"/>
    <w:rsid w:val="00ED7526"/>
    <w:rsid w:val="00ED79E2"/>
    <w:rsid w:val="00ED7AE0"/>
    <w:rsid w:val="00EE0385"/>
    <w:rsid w:val="00EE0473"/>
    <w:rsid w:val="00EE05EE"/>
    <w:rsid w:val="00EE072C"/>
    <w:rsid w:val="00EE1244"/>
    <w:rsid w:val="00EE13DD"/>
    <w:rsid w:val="00EE18DD"/>
    <w:rsid w:val="00EE1EE7"/>
    <w:rsid w:val="00EE209F"/>
    <w:rsid w:val="00EE2815"/>
    <w:rsid w:val="00EE2A5C"/>
    <w:rsid w:val="00EE2F7D"/>
    <w:rsid w:val="00EE338D"/>
    <w:rsid w:val="00EE3484"/>
    <w:rsid w:val="00EE46A0"/>
    <w:rsid w:val="00EE46BA"/>
    <w:rsid w:val="00EE47E7"/>
    <w:rsid w:val="00EE505B"/>
    <w:rsid w:val="00EE60C5"/>
    <w:rsid w:val="00EE6112"/>
    <w:rsid w:val="00EE6809"/>
    <w:rsid w:val="00EE6ACC"/>
    <w:rsid w:val="00EE7524"/>
    <w:rsid w:val="00EE7960"/>
    <w:rsid w:val="00EE7C65"/>
    <w:rsid w:val="00EE7CCE"/>
    <w:rsid w:val="00EF012C"/>
    <w:rsid w:val="00EF0425"/>
    <w:rsid w:val="00EF0442"/>
    <w:rsid w:val="00EF0469"/>
    <w:rsid w:val="00EF05DC"/>
    <w:rsid w:val="00EF0898"/>
    <w:rsid w:val="00EF11F0"/>
    <w:rsid w:val="00EF133C"/>
    <w:rsid w:val="00EF18B2"/>
    <w:rsid w:val="00EF1EC4"/>
    <w:rsid w:val="00EF2569"/>
    <w:rsid w:val="00EF3374"/>
    <w:rsid w:val="00EF38D0"/>
    <w:rsid w:val="00EF3B74"/>
    <w:rsid w:val="00EF3D53"/>
    <w:rsid w:val="00EF3E96"/>
    <w:rsid w:val="00EF43E8"/>
    <w:rsid w:val="00EF4749"/>
    <w:rsid w:val="00EF495A"/>
    <w:rsid w:val="00EF4B43"/>
    <w:rsid w:val="00EF578C"/>
    <w:rsid w:val="00EF5B67"/>
    <w:rsid w:val="00EF6E73"/>
    <w:rsid w:val="00EF7CA0"/>
    <w:rsid w:val="00F0184E"/>
    <w:rsid w:val="00F0189A"/>
    <w:rsid w:val="00F020BA"/>
    <w:rsid w:val="00F02442"/>
    <w:rsid w:val="00F02646"/>
    <w:rsid w:val="00F02650"/>
    <w:rsid w:val="00F026D1"/>
    <w:rsid w:val="00F02922"/>
    <w:rsid w:val="00F02ECB"/>
    <w:rsid w:val="00F03344"/>
    <w:rsid w:val="00F03480"/>
    <w:rsid w:val="00F034C5"/>
    <w:rsid w:val="00F03847"/>
    <w:rsid w:val="00F03CD6"/>
    <w:rsid w:val="00F03F6A"/>
    <w:rsid w:val="00F0468D"/>
    <w:rsid w:val="00F04F21"/>
    <w:rsid w:val="00F0524E"/>
    <w:rsid w:val="00F053D1"/>
    <w:rsid w:val="00F05475"/>
    <w:rsid w:val="00F05D88"/>
    <w:rsid w:val="00F065BA"/>
    <w:rsid w:val="00F068BD"/>
    <w:rsid w:val="00F06D27"/>
    <w:rsid w:val="00F06FDD"/>
    <w:rsid w:val="00F07105"/>
    <w:rsid w:val="00F07701"/>
    <w:rsid w:val="00F07874"/>
    <w:rsid w:val="00F07A49"/>
    <w:rsid w:val="00F07A6B"/>
    <w:rsid w:val="00F10232"/>
    <w:rsid w:val="00F10662"/>
    <w:rsid w:val="00F107DD"/>
    <w:rsid w:val="00F10E5E"/>
    <w:rsid w:val="00F111AD"/>
    <w:rsid w:val="00F11700"/>
    <w:rsid w:val="00F11D60"/>
    <w:rsid w:val="00F11D7B"/>
    <w:rsid w:val="00F11E5F"/>
    <w:rsid w:val="00F120AF"/>
    <w:rsid w:val="00F126E4"/>
    <w:rsid w:val="00F1289F"/>
    <w:rsid w:val="00F12AF0"/>
    <w:rsid w:val="00F12CC7"/>
    <w:rsid w:val="00F13A20"/>
    <w:rsid w:val="00F13D30"/>
    <w:rsid w:val="00F14385"/>
    <w:rsid w:val="00F1479F"/>
    <w:rsid w:val="00F147A4"/>
    <w:rsid w:val="00F148FA"/>
    <w:rsid w:val="00F14927"/>
    <w:rsid w:val="00F15242"/>
    <w:rsid w:val="00F155F0"/>
    <w:rsid w:val="00F16206"/>
    <w:rsid w:val="00F16482"/>
    <w:rsid w:val="00F164AF"/>
    <w:rsid w:val="00F164E5"/>
    <w:rsid w:val="00F168EB"/>
    <w:rsid w:val="00F16C05"/>
    <w:rsid w:val="00F16F35"/>
    <w:rsid w:val="00F17F3E"/>
    <w:rsid w:val="00F20F85"/>
    <w:rsid w:val="00F20FFF"/>
    <w:rsid w:val="00F211C2"/>
    <w:rsid w:val="00F21554"/>
    <w:rsid w:val="00F21903"/>
    <w:rsid w:val="00F2190A"/>
    <w:rsid w:val="00F21C64"/>
    <w:rsid w:val="00F220C4"/>
    <w:rsid w:val="00F22368"/>
    <w:rsid w:val="00F2237E"/>
    <w:rsid w:val="00F22650"/>
    <w:rsid w:val="00F22D02"/>
    <w:rsid w:val="00F22FC8"/>
    <w:rsid w:val="00F2301F"/>
    <w:rsid w:val="00F233C5"/>
    <w:rsid w:val="00F23A68"/>
    <w:rsid w:val="00F240DE"/>
    <w:rsid w:val="00F24513"/>
    <w:rsid w:val="00F2457B"/>
    <w:rsid w:val="00F24597"/>
    <w:rsid w:val="00F24809"/>
    <w:rsid w:val="00F24B6C"/>
    <w:rsid w:val="00F254BB"/>
    <w:rsid w:val="00F25B4A"/>
    <w:rsid w:val="00F26738"/>
    <w:rsid w:val="00F27265"/>
    <w:rsid w:val="00F279CD"/>
    <w:rsid w:val="00F303EA"/>
    <w:rsid w:val="00F30B30"/>
    <w:rsid w:val="00F30D96"/>
    <w:rsid w:val="00F30EDB"/>
    <w:rsid w:val="00F310CE"/>
    <w:rsid w:val="00F311F4"/>
    <w:rsid w:val="00F313F1"/>
    <w:rsid w:val="00F3175A"/>
    <w:rsid w:val="00F31B73"/>
    <w:rsid w:val="00F321BE"/>
    <w:rsid w:val="00F323DC"/>
    <w:rsid w:val="00F325C3"/>
    <w:rsid w:val="00F3292C"/>
    <w:rsid w:val="00F32CE2"/>
    <w:rsid w:val="00F32D29"/>
    <w:rsid w:val="00F32FB4"/>
    <w:rsid w:val="00F33051"/>
    <w:rsid w:val="00F332BB"/>
    <w:rsid w:val="00F332D3"/>
    <w:rsid w:val="00F3353E"/>
    <w:rsid w:val="00F335A2"/>
    <w:rsid w:val="00F340E5"/>
    <w:rsid w:val="00F3425C"/>
    <w:rsid w:val="00F34423"/>
    <w:rsid w:val="00F34967"/>
    <w:rsid w:val="00F34A1F"/>
    <w:rsid w:val="00F34D4F"/>
    <w:rsid w:val="00F34FCF"/>
    <w:rsid w:val="00F353EC"/>
    <w:rsid w:val="00F35E32"/>
    <w:rsid w:val="00F36562"/>
    <w:rsid w:val="00F36E14"/>
    <w:rsid w:val="00F37023"/>
    <w:rsid w:val="00F371E9"/>
    <w:rsid w:val="00F3783A"/>
    <w:rsid w:val="00F379EC"/>
    <w:rsid w:val="00F37B94"/>
    <w:rsid w:val="00F37F28"/>
    <w:rsid w:val="00F40181"/>
    <w:rsid w:val="00F40C89"/>
    <w:rsid w:val="00F40F06"/>
    <w:rsid w:val="00F41279"/>
    <w:rsid w:val="00F41388"/>
    <w:rsid w:val="00F420D9"/>
    <w:rsid w:val="00F42604"/>
    <w:rsid w:val="00F43290"/>
    <w:rsid w:val="00F43A6C"/>
    <w:rsid w:val="00F44216"/>
    <w:rsid w:val="00F4436F"/>
    <w:rsid w:val="00F447A3"/>
    <w:rsid w:val="00F449CE"/>
    <w:rsid w:val="00F45222"/>
    <w:rsid w:val="00F459A7"/>
    <w:rsid w:val="00F46168"/>
    <w:rsid w:val="00F464A5"/>
    <w:rsid w:val="00F467D1"/>
    <w:rsid w:val="00F4707C"/>
    <w:rsid w:val="00F470C2"/>
    <w:rsid w:val="00F472E9"/>
    <w:rsid w:val="00F474EF"/>
    <w:rsid w:val="00F47857"/>
    <w:rsid w:val="00F47D5F"/>
    <w:rsid w:val="00F47D62"/>
    <w:rsid w:val="00F500E3"/>
    <w:rsid w:val="00F5022E"/>
    <w:rsid w:val="00F50482"/>
    <w:rsid w:val="00F50BA0"/>
    <w:rsid w:val="00F50C1A"/>
    <w:rsid w:val="00F50E7A"/>
    <w:rsid w:val="00F51544"/>
    <w:rsid w:val="00F51F28"/>
    <w:rsid w:val="00F52158"/>
    <w:rsid w:val="00F5227B"/>
    <w:rsid w:val="00F52553"/>
    <w:rsid w:val="00F52BB2"/>
    <w:rsid w:val="00F52EBE"/>
    <w:rsid w:val="00F539A2"/>
    <w:rsid w:val="00F53A0C"/>
    <w:rsid w:val="00F53C4B"/>
    <w:rsid w:val="00F5415B"/>
    <w:rsid w:val="00F54934"/>
    <w:rsid w:val="00F54CFD"/>
    <w:rsid w:val="00F54D1D"/>
    <w:rsid w:val="00F54D50"/>
    <w:rsid w:val="00F56D30"/>
    <w:rsid w:val="00F56FB0"/>
    <w:rsid w:val="00F5709E"/>
    <w:rsid w:val="00F576FC"/>
    <w:rsid w:val="00F57B0C"/>
    <w:rsid w:val="00F57E1A"/>
    <w:rsid w:val="00F57FEE"/>
    <w:rsid w:val="00F600B8"/>
    <w:rsid w:val="00F60382"/>
    <w:rsid w:val="00F60B10"/>
    <w:rsid w:val="00F60D84"/>
    <w:rsid w:val="00F60FAE"/>
    <w:rsid w:val="00F61179"/>
    <w:rsid w:val="00F61350"/>
    <w:rsid w:val="00F619B6"/>
    <w:rsid w:val="00F620CF"/>
    <w:rsid w:val="00F6227F"/>
    <w:rsid w:val="00F62352"/>
    <w:rsid w:val="00F626A4"/>
    <w:rsid w:val="00F62D37"/>
    <w:rsid w:val="00F638D9"/>
    <w:rsid w:val="00F638F6"/>
    <w:rsid w:val="00F63D3E"/>
    <w:rsid w:val="00F6480E"/>
    <w:rsid w:val="00F6490F"/>
    <w:rsid w:val="00F64955"/>
    <w:rsid w:val="00F64B15"/>
    <w:rsid w:val="00F65159"/>
    <w:rsid w:val="00F65560"/>
    <w:rsid w:val="00F65594"/>
    <w:rsid w:val="00F65E20"/>
    <w:rsid w:val="00F664BF"/>
    <w:rsid w:val="00F669B4"/>
    <w:rsid w:val="00F66A4F"/>
    <w:rsid w:val="00F66AD4"/>
    <w:rsid w:val="00F67600"/>
    <w:rsid w:val="00F67866"/>
    <w:rsid w:val="00F70D3F"/>
    <w:rsid w:val="00F7174E"/>
    <w:rsid w:val="00F72078"/>
    <w:rsid w:val="00F7227C"/>
    <w:rsid w:val="00F7227D"/>
    <w:rsid w:val="00F72F01"/>
    <w:rsid w:val="00F742D3"/>
    <w:rsid w:val="00F75457"/>
    <w:rsid w:val="00F7556D"/>
    <w:rsid w:val="00F75809"/>
    <w:rsid w:val="00F75A3D"/>
    <w:rsid w:val="00F75EEC"/>
    <w:rsid w:val="00F76882"/>
    <w:rsid w:val="00F76DDE"/>
    <w:rsid w:val="00F77AA3"/>
    <w:rsid w:val="00F80102"/>
    <w:rsid w:val="00F8100E"/>
    <w:rsid w:val="00F81624"/>
    <w:rsid w:val="00F81B31"/>
    <w:rsid w:val="00F81CFF"/>
    <w:rsid w:val="00F82400"/>
    <w:rsid w:val="00F825F2"/>
    <w:rsid w:val="00F82749"/>
    <w:rsid w:val="00F829E8"/>
    <w:rsid w:val="00F83110"/>
    <w:rsid w:val="00F83A97"/>
    <w:rsid w:val="00F83B62"/>
    <w:rsid w:val="00F8407B"/>
    <w:rsid w:val="00F84085"/>
    <w:rsid w:val="00F85429"/>
    <w:rsid w:val="00F85AD3"/>
    <w:rsid w:val="00F86379"/>
    <w:rsid w:val="00F8657C"/>
    <w:rsid w:val="00F86676"/>
    <w:rsid w:val="00F866E4"/>
    <w:rsid w:val="00F86AD0"/>
    <w:rsid w:val="00F86BA5"/>
    <w:rsid w:val="00F86EA1"/>
    <w:rsid w:val="00F87231"/>
    <w:rsid w:val="00F872FB"/>
    <w:rsid w:val="00F87D21"/>
    <w:rsid w:val="00F901DD"/>
    <w:rsid w:val="00F901E2"/>
    <w:rsid w:val="00F9026A"/>
    <w:rsid w:val="00F90B47"/>
    <w:rsid w:val="00F91190"/>
    <w:rsid w:val="00F9168F"/>
    <w:rsid w:val="00F91EE6"/>
    <w:rsid w:val="00F9206E"/>
    <w:rsid w:val="00F9268C"/>
    <w:rsid w:val="00F92A44"/>
    <w:rsid w:val="00F92C9F"/>
    <w:rsid w:val="00F92D3C"/>
    <w:rsid w:val="00F93049"/>
    <w:rsid w:val="00F93063"/>
    <w:rsid w:val="00F93110"/>
    <w:rsid w:val="00F931CF"/>
    <w:rsid w:val="00F93297"/>
    <w:rsid w:val="00F93655"/>
    <w:rsid w:val="00F93D09"/>
    <w:rsid w:val="00F93EE7"/>
    <w:rsid w:val="00F94A05"/>
    <w:rsid w:val="00F94D6D"/>
    <w:rsid w:val="00F96521"/>
    <w:rsid w:val="00F967A5"/>
    <w:rsid w:val="00F96C45"/>
    <w:rsid w:val="00F96D48"/>
    <w:rsid w:val="00F97E1F"/>
    <w:rsid w:val="00FA00BB"/>
    <w:rsid w:val="00FA1CD1"/>
    <w:rsid w:val="00FA2270"/>
    <w:rsid w:val="00FA2285"/>
    <w:rsid w:val="00FA2439"/>
    <w:rsid w:val="00FA25E3"/>
    <w:rsid w:val="00FA288A"/>
    <w:rsid w:val="00FA296C"/>
    <w:rsid w:val="00FA29FB"/>
    <w:rsid w:val="00FA3500"/>
    <w:rsid w:val="00FA3A8E"/>
    <w:rsid w:val="00FA3BD5"/>
    <w:rsid w:val="00FA3C08"/>
    <w:rsid w:val="00FA3DD3"/>
    <w:rsid w:val="00FA425B"/>
    <w:rsid w:val="00FA4410"/>
    <w:rsid w:val="00FA4855"/>
    <w:rsid w:val="00FA4F29"/>
    <w:rsid w:val="00FA5265"/>
    <w:rsid w:val="00FA5A88"/>
    <w:rsid w:val="00FA5ABF"/>
    <w:rsid w:val="00FA66A4"/>
    <w:rsid w:val="00FA6C4C"/>
    <w:rsid w:val="00FA7644"/>
    <w:rsid w:val="00FA792E"/>
    <w:rsid w:val="00FB0137"/>
    <w:rsid w:val="00FB0914"/>
    <w:rsid w:val="00FB09F6"/>
    <w:rsid w:val="00FB0CFF"/>
    <w:rsid w:val="00FB1D5D"/>
    <w:rsid w:val="00FB2300"/>
    <w:rsid w:val="00FB2740"/>
    <w:rsid w:val="00FB2BC8"/>
    <w:rsid w:val="00FB2E15"/>
    <w:rsid w:val="00FB2F1A"/>
    <w:rsid w:val="00FB30DA"/>
    <w:rsid w:val="00FB4F74"/>
    <w:rsid w:val="00FB522F"/>
    <w:rsid w:val="00FB56A4"/>
    <w:rsid w:val="00FB576E"/>
    <w:rsid w:val="00FB6539"/>
    <w:rsid w:val="00FB657D"/>
    <w:rsid w:val="00FB6740"/>
    <w:rsid w:val="00FB6EF1"/>
    <w:rsid w:val="00FB7548"/>
    <w:rsid w:val="00FB75BE"/>
    <w:rsid w:val="00FB78C1"/>
    <w:rsid w:val="00FB7AC7"/>
    <w:rsid w:val="00FB7D64"/>
    <w:rsid w:val="00FC00FE"/>
    <w:rsid w:val="00FC04EF"/>
    <w:rsid w:val="00FC0668"/>
    <w:rsid w:val="00FC0875"/>
    <w:rsid w:val="00FC0A94"/>
    <w:rsid w:val="00FC0BE6"/>
    <w:rsid w:val="00FC0D1F"/>
    <w:rsid w:val="00FC0DAA"/>
    <w:rsid w:val="00FC0DDE"/>
    <w:rsid w:val="00FC1136"/>
    <w:rsid w:val="00FC224B"/>
    <w:rsid w:val="00FC22F6"/>
    <w:rsid w:val="00FC283B"/>
    <w:rsid w:val="00FC34F1"/>
    <w:rsid w:val="00FC4A37"/>
    <w:rsid w:val="00FC4B83"/>
    <w:rsid w:val="00FC4E5B"/>
    <w:rsid w:val="00FC5027"/>
    <w:rsid w:val="00FC5659"/>
    <w:rsid w:val="00FC60DC"/>
    <w:rsid w:val="00FC6557"/>
    <w:rsid w:val="00FC6A6D"/>
    <w:rsid w:val="00FC7174"/>
    <w:rsid w:val="00FC75B7"/>
    <w:rsid w:val="00FC7853"/>
    <w:rsid w:val="00FC7A65"/>
    <w:rsid w:val="00FD0816"/>
    <w:rsid w:val="00FD0DC7"/>
    <w:rsid w:val="00FD12EB"/>
    <w:rsid w:val="00FD13F9"/>
    <w:rsid w:val="00FD2103"/>
    <w:rsid w:val="00FD2234"/>
    <w:rsid w:val="00FD3033"/>
    <w:rsid w:val="00FD3504"/>
    <w:rsid w:val="00FD3520"/>
    <w:rsid w:val="00FD384B"/>
    <w:rsid w:val="00FD3C99"/>
    <w:rsid w:val="00FD3EF2"/>
    <w:rsid w:val="00FD3F8F"/>
    <w:rsid w:val="00FD4197"/>
    <w:rsid w:val="00FD4826"/>
    <w:rsid w:val="00FD4C2D"/>
    <w:rsid w:val="00FD4D17"/>
    <w:rsid w:val="00FD505C"/>
    <w:rsid w:val="00FD51A8"/>
    <w:rsid w:val="00FD5680"/>
    <w:rsid w:val="00FD5C47"/>
    <w:rsid w:val="00FD5DFC"/>
    <w:rsid w:val="00FD6AA2"/>
    <w:rsid w:val="00FD712C"/>
    <w:rsid w:val="00FD76C0"/>
    <w:rsid w:val="00FD7760"/>
    <w:rsid w:val="00FD7815"/>
    <w:rsid w:val="00FD7929"/>
    <w:rsid w:val="00FD7CAA"/>
    <w:rsid w:val="00FE0023"/>
    <w:rsid w:val="00FE0032"/>
    <w:rsid w:val="00FE0438"/>
    <w:rsid w:val="00FE06B8"/>
    <w:rsid w:val="00FE096B"/>
    <w:rsid w:val="00FE1027"/>
    <w:rsid w:val="00FE1C96"/>
    <w:rsid w:val="00FE2046"/>
    <w:rsid w:val="00FE25BA"/>
    <w:rsid w:val="00FE26EA"/>
    <w:rsid w:val="00FE2D44"/>
    <w:rsid w:val="00FE32D8"/>
    <w:rsid w:val="00FE336D"/>
    <w:rsid w:val="00FE3BE2"/>
    <w:rsid w:val="00FE3D23"/>
    <w:rsid w:val="00FE40E3"/>
    <w:rsid w:val="00FE42D2"/>
    <w:rsid w:val="00FE4755"/>
    <w:rsid w:val="00FE4DD8"/>
    <w:rsid w:val="00FE52F8"/>
    <w:rsid w:val="00FE5606"/>
    <w:rsid w:val="00FE587C"/>
    <w:rsid w:val="00FE5AE4"/>
    <w:rsid w:val="00FE6431"/>
    <w:rsid w:val="00FE6AB1"/>
    <w:rsid w:val="00FE6B24"/>
    <w:rsid w:val="00FE7044"/>
    <w:rsid w:val="00FE7346"/>
    <w:rsid w:val="00FE759D"/>
    <w:rsid w:val="00FE7D4C"/>
    <w:rsid w:val="00FE7EA4"/>
    <w:rsid w:val="00FE7F98"/>
    <w:rsid w:val="00FF0370"/>
    <w:rsid w:val="00FF1450"/>
    <w:rsid w:val="00FF169A"/>
    <w:rsid w:val="00FF174E"/>
    <w:rsid w:val="00FF21B0"/>
    <w:rsid w:val="00FF2896"/>
    <w:rsid w:val="00FF29B5"/>
    <w:rsid w:val="00FF2C3F"/>
    <w:rsid w:val="00FF2DBD"/>
    <w:rsid w:val="00FF2E11"/>
    <w:rsid w:val="00FF2F2A"/>
    <w:rsid w:val="00FF3236"/>
    <w:rsid w:val="00FF336B"/>
    <w:rsid w:val="00FF36E2"/>
    <w:rsid w:val="00FF3DF5"/>
    <w:rsid w:val="00FF40A0"/>
    <w:rsid w:val="00FF4157"/>
    <w:rsid w:val="00FF43C3"/>
    <w:rsid w:val="00FF4547"/>
    <w:rsid w:val="00FF48FD"/>
    <w:rsid w:val="00FF4905"/>
    <w:rsid w:val="00FF4AAB"/>
    <w:rsid w:val="00FF4DB4"/>
    <w:rsid w:val="00FF4DCA"/>
    <w:rsid w:val="00FF4F23"/>
    <w:rsid w:val="00FF5572"/>
    <w:rsid w:val="00FF5F9A"/>
    <w:rsid w:val="00FF6716"/>
    <w:rsid w:val="00FF691E"/>
    <w:rsid w:val="00FF6CA2"/>
    <w:rsid w:val="00FF6EDF"/>
    <w:rsid w:val="00FF6EE7"/>
    <w:rsid w:val="00FF6FAC"/>
    <w:rsid w:val="00FF7110"/>
    <w:rsid w:val="00FF71BC"/>
    <w:rsid w:val="00FF7886"/>
    <w:rsid w:val="00FF79D8"/>
    <w:rsid w:val="00FF7C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02D14"/>
  <w15:docId w15:val="{B64FE525-D269-4A45-9036-71D681D8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D6D"/>
  </w:style>
  <w:style w:type="paragraph" w:styleId="Ttulo1">
    <w:name w:val="heading 1"/>
    <w:basedOn w:val="Normal"/>
    <w:next w:val="Normal"/>
    <w:link w:val="Ttulo1Car"/>
    <w:uiPriority w:val="9"/>
    <w:qFormat/>
    <w:rsid w:val="00166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663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6635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6635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8">
    <w:name w:val="heading 8"/>
    <w:basedOn w:val="Normal"/>
    <w:next w:val="Normal"/>
    <w:link w:val="Ttulo8Car"/>
    <w:uiPriority w:val="9"/>
    <w:semiHidden/>
    <w:unhideWhenUsed/>
    <w:qFormat/>
    <w:rsid w:val="00B60AD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32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2AC"/>
    <w:rPr>
      <w:rFonts w:ascii="Tahoma" w:hAnsi="Tahoma" w:cs="Tahoma"/>
      <w:sz w:val="16"/>
      <w:szCs w:val="16"/>
    </w:rPr>
  </w:style>
  <w:style w:type="paragraph" w:styleId="Encabezado">
    <w:name w:val="header"/>
    <w:basedOn w:val="Normal"/>
    <w:link w:val="EncabezadoCar"/>
    <w:uiPriority w:val="99"/>
    <w:unhideWhenUsed/>
    <w:rsid w:val="007432AC"/>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432AC"/>
  </w:style>
  <w:style w:type="paragraph" w:styleId="Piedepgina">
    <w:name w:val="footer"/>
    <w:basedOn w:val="Normal"/>
    <w:link w:val="PiedepginaCar"/>
    <w:uiPriority w:val="99"/>
    <w:unhideWhenUsed/>
    <w:rsid w:val="007432AC"/>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432AC"/>
  </w:style>
  <w:style w:type="paragraph" w:styleId="Ttulo">
    <w:name w:val="Title"/>
    <w:basedOn w:val="Normal"/>
    <w:next w:val="Normal"/>
    <w:link w:val="TtuloCar"/>
    <w:uiPriority w:val="10"/>
    <w:qFormat/>
    <w:rsid w:val="002C65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C655D"/>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166359"/>
    <w:pPr>
      <w:ind w:left="720"/>
      <w:contextualSpacing/>
    </w:pPr>
  </w:style>
  <w:style w:type="character" w:customStyle="1" w:styleId="Ttulo1Car">
    <w:name w:val="Título 1 Car"/>
    <w:basedOn w:val="Fuentedeprrafopredeter"/>
    <w:link w:val="Ttulo1"/>
    <w:uiPriority w:val="9"/>
    <w:rsid w:val="0016635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6635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6635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166359"/>
    <w:rPr>
      <w:rFonts w:asciiTheme="majorHAnsi" w:eastAsiaTheme="majorEastAsia" w:hAnsiTheme="majorHAnsi" w:cstheme="majorBidi"/>
      <w:b/>
      <w:bCs/>
      <w:i/>
      <w:iCs/>
      <w:color w:val="4F81BD" w:themeColor="accent1"/>
    </w:rPr>
  </w:style>
  <w:style w:type="table" w:styleId="Tablaconcuadrcula">
    <w:name w:val="Table Grid"/>
    <w:basedOn w:val="Tablanormal"/>
    <w:uiPriority w:val="39"/>
    <w:rsid w:val="0016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B27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
    <w:name w:val="Medium List 2"/>
    <w:basedOn w:val="Tablanormal"/>
    <w:uiPriority w:val="66"/>
    <w:rsid w:val="00E867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
    <w:name w:val="Light List"/>
    <w:basedOn w:val="Tablanormal"/>
    <w:uiPriority w:val="61"/>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claro-nfasis4">
    <w:name w:val="Light Shading Accent 4"/>
    <w:basedOn w:val="Tablanormal"/>
    <w:uiPriority w:val="60"/>
    <w:rsid w:val="00FD505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D505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2">
    <w:name w:val="Light Grid Accent 2"/>
    <w:basedOn w:val="Tablanormal"/>
    <w:uiPriority w:val="62"/>
    <w:rsid w:val="006B35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2">
    <w:name w:val="Medium Shading 1 Accent 2"/>
    <w:basedOn w:val="Tablanormal"/>
    <w:uiPriority w:val="63"/>
    <w:rsid w:val="00C4606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extoindependiente2">
    <w:name w:val="Body Text 2"/>
    <w:basedOn w:val="Normal"/>
    <w:link w:val="Textoindependiente2Car"/>
    <w:uiPriority w:val="99"/>
    <w:semiHidden/>
    <w:unhideWhenUsed/>
    <w:rsid w:val="00B60AD9"/>
    <w:pPr>
      <w:spacing w:after="120" w:line="480" w:lineRule="auto"/>
    </w:pPr>
  </w:style>
  <w:style w:type="character" w:customStyle="1" w:styleId="Textoindependiente2Car">
    <w:name w:val="Texto independiente 2 Car"/>
    <w:basedOn w:val="Fuentedeprrafopredeter"/>
    <w:link w:val="Textoindependiente2"/>
    <w:uiPriority w:val="99"/>
    <w:semiHidden/>
    <w:rsid w:val="00B60AD9"/>
  </w:style>
  <w:style w:type="character" w:customStyle="1" w:styleId="Ttulo8Car">
    <w:name w:val="Título 8 Car"/>
    <w:basedOn w:val="Fuentedeprrafopredeter"/>
    <w:link w:val="Ttulo8"/>
    <w:uiPriority w:val="9"/>
    <w:semiHidden/>
    <w:rsid w:val="00B60AD9"/>
    <w:rPr>
      <w:rFonts w:asciiTheme="majorHAnsi" w:eastAsiaTheme="majorEastAsia" w:hAnsiTheme="majorHAnsi" w:cstheme="majorBidi"/>
      <w:color w:val="272727" w:themeColor="text1" w:themeTint="D8"/>
      <w:sz w:val="21"/>
      <w:szCs w:val="21"/>
    </w:rPr>
  </w:style>
  <w:style w:type="paragraph" w:styleId="Textonotapie">
    <w:name w:val="footnote text"/>
    <w:basedOn w:val="Normal"/>
    <w:link w:val="TextonotapieCar"/>
    <w:uiPriority w:val="99"/>
    <w:semiHidden/>
    <w:unhideWhenUsed/>
    <w:rsid w:val="00C45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504D"/>
    <w:rPr>
      <w:sz w:val="20"/>
      <w:szCs w:val="20"/>
    </w:rPr>
  </w:style>
  <w:style w:type="character" w:styleId="Refdenotaalpie">
    <w:name w:val="footnote reference"/>
    <w:basedOn w:val="Fuentedeprrafopredeter"/>
    <w:uiPriority w:val="99"/>
    <w:semiHidden/>
    <w:unhideWhenUsed/>
    <w:rsid w:val="00C4504D"/>
    <w:rPr>
      <w:vertAlign w:val="superscript"/>
    </w:rPr>
  </w:style>
  <w:style w:type="paragraph" w:customStyle="1" w:styleId="Default">
    <w:name w:val="Default"/>
    <w:rsid w:val="00CD02DA"/>
    <w:pPr>
      <w:autoSpaceDE w:val="0"/>
      <w:autoSpaceDN w:val="0"/>
      <w:adjustRightInd w:val="0"/>
      <w:spacing w:after="0" w:line="240" w:lineRule="auto"/>
    </w:pPr>
    <w:rPr>
      <w:rFonts w:ascii="Calibri" w:hAnsi="Calibri" w:cs="Calibri"/>
      <w:color w:val="000000"/>
      <w:sz w:val="24"/>
      <w:szCs w:val="24"/>
      <w:lang w:val="it-IT"/>
    </w:rPr>
  </w:style>
  <w:style w:type="character" w:styleId="Hipervnculo">
    <w:name w:val="Hyperlink"/>
    <w:basedOn w:val="Fuentedeprrafopredeter"/>
    <w:uiPriority w:val="99"/>
    <w:unhideWhenUsed/>
    <w:rsid w:val="00CD02DA"/>
    <w:rPr>
      <w:color w:val="0000FF"/>
      <w:u w:val="single"/>
    </w:rPr>
  </w:style>
  <w:style w:type="paragraph" w:styleId="NormalWeb">
    <w:name w:val="Normal (Web)"/>
    <w:basedOn w:val="Normal"/>
    <w:uiPriority w:val="99"/>
    <w:unhideWhenUsed/>
    <w:rsid w:val="00CD02D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Sangradetextonormal">
    <w:name w:val="Body Text Indent"/>
    <w:basedOn w:val="Normal"/>
    <w:link w:val="SangradetextonormalCar"/>
    <w:semiHidden/>
    <w:rsid w:val="00CD02DA"/>
    <w:pPr>
      <w:spacing w:after="0" w:line="240" w:lineRule="auto"/>
      <w:ind w:left="360"/>
      <w:jc w:val="both"/>
    </w:pPr>
    <w:rPr>
      <w:rFonts w:ascii="Times New Roman" w:eastAsia="Times New Roman" w:hAnsi="Times New Roman" w:cs="Times New Roman"/>
      <w:sz w:val="24"/>
      <w:szCs w:val="20"/>
      <w:lang w:val="en-US" w:eastAsia="it-IT"/>
    </w:rPr>
  </w:style>
  <w:style w:type="character" w:customStyle="1" w:styleId="SangradetextonormalCar">
    <w:name w:val="Sangría de texto normal Car"/>
    <w:basedOn w:val="Fuentedeprrafopredeter"/>
    <w:link w:val="Sangradetextonormal"/>
    <w:semiHidden/>
    <w:rsid w:val="00CD02DA"/>
    <w:rPr>
      <w:rFonts w:ascii="Times New Roman" w:eastAsia="Times New Roman" w:hAnsi="Times New Roman" w:cs="Times New Roman"/>
      <w:sz w:val="24"/>
      <w:szCs w:val="20"/>
      <w:lang w:val="en-US" w:eastAsia="it-IT"/>
    </w:rPr>
  </w:style>
  <w:style w:type="character" w:styleId="Refdecomentario">
    <w:name w:val="annotation reference"/>
    <w:basedOn w:val="Fuentedeprrafopredeter"/>
    <w:uiPriority w:val="99"/>
    <w:semiHidden/>
    <w:unhideWhenUsed/>
    <w:rsid w:val="004A3748"/>
    <w:rPr>
      <w:sz w:val="16"/>
      <w:szCs w:val="16"/>
    </w:rPr>
  </w:style>
  <w:style w:type="paragraph" w:styleId="Textocomentario">
    <w:name w:val="annotation text"/>
    <w:basedOn w:val="Normal"/>
    <w:link w:val="TextocomentarioCar"/>
    <w:uiPriority w:val="99"/>
    <w:semiHidden/>
    <w:unhideWhenUsed/>
    <w:rsid w:val="004A37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3748"/>
    <w:rPr>
      <w:sz w:val="20"/>
      <w:szCs w:val="20"/>
    </w:rPr>
  </w:style>
  <w:style w:type="paragraph" w:styleId="Asuntodelcomentario">
    <w:name w:val="annotation subject"/>
    <w:basedOn w:val="Textocomentario"/>
    <w:next w:val="Textocomentario"/>
    <w:link w:val="AsuntodelcomentarioCar"/>
    <w:uiPriority w:val="99"/>
    <w:semiHidden/>
    <w:unhideWhenUsed/>
    <w:rsid w:val="004A3748"/>
    <w:rPr>
      <w:b/>
      <w:bCs/>
    </w:rPr>
  </w:style>
  <w:style w:type="character" w:customStyle="1" w:styleId="AsuntodelcomentarioCar">
    <w:name w:val="Asunto del comentario Car"/>
    <w:basedOn w:val="TextocomentarioCar"/>
    <w:link w:val="Asuntodelcomentario"/>
    <w:uiPriority w:val="99"/>
    <w:semiHidden/>
    <w:rsid w:val="004A3748"/>
    <w:rPr>
      <w:b/>
      <w:bCs/>
      <w:sz w:val="20"/>
      <w:szCs w:val="20"/>
    </w:rPr>
  </w:style>
  <w:style w:type="paragraph" w:styleId="TtuloTDC">
    <w:name w:val="TOC Heading"/>
    <w:basedOn w:val="Ttulo1"/>
    <w:next w:val="Normal"/>
    <w:uiPriority w:val="39"/>
    <w:unhideWhenUsed/>
    <w:qFormat/>
    <w:rsid w:val="008C23FA"/>
    <w:pPr>
      <w:spacing w:before="240" w:line="259" w:lineRule="auto"/>
      <w:outlineLvl w:val="9"/>
    </w:pPr>
    <w:rPr>
      <w:b w:val="0"/>
      <w:bCs w:val="0"/>
      <w:sz w:val="32"/>
      <w:szCs w:val="32"/>
      <w:lang w:eastAsia="pl-PL"/>
    </w:rPr>
  </w:style>
  <w:style w:type="paragraph" w:styleId="TDC3">
    <w:name w:val="toc 3"/>
    <w:basedOn w:val="Normal"/>
    <w:next w:val="Normal"/>
    <w:autoRedefine/>
    <w:uiPriority w:val="39"/>
    <w:unhideWhenUsed/>
    <w:rsid w:val="008C23FA"/>
    <w:pPr>
      <w:spacing w:after="100"/>
      <w:ind w:left="440"/>
    </w:pPr>
  </w:style>
  <w:style w:type="paragraph" w:styleId="TDC2">
    <w:name w:val="toc 2"/>
    <w:basedOn w:val="Normal"/>
    <w:next w:val="Normal"/>
    <w:autoRedefine/>
    <w:uiPriority w:val="39"/>
    <w:unhideWhenUsed/>
    <w:rsid w:val="008C23FA"/>
    <w:pPr>
      <w:spacing w:after="100"/>
      <w:ind w:left="220"/>
    </w:pPr>
  </w:style>
  <w:style w:type="character" w:styleId="Textoennegrita">
    <w:name w:val="Strong"/>
    <w:basedOn w:val="Fuentedeprrafopredeter"/>
    <w:uiPriority w:val="22"/>
    <w:qFormat/>
    <w:rsid w:val="00B41525"/>
    <w:rPr>
      <w:b/>
      <w:bCs/>
    </w:rPr>
  </w:style>
  <w:style w:type="paragraph" w:styleId="Textonotaalfinal">
    <w:name w:val="endnote text"/>
    <w:basedOn w:val="Normal"/>
    <w:link w:val="TextonotaalfinalCar"/>
    <w:uiPriority w:val="99"/>
    <w:semiHidden/>
    <w:unhideWhenUsed/>
    <w:rsid w:val="00A8638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8638D"/>
    <w:rPr>
      <w:sz w:val="20"/>
      <w:szCs w:val="20"/>
    </w:rPr>
  </w:style>
  <w:style w:type="character" w:styleId="Refdenotaalfinal">
    <w:name w:val="endnote reference"/>
    <w:basedOn w:val="Fuentedeprrafopredeter"/>
    <w:uiPriority w:val="99"/>
    <w:semiHidden/>
    <w:unhideWhenUsed/>
    <w:rsid w:val="00A8638D"/>
    <w:rPr>
      <w:vertAlign w:val="superscript"/>
    </w:rPr>
  </w:style>
  <w:style w:type="table" w:customStyle="1" w:styleId="Tabela-Siatka1">
    <w:name w:val="Tabela - Siatka1"/>
    <w:basedOn w:val="Tablanormal"/>
    <w:next w:val="Tablaconcuadrcula"/>
    <w:uiPriority w:val="39"/>
    <w:rsid w:val="00831BFD"/>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Tablanormal"/>
    <w:next w:val="Tablaconcuadrcula"/>
    <w:uiPriority w:val="39"/>
    <w:rsid w:val="00C77E38"/>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Fuentedeprrafopredeter"/>
    <w:rsid w:val="00DE1210"/>
  </w:style>
  <w:style w:type="character" w:customStyle="1" w:styleId="e24kjd">
    <w:name w:val="e24kjd"/>
    <w:basedOn w:val="Fuentedeprrafopredeter"/>
    <w:rsid w:val="00E34B4C"/>
  </w:style>
  <w:style w:type="character" w:customStyle="1" w:styleId="st1">
    <w:name w:val="st1"/>
    <w:basedOn w:val="Fuentedeprrafopredeter"/>
    <w:rsid w:val="0035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1401">
      <w:bodyDiv w:val="1"/>
      <w:marLeft w:val="0"/>
      <w:marRight w:val="0"/>
      <w:marTop w:val="0"/>
      <w:marBottom w:val="0"/>
      <w:divBdr>
        <w:top w:val="none" w:sz="0" w:space="0" w:color="auto"/>
        <w:left w:val="none" w:sz="0" w:space="0" w:color="auto"/>
        <w:bottom w:val="none" w:sz="0" w:space="0" w:color="auto"/>
        <w:right w:val="none" w:sz="0" w:space="0" w:color="auto"/>
      </w:divBdr>
      <w:divsChild>
        <w:div w:id="1111781484">
          <w:marLeft w:val="0"/>
          <w:marRight w:val="0"/>
          <w:marTop w:val="0"/>
          <w:marBottom w:val="167"/>
          <w:divBdr>
            <w:top w:val="none" w:sz="0" w:space="0" w:color="auto"/>
            <w:left w:val="none" w:sz="0" w:space="0" w:color="auto"/>
            <w:bottom w:val="none" w:sz="0" w:space="0" w:color="auto"/>
            <w:right w:val="none" w:sz="0" w:space="0" w:color="auto"/>
          </w:divBdr>
          <w:divsChild>
            <w:div w:id="1785732537">
              <w:marLeft w:val="0"/>
              <w:marRight w:val="0"/>
              <w:marTop w:val="0"/>
              <w:marBottom w:val="0"/>
              <w:divBdr>
                <w:top w:val="none" w:sz="0" w:space="0" w:color="auto"/>
                <w:left w:val="none" w:sz="0" w:space="0" w:color="auto"/>
                <w:bottom w:val="none" w:sz="0" w:space="0" w:color="auto"/>
                <w:right w:val="none" w:sz="0" w:space="0" w:color="auto"/>
              </w:divBdr>
              <w:divsChild>
                <w:div w:id="205534208">
                  <w:marLeft w:val="0"/>
                  <w:marRight w:val="0"/>
                  <w:marTop w:val="0"/>
                  <w:marBottom w:val="0"/>
                  <w:divBdr>
                    <w:top w:val="none" w:sz="0" w:space="0" w:color="auto"/>
                    <w:left w:val="none" w:sz="0" w:space="0" w:color="auto"/>
                    <w:bottom w:val="none" w:sz="0" w:space="0" w:color="auto"/>
                    <w:right w:val="none" w:sz="0" w:space="0" w:color="auto"/>
                  </w:divBdr>
                  <w:divsChild>
                    <w:div w:id="2047830978">
                      <w:marLeft w:val="0"/>
                      <w:marRight w:val="0"/>
                      <w:marTop w:val="0"/>
                      <w:marBottom w:val="0"/>
                      <w:divBdr>
                        <w:top w:val="none" w:sz="0" w:space="0" w:color="auto"/>
                        <w:left w:val="none" w:sz="0" w:space="0" w:color="auto"/>
                        <w:bottom w:val="none" w:sz="0" w:space="0" w:color="auto"/>
                        <w:right w:val="none" w:sz="0" w:space="0" w:color="auto"/>
                      </w:divBdr>
                      <w:divsChild>
                        <w:div w:id="1975257712">
                          <w:marLeft w:val="0"/>
                          <w:marRight w:val="0"/>
                          <w:marTop w:val="0"/>
                          <w:marBottom w:val="0"/>
                          <w:divBdr>
                            <w:top w:val="none" w:sz="0" w:space="0" w:color="auto"/>
                            <w:left w:val="none" w:sz="0" w:space="0" w:color="auto"/>
                            <w:bottom w:val="none" w:sz="0" w:space="0" w:color="auto"/>
                            <w:right w:val="none" w:sz="0" w:space="0" w:color="auto"/>
                          </w:divBdr>
                          <w:divsChild>
                            <w:div w:id="2054303950">
                              <w:marLeft w:val="0"/>
                              <w:marRight w:val="0"/>
                              <w:marTop w:val="0"/>
                              <w:marBottom w:val="0"/>
                              <w:divBdr>
                                <w:top w:val="none" w:sz="0" w:space="0" w:color="auto"/>
                                <w:left w:val="none" w:sz="0" w:space="0" w:color="auto"/>
                                <w:bottom w:val="none" w:sz="0" w:space="0" w:color="auto"/>
                                <w:right w:val="none" w:sz="0" w:space="0" w:color="auto"/>
                              </w:divBdr>
                              <w:divsChild>
                                <w:div w:id="1882395032">
                                  <w:marLeft w:val="138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599278">
      <w:bodyDiv w:val="1"/>
      <w:marLeft w:val="0"/>
      <w:marRight w:val="0"/>
      <w:marTop w:val="0"/>
      <w:marBottom w:val="0"/>
      <w:divBdr>
        <w:top w:val="none" w:sz="0" w:space="0" w:color="auto"/>
        <w:left w:val="none" w:sz="0" w:space="0" w:color="auto"/>
        <w:bottom w:val="none" w:sz="0" w:space="0" w:color="auto"/>
        <w:right w:val="none" w:sz="0" w:space="0" w:color="auto"/>
      </w:divBdr>
    </w:div>
    <w:div w:id="870193344">
      <w:bodyDiv w:val="1"/>
      <w:marLeft w:val="0"/>
      <w:marRight w:val="0"/>
      <w:marTop w:val="0"/>
      <w:marBottom w:val="0"/>
      <w:divBdr>
        <w:top w:val="none" w:sz="0" w:space="0" w:color="auto"/>
        <w:left w:val="none" w:sz="0" w:space="0" w:color="auto"/>
        <w:bottom w:val="none" w:sz="0" w:space="0" w:color="auto"/>
        <w:right w:val="none" w:sz="0" w:space="0" w:color="auto"/>
      </w:divBdr>
    </w:div>
    <w:div w:id="936324792">
      <w:bodyDiv w:val="1"/>
      <w:marLeft w:val="0"/>
      <w:marRight w:val="0"/>
      <w:marTop w:val="0"/>
      <w:marBottom w:val="0"/>
      <w:divBdr>
        <w:top w:val="none" w:sz="0" w:space="0" w:color="auto"/>
        <w:left w:val="none" w:sz="0" w:space="0" w:color="auto"/>
        <w:bottom w:val="none" w:sz="0" w:space="0" w:color="auto"/>
        <w:right w:val="none" w:sz="0" w:space="0" w:color="auto"/>
      </w:divBdr>
    </w:div>
    <w:div w:id="1036927131">
      <w:bodyDiv w:val="1"/>
      <w:marLeft w:val="0"/>
      <w:marRight w:val="0"/>
      <w:marTop w:val="0"/>
      <w:marBottom w:val="0"/>
      <w:divBdr>
        <w:top w:val="none" w:sz="0" w:space="0" w:color="auto"/>
        <w:left w:val="none" w:sz="0" w:space="0" w:color="auto"/>
        <w:bottom w:val="none" w:sz="0" w:space="0" w:color="auto"/>
        <w:right w:val="none" w:sz="0" w:space="0" w:color="auto"/>
      </w:divBdr>
      <w:divsChild>
        <w:div w:id="444271802">
          <w:marLeft w:val="0"/>
          <w:marRight w:val="0"/>
          <w:marTop w:val="0"/>
          <w:marBottom w:val="0"/>
          <w:divBdr>
            <w:top w:val="none" w:sz="0" w:space="0" w:color="auto"/>
            <w:left w:val="none" w:sz="0" w:space="0" w:color="auto"/>
            <w:bottom w:val="none" w:sz="0" w:space="0" w:color="auto"/>
            <w:right w:val="none" w:sz="0" w:space="0" w:color="auto"/>
          </w:divBdr>
          <w:divsChild>
            <w:div w:id="92676726">
              <w:marLeft w:val="0"/>
              <w:marRight w:val="0"/>
              <w:marTop w:val="0"/>
              <w:marBottom w:val="0"/>
              <w:divBdr>
                <w:top w:val="none" w:sz="0" w:space="0" w:color="auto"/>
                <w:left w:val="none" w:sz="0" w:space="0" w:color="auto"/>
                <w:bottom w:val="none" w:sz="0" w:space="0" w:color="auto"/>
                <w:right w:val="none" w:sz="0" w:space="0" w:color="auto"/>
              </w:divBdr>
              <w:divsChild>
                <w:div w:id="436146274">
                  <w:marLeft w:val="0"/>
                  <w:marRight w:val="0"/>
                  <w:marTop w:val="0"/>
                  <w:marBottom w:val="0"/>
                  <w:divBdr>
                    <w:top w:val="none" w:sz="0" w:space="0" w:color="auto"/>
                    <w:left w:val="none" w:sz="0" w:space="0" w:color="auto"/>
                    <w:bottom w:val="none" w:sz="0" w:space="0" w:color="auto"/>
                    <w:right w:val="none" w:sz="0" w:space="0" w:color="auto"/>
                  </w:divBdr>
                  <w:divsChild>
                    <w:div w:id="923730675">
                      <w:marLeft w:val="0"/>
                      <w:marRight w:val="0"/>
                      <w:marTop w:val="0"/>
                      <w:marBottom w:val="0"/>
                      <w:divBdr>
                        <w:top w:val="none" w:sz="0" w:space="0" w:color="auto"/>
                        <w:left w:val="none" w:sz="0" w:space="0" w:color="auto"/>
                        <w:bottom w:val="none" w:sz="0" w:space="0" w:color="auto"/>
                        <w:right w:val="none" w:sz="0" w:space="0" w:color="auto"/>
                      </w:divBdr>
                      <w:divsChild>
                        <w:div w:id="259945972">
                          <w:marLeft w:val="0"/>
                          <w:marRight w:val="0"/>
                          <w:marTop w:val="0"/>
                          <w:marBottom w:val="0"/>
                          <w:divBdr>
                            <w:top w:val="none" w:sz="0" w:space="0" w:color="auto"/>
                            <w:left w:val="none" w:sz="0" w:space="0" w:color="auto"/>
                            <w:bottom w:val="none" w:sz="0" w:space="0" w:color="auto"/>
                            <w:right w:val="none" w:sz="0" w:space="0" w:color="auto"/>
                          </w:divBdr>
                          <w:divsChild>
                            <w:div w:id="2071608445">
                              <w:marLeft w:val="0"/>
                              <w:marRight w:val="0"/>
                              <w:marTop w:val="0"/>
                              <w:marBottom w:val="0"/>
                              <w:divBdr>
                                <w:top w:val="none" w:sz="0" w:space="0" w:color="auto"/>
                                <w:left w:val="none" w:sz="0" w:space="0" w:color="auto"/>
                                <w:bottom w:val="none" w:sz="0" w:space="0" w:color="auto"/>
                                <w:right w:val="none" w:sz="0" w:space="0" w:color="auto"/>
                              </w:divBdr>
                              <w:divsChild>
                                <w:div w:id="366756915">
                                  <w:marLeft w:val="0"/>
                                  <w:marRight w:val="0"/>
                                  <w:marTop w:val="0"/>
                                  <w:marBottom w:val="0"/>
                                  <w:divBdr>
                                    <w:top w:val="none" w:sz="0" w:space="0" w:color="auto"/>
                                    <w:left w:val="none" w:sz="0" w:space="0" w:color="auto"/>
                                    <w:bottom w:val="none" w:sz="0" w:space="0" w:color="auto"/>
                                    <w:right w:val="none" w:sz="0" w:space="0" w:color="auto"/>
                                  </w:divBdr>
                                  <w:divsChild>
                                    <w:div w:id="307520906">
                                      <w:marLeft w:val="0"/>
                                      <w:marRight w:val="0"/>
                                      <w:marTop w:val="0"/>
                                      <w:marBottom w:val="0"/>
                                      <w:divBdr>
                                        <w:top w:val="none" w:sz="0" w:space="0" w:color="auto"/>
                                        <w:left w:val="none" w:sz="0" w:space="0" w:color="auto"/>
                                        <w:bottom w:val="none" w:sz="0" w:space="0" w:color="auto"/>
                                        <w:right w:val="none" w:sz="0" w:space="0" w:color="auto"/>
                                      </w:divBdr>
                                      <w:divsChild>
                                        <w:div w:id="1120033448">
                                          <w:marLeft w:val="0"/>
                                          <w:marRight w:val="0"/>
                                          <w:marTop w:val="0"/>
                                          <w:marBottom w:val="293"/>
                                          <w:divBdr>
                                            <w:top w:val="none" w:sz="0" w:space="0" w:color="auto"/>
                                            <w:left w:val="none" w:sz="0" w:space="0" w:color="auto"/>
                                            <w:bottom w:val="none" w:sz="0" w:space="0" w:color="auto"/>
                                            <w:right w:val="none" w:sz="0" w:space="0" w:color="auto"/>
                                          </w:divBdr>
                                          <w:divsChild>
                                            <w:div w:id="1076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020512">
      <w:bodyDiv w:val="1"/>
      <w:marLeft w:val="0"/>
      <w:marRight w:val="0"/>
      <w:marTop w:val="0"/>
      <w:marBottom w:val="0"/>
      <w:divBdr>
        <w:top w:val="none" w:sz="0" w:space="0" w:color="auto"/>
        <w:left w:val="none" w:sz="0" w:space="0" w:color="auto"/>
        <w:bottom w:val="none" w:sz="0" w:space="0" w:color="auto"/>
        <w:right w:val="none" w:sz="0" w:space="0" w:color="auto"/>
      </w:divBdr>
      <w:divsChild>
        <w:div w:id="1227835198">
          <w:marLeft w:val="0"/>
          <w:marRight w:val="0"/>
          <w:marTop w:val="0"/>
          <w:marBottom w:val="0"/>
          <w:divBdr>
            <w:top w:val="none" w:sz="0" w:space="0" w:color="auto"/>
            <w:left w:val="none" w:sz="0" w:space="0" w:color="auto"/>
            <w:bottom w:val="none" w:sz="0" w:space="0" w:color="auto"/>
            <w:right w:val="none" w:sz="0" w:space="0" w:color="auto"/>
          </w:divBdr>
        </w:div>
        <w:div w:id="570432549">
          <w:marLeft w:val="0"/>
          <w:marRight w:val="0"/>
          <w:marTop w:val="0"/>
          <w:marBottom w:val="0"/>
          <w:divBdr>
            <w:top w:val="none" w:sz="0" w:space="0" w:color="auto"/>
            <w:left w:val="none" w:sz="0" w:space="0" w:color="auto"/>
            <w:bottom w:val="none" w:sz="0" w:space="0" w:color="auto"/>
            <w:right w:val="none" w:sz="0" w:space="0" w:color="auto"/>
          </w:divBdr>
        </w:div>
      </w:divsChild>
    </w:div>
    <w:div w:id="1269964355">
      <w:bodyDiv w:val="1"/>
      <w:marLeft w:val="0"/>
      <w:marRight w:val="0"/>
      <w:marTop w:val="0"/>
      <w:marBottom w:val="0"/>
      <w:divBdr>
        <w:top w:val="none" w:sz="0" w:space="0" w:color="auto"/>
        <w:left w:val="none" w:sz="0" w:space="0" w:color="auto"/>
        <w:bottom w:val="none" w:sz="0" w:space="0" w:color="auto"/>
        <w:right w:val="none" w:sz="0" w:space="0" w:color="auto"/>
      </w:divBdr>
      <w:divsChild>
        <w:div w:id="55707303">
          <w:marLeft w:val="0"/>
          <w:marRight w:val="0"/>
          <w:marTop w:val="0"/>
          <w:marBottom w:val="0"/>
          <w:divBdr>
            <w:top w:val="none" w:sz="0" w:space="0" w:color="auto"/>
            <w:left w:val="none" w:sz="0" w:space="0" w:color="auto"/>
            <w:bottom w:val="none" w:sz="0" w:space="0" w:color="auto"/>
            <w:right w:val="none" w:sz="0" w:space="0" w:color="auto"/>
          </w:divBdr>
          <w:divsChild>
            <w:div w:id="1918242627">
              <w:marLeft w:val="0"/>
              <w:marRight w:val="0"/>
              <w:marTop w:val="0"/>
              <w:marBottom w:val="0"/>
              <w:divBdr>
                <w:top w:val="none" w:sz="0" w:space="0" w:color="auto"/>
                <w:left w:val="none" w:sz="0" w:space="0" w:color="auto"/>
                <w:bottom w:val="none" w:sz="0" w:space="0" w:color="auto"/>
                <w:right w:val="none" w:sz="0" w:space="0" w:color="auto"/>
              </w:divBdr>
              <w:divsChild>
                <w:div w:id="675113727">
                  <w:marLeft w:val="0"/>
                  <w:marRight w:val="0"/>
                  <w:marTop w:val="0"/>
                  <w:marBottom w:val="0"/>
                  <w:divBdr>
                    <w:top w:val="none" w:sz="0" w:space="0" w:color="auto"/>
                    <w:left w:val="none" w:sz="0" w:space="0" w:color="auto"/>
                    <w:bottom w:val="none" w:sz="0" w:space="0" w:color="auto"/>
                    <w:right w:val="none" w:sz="0" w:space="0" w:color="auto"/>
                  </w:divBdr>
                  <w:divsChild>
                    <w:div w:id="233202743">
                      <w:marLeft w:val="0"/>
                      <w:marRight w:val="0"/>
                      <w:marTop w:val="0"/>
                      <w:marBottom w:val="0"/>
                      <w:divBdr>
                        <w:top w:val="none" w:sz="0" w:space="0" w:color="auto"/>
                        <w:left w:val="none" w:sz="0" w:space="0" w:color="auto"/>
                        <w:bottom w:val="none" w:sz="0" w:space="0" w:color="auto"/>
                        <w:right w:val="none" w:sz="0" w:space="0" w:color="auto"/>
                      </w:divBdr>
                      <w:divsChild>
                        <w:div w:id="14969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59970">
      <w:bodyDiv w:val="1"/>
      <w:marLeft w:val="0"/>
      <w:marRight w:val="0"/>
      <w:marTop w:val="0"/>
      <w:marBottom w:val="0"/>
      <w:divBdr>
        <w:top w:val="none" w:sz="0" w:space="0" w:color="auto"/>
        <w:left w:val="none" w:sz="0" w:space="0" w:color="auto"/>
        <w:bottom w:val="none" w:sz="0" w:space="0" w:color="auto"/>
        <w:right w:val="none" w:sz="0" w:space="0" w:color="auto"/>
      </w:divBdr>
    </w:div>
    <w:div w:id="1566913008">
      <w:bodyDiv w:val="1"/>
      <w:marLeft w:val="0"/>
      <w:marRight w:val="0"/>
      <w:marTop w:val="0"/>
      <w:marBottom w:val="0"/>
      <w:divBdr>
        <w:top w:val="none" w:sz="0" w:space="0" w:color="auto"/>
        <w:left w:val="none" w:sz="0" w:space="0" w:color="auto"/>
        <w:bottom w:val="none" w:sz="0" w:space="0" w:color="auto"/>
        <w:right w:val="none" w:sz="0" w:space="0" w:color="auto"/>
      </w:divBdr>
      <w:divsChild>
        <w:div w:id="1618637808">
          <w:marLeft w:val="0"/>
          <w:marRight w:val="0"/>
          <w:marTop w:val="0"/>
          <w:marBottom w:val="0"/>
          <w:divBdr>
            <w:top w:val="none" w:sz="0" w:space="0" w:color="auto"/>
            <w:left w:val="none" w:sz="0" w:space="0" w:color="auto"/>
            <w:bottom w:val="none" w:sz="0" w:space="0" w:color="auto"/>
            <w:right w:val="none" w:sz="0" w:space="0" w:color="auto"/>
          </w:divBdr>
          <w:divsChild>
            <w:div w:id="1772776395">
              <w:marLeft w:val="0"/>
              <w:marRight w:val="0"/>
              <w:marTop w:val="0"/>
              <w:marBottom w:val="0"/>
              <w:divBdr>
                <w:top w:val="none" w:sz="0" w:space="0" w:color="auto"/>
                <w:left w:val="none" w:sz="0" w:space="0" w:color="auto"/>
                <w:bottom w:val="none" w:sz="0" w:space="0" w:color="auto"/>
                <w:right w:val="none" w:sz="0" w:space="0" w:color="auto"/>
              </w:divBdr>
              <w:divsChild>
                <w:div w:id="679047359">
                  <w:marLeft w:val="0"/>
                  <w:marRight w:val="0"/>
                  <w:marTop w:val="0"/>
                  <w:marBottom w:val="0"/>
                  <w:divBdr>
                    <w:top w:val="none" w:sz="0" w:space="0" w:color="auto"/>
                    <w:left w:val="none" w:sz="0" w:space="0" w:color="auto"/>
                    <w:bottom w:val="none" w:sz="0" w:space="0" w:color="auto"/>
                    <w:right w:val="none" w:sz="0" w:space="0" w:color="auto"/>
                  </w:divBdr>
                  <w:divsChild>
                    <w:div w:id="1301613380">
                      <w:marLeft w:val="-113"/>
                      <w:marRight w:val="-113"/>
                      <w:marTop w:val="0"/>
                      <w:marBottom w:val="0"/>
                      <w:divBdr>
                        <w:top w:val="none" w:sz="0" w:space="0" w:color="auto"/>
                        <w:left w:val="none" w:sz="0" w:space="0" w:color="auto"/>
                        <w:bottom w:val="none" w:sz="0" w:space="0" w:color="auto"/>
                        <w:right w:val="none" w:sz="0" w:space="0" w:color="auto"/>
                      </w:divBdr>
                      <w:divsChild>
                        <w:div w:id="4285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2552">
      <w:bodyDiv w:val="1"/>
      <w:marLeft w:val="0"/>
      <w:marRight w:val="0"/>
      <w:marTop w:val="0"/>
      <w:marBottom w:val="0"/>
      <w:divBdr>
        <w:top w:val="none" w:sz="0" w:space="0" w:color="auto"/>
        <w:left w:val="none" w:sz="0" w:space="0" w:color="auto"/>
        <w:bottom w:val="none" w:sz="0" w:space="0" w:color="auto"/>
        <w:right w:val="none" w:sz="0" w:space="0" w:color="auto"/>
      </w:divBdr>
      <w:divsChild>
        <w:div w:id="632557992">
          <w:marLeft w:val="0"/>
          <w:marRight w:val="0"/>
          <w:marTop w:val="0"/>
          <w:marBottom w:val="0"/>
          <w:divBdr>
            <w:top w:val="none" w:sz="0" w:space="0" w:color="auto"/>
            <w:left w:val="none" w:sz="0" w:space="0" w:color="auto"/>
            <w:bottom w:val="none" w:sz="0" w:space="0" w:color="auto"/>
            <w:right w:val="none" w:sz="0" w:space="0" w:color="auto"/>
          </w:divBdr>
          <w:divsChild>
            <w:div w:id="28846991">
              <w:marLeft w:val="0"/>
              <w:marRight w:val="0"/>
              <w:marTop w:val="0"/>
              <w:marBottom w:val="0"/>
              <w:divBdr>
                <w:top w:val="none" w:sz="0" w:space="0" w:color="auto"/>
                <w:left w:val="none" w:sz="0" w:space="0" w:color="auto"/>
                <w:bottom w:val="none" w:sz="0" w:space="0" w:color="auto"/>
                <w:right w:val="none" w:sz="0" w:space="0" w:color="auto"/>
              </w:divBdr>
              <w:divsChild>
                <w:div w:id="704057989">
                  <w:marLeft w:val="0"/>
                  <w:marRight w:val="0"/>
                  <w:marTop w:val="0"/>
                  <w:marBottom w:val="0"/>
                  <w:divBdr>
                    <w:top w:val="none" w:sz="0" w:space="0" w:color="auto"/>
                    <w:left w:val="none" w:sz="0" w:space="0" w:color="auto"/>
                    <w:bottom w:val="none" w:sz="0" w:space="0" w:color="auto"/>
                    <w:right w:val="none" w:sz="0" w:space="0" w:color="auto"/>
                  </w:divBdr>
                  <w:divsChild>
                    <w:div w:id="2079403179">
                      <w:marLeft w:val="0"/>
                      <w:marRight w:val="0"/>
                      <w:marTop w:val="0"/>
                      <w:marBottom w:val="0"/>
                      <w:divBdr>
                        <w:top w:val="none" w:sz="0" w:space="0" w:color="auto"/>
                        <w:left w:val="none" w:sz="0" w:space="0" w:color="auto"/>
                        <w:bottom w:val="none" w:sz="0" w:space="0" w:color="auto"/>
                        <w:right w:val="none" w:sz="0" w:space="0" w:color="auto"/>
                      </w:divBdr>
                      <w:divsChild>
                        <w:div w:id="4821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595200">
      <w:bodyDiv w:val="1"/>
      <w:marLeft w:val="0"/>
      <w:marRight w:val="0"/>
      <w:marTop w:val="0"/>
      <w:marBottom w:val="0"/>
      <w:divBdr>
        <w:top w:val="none" w:sz="0" w:space="0" w:color="auto"/>
        <w:left w:val="none" w:sz="0" w:space="0" w:color="auto"/>
        <w:bottom w:val="none" w:sz="0" w:space="0" w:color="auto"/>
        <w:right w:val="none" w:sz="0" w:space="0" w:color="auto"/>
      </w:divBdr>
    </w:div>
    <w:div w:id="1684942698">
      <w:bodyDiv w:val="1"/>
      <w:marLeft w:val="0"/>
      <w:marRight w:val="0"/>
      <w:marTop w:val="0"/>
      <w:marBottom w:val="0"/>
      <w:divBdr>
        <w:top w:val="none" w:sz="0" w:space="0" w:color="auto"/>
        <w:left w:val="none" w:sz="0" w:space="0" w:color="auto"/>
        <w:bottom w:val="none" w:sz="0" w:space="0" w:color="auto"/>
        <w:right w:val="none" w:sz="0" w:space="0" w:color="auto"/>
      </w:divBdr>
      <w:divsChild>
        <w:div w:id="343944464">
          <w:marLeft w:val="0"/>
          <w:marRight w:val="0"/>
          <w:marTop w:val="0"/>
          <w:marBottom w:val="0"/>
          <w:divBdr>
            <w:top w:val="none" w:sz="0" w:space="0" w:color="auto"/>
            <w:left w:val="none" w:sz="0" w:space="0" w:color="auto"/>
            <w:bottom w:val="none" w:sz="0" w:space="0" w:color="auto"/>
            <w:right w:val="none" w:sz="0" w:space="0" w:color="auto"/>
          </w:divBdr>
          <w:divsChild>
            <w:div w:id="870722633">
              <w:marLeft w:val="0"/>
              <w:marRight w:val="0"/>
              <w:marTop w:val="0"/>
              <w:marBottom w:val="0"/>
              <w:divBdr>
                <w:top w:val="none" w:sz="0" w:space="0" w:color="auto"/>
                <w:left w:val="none" w:sz="0" w:space="0" w:color="auto"/>
                <w:bottom w:val="none" w:sz="0" w:space="0" w:color="auto"/>
                <w:right w:val="none" w:sz="0" w:space="0" w:color="auto"/>
              </w:divBdr>
              <w:divsChild>
                <w:div w:id="1410997975">
                  <w:marLeft w:val="0"/>
                  <w:marRight w:val="0"/>
                  <w:marTop w:val="0"/>
                  <w:marBottom w:val="0"/>
                  <w:divBdr>
                    <w:top w:val="none" w:sz="0" w:space="0" w:color="auto"/>
                    <w:left w:val="none" w:sz="0" w:space="0" w:color="auto"/>
                    <w:bottom w:val="none" w:sz="0" w:space="0" w:color="auto"/>
                    <w:right w:val="none" w:sz="0" w:space="0" w:color="auto"/>
                  </w:divBdr>
                  <w:divsChild>
                    <w:div w:id="1527325634">
                      <w:marLeft w:val="-113"/>
                      <w:marRight w:val="-113"/>
                      <w:marTop w:val="0"/>
                      <w:marBottom w:val="0"/>
                      <w:divBdr>
                        <w:top w:val="none" w:sz="0" w:space="0" w:color="auto"/>
                        <w:left w:val="none" w:sz="0" w:space="0" w:color="auto"/>
                        <w:bottom w:val="none" w:sz="0" w:space="0" w:color="auto"/>
                        <w:right w:val="none" w:sz="0" w:space="0" w:color="auto"/>
                      </w:divBdr>
                      <w:divsChild>
                        <w:div w:id="9088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516796">
      <w:bodyDiv w:val="1"/>
      <w:marLeft w:val="0"/>
      <w:marRight w:val="0"/>
      <w:marTop w:val="0"/>
      <w:marBottom w:val="0"/>
      <w:divBdr>
        <w:top w:val="none" w:sz="0" w:space="0" w:color="auto"/>
        <w:left w:val="none" w:sz="0" w:space="0" w:color="auto"/>
        <w:bottom w:val="none" w:sz="0" w:space="0" w:color="auto"/>
        <w:right w:val="none" w:sz="0" w:space="0" w:color="auto"/>
      </w:divBdr>
    </w:div>
    <w:div w:id="189381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schoolrun.com/teaching-children-tolera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80FE-893E-477C-B2F3-D4303E8D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2734</Words>
  <Characters>15584</Characters>
  <Application>Microsoft Office Word</Application>
  <DocSecurity>0</DocSecurity>
  <Lines>129</Lines>
  <Paragraphs>36</Paragraphs>
  <ScaleCrop>false</ScaleCrop>
  <HeadingPairs>
    <vt:vector size="4" baseType="variant">
      <vt:variant>
        <vt:lpstr>Título</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18282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EweLa</dc:creator>
  <cp:lastModifiedBy>Laura Lopez</cp:lastModifiedBy>
  <cp:revision>6</cp:revision>
  <cp:lastPrinted>2019-07-25T08:21:00Z</cp:lastPrinted>
  <dcterms:created xsi:type="dcterms:W3CDTF">2019-06-07T10:07:00Z</dcterms:created>
  <dcterms:modified xsi:type="dcterms:W3CDTF">2019-07-25T11:46:00Z</dcterms:modified>
</cp:coreProperties>
</file>