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A2664" w14:textId="77777777" w:rsidR="00276968" w:rsidRDefault="00276968"/>
    <w:p w14:paraId="249FAC69" w14:textId="77777777" w:rsidR="000F593B" w:rsidRDefault="000F593B" w:rsidP="000F593B"/>
    <w:p w14:paraId="1CA60925" w14:textId="77777777" w:rsidR="000F593B" w:rsidRDefault="000F593B" w:rsidP="000F593B">
      <w:pPr>
        <w:jc w:val="center"/>
        <w:rPr>
          <w:lang w:val="en-US"/>
        </w:rPr>
      </w:pPr>
    </w:p>
    <w:p w14:paraId="28B9917B" w14:textId="77777777" w:rsidR="000F593B" w:rsidRDefault="000F593B" w:rsidP="000F593B">
      <w:pPr>
        <w:jc w:val="center"/>
        <w:rPr>
          <w:lang w:val="en-US"/>
        </w:rPr>
      </w:pPr>
    </w:p>
    <w:p w14:paraId="720EE8A2" w14:textId="77777777" w:rsidR="000F593B" w:rsidRPr="002C655D" w:rsidRDefault="000F593B" w:rsidP="000F593B">
      <w:pPr>
        <w:pStyle w:val="Tytu"/>
        <w:jc w:val="center"/>
        <w:rPr>
          <w:lang w:val="en-US"/>
        </w:rPr>
      </w:pPr>
      <w:r w:rsidRPr="002C655D">
        <w:rPr>
          <w:lang w:val="en-US"/>
        </w:rPr>
        <w:t>INTELLECTUAL OUTPUT NO O1</w:t>
      </w:r>
    </w:p>
    <w:p w14:paraId="40FF7D99" w14:textId="77777777" w:rsidR="000F593B" w:rsidRPr="002C655D" w:rsidRDefault="000F593B" w:rsidP="000F593B">
      <w:pPr>
        <w:pStyle w:val="Tytu"/>
        <w:jc w:val="center"/>
        <w:rPr>
          <w:lang w:val="en-US"/>
        </w:rPr>
      </w:pPr>
      <w:r w:rsidRPr="002C655D">
        <w:rPr>
          <w:lang w:val="en-US"/>
        </w:rPr>
        <w:t>PEDAGOGICAL KIT/MODEL</w:t>
      </w:r>
    </w:p>
    <w:p w14:paraId="24821C0B" w14:textId="384EA75B" w:rsidR="000F593B" w:rsidRPr="00470F60" w:rsidRDefault="000F593B" w:rsidP="000F593B">
      <w:pPr>
        <w:pStyle w:val="Tytu"/>
        <w:jc w:val="center"/>
        <w:rPr>
          <w:color w:val="548DD4" w:themeColor="text2" w:themeTint="99"/>
          <w:lang w:val="en-US"/>
        </w:rPr>
      </w:pPr>
      <w:r w:rsidRPr="00470CE6">
        <w:rPr>
          <w:color w:val="548DD4" w:themeColor="text2" w:themeTint="99"/>
          <w:lang w:val="en-US"/>
        </w:rPr>
        <w:t xml:space="preserve">PART 2 </w:t>
      </w:r>
      <w:r>
        <w:rPr>
          <w:color w:val="548DD4" w:themeColor="text2" w:themeTint="99"/>
          <w:lang w:val="en-US"/>
        </w:rPr>
        <w:t xml:space="preserve">– PRACTICAL TOOLKIT </w:t>
      </w:r>
    </w:p>
    <w:p w14:paraId="2E7A9416" w14:textId="77777777" w:rsidR="000F593B" w:rsidRDefault="000F593B" w:rsidP="000F593B">
      <w:pPr>
        <w:tabs>
          <w:tab w:val="left" w:pos="2055"/>
        </w:tabs>
        <w:rPr>
          <w:lang w:val="en-US"/>
        </w:rPr>
      </w:pPr>
      <w:r>
        <w:rPr>
          <w:lang w:val="en-US"/>
        </w:rPr>
        <w:tab/>
      </w:r>
      <w:r>
        <w:rPr>
          <w:noProof/>
          <w:lang w:eastAsia="pl-PL"/>
        </w:rPr>
        <w:drawing>
          <wp:inline distT="0" distB="0" distL="0" distR="0" wp14:anchorId="67D44CAB" wp14:editId="568E2F6F">
            <wp:extent cx="5760720" cy="4324971"/>
            <wp:effectExtent l="0" t="0" r="0" b="0"/>
            <wp:docPr id="27" name="Obraz 27" descr="Znalezione obrazy dla zapytania dzieci w 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dzieci w szko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4971"/>
                    </a:xfrm>
                    <a:prstGeom prst="rect">
                      <a:avLst/>
                    </a:prstGeom>
                    <a:ln>
                      <a:noFill/>
                    </a:ln>
                    <a:effectLst>
                      <a:softEdge rad="112500"/>
                    </a:effectLst>
                  </pic:spPr>
                </pic:pic>
              </a:graphicData>
            </a:graphic>
          </wp:inline>
        </w:drawing>
      </w:r>
    </w:p>
    <w:p w14:paraId="2F8FCB69" w14:textId="06C4D655" w:rsidR="006C3682" w:rsidRDefault="006C3682" w:rsidP="000F593B">
      <w:pPr>
        <w:rPr>
          <w:lang w:val="en-US"/>
        </w:rPr>
      </w:pPr>
    </w:p>
    <w:p w14:paraId="485F3EEA" w14:textId="5F0EF544" w:rsidR="006C3682" w:rsidRDefault="006C3682" w:rsidP="006C3682">
      <w:pPr>
        <w:jc w:val="center"/>
        <w:rPr>
          <w:lang w:val="en-US"/>
        </w:rPr>
      </w:pPr>
    </w:p>
    <w:sdt>
      <w:sdtPr>
        <w:rPr>
          <w:rFonts w:asciiTheme="minorHAnsi" w:eastAsiaTheme="minorHAnsi" w:hAnsiTheme="minorHAnsi" w:cstheme="minorBidi"/>
          <w:color w:val="auto"/>
          <w:sz w:val="22"/>
          <w:szCs w:val="22"/>
          <w:lang w:eastAsia="en-US"/>
        </w:rPr>
        <w:id w:val="88971333"/>
        <w:docPartObj>
          <w:docPartGallery w:val="Table of Contents"/>
          <w:docPartUnique/>
        </w:docPartObj>
      </w:sdtPr>
      <w:sdtEndPr>
        <w:rPr>
          <w:b/>
          <w:bCs/>
        </w:rPr>
      </w:sdtEndPr>
      <w:sdtContent>
        <w:p w14:paraId="71AED4EE" w14:textId="47274357" w:rsidR="008C23FA" w:rsidRDefault="008C23FA">
          <w:pPr>
            <w:pStyle w:val="Nagwekspisutreci"/>
          </w:pPr>
          <w:r w:rsidRPr="008C23FA">
            <w:t>Table of Contents</w:t>
          </w:r>
        </w:p>
        <w:p w14:paraId="254B957E" w14:textId="7D916975" w:rsidR="008974BD" w:rsidRDefault="008C23FA">
          <w:pPr>
            <w:pStyle w:val="Spistreci2"/>
            <w:tabs>
              <w:tab w:val="right" w:leader="dot" w:pos="9062"/>
            </w:tabs>
            <w:rPr>
              <w:rFonts w:eastAsiaTheme="minorEastAsia"/>
              <w:noProof/>
              <w:lang w:eastAsia="pl-PL"/>
            </w:rPr>
          </w:pPr>
          <w:r>
            <w:fldChar w:fldCharType="begin"/>
          </w:r>
          <w:r>
            <w:instrText xml:space="preserve"> TOC \o "1-3" \h \z \u </w:instrText>
          </w:r>
          <w:r>
            <w:fldChar w:fldCharType="separate"/>
          </w:r>
          <w:hyperlink w:anchor="_Toc3200273" w:history="1">
            <w:r w:rsidR="008974BD" w:rsidRPr="008E0F70">
              <w:rPr>
                <w:rStyle w:val="Hipercze"/>
                <w:noProof/>
                <w:lang w:val="en-GB"/>
              </w:rPr>
              <w:t>HOW TO WORK WITH PUPILS</w:t>
            </w:r>
            <w:r w:rsidR="008974BD">
              <w:rPr>
                <w:noProof/>
                <w:webHidden/>
              </w:rPr>
              <w:tab/>
            </w:r>
            <w:r w:rsidR="008974BD">
              <w:rPr>
                <w:noProof/>
                <w:webHidden/>
              </w:rPr>
              <w:fldChar w:fldCharType="begin"/>
            </w:r>
            <w:r w:rsidR="008974BD">
              <w:rPr>
                <w:noProof/>
                <w:webHidden/>
              </w:rPr>
              <w:instrText xml:space="preserve"> PAGEREF _Toc3200273 \h </w:instrText>
            </w:r>
            <w:r w:rsidR="008974BD">
              <w:rPr>
                <w:noProof/>
                <w:webHidden/>
              </w:rPr>
            </w:r>
            <w:r w:rsidR="008974BD">
              <w:rPr>
                <w:noProof/>
                <w:webHidden/>
              </w:rPr>
              <w:fldChar w:fldCharType="separate"/>
            </w:r>
            <w:r w:rsidR="008974BD">
              <w:rPr>
                <w:noProof/>
                <w:webHidden/>
              </w:rPr>
              <w:t>4</w:t>
            </w:r>
            <w:r w:rsidR="008974BD">
              <w:rPr>
                <w:noProof/>
                <w:webHidden/>
              </w:rPr>
              <w:fldChar w:fldCharType="end"/>
            </w:r>
          </w:hyperlink>
        </w:p>
        <w:p w14:paraId="5FB2CA1B" w14:textId="6DC10779" w:rsidR="008974BD" w:rsidRDefault="006B1828">
          <w:pPr>
            <w:pStyle w:val="Spistreci3"/>
            <w:tabs>
              <w:tab w:val="right" w:leader="dot" w:pos="9062"/>
            </w:tabs>
            <w:rPr>
              <w:rFonts w:eastAsiaTheme="minorEastAsia"/>
              <w:noProof/>
              <w:lang w:eastAsia="pl-PL"/>
            </w:rPr>
          </w:pPr>
          <w:hyperlink w:anchor="_Toc3200274" w:history="1">
            <w:r w:rsidR="008974BD" w:rsidRPr="008E0F70">
              <w:rPr>
                <w:rStyle w:val="Hipercze"/>
                <w:noProof/>
                <w:lang w:val="en-GB"/>
              </w:rPr>
              <w:t>MY FAVOURITE FLOWER</w:t>
            </w:r>
            <w:r w:rsidR="008974BD">
              <w:rPr>
                <w:noProof/>
                <w:webHidden/>
              </w:rPr>
              <w:tab/>
            </w:r>
            <w:r w:rsidR="008974BD">
              <w:rPr>
                <w:noProof/>
                <w:webHidden/>
              </w:rPr>
              <w:fldChar w:fldCharType="begin"/>
            </w:r>
            <w:r w:rsidR="008974BD">
              <w:rPr>
                <w:noProof/>
                <w:webHidden/>
              </w:rPr>
              <w:instrText xml:space="preserve"> PAGEREF _Toc3200274 \h </w:instrText>
            </w:r>
            <w:r w:rsidR="008974BD">
              <w:rPr>
                <w:noProof/>
                <w:webHidden/>
              </w:rPr>
            </w:r>
            <w:r w:rsidR="008974BD">
              <w:rPr>
                <w:noProof/>
                <w:webHidden/>
              </w:rPr>
              <w:fldChar w:fldCharType="separate"/>
            </w:r>
            <w:r w:rsidR="008974BD">
              <w:rPr>
                <w:noProof/>
                <w:webHidden/>
              </w:rPr>
              <w:t>7</w:t>
            </w:r>
            <w:r w:rsidR="008974BD">
              <w:rPr>
                <w:noProof/>
                <w:webHidden/>
              </w:rPr>
              <w:fldChar w:fldCharType="end"/>
            </w:r>
          </w:hyperlink>
        </w:p>
        <w:p w14:paraId="690044A6" w14:textId="67410757" w:rsidR="008974BD" w:rsidRDefault="006B1828">
          <w:pPr>
            <w:pStyle w:val="Spistreci3"/>
            <w:tabs>
              <w:tab w:val="right" w:leader="dot" w:pos="9062"/>
            </w:tabs>
            <w:rPr>
              <w:rFonts w:eastAsiaTheme="minorEastAsia"/>
              <w:noProof/>
              <w:lang w:eastAsia="pl-PL"/>
            </w:rPr>
          </w:pPr>
          <w:hyperlink w:anchor="_Toc3200275" w:history="1">
            <w:r w:rsidR="008974BD" w:rsidRPr="008E0F70">
              <w:rPr>
                <w:rStyle w:val="Hipercze"/>
                <w:noProof/>
                <w:lang w:val="en-GB"/>
              </w:rPr>
              <w:t>BALLOONS OF ANGER</w:t>
            </w:r>
            <w:r w:rsidR="008974BD">
              <w:rPr>
                <w:noProof/>
                <w:webHidden/>
              </w:rPr>
              <w:tab/>
            </w:r>
            <w:r w:rsidR="008974BD">
              <w:rPr>
                <w:noProof/>
                <w:webHidden/>
              </w:rPr>
              <w:fldChar w:fldCharType="begin"/>
            </w:r>
            <w:r w:rsidR="008974BD">
              <w:rPr>
                <w:noProof/>
                <w:webHidden/>
              </w:rPr>
              <w:instrText xml:space="preserve"> PAGEREF _Toc3200275 \h </w:instrText>
            </w:r>
            <w:r w:rsidR="008974BD">
              <w:rPr>
                <w:noProof/>
                <w:webHidden/>
              </w:rPr>
            </w:r>
            <w:r w:rsidR="008974BD">
              <w:rPr>
                <w:noProof/>
                <w:webHidden/>
              </w:rPr>
              <w:fldChar w:fldCharType="separate"/>
            </w:r>
            <w:r w:rsidR="008974BD">
              <w:rPr>
                <w:noProof/>
                <w:webHidden/>
              </w:rPr>
              <w:t>9</w:t>
            </w:r>
            <w:r w:rsidR="008974BD">
              <w:rPr>
                <w:noProof/>
                <w:webHidden/>
              </w:rPr>
              <w:fldChar w:fldCharType="end"/>
            </w:r>
          </w:hyperlink>
        </w:p>
        <w:p w14:paraId="4A568226" w14:textId="34B7DAE0" w:rsidR="008974BD" w:rsidRDefault="006B1828">
          <w:pPr>
            <w:pStyle w:val="Spistreci3"/>
            <w:tabs>
              <w:tab w:val="right" w:leader="dot" w:pos="9062"/>
            </w:tabs>
            <w:rPr>
              <w:rFonts w:eastAsiaTheme="minorEastAsia"/>
              <w:noProof/>
              <w:lang w:eastAsia="pl-PL"/>
            </w:rPr>
          </w:pPr>
          <w:hyperlink w:anchor="_Toc3200276" w:history="1">
            <w:r w:rsidR="008974BD" w:rsidRPr="008E0F70">
              <w:rPr>
                <w:rStyle w:val="Hipercze"/>
                <w:noProof/>
                <w:lang w:val="en-GB"/>
              </w:rPr>
              <w:t>MINDFULNESS</w:t>
            </w:r>
            <w:r w:rsidR="008974BD">
              <w:rPr>
                <w:noProof/>
                <w:webHidden/>
              </w:rPr>
              <w:tab/>
            </w:r>
            <w:r w:rsidR="008974BD">
              <w:rPr>
                <w:noProof/>
                <w:webHidden/>
              </w:rPr>
              <w:fldChar w:fldCharType="begin"/>
            </w:r>
            <w:r w:rsidR="008974BD">
              <w:rPr>
                <w:noProof/>
                <w:webHidden/>
              </w:rPr>
              <w:instrText xml:space="preserve"> PAGEREF _Toc3200276 \h </w:instrText>
            </w:r>
            <w:r w:rsidR="008974BD">
              <w:rPr>
                <w:noProof/>
                <w:webHidden/>
              </w:rPr>
            </w:r>
            <w:r w:rsidR="008974BD">
              <w:rPr>
                <w:noProof/>
                <w:webHidden/>
              </w:rPr>
              <w:fldChar w:fldCharType="separate"/>
            </w:r>
            <w:r w:rsidR="008974BD">
              <w:rPr>
                <w:noProof/>
                <w:webHidden/>
              </w:rPr>
              <w:t>11</w:t>
            </w:r>
            <w:r w:rsidR="008974BD">
              <w:rPr>
                <w:noProof/>
                <w:webHidden/>
              </w:rPr>
              <w:fldChar w:fldCharType="end"/>
            </w:r>
          </w:hyperlink>
        </w:p>
        <w:p w14:paraId="73CBD095" w14:textId="22C5CC9B" w:rsidR="008974BD" w:rsidRDefault="006B1828">
          <w:pPr>
            <w:pStyle w:val="Spistreci3"/>
            <w:tabs>
              <w:tab w:val="right" w:leader="dot" w:pos="9062"/>
            </w:tabs>
            <w:rPr>
              <w:rFonts w:eastAsiaTheme="minorEastAsia"/>
              <w:noProof/>
              <w:lang w:eastAsia="pl-PL"/>
            </w:rPr>
          </w:pPr>
          <w:hyperlink w:anchor="_Toc3200277" w:history="1">
            <w:r w:rsidR="008974BD" w:rsidRPr="008E0F70">
              <w:rPr>
                <w:rStyle w:val="Hipercze"/>
                <w:noProof/>
                <w:lang w:val="en-GB"/>
              </w:rPr>
              <w:t>SECRET OF AUNT CLARA</w:t>
            </w:r>
            <w:r w:rsidR="008974BD">
              <w:rPr>
                <w:noProof/>
                <w:webHidden/>
              </w:rPr>
              <w:tab/>
            </w:r>
            <w:r w:rsidR="008974BD">
              <w:rPr>
                <w:noProof/>
                <w:webHidden/>
              </w:rPr>
              <w:fldChar w:fldCharType="begin"/>
            </w:r>
            <w:r w:rsidR="008974BD">
              <w:rPr>
                <w:noProof/>
                <w:webHidden/>
              </w:rPr>
              <w:instrText xml:space="preserve"> PAGEREF _Toc3200277 \h </w:instrText>
            </w:r>
            <w:r w:rsidR="008974BD">
              <w:rPr>
                <w:noProof/>
                <w:webHidden/>
              </w:rPr>
            </w:r>
            <w:r w:rsidR="008974BD">
              <w:rPr>
                <w:noProof/>
                <w:webHidden/>
              </w:rPr>
              <w:fldChar w:fldCharType="separate"/>
            </w:r>
            <w:r w:rsidR="008974BD">
              <w:rPr>
                <w:noProof/>
                <w:webHidden/>
              </w:rPr>
              <w:t>14</w:t>
            </w:r>
            <w:r w:rsidR="008974BD">
              <w:rPr>
                <w:noProof/>
                <w:webHidden/>
              </w:rPr>
              <w:fldChar w:fldCharType="end"/>
            </w:r>
          </w:hyperlink>
        </w:p>
        <w:p w14:paraId="6D0DC9BB" w14:textId="64B74BB1" w:rsidR="008974BD" w:rsidRDefault="006B1828">
          <w:pPr>
            <w:pStyle w:val="Spistreci3"/>
            <w:tabs>
              <w:tab w:val="right" w:leader="dot" w:pos="9062"/>
            </w:tabs>
            <w:rPr>
              <w:rFonts w:eastAsiaTheme="minorEastAsia"/>
              <w:noProof/>
              <w:lang w:eastAsia="pl-PL"/>
            </w:rPr>
          </w:pPr>
          <w:hyperlink w:anchor="_Toc3200278" w:history="1">
            <w:r w:rsidR="008974BD" w:rsidRPr="008E0F70">
              <w:rPr>
                <w:rStyle w:val="Hipercze"/>
                <w:rFonts w:eastAsia="Calibri"/>
                <w:noProof/>
                <w:lang w:val="en-GB"/>
              </w:rPr>
              <w:t>SIGN OF STRESS</w:t>
            </w:r>
            <w:r w:rsidR="008974BD">
              <w:rPr>
                <w:noProof/>
                <w:webHidden/>
              </w:rPr>
              <w:tab/>
            </w:r>
            <w:r w:rsidR="008974BD">
              <w:rPr>
                <w:noProof/>
                <w:webHidden/>
              </w:rPr>
              <w:fldChar w:fldCharType="begin"/>
            </w:r>
            <w:r w:rsidR="008974BD">
              <w:rPr>
                <w:noProof/>
                <w:webHidden/>
              </w:rPr>
              <w:instrText xml:space="preserve"> PAGEREF _Toc3200278 \h </w:instrText>
            </w:r>
            <w:r w:rsidR="008974BD">
              <w:rPr>
                <w:noProof/>
                <w:webHidden/>
              </w:rPr>
            </w:r>
            <w:r w:rsidR="008974BD">
              <w:rPr>
                <w:noProof/>
                <w:webHidden/>
              </w:rPr>
              <w:fldChar w:fldCharType="separate"/>
            </w:r>
            <w:r w:rsidR="008974BD">
              <w:rPr>
                <w:noProof/>
                <w:webHidden/>
              </w:rPr>
              <w:t>17</w:t>
            </w:r>
            <w:r w:rsidR="008974BD">
              <w:rPr>
                <w:noProof/>
                <w:webHidden/>
              </w:rPr>
              <w:fldChar w:fldCharType="end"/>
            </w:r>
          </w:hyperlink>
        </w:p>
        <w:p w14:paraId="4500F076" w14:textId="38DC535D" w:rsidR="008974BD" w:rsidRDefault="006B1828">
          <w:pPr>
            <w:pStyle w:val="Spistreci3"/>
            <w:tabs>
              <w:tab w:val="right" w:leader="dot" w:pos="9062"/>
            </w:tabs>
            <w:rPr>
              <w:rFonts w:eastAsiaTheme="minorEastAsia"/>
              <w:noProof/>
              <w:lang w:eastAsia="pl-PL"/>
            </w:rPr>
          </w:pPr>
          <w:hyperlink w:anchor="_Toc3200279" w:history="1">
            <w:r w:rsidR="008974BD" w:rsidRPr="008E0F70">
              <w:rPr>
                <w:rStyle w:val="Hipercze"/>
                <w:rFonts w:eastAsia="Calibri"/>
                <w:noProof/>
              </w:rPr>
              <w:t>А</w:t>
            </w:r>
            <w:r w:rsidR="008974BD" w:rsidRPr="008E0F70">
              <w:rPr>
                <w:rStyle w:val="Hipercze"/>
                <w:rFonts w:eastAsia="Calibri"/>
                <w:noProof/>
                <w:lang w:val="en-GB"/>
              </w:rPr>
              <w:t xml:space="preserve"> COUPON FOR ANY OCCASION</w:t>
            </w:r>
            <w:r w:rsidR="008974BD">
              <w:rPr>
                <w:noProof/>
                <w:webHidden/>
              </w:rPr>
              <w:tab/>
            </w:r>
            <w:r w:rsidR="008974BD">
              <w:rPr>
                <w:noProof/>
                <w:webHidden/>
              </w:rPr>
              <w:fldChar w:fldCharType="begin"/>
            </w:r>
            <w:r w:rsidR="008974BD">
              <w:rPr>
                <w:noProof/>
                <w:webHidden/>
              </w:rPr>
              <w:instrText xml:space="preserve"> PAGEREF _Toc3200279 \h </w:instrText>
            </w:r>
            <w:r w:rsidR="008974BD">
              <w:rPr>
                <w:noProof/>
                <w:webHidden/>
              </w:rPr>
            </w:r>
            <w:r w:rsidR="008974BD">
              <w:rPr>
                <w:noProof/>
                <w:webHidden/>
              </w:rPr>
              <w:fldChar w:fldCharType="separate"/>
            </w:r>
            <w:r w:rsidR="008974BD">
              <w:rPr>
                <w:noProof/>
                <w:webHidden/>
              </w:rPr>
              <w:t>20</w:t>
            </w:r>
            <w:r w:rsidR="008974BD">
              <w:rPr>
                <w:noProof/>
                <w:webHidden/>
              </w:rPr>
              <w:fldChar w:fldCharType="end"/>
            </w:r>
          </w:hyperlink>
        </w:p>
        <w:p w14:paraId="5015BD80" w14:textId="6E2CCF12" w:rsidR="008974BD" w:rsidRDefault="006B1828">
          <w:pPr>
            <w:pStyle w:val="Spistreci3"/>
            <w:tabs>
              <w:tab w:val="right" w:leader="dot" w:pos="9062"/>
            </w:tabs>
            <w:rPr>
              <w:rFonts w:eastAsiaTheme="minorEastAsia"/>
              <w:noProof/>
              <w:lang w:eastAsia="pl-PL"/>
            </w:rPr>
          </w:pPr>
          <w:hyperlink w:anchor="_Toc3200280" w:history="1">
            <w:r w:rsidR="008974BD" w:rsidRPr="008E0F70">
              <w:rPr>
                <w:rStyle w:val="Hipercze"/>
                <w:noProof/>
                <w:lang w:val="en-US"/>
              </w:rPr>
              <w:t>WORD TENNIS</w:t>
            </w:r>
            <w:r w:rsidR="008974BD">
              <w:rPr>
                <w:noProof/>
                <w:webHidden/>
              </w:rPr>
              <w:tab/>
            </w:r>
            <w:r w:rsidR="008974BD">
              <w:rPr>
                <w:noProof/>
                <w:webHidden/>
              </w:rPr>
              <w:fldChar w:fldCharType="begin"/>
            </w:r>
            <w:r w:rsidR="008974BD">
              <w:rPr>
                <w:noProof/>
                <w:webHidden/>
              </w:rPr>
              <w:instrText xml:space="preserve"> PAGEREF _Toc3200280 \h </w:instrText>
            </w:r>
            <w:r w:rsidR="008974BD">
              <w:rPr>
                <w:noProof/>
                <w:webHidden/>
              </w:rPr>
            </w:r>
            <w:r w:rsidR="008974BD">
              <w:rPr>
                <w:noProof/>
                <w:webHidden/>
              </w:rPr>
              <w:fldChar w:fldCharType="separate"/>
            </w:r>
            <w:r w:rsidR="008974BD">
              <w:rPr>
                <w:noProof/>
                <w:webHidden/>
              </w:rPr>
              <w:t>21</w:t>
            </w:r>
            <w:r w:rsidR="008974BD">
              <w:rPr>
                <w:noProof/>
                <w:webHidden/>
              </w:rPr>
              <w:fldChar w:fldCharType="end"/>
            </w:r>
          </w:hyperlink>
        </w:p>
        <w:p w14:paraId="6D13C125" w14:textId="0C4B2407" w:rsidR="008974BD" w:rsidRDefault="006B1828">
          <w:pPr>
            <w:pStyle w:val="Spistreci3"/>
            <w:tabs>
              <w:tab w:val="right" w:leader="dot" w:pos="9062"/>
            </w:tabs>
            <w:rPr>
              <w:rFonts w:eastAsiaTheme="minorEastAsia"/>
              <w:noProof/>
              <w:lang w:eastAsia="pl-PL"/>
            </w:rPr>
          </w:pPr>
          <w:hyperlink w:anchor="_Toc3200281" w:history="1">
            <w:r w:rsidR="008974BD" w:rsidRPr="008E0F70">
              <w:rPr>
                <w:rStyle w:val="Hipercze"/>
                <w:noProof/>
                <w:lang w:val="en-GB"/>
              </w:rPr>
              <w:t>OUT OF CHAOS-POLIS – The rules for well-being together</w:t>
            </w:r>
            <w:r w:rsidR="008974BD">
              <w:rPr>
                <w:noProof/>
                <w:webHidden/>
              </w:rPr>
              <w:tab/>
            </w:r>
            <w:r w:rsidR="008974BD">
              <w:rPr>
                <w:noProof/>
                <w:webHidden/>
              </w:rPr>
              <w:fldChar w:fldCharType="begin"/>
            </w:r>
            <w:r w:rsidR="008974BD">
              <w:rPr>
                <w:noProof/>
                <w:webHidden/>
              </w:rPr>
              <w:instrText xml:space="preserve"> PAGEREF _Toc3200281 \h </w:instrText>
            </w:r>
            <w:r w:rsidR="008974BD">
              <w:rPr>
                <w:noProof/>
                <w:webHidden/>
              </w:rPr>
            </w:r>
            <w:r w:rsidR="008974BD">
              <w:rPr>
                <w:noProof/>
                <w:webHidden/>
              </w:rPr>
              <w:fldChar w:fldCharType="separate"/>
            </w:r>
            <w:r w:rsidR="008974BD">
              <w:rPr>
                <w:noProof/>
                <w:webHidden/>
              </w:rPr>
              <w:t>22</w:t>
            </w:r>
            <w:r w:rsidR="008974BD">
              <w:rPr>
                <w:noProof/>
                <w:webHidden/>
              </w:rPr>
              <w:fldChar w:fldCharType="end"/>
            </w:r>
          </w:hyperlink>
        </w:p>
        <w:p w14:paraId="29E5ACFE" w14:textId="24F1FCA8" w:rsidR="008974BD" w:rsidRDefault="006B1828">
          <w:pPr>
            <w:pStyle w:val="Spistreci3"/>
            <w:tabs>
              <w:tab w:val="right" w:leader="dot" w:pos="9062"/>
            </w:tabs>
            <w:rPr>
              <w:rFonts w:eastAsiaTheme="minorEastAsia"/>
              <w:noProof/>
              <w:lang w:eastAsia="pl-PL"/>
            </w:rPr>
          </w:pPr>
          <w:hyperlink w:anchor="_Toc3200282" w:history="1">
            <w:r w:rsidR="008974BD" w:rsidRPr="008E0F70">
              <w:rPr>
                <w:rStyle w:val="Hipercze"/>
                <w:noProof/>
                <w:lang w:val="en-GB"/>
              </w:rPr>
              <w:t>DESERT ISLAND</w:t>
            </w:r>
            <w:r w:rsidR="008974BD">
              <w:rPr>
                <w:noProof/>
                <w:webHidden/>
              </w:rPr>
              <w:tab/>
            </w:r>
            <w:r w:rsidR="008974BD">
              <w:rPr>
                <w:noProof/>
                <w:webHidden/>
              </w:rPr>
              <w:fldChar w:fldCharType="begin"/>
            </w:r>
            <w:r w:rsidR="008974BD">
              <w:rPr>
                <w:noProof/>
                <w:webHidden/>
              </w:rPr>
              <w:instrText xml:space="preserve"> PAGEREF _Toc3200282 \h </w:instrText>
            </w:r>
            <w:r w:rsidR="008974BD">
              <w:rPr>
                <w:noProof/>
                <w:webHidden/>
              </w:rPr>
            </w:r>
            <w:r w:rsidR="008974BD">
              <w:rPr>
                <w:noProof/>
                <w:webHidden/>
              </w:rPr>
              <w:fldChar w:fldCharType="separate"/>
            </w:r>
            <w:r w:rsidR="008974BD">
              <w:rPr>
                <w:noProof/>
                <w:webHidden/>
              </w:rPr>
              <w:t>31</w:t>
            </w:r>
            <w:r w:rsidR="008974BD">
              <w:rPr>
                <w:noProof/>
                <w:webHidden/>
              </w:rPr>
              <w:fldChar w:fldCharType="end"/>
            </w:r>
          </w:hyperlink>
        </w:p>
        <w:p w14:paraId="6B2A4C2F" w14:textId="1D0AFAFC" w:rsidR="008974BD" w:rsidRDefault="006B1828">
          <w:pPr>
            <w:pStyle w:val="Spistreci3"/>
            <w:tabs>
              <w:tab w:val="right" w:leader="dot" w:pos="9062"/>
            </w:tabs>
            <w:rPr>
              <w:rFonts w:eastAsiaTheme="minorEastAsia"/>
              <w:noProof/>
              <w:lang w:eastAsia="pl-PL"/>
            </w:rPr>
          </w:pPr>
          <w:hyperlink w:anchor="_Toc3200283" w:history="1">
            <w:r w:rsidR="008974BD" w:rsidRPr="008E0F70">
              <w:rPr>
                <w:rStyle w:val="Hipercze"/>
                <w:noProof/>
                <w:lang w:val="en-GB"/>
              </w:rPr>
              <w:t>THERAPEUTIC FAIRY TALE</w:t>
            </w:r>
            <w:r w:rsidR="008974BD">
              <w:rPr>
                <w:noProof/>
                <w:webHidden/>
              </w:rPr>
              <w:tab/>
            </w:r>
            <w:r w:rsidR="008974BD">
              <w:rPr>
                <w:noProof/>
                <w:webHidden/>
              </w:rPr>
              <w:fldChar w:fldCharType="begin"/>
            </w:r>
            <w:r w:rsidR="008974BD">
              <w:rPr>
                <w:noProof/>
                <w:webHidden/>
              </w:rPr>
              <w:instrText xml:space="preserve"> PAGEREF _Toc3200283 \h </w:instrText>
            </w:r>
            <w:r w:rsidR="008974BD">
              <w:rPr>
                <w:noProof/>
                <w:webHidden/>
              </w:rPr>
            </w:r>
            <w:r w:rsidR="008974BD">
              <w:rPr>
                <w:noProof/>
                <w:webHidden/>
              </w:rPr>
              <w:fldChar w:fldCharType="separate"/>
            </w:r>
            <w:r w:rsidR="008974BD">
              <w:rPr>
                <w:noProof/>
                <w:webHidden/>
              </w:rPr>
              <w:t>33</w:t>
            </w:r>
            <w:r w:rsidR="008974BD">
              <w:rPr>
                <w:noProof/>
                <w:webHidden/>
              </w:rPr>
              <w:fldChar w:fldCharType="end"/>
            </w:r>
          </w:hyperlink>
        </w:p>
        <w:p w14:paraId="50B9A4F4" w14:textId="21DCB65B" w:rsidR="008974BD" w:rsidRDefault="006B1828">
          <w:pPr>
            <w:pStyle w:val="Spistreci3"/>
            <w:tabs>
              <w:tab w:val="right" w:leader="dot" w:pos="9062"/>
            </w:tabs>
            <w:rPr>
              <w:rFonts w:eastAsiaTheme="minorEastAsia"/>
              <w:noProof/>
              <w:lang w:eastAsia="pl-PL"/>
            </w:rPr>
          </w:pPr>
          <w:hyperlink w:anchor="_Toc3200284" w:history="1">
            <w:r w:rsidR="008974BD" w:rsidRPr="008E0F70">
              <w:rPr>
                <w:rStyle w:val="Hipercze"/>
                <w:noProof/>
                <w:lang w:val="en-GB"/>
              </w:rPr>
              <w:t>FAIRY TALE ABOUT FEELINGS</w:t>
            </w:r>
            <w:r w:rsidR="008974BD">
              <w:rPr>
                <w:noProof/>
                <w:webHidden/>
              </w:rPr>
              <w:tab/>
            </w:r>
            <w:r w:rsidR="008974BD">
              <w:rPr>
                <w:noProof/>
                <w:webHidden/>
              </w:rPr>
              <w:fldChar w:fldCharType="begin"/>
            </w:r>
            <w:r w:rsidR="008974BD">
              <w:rPr>
                <w:noProof/>
                <w:webHidden/>
              </w:rPr>
              <w:instrText xml:space="preserve"> PAGEREF _Toc3200284 \h </w:instrText>
            </w:r>
            <w:r w:rsidR="008974BD">
              <w:rPr>
                <w:noProof/>
                <w:webHidden/>
              </w:rPr>
            </w:r>
            <w:r w:rsidR="008974BD">
              <w:rPr>
                <w:noProof/>
                <w:webHidden/>
              </w:rPr>
              <w:fldChar w:fldCharType="separate"/>
            </w:r>
            <w:r w:rsidR="008974BD">
              <w:rPr>
                <w:noProof/>
                <w:webHidden/>
              </w:rPr>
              <w:t>36</w:t>
            </w:r>
            <w:r w:rsidR="008974BD">
              <w:rPr>
                <w:noProof/>
                <w:webHidden/>
              </w:rPr>
              <w:fldChar w:fldCharType="end"/>
            </w:r>
          </w:hyperlink>
        </w:p>
        <w:p w14:paraId="7CFA0478" w14:textId="6B94F3C0" w:rsidR="008974BD" w:rsidRDefault="006B1828">
          <w:pPr>
            <w:pStyle w:val="Spistreci3"/>
            <w:tabs>
              <w:tab w:val="right" w:leader="dot" w:pos="9062"/>
            </w:tabs>
            <w:rPr>
              <w:rFonts w:eastAsiaTheme="minorEastAsia"/>
              <w:noProof/>
              <w:lang w:eastAsia="pl-PL"/>
            </w:rPr>
          </w:pPr>
          <w:hyperlink w:anchor="_Toc3200285" w:history="1">
            <w:r w:rsidR="008974BD" w:rsidRPr="008E0F70">
              <w:rPr>
                <w:rStyle w:val="Hipercze"/>
                <w:rFonts w:eastAsia="Calibri"/>
                <w:noProof/>
                <w:lang w:val="en-US"/>
              </w:rPr>
              <w:t>THE MIME GAME</w:t>
            </w:r>
            <w:r w:rsidR="008974BD">
              <w:rPr>
                <w:noProof/>
                <w:webHidden/>
              </w:rPr>
              <w:tab/>
            </w:r>
            <w:r w:rsidR="008974BD">
              <w:rPr>
                <w:noProof/>
                <w:webHidden/>
              </w:rPr>
              <w:fldChar w:fldCharType="begin"/>
            </w:r>
            <w:r w:rsidR="008974BD">
              <w:rPr>
                <w:noProof/>
                <w:webHidden/>
              </w:rPr>
              <w:instrText xml:space="preserve"> PAGEREF _Toc3200285 \h </w:instrText>
            </w:r>
            <w:r w:rsidR="008974BD">
              <w:rPr>
                <w:noProof/>
                <w:webHidden/>
              </w:rPr>
            </w:r>
            <w:r w:rsidR="008974BD">
              <w:rPr>
                <w:noProof/>
                <w:webHidden/>
              </w:rPr>
              <w:fldChar w:fldCharType="separate"/>
            </w:r>
            <w:r w:rsidR="008974BD">
              <w:rPr>
                <w:noProof/>
                <w:webHidden/>
              </w:rPr>
              <w:t>38</w:t>
            </w:r>
            <w:r w:rsidR="008974BD">
              <w:rPr>
                <w:noProof/>
                <w:webHidden/>
              </w:rPr>
              <w:fldChar w:fldCharType="end"/>
            </w:r>
          </w:hyperlink>
        </w:p>
        <w:p w14:paraId="1E8A7C03" w14:textId="00AC8E4C" w:rsidR="008974BD" w:rsidRDefault="006B1828">
          <w:pPr>
            <w:pStyle w:val="Spistreci3"/>
            <w:tabs>
              <w:tab w:val="right" w:leader="dot" w:pos="9062"/>
            </w:tabs>
            <w:rPr>
              <w:rFonts w:eastAsiaTheme="minorEastAsia"/>
              <w:noProof/>
              <w:lang w:eastAsia="pl-PL"/>
            </w:rPr>
          </w:pPr>
          <w:hyperlink w:anchor="_Toc3200286" w:history="1">
            <w:r w:rsidR="008974BD" w:rsidRPr="008E0F70">
              <w:rPr>
                <w:rStyle w:val="Hipercze"/>
                <w:rFonts w:eastAsia="Calibri"/>
                <w:noProof/>
                <w:lang w:val="en-US"/>
              </w:rPr>
              <w:t>CLASS CALENDAR</w:t>
            </w:r>
            <w:r w:rsidR="008974BD">
              <w:rPr>
                <w:noProof/>
                <w:webHidden/>
              </w:rPr>
              <w:tab/>
            </w:r>
            <w:r w:rsidR="008974BD">
              <w:rPr>
                <w:noProof/>
                <w:webHidden/>
              </w:rPr>
              <w:fldChar w:fldCharType="begin"/>
            </w:r>
            <w:r w:rsidR="008974BD">
              <w:rPr>
                <w:noProof/>
                <w:webHidden/>
              </w:rPr>
              <w:instrText xml:space="preserve"> PAGEREF _Toc3200286 \h </w:instrText>
            </w:r>
            <w:r w:rsidR="008974BD">
              <w:rPr>
                <w:noProof/>
                <w:webHidden/>
              </w:rPr>
            </w:r>
            <w:r w:rsidR="008974BD">
              <w:rPr>
                <w:noProof/>
                <w:webHidden/>
              </w:rPr>
              <w:fldChar w:fldCharType="separate"/>
            </w:r>
            <w:r w:rsidR="008974BD">
              <w:rPr>
                <w:noProof/>
                <w:webHidden/>
              </w:rPr>
              <w:t>40</w:t>
            </w:r>
            <w:r w:rsidR="008974BD">
              <w:rPr>
                <w:noProof/>
                <w:webHidden/>
              </w:rPr>
              <w:fldChar w:fldCharType="end"/>
            </w:r>
          </w:hyperlink>
        </w:p>
        <w:p w14:paraId="41C441DA" w14:textId="7BE58FEE" w:rsidR="008974BD" w:rsidRDefault="006B1828">
          <w:pPr>
            <w:pStyle w:val="Spistreci3"/>
            <w:tabs>
              <w:tab w:val="right" w:leader="dot" w:pos="9062"/>
            </w:tabs>
            <w:rPr>
              <w:rFonts w:eastAsiaTheme="minorEastAsia"/>
              <w:noProof/>
              <w:lang w:eastAsia="pl-PL"/>
            </w:rPr>
          </w:pPr>
          <w:hyperlink w:anchor="_Toc3200287" w:history="1">
            <w:r w:rsidR="008974BD" w:rsidRPr="008E0F70">
              <w:rPr>
                <w:rStyle w:val="Hipercze"/>
                <w:noProof/>
                <w:lang w:val="en-US"/>
              </w:rPr>
              <w:t>COMMON HEADS</w:t>
            </w:r>
            <w:r w:rsidR="008974BD">
              <w:rPr>
                <w:noProof/>
                <w:webHidden/>
              </w:rPr>
              <w:tab/>
            </w:r>
            <w:r w:rsidR="008974BD">
              <w:rPr>
                <w:noProof/>
                <w:webHidden/>
              </w:rPr>
              <w:fldChar w:fldCharType="begin"/>
            </w:r>
            <w:r w:rsidR="008974BD">
              <w:rPr>
                <w:noProof/>
                <w:webHidden/>
              </w:rPr>
              <w:instrText xml:space="preserve"> PAGEREF _Toc3200287 \h </w:instrText>
            </w:r>
            <w:r w:rsidR="008974BD">
              <w:rPr>
                <w:noProof/>
                <w:webHidden/>
              </w:rPr>
            </w:r>
            <w:r w:rsidR="008974BD">
              <w:rPr>
                <w:noProof/>
                <w:webHidden/>
              </w:rPr>
              <w:fldChar w:fldCharType="separate"/>
            </w:r>
            <w:r w:rsidR="008974BD">
              <w:rPr>
                <w:noProof/>
                <w:webHidden/>
              </w:rPr>
              <w:t>42</w:t>
            </w:r>
            <w:r w:rsidR="008974BD">
              <w:rPr>
                <w:noProof/>
                <w:webHidden/>
              </w:rPr>
              <w:fldChar w:fldCharType="end"/>
            </w:r>
          </w:hyperlink>
        </w:p>
        <w:p w14:paraId="211F1BF8" w14:textId="2560CFE6" w:rsidR="008974BD" w:rsidRDefault="006B1828">
          <w:pPr>
            <w:pStyle w:val="Spistreci3"/>
            <w:tabs>
              <w:tab w:val="right" w:leader="dot" w:pos="9062"/>
            </w:tabs>
            <w:rPr>
              <w:rFonts w:eastAsiaTheme="minorEastAsia"/>
              <w:noProof/>
              <w:lang w:eastAsia="pl-PL"/>
            </w:rPr>
          </w:pPr>
          <w:hyperlink w:anchor="_Toc3200288" w:history="1">
            <w:r w:rsidR="008974BD" w:rsidRPr="008E0F70">
              <w:rPr>
                <w:rStyle w:val="Hipercze"/>
                <w:noProof/>
                <w:lang w:val="en-US"/>
              </w:rPr>
              <w:t>I CHOOSE!</w:t>
            </w:r>
            <w:r w:rsidR="008974BD">
              <w:rPr>
                <w:noProof/>
                <w:webHidden/>
              </w:rPr>
              <w:tab/>
            </w:r>
            <w:r w:rsidR="008974BD">
              <w:rPr>
                <w:noProof/>
                <w:webHidden/>
              </w:rPr>
              <w:fldChar w:fldCharType="begin"/>
            </w:r>
            <w:r w:rsidR="008974BD">
              <w:rPr>
                <w:noProof/>
                <w:webHidden/>
              </w:rPr>
              <w:instrText xml:space="preserve"> PAGEREF _Toc3200288 \h </w:instrText>
            </w:r>
            <w:r w:rsidR="008974BD">
              <w:rPr>
                <w:noProof/>
                <w:webHidden/>
              </w:rPr>
            </w:r>
            <w:r w:rsidR="008974BD">
              <w:rPr>
                <w:noProof/>
                <w:webHidden/>
              </w:rPr>
              <w:fldChar w:fldCharType="separate"/>
            </w:r>
            <w:r w:rsidR="008974BD">
              <w:rPr>
                <w:noProof/>
                <w:webHidden/>
              </w:rPr>
              <w:t>43</w:t>
            </w:r>
            <w:r w:rsidR="008974BD">
              <w:rPr>
                <w:noProof/>
                <w:webHidden/>
              </w:rPr>
              <w:fldChar w:fldCharType="end"/>
            </w:r>
          </w:hyperlink>
        </w:p>
        <w:p w14:paraId="4180AF6B" w14:textId="796F4F76" w:rsidR="008974BD" w:rsidRDefault="006B1828">
          <w:pPr>
            <w:pStyle w:val="Spistreci3"/>
            <w:tabs>
              <w:tab w:val="right" w:leader="dot" w:pos="9062"/>
            </w:tabs>
            <w:rPr>
              <w:rFonts w:eastAsiaTheme="minorEastAsia"/>
              <w:noProof/>
              <w:lang w:eastAsia="pl-PL"/>
            </w:rPr>
          </w:pPr>
          <w:hyperlink w:anchor="_Toc3200289" w:history="1">
            <w:r w:rsidR="008974BD" w:rsidRPr="008E0F70">
              <w:rPr>
                <w:rStyle w:val="Hipercze"/>
                <w:noProof/>
                <w:lang w:val="en-US"/>
              </w:rPr>
              <w:t>SNAKES AND LADDERS FOR KNOWING EACH OTHER</w:t>
            </w:r>
            <w:r w:rsidR="008974BD">
              <w:rPr>
                <w:noProof/>
                <w:webHidden/>
              </w:rPr>
              <w:tab/>
            </w:r>
            <w:r w:rsidR="008974BD">
              <w:rPr>
                <w:noProof/>
                <w:webHidden/>
              </w:rPr>
              <w:fldChar w:fldCharType="begin"/>
            </w:r>
            <w:r w:rsidR="008974BD">
              <w:rPr>
                <w:noProof/>
                <w:webHidden/>
              </w:rPr>
              <w:instrText xml:space="preserve"> PAGEREF _Toc3200289 \h </w:instrText>
            </w:r>
            <w:r w:rsidR="008974BD">
              <w:rPr>
                <w:noProof/>
                <w:webHidden/>
              </w:rPr>
            </w:r>
            <w:r w:rsidR="008974BD">
              <w:rPr>
                <w:noProof/>
                <w:webHidden/>
              </w:rPr>
              <w:fldChar w:fldCharType="separate"/>
            </w:r>
            <w:r w:rsidR="008974BD">
              <w:rPr>
                <w:noProof/>
                <w:webHidden/>
              </w:rPr>
              <w:t>45</w:t>
            </w:r>
            <w:r w:rsidR="008974BD">
              <w:rPr>
                <w:noProof/>
                <w:webHidden/>
              </w:rPr>
              <w:fldChar w:fldCharType="end"/>
            </w:r>
          </w:hyperlink>
        </w:p>
        <w:p w14:paraId="00D669CD" w14:textId="31F70AE4" w:rsidR="008974BD" w:rsidRDefault="006B1828">
          <w:pPr>
            <w:pStyle w:val="Spistreci3"/>
            <w:tabs>
              <w:tab w:val="right" w:leader="dot" w:pos="9062"/>
            </w:tabs>
            <w:rPr>
              <w:rFonts w:eastAsiaTheme="minorEastAsia"/>
              <w:noProof/>
              <w:lang w:eastAsia="pl-PL"/>
            </w:rPr>
          </w:pPr>
          <w:hyperlink w:anchor="_Toc3200290" w:history="1">
            <w:r w:rsidR="008974BD" w:rsidRPr="008E0F70">
              <w:rPr>
                <w:rStyle w:val="Hipercze"/>
                <w:noProof/>
                <w:lang w:val="en-GB"/>
              </w:rPr>
              <w:t>THERMOMETER OF FEELINGS</w:t>
            </w:r>
            <w:r w:rsidR="008974BD">
              <w:rPr>
                <w:noProof/>
                <w:webHidden/>
              </w:rPr>
              <w:tab/>
            </w:r>
            <w:r w:rsidR="008974BD">
              <w:rPr>
                <w:noProof/>
                <w:webHidden/>
              </w:rPr>
              <w:fldChar w:fldCharType="begin"/>
            </w:r>
            <w:r w:rsidR="008974BD">
              <w:rPr>
                <w:noProof/>
                <w:webHidden/>
              </w:rPr>
              <w:instrText xml:space="preserve"> PAGEREF _Toc3200290 \h </w:instrText>
            </w:r>
            <w:r w:rsidR="008974BD">
              <w:rPr>
                <w:noProof/>
                <w:webHidden/>
              </w:rPr>
            </w:r>
            <w:r w:rsidR="008974BD">
              <w:rPr>
                <w:noProof/>
                <w:webHidden/>
              </w:rPr>
              <w:fldChar w:fldCharType="separate"/>
            </w:r>
            <w:r w:rsidR="008974BD">
              <w:rPr>
                <w:noProof/>
                <w:webHidden/>
              </w:rPr>
              <w:t>48</w:t>
            </w:r>
            <w:r w:rsidR="008974BD">
              <w:rPr>
                <w:noProof/>
                <w:webHidden/>
              </w:rPr>
              <w:fldChar w:fldCharType="end"/>
            </w:r>
          </w:hyperlink>
        </w:p>
        <w:p w14:paraId="3CA58D5A" w14:textId="2C992C46" w:rsidR="008974BD" w:rsidRDefault="006B1828">
          <w:pPr>
            <w:pStyle w:val="Spistreci3"/>
            <w:tabs>
              <w:tab w:val="right" w:leader="dot" w:pos="9062"/>
            </w:tabs>
            <w:rPr>
              <w:rFonts w:eastAsiaTheme="minorEastAsia"/>
              <w:noProof/>
              <w:lang w:eastAsia="pl-PL"/>
            </w:rPr>
          </w:pPr>
          <w:hyperlink w:anchor="_Toc3200291" w:history="1">
            <w:r w:rsidR="008974BD" w:rsidRPr="008E0F70">
              <w:rPr>
                <w:rStyle w:val="Hipercze"/>
                <w:noProof/>
                <w:lang w:val="en-GB"/>
              </w:rPr>
              <w:t>WHERE IS THE STRESS?</w:t>
            </w:r>
            <w:r w:rsidR="008974BD">
              <w:rPr>
                <w:noProof/>
                <w:webHidden/>
              </w:rPr>
              <w:tab/>
            </w:r>
            <w:r w:rsidR="008974BD">
              <w:rPr>
                <w:noProof/>
                <w:webHidden/>
              </w:rPr>
              <w:fldChar w:fldCharType="begin"/>
            </w:r>
            <w:r w:rsidR="008974BD">
              <w:rPr>
                <w:noProof/>
                <w:webHidden/>
              </w:rPr>
              <w:instrText xml:space="preserve"> PAGEREF _Toc3200291 \h </w:instrText>
            </w:r>
            <w:r w:rsidR="008974BD">
              <w:rPr>
                <w:noProof/>
                <w:webHidden/>
              </w:rPr>
            </w:r>
            <w:r w:rsidR="008974BD">
              <w:rPr>
                <w:noProof/>
                <w:webHidden/>
              </w:rPr>
              <w:fldChar w:fldCharType="separate"/>
            </w:r>
            <w:r w:rsidR="008974BD">
              <w:rPr>
                <w:noProof/>
                <w:webHidden/>
              </w:rPr>
              <w:t>52</w:t>
            </w:r>
            <w:r w:rsidR="008974BD">
              <w:rPr>
                <w:noProof/>
                <w:webHidden/>
              </w:rPr>
              <w:fldChar w:fldCharType="end"/>
            </w:r>
          </w:hyperlink>
        </w:p>
        <w:p w14:paraId="362C9229" w14:textId="57485496" w:rsidR="008974BD" w:rsidRDefault="006B1828">
          <w:pPr>
            <w:pStyle w:val="Spistreci3"/>
            <w:tabs>
              <w:tab w:val="right" w:leader="dot" w:pos="9062"/>
            </w:tabs>
            <w:rPr>
              <w:rFonts w:eastAsiaTheme="minorEastAsia"/>
              <w:noProof/>
              <w:lang w:eastAsia="pl-PL"/>
            </w:rPr>
          </w:pPr>
          <w:hyperlink w:anchor="_Toc3200292" w:history="1">
            <w:r w:rsidR="008974BD" w:rsidRPr="008E0F70">
              <w:rPr>
                <w:rStyle w:val="Hipercze"/>
                <w:noProof/>
                <w:lang w:val="en-GB"/>
              </w:rPr>
              <w:t>THE TOWER</w:t>
            </w:r>
            <w:r w:rsidR="008974BD">
              <w:rPr>
                <w:noProof/>
                <w:webHidden/>
              </w:rPr>
              <w:tab/>
            </w:r>
            <w:r w:rsidR="008974BD">
              <w:rPr>
                <w:noProof/>
                <w:webHidden/>
              </w:rPr>
              <w:fldChar w:fldCharType="begin"/>
            </w:r>
            <w:r w:rsidR="008974BD">
              <w:rPr>
                <w:noProof/>
                <w:webHidden/>
              </w:rPr>
              <w:instrText xml:space="preserve"> PAGEREF _Toc3200292 \h </w:instrText>
            </w:r>
            <w:r w:rsidR="008974BD">
              <w:rPr>
                <w:noProof/>
                <w:webHidden/>
              </w:rPr>
            </w:r>
            <w:r w:rsidR="008974BD">
              <w:rPr>
                <w:noProof/>
                <w:webHidden/>
              </w:rPr>
              <w:fldChar w:fldCharType="separate"/>
            </w:r>
            <w:r w:rsidR="008974BD">
              <w:rPr>
                <w:noProof/>
                <w:webHidden/>
              </w:rPr>
              <w:t>55</w:t>
            </w:r>
            <w:r w:rsidR="008974BD">
              <w:rPr>
                <w:noProof/>
                <w:webHidden/>
              </w:rPr>
              <w:fldChar w:fldCharType="end"/>
            </w:r>
          </w:hyperlink>
        </w:p>
        <w:p w14:paraId="66EFF360" w14:textId="69E878D3" w:rsidR="008974BD" w:rsidRDefault="006B1828">
          <w:pPr>
            <w:pStyle w:val="Spistreci3"/>
            <w:tabs>
              <w:tab w:val="right" w:leader="dot" w:pos="9062"/>
            </w:tabs>
            <w:rPr>
              <w:rFonts w:eastAsiaTheme="minorEastAsia"/>
              <w:noProof/>
              <w:lang w:eastAsia="pl-PL"/>
            </w:rPr>
          </w:pPr>
          <w:hyperlink w:anchor="_Toc3200293" w:history="1">
            <w:r w:rsidR="008974BD" w:rsidRPr="008E0F70">
              <w:rPr>
                <w:rStyle w:val="Hipercze"/>
                <w:noProof/>
                <w:lang w:val="en-US"/>
              </w:rPr>
              <w:t>WORDS FOR FEELINGS</w:t>
            </w:r>
            <w:r w:rsidR="008974BD">
              <w:rPr>
                <w:noProof/>
                <w:webHidden/>
              </w:rPr>
              <w:tab/>
            </w:r>
            <w:r w:rsidR="008974BD">
              <w:rPr>
                <w:noProof/>
                <w:webHidden/>
              </w:rPr>
              <w:fldChar w:fldCharType="begin"/>
            </w:r>
            <w:r w:rsidR="008974BD">
              <w:rPr>
                <w:noProof/>
                <w:webHidden/>
              </w:rPr>
              <w:instrText xml:space="preserve"> PAGEREF _Toc3200293 \h </w:instrText>
            </w:r>
            <w:r w:rsidR="008974BD">
              <w:rPr>
                <w:noProof/>
                <w:webHidden/>
              </w:rPr>
            </w:r>
            <w:r w:rsidR="008974BD">
              <w:rPr>
                <w:noProof/>
                <w:webHidden/>
              </w:rPr>
              <w:fldChar w:fldCharType="separate"/>
            </w:r>
            <w:r w:rsidR="008974BD">
              <w:rPr>
                <w:noProof/>
                <w:webHidden/>
              </w:rPr>
              <w:t>57</w:t>
            </w:r>
            <w:r w:rsidR="008974BD">
              <w:rPr>
                <w:noProof/>
                <w:webHidden/>
              </w:rPr>
              <w:fldChar w:fldCharType="end"/>
            </w:r>
          </w:hyperlink>
        </w:p>
        <w:p w14:paraId="1E58AAD4" w14:textId="1BB5F670" w:rsidR="008974BD" w:rsidRDefault="006B1828">
          <w:pPr>
            <w:pStyle w:val="Spistreci3"/>
            <w:tabs>
              <w:tab w:val="right" w:leader="dot" w:pos="9062"/>
            </w:tabs>
            <w:rPr>
              <w:rFonts w:eastAsiaTheme="minorEastAsia"/>
              <w:noProof/>
              <w:lang w:eastAsia="pl-PL"/>
            </w:rPr>
          </w:pPr>
          <w:hyperlink w:anchor="_Toc3200294" w:history="1">
            <w:r w:rsidR="008974BD" w:rsidRPr="008E0F70">
              <w:rPr>
                <w:rStyle w:val="Hipercze"/>
                <w:rFonts w:eastAsia="Calibri"/>
                <w:noProof/>
                <w:lang w:val="en-US"/>
              </w:rPr>
              <w:t>GOOD MORNING, CAPTAIN!</w:t>
            </w:r>
            <w:r w:rsidR="008974BD">
              <w:rPr>
                <w:noProof/>
                <w:webHidden/>
              </w:rPr>
              <w:tab/>
            </w:r>
            <w:r w:rsidR="008974BD">
              <w:rPr>
                <w:noProof/>
                <w:webHidden/>
              </w:rPr>
              <w:fldChar w:fldCharType="begin"/>
            </w:r>
            <w:r w:rsidR="008974BD">
              <w:rPr>
                <w:noProof/>
                <w:webHidden/>
              </w:rPr>
              <w:instrText xml:space="preserve"> PAGEREF _Toc3200294 \h </w:instrText>
            </w:r>
            <w:r w:rsidR="008974BD">
              <w:rPr>
                <w:noProof/>
                <w:webHidden/>
              </w:rPr>
            </w:r>
            <w:r w:rsidR="008974BD">
              <w:rPr>
                <w:noProof/>
                <w:webHidden/>
              </w:rPr>
              <w:fldChar w:fldCharType="separate"/>
            </w:r>
            <w:r w:rsidR="008974BD">
              <w:rPr>
                <w:noProof/>
                <w:webHidden/>
              </w:rPr>
              <w:t>60</w:t>
            </w:r>
            <w:r w:rsidR="008974BD">
              <w:rPr>
                <w:noProof/>
                <w:webHidden/>
              </w:rPr>
              <w:fldChar w:fldCharType="end"/>
            </w:r>
          </w:hyperlink>
        </w:p>
        <w:p w14:paraId="4A9E51A5" w14:textId="060AA74A" w:rsidR="008974BD" w:rsidRDefault="006B1828">
          <w:pPr>
            <w:pStyle w:val="Spistreci3"/>
            <w:tabs>
              <w:tab w:val="right" w:leader="dot" w:pos="9062"/>
            </w:tabs>
            <w:rPr>
              <w:rFonts w:eastAsiaTheme="minorEastAsia"/>
              <w:noProof/>
              <w:lang w:eastAsia="pl-PL"/>
            </w:rPr>
          </w:pPr>
          <w:hyperlink w:anchor="_Toc3200295" w:history="1">
            <w:r w:rsidR="008974BD" w:rsidRPr="008E0F70">
              <w:rPr>
                <w:rStyle w:val="Hipercze"/>
                <w:noProof/>
                <w:lang w:val="en-US"/>
              </w:rPr>
              <w:t>QUIZ MARKET</w:t>
            </w:r>
            <w:r w:rsidR="008974BD">
              <w:rPr>
                <w:noProof/>
                <w:webHidden/>
              </w:rPr>
              <w:tab/>
            </w:r>
            <w:r w:rsidR="008974BD">
              <w:rPr>
                <w:noProof/>
                <w:webHidden/>
              </w:rPr>
              <w:fldChar w:fldCharType="begin"/>
            </w:r>
            <w:r w:rsidR="008974BD">
              <w:rPr>
                <w:noProof/>
                <w:webHidden/>
              </w:rPr>
              <w:instrText xml:space="preserve"> PAGEREF _Toc3200295 \h </w:instrText>
            </w:r>
            <w:r w:rsidR="008974BD">
              <w:rPr>
                <w:noProof/>
                <w:webHidden/>
              </w:rPr>
            </w:r>
            <w:r w:rsidR="008974BD">
              <w:rPr>
                <w:noProof/>
                <w:webHidden/>
              </w:rPr>
              <w:fldChar w:fldCharType="separate"/>
            </w:r>
            <w:r w:rsidR="008974BD">
              <w:rPr>
                <w:noProof/>
                <w:webHidden/>
              </w:rPr>
              <w:t>61</w:t>
            </w:r>
            <w:r w:rsidR="008974BD">
              <w:rPr>
                <w:noProof/>
                <w:webHidden/>
              </w:rPr>
              <w:fldChar w:fldCharType="end"/>
            </w:r>
          </w:hyperlink>
        </w:p>
        <w:p w14:paraId="36AEFD7C" w14:textId="529B4F6D" w:rsidR="008974BD" w:rsidRDefault="006B1828">
          <w:pPr>
            <w:pStyle w:val="Spistreci3"/>
            <w:tabs>
              <w:tab w:val="right" w:leader="dot" w:pos="9062"/>
            </w:tabs>
            <w:rPr>
              <w:rFonts w:eastAsiaTheme="minorEastAsia"/>
              <w:noProof/>
              <w:lang w:eastAsia="pl-PL"/>
            </w:rPr>
          </w:pPr>
          <w:hyperlink w:anchor="_Toc3200296" w:history="1">
            <w:r w:rsidR="008974BD" w:rsidRPr="008E0F70">
              <w:rPr>
                <w:rStyle w:val="Hipercze"/>
                <w:noProof/>
                <w:lang w:val="en-GB"/>
              </w:rPr>
              <w:t>BODY SCAN</w:t>
            </w:r>
            <w:r w:rsidR="008974BD">
              <w:rPr>
                <w:noProof/>
                <w:webHidden/>
              </w:rPr>
              <w:tab/>
            </w:r>
            <w:r w:rsidR="008974BD">
              <w:rPr>
                <w:noProof/>
                <w:webHidden/>
              </w:rPr>
              <w:fldChar w:fldCharType="begin"/>
            </w:r>
            <w:r w:rsidR="008974BD">
              <w:rPr>
                <w:noProof/>
                <w:webHidden/>
              </w:rPr>
              <w:instrText xml:space="preserve"> PAGEREF _Toc3200296 \h </w:instrText>
            </w:r>
            <w:r w:rsidR="008974BD">
              <w:rPr>
                <w:noProof/>
                <w:webHidden/>
              </w:rPr>
            </w:r>
            <w:r w:rsidR="008974BD">
              <w:rPr>
                <w:noProof/>
                <w:webHidden/>
              </w:rPr>
              <w:fldChar w:fldCharType="separate"/>
            </w:r>
            <w:r w:rsidR="008974BD">
              <w:rPr>
                <w:noProof/>
                <w:webHidden/>
              </w:rPr>
              <w:t>63</w:t>
            </w:r>
            <w:r w:rsidR="008974BD">
              <w:rPr>
                <w:noProof/>
                <w:webHidden/>
              </w:rPr>
              <w:fldChar w:fldCharType="end"/>
            </w:r>
          </w:hyperlink>
        </w:p>
        <w:p w14:paraId="723F5004" w14:textId="6D8E4916" w:rsidR="008974BD" w:rsidRDefault="006B1828">
          <w:pPr>
            <w:pStyle w:val="Spistreci3"/>
            <w:tabs>
              <w:tab w:val="right" w:leader="dot" w:pos="9062"/>
            </w:tabs>
            <w:rPr>
              <w:rFonts w:eastAsiaTheme="minorEastAsia"/>
              <w:noProof/>
              <w:lang w:eastAsia="pl-PL"/>
            </w:rPr>
          </w:pPr>
          <w:hyperlink w:anchor="_Toc3200297" w:history="1">
            <w:r w:rsidR="008974BD" w:rsidRPr="008E0F70">
              <w:rPr>
                <w:rStyle w:val="Hipercze"/>
                <w:noProof/>
                <w:lang w:val="en-GB"/>
              </w:rPr>
              <w:t>CONSCIOUS EATING</w:t>
            </w:r>
            <w:r w:rsidR="008974BD">
              <w:rPr>
                <w:noProof/>
                <w:webHidden/>
              </w:rPr>
              <w:tab/>
            </w:r>
            <w:r w:rsidR="008974BD">
              <w:rPr>
                <w:noProof/>
                <w:webHidden/>
              </w:rPr>
              <w:fldChar w:fldCharType="begin"/>
            </w:r>
            <w:r w:rsidR="008974BD">
              <w:rPr>
                <w:noProof/>
                <w:webHidden/>
              </w:rPr>
              <w:instrText xml:space="preserve"> PAGEREF _Toc3200297 \h </w:instrText>
            </w:r>
            <w:r w:rsidR="008974BD">
              <w:rPr>
                <w:noProof/>
                <w:webHidden/>
              </w:rPr>
            </w:r>
            <w:r w:rsidR="008974BD">
              <w:rPr>
                <w:noProof/>
                <w:webHidden/>
              </w:rPr>
              <w:fldChar w:fldCharType="separate"/>
            </w:r>
            <w:r w:rsidR="008974BD">
              <w:rPr>
                <w:noProof/>
                <w:webHidden/>
              </w:rPr>
              <w:t>66</w:t>
            </w:r>
            <w:r w:rsidR="008974BD">
              <w:rPr>
                <w:noProof/>
                <w:webHidden/>
              </w:rPr>
              <w:fldChar w:fldCharType="end"/>
            </w:r>
          </w:hyperlink>
        </w:p>
        <w:p w14:paraId="01ED9EB8" w14:textId="56C27645" w:rsidR="008974BD" w:rsidRDefault="006B1828">
          <w:pPr>
            <w:pStyle w:val="Spistreci3"/>
            <w:tabs>
              <w:tab w:val="right" w:leader="dot" w:pos="9062"/>
            </w:tabs>
            <w:rPr>
              <w:rFonts w:eastAsiaTheme="minorEastAsia"/>
              <w:noProof/>
              <w:lang w:eastAsia="pl-PL"/>
            </w:rPr>
          </w:pPr>
          <w:hyperlink w:anchor="_Toc3200298" w:history="1">
            <w:r w:rsidR="008974BD" w:rsidRPr="008E0F70">
              <w:rPr>
                <w:rStyle w:val="Hipercze"/>
                <w:rFonts w:eastAsia="Calibri"/>
                <w:noProof/>
                <w:lang w:val="en-GB"/>
              </w:rPr>
              <w:t>COUNTING BREATHS</w:t>
            </w:r>
            <w:r w:rsidR="008974BD">
              <w:rPr>
                <w:noProof/>
                <w:webHidden/>
              </w:rPr>
              <w:tab/>
            </w:r>
            <w:r w:rsidR="008974BD">
              <w:rPr>
                <w:noProof/>
                <w:webHidden/>
              </w:rPr>
              <w:fldChar w:fldCharType="begin"/>
            </w:r>
            <w:r w:rsidR="008974BD">
              <w:rPr>
                <w:noProof/>
                <w:webHidden/>
              </w:rPr>
              <w:instrText xml:space="preserve"> PAGEREF _Toc3200298 \h </w:instrText>
            </w:r>
            <w:r w:rsidR="008974BD">
              <w:rPr>
                <w:noProof/>
                <w:webHidden/>
              </w:rPr>
            </w:r>
            <w:r w:rsidR="008974BD">
              <w:rPr>
                <w:noProof/>
                <w:webHidden/>
              </w:rPr>
              <w:fldChar w:fldCharType="separate"/>
            </w:r>
            <w:r w:rsidR="008974BD">
              <w:rPr>
                <w:noProof/>
                <w:webHidden/>
              </w:rPr>
              <w:t>68</w:t>
            </w:r>
            <w:r w:rsidR="008974BD">
              <w:rPr>
                <w:noProof/>
                <w:webHidden/>
              </w:rPr>
              <w:fldChar w:fldCharType="end"/>
            </w:r>
          </w:hyperlink>
        </w:p>
        <w:p w14:paraId="13EEB6AA" w14:textId="0E0D201F" w:rsidR="008974BD" w:rsidRDefault="006B1828">
          <w:pPr>
            <w:pStyle w:val="Spistreci3"/>
            <w:tabs>
              <w:tab w:val="right" w:leader="dot" w:pos="9062"/>
            </w:tabs>
            <w:rPr>
              <w:rFonts w:eastAsiaTheme="minorEastAsia"/>
              <w:noProof/>
              <w:lang w:eastAsia="pl-PL"/>
            </w:rPr>
          </w:pPr>
          <w:hyperlink w:anchor="_Toc3200299" w:history="1">
            <w:r w:rsidR="008974BD" w:rsidRPr="008E0F70">
              <w:rPr>
                <w:rStyle w:val="Hipercze"/>
                <w:noProof/>
                <w:lang w:val="en-GB"/>
              </w:rPr>
              <w:t>GROUP CLASS</w:t>
            </w:r>
            <w:r w:rsidR="008974BD">
              <w:rPr>
                <w:noProof/>
                <w:webHidden/>
              </w:rPr>
              <w:tab/>
            </w:r>
            <w:r w:rsidR="008974BD">
              <w:rPr>
                <w:noProof/>
                <w:webHidden/>
              </w:rPr>
              <w:fldChar w:fldCharType="begin"/>
            </w:r>
            <w:r w:rsidR="008974BD">
              <w:rPr>
                <w:noProof/>
                <w:webHidden/>
              </w:rPr>
              <w:instrText xml:space="preserve"> PAGEREF _Toc3200299 \h </w:instrText>
            </w:r>
            <w:r w:rsidR="008974BD">
              <w:rPr>
                <w:noProof/>
                <w:webHidden/>
              </w:rPr>
            </w:r>
            <w:r w:rsidR="008974BD">
              <w:rPr>
                <w:noProof/>
                <w:webHidden/>
              </w:rPr>
              <w:fldChar w:fldCharType="separate"/>
            </w:r>
            <w:r w:rsidR="008974BD">
              <w:rPr>
                <w:noProof/>
                <w:webHidden/>
              </w:rPr>
              <w:t>70</w:t>
            </w:r>
            <w:r w:rsidR="008974BD">
              <w:rPr>
                <w:noProof/>
                <w:webHidden/>
              </w:rPr>
              <w:fldChar w:fldCharType="end"/>
            </w:r>
          </w:hyperlink>
        </w:p>
        <w:p w14:paraId="47E2459E" w14:textId="3415E5E5" w:rsidR="008974BD" w:rsidRDefault="006B1828">
          <w:pPr>
            <w:pStyle w:val="Spistreci3"/>
            <w:tabs>
              <w:tab w:val="right" w:leader="dot" w:pos="9062"/>
            </w:tabs>
            <w:rPr>
              <w:rFonts w:eastAsiaTheme="minorEastAsia"/>
              <w:noProof/>
              <w:lang w:eastAsia="pl-PL"/>
            </w:rPr>
          </w:pPr>
          <w:hyperlink w:anchor="_Toc3200300" w:history="1">
            <w:r w:rsidR="008974BD" w:rsidRPr="008E0F70">
              <w:rPr>
                <w:rStyle w:val="Hipercze"/>
                <w:noProof/>
                <w:lang w:val="en-GB"/>
              </w:rPr>
              <w:t>CONFLICTS, NO!</w:t>
            </w:r>
            <w:r w:rsidR="008974BD">
              <w:rPr>
                <w:noProof/>
                <w:webHidden/>
              </w:rPr>
              <w:tab/>
            </w:r>
            <w:r w:rsidR="008974BD">
              <w:rPr>
                <w:noProof/>
                <w:webHidden/>
              </w:rPr>
              <w:fldChar w:fldCharType="begin"/>
            </w:r>
            <w:r w:rsidR="008974BD">
              <w:rPr>
                <w:noProof/>
                <w:webHidden/>
              </w:rPr>
              <w:instrText xml:space="preserve"> PAGEREF _Toc3200300 \h </w:instrText>
            </w:r>
            <w:r w:rsidR="008974BD">
              <w:rPr>
                <w:noProof/>
                <w:webHidden/>
              </w:rPr>
            </w:r>
            <w:r w:rsidR="008974BD">
              <w:rPr>
                <w:noProof/>
                <w:webHidden/>
              </w:rPr>
              <w:fldChar w:fldCharType="separate"/>
            </w:r>
            <w:r w:rsidR="008974BD">
              <w:rPr>
                <w:noProof/>
                <w:webHidden/>
              </w:rPr>
              <w:t>72</w:t>
            </w:r>
            <w:r w:rsidR="008974BD">
              <w:rPr>
                <w:noProof/>
                <w:webHidden/>
              </w:rPr>
              <w:fldChar w:fldCharType="end"/>
            </w:r>
          </w:hyperlink>
        </w:p>
        <w:p w14:paraId="4E958F2C" w14:textId="72549B88" w:rsidR="008974BD" w:rsidRDefault="006B1828">
          <w:pPr>
            <w:pStyle w:val="Spistreci3"/>
            <w:tabs>
              <w:tab w:val="right" w:leader="dot" w:pos="9062"/>
            </w:tabs>
            <w:rPr>
              <w:rFonts w:eastAsiaTheme="minorEastAsia"/>
              <w:noProof/>
              <w:lang w:eastAsia="pl-PL"/>
            </w:rPr>
          </w:pPr>
          <w:hyperlink w:anchor="_Toc3200301" w:history="1">
            <w:r w:rsidR="008974BD" w:rsidRPr="008E0F70">
              <w:rPr>
                <w:rStyle w:val="Hipercze"/>
                <w:noProof/>
                <w:lang w:val="en-GB"/>
              </w:rPr>
              <w:t>SONG WITH DIFFERENT RYTHMS</w:t>
            </w:r>
            <w:r w:rsidR="008974BD">
              <w:rPr>
                <w:noProof/>
                <w:webHidden/>
              </w:rPr>
              <w:tab/>
            </w:r>
            <w:r w:rsidR="008974BD">
              <w:rPr>
                <w:noProof/>
                <w:webHidden/>
              </w:rPr>
              <w:fldChar w:fldCharType="begin"/>
            </w:r>
            <w:r w:rsidR="008974BD">
              <w:rPr>
                <w:noProof/>
                <w:webHidden/>
              </w:rPr>
              <w:instrText xml:space="preserve"> PAGEREF _Toc3200301 \h </w:instrText>
            </w:r>
            <w:r w:rsidR="008974BD">
              <w:rPr>
                <w:noProof/>
                <w:webHidden/>
              </w:rPr>
            </w:r>
            <w:r w:rsidR="008974BD">
              <w:rPr>
                <w:noProof/>
                <w:webHidden/>
              </w:rPr>
              <w:fldChar w:fldCharType="separate"/>
            </w:r>
            <w:r w:rsidR="008974BD">
              <w:rPr>
                <w:noProof/>
                <w:webHidden/>
              </w:rPr>
              <w:t>74</w:t>
            </w:r>
            <w:r w:rsidR="008974BD">
              <w:rPr>
                <w:noProof/>
                <w:webHidden/>
              </w:rPr>
              <w:fldChar w:fldCharType="end"/>
            </w:r>
          </w:hyperlink>
        </w:p>
        <w:p w14:paraId="5AA25D7B" w14:textId="374AEE6E" w:rsidR="008974BD" w:rsidRDefault="006B1828">
          <w:pPr>
            <w:pStyle w:val="Spistreci2"/>
            <w:tabs>
              <w:tab w:val="right" w:leader="dot" w:pos="9062"/>
            </w:tabs>
            <w:rPr>
              <w:rFonts w:eastAsiaTheme="minorEastAsia"/>
              <w:noProof/>
              <w:lang w:eastAsia="pl-PL"/>
            </w:rPr>
          </w:pPr>
          <w:hyperlink w:anchor="_Toc3200302" w:history="1">
            <w:r w:rsidR="008974BD" w:rsidRPr="008E0F70">
              <w:rPr>
                <w:rStyle w:val="Hipercze"/>
                <w:noProof/>
                <w:lang w:val="en-US"/>
              </w:rPr>
              <w:t>HOW TO WORK WITH PARENTS</w:t>
            </w:r>
            <w:r w:rsidR="008974BD">
              <w:rPr>
                <w:noProof/>
                <w:webHidden/>
              </w:rPr>
              <w:tab/>
            </w:r>
            <w:r w:rsidR="008974BD">
              <w:rPr>
                <w:noProof/>
                <w:webHidden/>
              </w:rPr>
              <w:fldChar w:fldCharType="begin"/>
            </w:r>
            <w:r w:rsidR="008974BD">
              <w:rPr>
                <w:noProof/>
                <w:webHidden/>
              </w:rPr>
              <w:instrText xml:space="preserve"> PAGEREF _Toc3200302 \h </w:instrText>
            </w:r>
            <w:r w:rsidR="008974BD">
              <w:rPr>
                <w:noProof/>
                <w:webHidden/>
              </w:rPr>
            </w:r>
            <w:r w:rsidR="008974BD">
              <w:rPr>
                <w:noProof/>
                <w:webHidden/>
              </w:rPr>
              <w:fldChar w:fldCharType="separate"/>
            </w:r>
            <w:r w:rsidR="008974BD">
              <w:rPr>
                <w:noProof/>
                <w:webHidden/>
              </w:rPr>
              <w:t>75</w:t>
            </w:r>
            <w:r w:rsidR="008974BD">
              <w:rPr>
                <w:noProof/>
                <w:webHidden/>
              </w:rPr>
              <w:fldChar w:fldCharType="end"/>
            </w:r>
          </w:hyperlink>
        </w:p>
        <w:p w14:paraId="21E91100" w14:textId="52B17558" w:rsidR="008974BD" w:rsidRDefault="006B1828">
          <w:pPr>
            <w:pStyle w:val="Spistreci3"/>
            <w:tabs>
              <w:tab w:val="right" w:leader="dot" w:pos="9062"/>
            </w:tabs>
            <w:rPr>
              <w:rFonts w:eastAsiaTheme="minorEastAsia"/>
              <w:noProof/>
              <w:lang w:eastAsia="pl-PL"/>
            </w:rPr>
          </w:pPr>
          <w:hyperlink w:anchor="_Toc3200303" w:history="1">
            <w:r w:rsidR="008974BD" w:rsidRPr="008E0F70">
              <w:rPr>
                <w:rStyle w:val="Hipercze"/>
                <w:noProof/>
              </w:rPr>
              <w:t>FECE</w:t>
            </w:r>
            <w:r w:rsidR="008974BD">
              <w:rPr>
                <w:noProof/>
                <w:webHidden/>
              </w:rPr>
              <w:tab/>
            </w:r>
            <w:r w:rsidR="008974BD">
              <w:rPr>
                <w:noProof/>
                <w:webHidden/>
              </w:rPr>
              <w:fldChar w:fldCharType="begin"/>
            </w:r>
            <w:r w:rsidR="008974BD">
              <w:rPr>
                <w:noProof/>
                <w:webHidden/>
              </w:rPr>
              <w:instrText xml:space="preserve"> PAGEREF _Toc3200303 \h </w:instrText>
            </w:r>
            <w:r w:rsidR="008974BD">
              <w:rPr>
                <w:noProof/>
                <w:webHidden/>
              </w:rPr>
            </w:r>
            <w:r w:rsidR="008974BD">
              <w:rPr>
                <w:noProof/>
                <w:webHidden/>
              </w:rPr>
              <w:fldChar w:fldCharType="separate"/>
            </w:r>
            <w:r w:rsidR="008974BD">
              <w:rPr>
                <w:noProof/>
                <w:webHidden/>
              </w:rPr>
              <w:t>77</w:t>
            </w:r>
            <w:r w:rsidR="008974BD">
              <w:rPr>
                <w:noProof/>
                <w:webHidden/>
              </w:rPr>
              <w:fldChar w:fldCharType="end"/>
            </w:r>
          </w:hyperlink>
        </w:p>
        <w:p w14:paraId="053DF443" w14:textId="1BC6BAC8" w:rsidR="008974BD" w:rsidRDefault="006B1828">
          <w:pPr>
            <w:pStyle w:val="Spistreci3"/>
            <w:tabs>
              <w:tab w:val="right" w:leader="dot" w:pos="9062"/>
            </w:tabs>
            <w:rPr>
              <w:rFonts w:eastAsiaTheme="minorEastAsia"/>
              <w:noProof/>
              <w:lang w:eastAsia="pl-PL"/>
            </w:rPr>
          </w:pPr>
          <w:hyperlink w:anchor="_Toc3200304" w:history="1">
            <w:r w:rsidR="008974BD" w:rsidRPr="008E0F70">
              <w:rPr>
                <w:rStyle w:val="Hipercze"/>
                <w:noProof/>
                <w:lang w:val="en-GB"/>
              </w:rPr>
              <w:t>A BOOK A WAY TO  FIGHT THE BOREDOM</w:t>
            </w:r>
            <w:r w:rsidR="008974BD">
              <w:rPr>
                <w:noProof/>
                <w:webHidden/>
              </w:rPr>
              <w:tab/>
            </w:r>
            <w:r w:rsidR="008974BD">
              <w:rPr>
                <w:noProof/>
                <w:webHidden/>
              </w:rPr>
              <w:fldChar w:fldCharType="begin"/>
            </w:r>
            <w:r w:rsidR="008974BD">
              <w:rPr>
                <w:noProof/>
                <w:webHidden/>
              </w:rPr>
              <w:instrText xml:space="preserve"> PAGEREF _Toc3200304 \h </w:instrText>
            </w:r>
            <w:r w:rsidR="008974BD">
              <w:rPr>
                <w:noProof/>
                <w:webHidden/>
              </w:rPr>
            </w:r>
            <w:r w:rsidR="008974BD">
              <w:rPr>
                <w:noProof/>
                <w:webHidden/>
              </w:rPr>
              <w:fldChar w:fldCharType="separate"/>
            </w:r>
            <w:r w:rsidR="008974BD">
              <w:rPr>
                <w:noProof/>
                <w:webHidden/>
              </w:rPr>
              <w:t>79</w:t>
            </w:r>
            <w:r w:rsidR="008974BD">
              <w:rPr>
                <w:noProof/>
                <w:webHidden/>
              </w:rPr>
              <w:fldChar w:fldCharType="end"/>
            </w:r>
          </w:hyperlink>
        </w:p>
        <w:p w14:paraId="34D057DA" w14:textId="13C97E5D" w:rsidR="008974BD" w:rsidRDefault="006B1828">
          <w:pPr>
            <w:pStyle w:val="Spistreci3"/>
            <w:tabs>
              <w:tab w:val="right" w:leader="dot" w:pos="9062"/>
            </w:tabs>
            <w:rPr>
              <w:rFonts w:eastAsiaTheme="minorEastAsia"/>
              <w:noProof/>
              <w:lang w:eastAsia="pl-PL"/>
            </w:rPr>
          </w:pPr>
          <w:hyperlink w:anchor="_Toc3200305" w:history="1">
            <w:r w:rsidR="008974BD" w:rsidRPr="008E0F70">
              <w:rPr>
                <w:rStyle w:val="Hipercze"/>
                <w:noProof/>
                <w:lang w:val="en-GB"/>
              </w:rPr>
              <w:t>GOT TALENT</w:t>
            </w:r>
            <w:r w:rsidR="008974BD">
              <w:rPr>
                <w:noProof/>
                <w:webHidden/>
              </w:rPr>
              <w:tab/>
            </w:r>
            <w:r w:rsidR="008974BD">
              <w:rPr>
                <w:noProof/>
                <w:webHidden/>
              </w:rPr>
              <w:fldChar w:fldCharType="begin"/>
            </w:r>
            <w:r w:rsidR="008974BD">
              <w:rPr>
                <w:noProof/>
                <w:webHidden/>
              </w:rPr>
              <w:instrText xml:space="preserve"> PAGEREF _Toc3200305 \h </w:instrText>
            </w:r>
            <w:r w:rsidR="008974BD">
              <w:rPr>
                <w:noProof/>
                <w:webHidden/>
              </w:rPr>
            </w:r>
            <w:r w:rsidR="008974BD">
              <w:rPr>
                <w:noProof/>
                <w:webHidden/>
              </w:rPr>
              <w:fldChar w:fldCharType="separate"/>
            </w:r>
            <w:r w:rsidR="008974BD">
              <w:rPr>
                <w:noProof/>
                <w:webHidden/>
              </w:rPr>
              <w:t>80</w:t>
            </w:r>
            <w:r w:rsidR="008974BD">
              <w:rPr>
                <w:noProof/>
                <w:webHidden/>
              </w:rPr>
              <w:fldChar w:fldCharType="end"/>
            </w:r>
          </w:hyperlink>
        </w:p>
        <w:p w14:paraId="37C711CC" w14:textId="3F79FFC9" w:rsidR="008974BD" w:rsidRDefault="006B1828">
          <w:pPr>
            <w:pStyle w:val="Spistreci3"/>
            <w:tabs>
              <w:tab w:val="right" w:leader="dot" w:pos="9062"/>
            </w:tabs>
            <w:rPr>
              <w:rFonts w:eastAsiaTheme="minorEastAsia"/>
              <w:noProof/>
              <w:lang w:eastAsia="pl-PL"/>
            </w:rPr>
          </w:pPr>
          <w:hyperlink w:anchor="_Toc3200306" w:history="1">
            <w:r w:rsidR="008974BD" w:rsidRPr="008E0F70">
              <w:rPr>
                <w:rStyle w:val="Hipercze"/>
                <w:noProof/>
                <w:lang w:val="en-GB"/>
              </w:rPr>
              <w:t>HEALTHY BREAKFAST</w:t>
            </w:r>
            <w:r w:rsidR="008974BD">
              <w:rPr>
                <w:noProof/>
                <w:webHidden/>
              </w:rPr>
              <w:tab/>
            </w:r>
            <w:r w:rsidR="008974BD">
              <w:rPr>
                <w:noProof/>
                <w:webHidden/>
              </w:rPr>
              <w:fldChar w:fldCharType="begin"/>
            </w:r>
            <w:r w:rsidR="008974BD">
              <w:rPr>
                <w:noProof/>
                <w:webHidden/>
              </w:rPr>
              <w:instrText xml:space="preserve"> PAGEREF _Toc3200306 \h </w:instrText>
            </w:r>
            <w:r w:rsidR="008974BD">
              <w:rPr>
                <w:noProof/>
                <w:webHidden/>
              </w:rPr>
            </w:r>
            <w:r w:rsidR="008974BD">
              <w:rPr>
                <w:noProof/>
                <w:webHidden/>
              </w:rPr>
              <w:fldChar w:fldCharType="separate"/>
            </w:r>
            <w:r w:rsidR="008974BD">
              <w:rPr>
                <w:noProof/>
                <w:webHidden/>
              </w:rPr>
              <w:t>81</w:t>
            </w:r>
            <w:r w:rsidR="008974BD">
              <w:rPr>
                <w:noProof/>
                <w:webHidden/>
              </w:rPr>
              <w:fldChar w:fldCharType="end"/>
            </w:r>
          </w:hyperlink>
        </w:p>
        <w:p w14:paraId="6B02A383" w14:textId="38991DC5" w:rsidR="008974BD" w:rsidRDefault="006B1828">
          <w:pPr>
            <w:pStyle w:val="Spistreci3"/>
            <w:tabs>
              <w:tab w:val="right" w:leader="dot" w:pos="9062"/>
            </w:tabs>
            <w:rPr>
              <w:rFonts w:eastAsiaTheme="minorEastAsia"/>
              <w:noProof/>
              <w:lang w:eastAsia="pl-PL"/>
            </w:rPr>
          </w:pPr>
          <w:hyperlink w:anchor="_Toc3200307" w:history="1">
            <w:r w:rsidR="008974BD" w:rsidRPr="008E0F70">
              <w:rPr>
                <w:rStyle w:val="Hipercze"/>
                <w:rFonts w:eastAsia="Calibri"/>
                <w:noProof/>
                <w:lang w:val="en-US"/>
              </w:rPr>
              <w:t>LITTLE TOOLKIT TO INVOLVE PARENTS IN SCHOOL LIFE</w:t>
            </w:r>
            <w:r w:rsidR="008974BD">
              <w:rPr>
                <w:noProof/>
                <w:webHidden/>
              </w:rPr>
              <w:tab/>
            </w:r>
            <w:r w:rsidR="008974BD">
              <w:rPr>
                <w:noProof/>
                <w:webHidden/>
              </w:rPr>
              <w:fldChar w:fldCharType="begin"/>
            </w:r>
            <w:r w:rsidR="008974BD">
              <w:rPr>
                <w:noProof/>
                <w:webHidden/>
              </w:rPr>
              <w:instrText xml:space="preserve"> PAGEREF _Toc3200307 \h </w:instrText>
            </w:r>
            <w:r w:rsidR="008974BD">
              <w:rPr>
                <w:noProof/>
                <w:webHidden/>
              </w:rPr>
            </w:r>
            <w:r w:rsidR="008974BD">
              <w:rPr>
                <w:noProof/>
                <w:webHidden/>
              </w:rPr>
              <w:fldChar w:fldCharType="separate"/>
            </w:r>
            <w:r w:rsidR="008974BD">
              <w:rPr>
                <w:noProof/>
                <w:webHidden/>
              </w:rPr>
              <w:t>82</w:t>
            </w:r>
            <w:r w:rsidR="008974BD">
              <w:rPr>
                <w:noProof/>
                <w:webHidden/>
              </w:rPr>
              <w:fldChar w:fldCharType="end"/>
            </w:r>
          </w:hyperlink>
        </w:p>
        <w:p w14:paraId="5F47C1B6" w14:textId="30A52BE7" w:rsidR="008974BD" w:rsidRDefault="006B1828">
          <w:pPr>
            <w:pStyle w:val="Spistreci3"/>
            <w:tabs>
              <w:tab w:val="right" w:leader="dot" w:pos="9062"/>
            </w:tabs>
            <w:rPr>
              <w:rFonts w:eastAsiaTheme="minorEastAsia"/>
              <w:noProof/>
              <w:lang w:eastAsia="pl-PL"/>
            </w:rPr>
          </w:pPr>
          <w:hyperlink w:anchor="_Toc3200308" w:history="1">
            <w:r w:rsidR="008974BD" w:rsidRPr="008E0F70">
              <w:rPr>
                <w:rStyle w:val="Hipercze"/>
                <w:rFonts w:eastAsia="Calibri"/>
                <w:noProof/>
                <w:lang w:val="en-GB"/>
              </w:rPr>
              <w:t>PARENTS TEACHING PROSOCIAL SKILLS</w:t>
            </w:r>
            <w:r w:rsidR="008974BD">
              <w:rPr>
                <w:noProof/>
                <w:webHidden/>
              </w:rPr>
              <w:tab/>
            </w:r>
            <w:r w:rsidR="008974BD">
              <w:rPr>
                <w:noProof/>
                <w:webHidden/>
              </w:rPr>
              <w:fldChar w:fldCharType="begin"/>
            </w:r>
            <w:r w:rsidR="008974BD">
              <w:rPr>
                <w:noProof/>
                <w:webHidden/>
              </w:rPr>
              <w:instrText xml:space="preserve"> PAGEREF _Toc3200308 \h </w:instrText>
            </w:r>
            <w:r w:rsidR="008974BD">
              <w:rPr>
                <w:noProof/>
                <w:webHidden/>
              </w:rPr>
            </w:r>
            <w:r w:rsidR="008974BD">
              <w:rPr>
                <w:noProof/>
                <w:webHidden/>
              </w:rPr>
              <w:fldChar w:fldCharType="separate"/>
            </w:r>
            <w:r w:rsidR="008974BD">
              <w:rPr>
                <w:noProof/>
                <w:webHidden/>
              </w:rPr>
              <w:t>88</w:t>
            </w:r>
            <w:r w:rsidR="008974BD">
              <w:rPr>
                <w:noProof/>
                <w:webHidden/>
              </w:rPr>
              <w:fldChar w:fldCharType="end"/>
            </w:r>
          </w:hyperlink>
        </w:p>
        <w:p w14:paraId="5EDF5D53" w14:textId="6DCC08C4" w:rsidR="008974BD" w:rsidRDefault="006B1828">
          <w:pPr>
            <w:pStyle w:val="Spistreci3"/>
            <w:tabs>
              <w:tab w:val="right" w:leader="dot" w:pos="9062"/>
            </w:tabs>
            <w:rPr>
              <w:rFonts w:eastAsiaTheme="minorEastAsia"/>
              <w:noProof/>
              <w:lang w:eastAsia="pl-PL"/>
            </w:rPr>
          </w:pPr>
          <w:hyperlink w:anchor="_Toc3200309" w:history="1">
            <w:r w:rsidR="008974BD" w:rsidRPr="008E0F70">
              <w:rPr>
                <w:rStyle w:val="Hipercze"/>
                <w:noProof/>
                <w:lang w:val="en-US"/>
              </w:rPr>
              <w:t>SCHOOL FEAST</w:t>
            </w:r>
            <w:r w:rsidR="008974BD">
              <w:rPr>
                <w:noProof/>
                <w:webHidden/>
              </w:rPr>
              <w:tab/>
            </w:r>
            <w:r w:rsidR="008974BD">
              <w:rPr>
                <w:noProof/>
                <w:webHidden/>
              </w:rPr>
              <w:fldChar w:fldCharType="begin"/>
            </w:r>
            <w:r w:rsidR="008974BD">
              <w:rPr>
                <w:noProof/>
                <w:webHidden/>
              </w:rPr>
              <w:instrText xml:space="preserve"> PAGEREF _Toc3200309 \h </w:instrText>
            </w:r>
            <w:r w:rsidR="008974BD">
              <w:rPr>
                <w:noProof/>
                <w:webHidden/>
              </w:rPr>
            </w:r>
            <w:r w:rsidR="008974BD">
              <w:rPr>
                <w:noProof/>
                <w:webHidden/>
              </w:rPr>
              <w:fldChar w:fldCharType="separate"/>
            </w:r>
            <w:r w:rsidR="008974BD">
              <w:rPr>
                <w:noProof/>
                <w:webHidden/>
              </w:rPr>
              <w:t>95</w:t>
            </w:r>
            <w:r w:rsidR="008974BD">
              <w:rPr>
                <w:noProof/>
                <w:webHidden/>
              </w:rPr>
              <w:fldChar w:fldCharType="end"/>
            </w:r>
          </w:hyperlink>
        </w:p>
        <w:p w14:paraId="3A0C1CCF" w14:textId="48209175" w:rsidR="008974BD" w:rsidRDefault="006B1828">
          <w:pPr>
            <w:pStyle w:val="Spistreci3"/>
            <w:tabs>
              <w:tab w:val="right" w:leader="dot" w:pos="9062"/>
            </w:tabs>
            <w:rPr>
              <w:rFonts w:eastAsiaTheme="minorEastAsia"/>
              <w:noProof/>
              <w:lang w:eastAsia="pl-PL"/>
            </w:rPr>
          </w:pPr>
          <w:hyperlink w:anchor="_Toc3200310" w:history="1">
            <w:r w:rsidR="008974BD" w:rsidRPr="008E0F70">
              <w:rPr>
                <w:rStyle w:val="Hipercze"/>
                <w:noProof/>
                <w:lang w:val="en-US"/>
              </w:rPr>
              <w:t>LET ME TELL YOU ABOUT MY JOB…/VOCATIONAL CONSULTING</w:t>
            </w:r>
            <w:r w:rsidR="008974BD">
              <w:rPr>
                <w:noProof/>
                <w:webHidden/>
              </w:rPr>
              <w:tab/>
            </w:r>
            <w:r w:rsidR="008974BD">
              <w:rPr>
                <w:noProof/>
                <w:webHidden/>
              </w:rPr>
              <w:fldChar w:fldCharType="begin"/>
            </w:r>
            <w:r w:rsidR="008974BD">
              <w:rPr>
                <w:noProof/>
                <w:webHidden/>
              </w:rPr>
              <w:instrText xml:space="preserve"> PAGEREF _Toc3200310 \h </w:instrText>
            </w:r>
            <w:r w:rsidR="008974BD">
              <w:rPr>
                <w:noProof/>
                <w:webHidden/>
              </w:rPr>
            </w:r>
            <w:r w:rsidR="008974BD">
              <w:rPr>
                <w:noProof/>
                <w:webHidden/>
              </w:rPr>
              <w:fldChar w:fldCharType="separate"/>
            </w:r>
            <w:r w:rsidR="008974BD">
              <w:rPr>
                <w:noProof/>
                <w:webHidden/>
              </w:rPr>
              <w:t>96</w:t>
            </w:r>
            <w:r w:rsidR="008974BD">
              <w:rPr>
                <w:noProof/>
                <w:webHidden/>
              </w:rPr>
              <w:fldChar w:fldCharType="end"/>
            </w:r>
          </w:hyperlink>
        </w:p>
        <w:p w14:paraId="7DB9FB00" w14:textId="73C70917" w:rsidR="008974BD" w:rsidRDefault="006B1828">
          <w:pPr>
            <w:pStyle w:val="Spistreci3"/>
            <w:tabs>
              <w:tab w:val="right" w:leader="dot" w:pos="9062"/>
            </w:tabs>
            <w:rPr>
              <w:rFonts w:eastAsiaTheme="minorEastAsia"/>
              <w:noProof/>
              <w:lang w:eastAsia="pl-PL"/>
            </w:rPr>
          </w:pPr>
          <w:hyperlink w:anchor="_Toc3200311" w:history="1">
            <w:r w:rsidR="008974BD" w:rsidRPr="008E0F70">
              <w:rPr>
                <w:rStyle w:val="Hipercze"/>
                <w:rFonts w:eastAsia="Calibri"/>
                <w:noProof/>
                <w:lang w:val="en-US"/>
              </w:rPr>
              <w:t>BEGINNING ANEW</w:t>
            </w:r>
            <w:r w:rsidR="008974BD">
              <w:rPr>
                <w:noProof/>
                <w:webHidden/>
              </w:rPr>
              <w:tab/>
            </w:r>
            <w:r w:rsidR="008974BD">
              <w:rPr>
                <w:noProof/>
                <w:webHidden/>
              </w:rPr>
              <w:fldChar w:fldCharType="begin"/>
            </w:r>
            <w:r w:rsidR="008974BD">
              <w:rPr>
                <w:noProof/>
                <w:webHidden/>
              </w:rPr>
              <w:instrText xml:space="preserve"> PAGEREF _Toc3200311 \h </w:instrText>
            </w:r>
            <w:r w:rsidR="008974BD">
              <w:rPr>
                <w:noProof/>
                <w:webHidden/>
              </w:rPr>
            </w:r>
            <w:r w:rsidR="008974BD">
              <w:rPr>
                <w:noProof/>
                <w:webHidden/>
              </w:rPr>
              <w:fldChar w:fldCharType="separate"/>
            </w:r>
            <w:r w:rsidR="008974BD">
              <w:rPr>
                <w:noProof/>
                <w:webHidden/>
              </w:rPr>
              <w:t>99</w:t>
            </w:r>
            <w:r w:rsidR="008974BD">
              <w:rPr>
                <w:noProof/>
                <w:webHidden/>
              </w:rPr>
              <w:fldChar w:fldCharType="end"/>
            </w:r>
          </w:hyperlink>
        </w:p>
        <w:p w14:paraId="62DF2BFB" w14:textId="58564C40" w:rsidR="008974BD" w:rsidRDefault="006B1828">
          <w:pPr>
            <w:pStyle w:val="Spistreci3"/>
            <w:tabs>
              <w:tab w:val="right" w:leader="dot" w:pos="9062"/>
            </w:tabs>
            <w:rPr>
              <w:rFonts w:eastAsiaTheme="minorEastAsia"/>
              <w:noProof/>
              <w:lang w:eastAsia="pl-PL"/>
            </w:rPr>
          </w:pPr>
          <w:hyperlink w:anchor="_Toc3200312" w:history="1">
            <w:r w:rsidR="008974BD" w:rsidRPr="008E0F70">
              <w:rPr>
                <w:rStyle w:val="Hipercze"/>
                <w:noProof/>
                <w:lang w:val="en-US"/>
              </w:rPr>
              <w:t>MINDFULNESS IN CONFLICTS</w:t>
            </w:r>
            <w:r w:rsidR="008974BD">
              <w:rPr>
                <w:noProof/>
                <w:webHidden/>
              </w:rPr>
              <w:tab/>
            </w:r>
            <w:r w:rsidR="008974BD">
              <w:rPr>
                <w:noProof/>
                <w:webHidden/>
              </w:rPr>
              <w:fldChar w:fldCharType="begin"/>
            </w:r>
            <w:r w:rsidR="008974BD">
              <w:rPr>
                <w:noProof/>
                <w:webHidden/>
              </w:rPr>
              <w:instrText xml:space="preserve"> PAGEREF _Toc3200312 \h </w:instrText>
            </w:r>
            <w:r w:rsidR="008974BD">
              <w:rPr>
                <w:noProof/>
                <w:webHidden/>
              </w:rPr>
            </w:r>
            <w:r w:rsidR="008974BD">
              <w:rPr>
                <w:noProof/>
                <w:webHidden/>
              </w:rPr>
              <w:fldChar w:fldCharType="separate"/>
            </w:r>
            <w:r w:rsidR="008974BD">
              <w:rPr>
                <w:noProof/>
                <w:webHidden/>
              </w:rPr>
              <w:t>102</w:t>
            </w:r>
            <w:r w:rsidR="008974BD">
              <w:rPr>
                <w:noProof/>
                <w:webHidden/>
              </w:rPr>
              <w:fldChar w:fldCharType="end"/>
            </w:r>
          </w:hyperlink>
        </w:p>
        <w:p w14:paraId="26A71520" w14:textId="49FE3B5F" w:rsidR="008974BD" w:rsidRDefault="006B1828">
          <w:pPr>
            <w:pStyle w:val="Spistreci3"/>
            <w:tabs>
              <w:tab w:val="right" w:leader="dot" w:pos="9062"/>
            </w:tabs>
            <w:rPr>
              <w:rFonts w:eastAsiaTheme="minorEastAsia"/>
              <w:noProof/>
              <w:lang w:eastAsia="pl-PL"/>
            </w:rPr>
          </w:pPr>
          <w:hyperlink w:anchor="_Toc3200313" w:history="1">
            <w:r w:rsidR="008974BD" w:rsidRPr="008E0F70">
              <w:rPr>
                <w:rStyle w:val="Hipercze"/>
                <w:noProof/>
                <w:lang w:val="en-US"/>
              </w:rPr>
              <w:t>OFF-LINE FACEBOOK</w:t>
            </w:r>
            <w:r w:rsidR="008974BD">
              <w:rPr>
                <w:noProof/>
                <w:webHidden/>
              </w:rPr>
              <w:tab/>
            </w:r>
            <w:r w:rsidR="008974BD">
              <w:rPr>
                <w:noProof/>
                <w:webHidden/>
              </w:rPr>
              <w:fldChar w:fldCharType="begin"/>
            </w:r>
            <w:r w:rsidR="008974BD">
              <w:rPr>
                <w:noProof/>
                <w:webHidden/>
              </w:rPr>
              <w:instrText xml:space="preserve"> PAGEREF _Toc3200313 \h </w:instrText>
            </w:r>
            <w:r w:rsidR="008974BD">
              <w:rPr>
                <w:noProof/>
                <w:webHidden/>
              </w:rPr>
            </w:r>
            <w:r w:rsidR="008974BD">
              <w:rPr>
                <w:noProof/>
                <w:webHidden/>
              </w:rPr>
              <w:fldChar w:fldCharType="separate"/>
            </w:r>
            <w:r w:rsidR="008974BD">
              <w:rPr>
                <w:noProof/>
                <w:webHidden/>
              </w:rPr>
              <w:t>105</w:t>
            </w:r>
            <w:r w:rsidR="008974BD">
              <w:rPr>
                <w:noProof/>
                <w:webHidden/>
              </w:rPr>
              <w:fldChar w:fldCharType="end"/>
            </w:r>
          </w:hyperlink>
        </w:p>
        <w:p w14:paraId="72E23767" w14:textId="6E514E7C" w:rsidR="008974BD" w:rsidRDefault="006B1828">
          <w:pPr>
            <w:pStyle w:val="Spistreci3"/>
            <w:tabs>
              <w:tab w:val="right" w:leader="dot" w:pos="9062"/>
            </w:tabs>
            <w:rPr>
              <w:rFonts w:eastAsiaTheme="minorEastAsia"/>
              <w:noProof/>
              <w:lang w:eastAsia="pl-PL"/>
            </w:rPr>
          </w:pPr>
          <w:hyperlink w:anchor="_Toc3200314" w:history="1">
            <w:r w:rsidR="008974BD" w:rsidRPr="008E0F70">
              <w:rPr>
                <w:rStyle w:val="Hipercze"/>
                <w:noProof/>
                <w:lang w:val="en-GB"/>
              </w:rPr>
              <w:t>PARENTS’ MEMORY GAME</w:t>
            </w:r>
            <w:r w:rsidR="008974BD">
              <w:rPr>
                <w:noProof/>
                <w:webHidden/>
              </w:rPr>
              <w:tab/>
            </w:r>
            <w:r w:rsidR="008974BD">
              <w:rPr>
                <w:noProof/>
                <w:webHidden/>
              </w:rPr>
              <w:fldChar w:fldCharType="begin"/>
            </w:r>
            <w:r w:rsidR="008974BD">
              <w:rPr>
                <w:noProof/>
                <w:webHidden/>
              </w:rPr>
              <w:instrText xml:space="preserve"> PAGEREF _Toc3200314 \h </w:instrText>
            </w:r>
            <w:r w:rsidR="008974BD">
              <w:rPr>
                <w:noProof/>
                <w:webHidden/>
              </w:rPr>
            </w:r>
            <w:r w:rsidR="008974BD">
              <w:rPr>
                <w:noProof/>
                <w:webHidden/>
              </w:rPr>
              <w:fldChar w:fldCharType="separate"/>
            </w:r>
            <w:r w:rsidR="008974BD">
              <w:rPr>
                <w:noProof/>
                <w:webHidden/>
              </w:rPr>
              <w:t>106</w:t>
            </w:r>
            <w:r w:rsidR="008974BD">
              <w:rPr>
                <w:noProof/>
                <w:webHidden/>
              </w:rPr>
              <w:fldChar w:fldCharType="end"/>
            </w:r>
          </w:hyperlink>
        </w:p>
        <w:p w14:paraId="6B744EE5" w14:textId="4B938CAC" w:rsidR="008974BD" w:rsidRDefault="006B1828">
          <w:pPr>
            <w:pStyle w:val="Spistreci3"/>
            <w:tabs>
              <w:tab w:val="right" w:leader="dot" w:pos="9062"/>
            </w:tabs>
            <w:rPr>
              <w:rFonts w:eastAsiaTheme="minorEastAsia"/>
              <w:noProof/>
              <w:lang w:eastAsia="pl-PL"/>
            </w:rPr>
          </w:pPr>
          <w:hyperlink w:anchor="_Toc3200315" w:history="1">
            <w:r w:rsidR="008974BD" w:rsidRPr="008E0F70">
              <w:rPr>
                <w:rStyle w:val="Hipercze"/>
                <w:noProof/>
                <w:lang w:val="en-GB"/>
              </w:rPr>
              <w:t>LIKE SOCRATES: EDUCATING TO CRITICAL THINKING</w:t>
            </w:r>
            <w:r w:rsidR="008974BD">
              <w:rPr>
                <w:noProof/>
                <w:webHidden/>
              </w:rPr>
              <w:tab/>
            </w:r>
            <w:r w:rsidR="008974BD">
              <w:rPr>
                <w:noProof/>
                <w:webHidden/>
              </w:rPr>
              <w:fldChar w:fldCharType="begin"/>
            </w:r>
            <w:r w:rsidR="008974BD">
              <w:rPr>
                <w:noProof/>
                <w:webHidden/>
              </w:rPr>
              <w:instrText xml:space="preserve"> PAGEREF _Toc3200315 \h </w:instrText>
            </w:r>
            <w:r w:rsidR="008974BD">
              <w:rPr>
                <w:noProof/>
                <w:webHidden/>
              </w:rPr>
            </w:r>
            <w:r w:rsidR="008974BD">
              <w:rPr>
                <w:noProof/>
                <w:webHidden/>
              </w:rPr>
              <w:fldChar w:fldCharType="separate"/>
            </w:r>
            <w:r w:rsidR="008974BD">
              <w:rPr>
                <w:noProof/>
                <w:webHidden/>
              </w:rPr>
              <w:t>107</w:t>
            </w:r>
            <w:r w:rsidR="008974BD">
              <w:rPr>
                <w:noProof/>
                <w:webHidden/>
              </w:rPr>
              <w:fldChar w:fldCharType="end"/>
            </w:r>
          </w:hyperlink>
        </w:p>
        <w:p w14:paraId="6803975B" w14:textId="7E150086" w:rsidR="008974BD" w:rsidRDefault="006B1828">
          <w:pPr>
            <w:pStyle w:val="Spistreci3"/>
            <w:tabs>
              <w:tab w:val="right" w:leader="dot" w:pos="9062"/>
            </w:tabs>
            <w:rPr>
              <w:rFonts w:eastAsiaTheme="minorEastAsia"/>
              <w:noProof/>
              <w:lang w:eastAsia="pl-PL"/>
            </w:rPr>
          </w:pPr>
          <w:hyperlink w:anchor="_Toc3200316" w:history="1">
            <w:r w:rsidR="008974BD" w:rsidRPr="008E0F70">
              <w:rPr>
                <w:rStyle w:val="Hipercze"/>
                <w:noProof/>
                <w:lang w:val="en-GB"/>
              </w:rPr>
              <w:t>ANIMALS’ EMOTIONS GAME</w:t>
            </w:r>
            <w:r w:rsidR="008974BD">
              <w:rPr>
                <w:noProof/>
                <w:webHidden/>
              </w:rPr>
              <w:tab/>
            </w:r>
            <w:r w:rsidR="008974BD">
              <w:rPr>
                <w:noProof/>
                <w:webHidden/>
              </w:rPr>
              <w:fldChar w:fldCharType="begin"/>
            </w:r>
            <w:r w:rsidR="008974BD">
              <w:rPr>
                <w:noProof/>
                <w:webHidden/>
              </w:rPr>
              <w:instrText xml:space="preserve"> PAGEREF _Toc3200316 \h </w:instrText>
            </w:r>
            <w:r w:rsidR="008974BD">
              <w:rPr>
                <w:noProof/>
                <w:webHidden/>
              </w:rPr>
            </w:r>
            <w:r w:rsidR="008974BD">
              <w:rPr>
                <w:noProof/>
                <w:webHidden/>
              </w:rPr>
              <w:fldChar w:fldCharType="separate"/>
            </w:r>
            <w:r w:rsidR="008974BD">
              <w:rPr>
                <w:noProof/>
                <w:webHidden/>
              </w:rPr>
              <w:t>109</w:t>
            </w:r>
            <w:r w:rsidR="008974BD">
              <w:rPr>
                <w:noProof/>
                <w:webHidden/>
              </w:rPr>
              <w:fldChar w:fldCharType="end"/>
            </w:r>
          </w:hyperlink>
        </w:p>
        <w:p w14:paraId="6CD27B1D" w14:textId="389098EA" w:rsidR="008974BD" w:rsidRDefault="006B1828">
          <w:pPr>
            <w:pStyle w:val="Spistreci3"/>
            <w:tabs>
              <w:tab w:val="right" w:leader="dot" w:pos="9062"/>
            </w:tabs>
            <w:rPr>
              <w:rFonts w:eastAsiaTheme="minorEastAsia"/>
              <w:noProof/>
              <w:lang w:eastAsia="pl-PL"/>
            </w:rPr>
          </w:pPr>
          <w:hyperlink w:anchor="_Toc3200317" w:history="1">
            <w:r w:rsidR="008974BD" w:rsidRPr="008E0F70">
              <w:rPr>
                <w:rStyle w:val="Hipercze"/>
                <w:noProof/>
                <w:lang w:val="en-GB"/>
              </w:rPr>
              <w:t>PARENTS’ SCHOOL / SCHOOL FOR PARENTS</w:t>
            </w:r>
            <w:r w:rsidR="008974BD">
              <w:rPr>
                <w:noProof/>
                <w:webHidden/>
              </w:rPr>
              <w:tab/>
            </w:r>
            <w:r w:rsidR="008974BD">
              <w:rPr>
                <w:noProof/>
                <w:webHidden/>
              </w:rPr>
              <w:fldChar w:fldCharType="begin"/>
            </w:r>
            <w:r w:rsidR="008974BD">
              <w:rPr>
                <w:noProof/>
                <w:webHidden/>
              </w:rPr>
              <w:instrText xml:space="preserve"> PAGEREF _Toc3200317 \h </w:instrText>
            </w:r>
            <w:r w:rsidR="008974BD">
              <w:rPr>
                <w:noProof/>
                <w:webHidden/>
              </w:rPr>
            </w:r>
            <w:r w:rsidR="008974BD">
              <w:rPr>
                <w:noProof/>
                <w:webHidden/>
              </w:rPr>
              <w:fldChar w:fldCharType="separate"/>
            </w:r>
            <w:r w:rsidR="008974BD">
              <w:rPr>
                <w:noProof/>
                <w:webHidden/>
              </w:rPr>
              <w:t>112</w:t>
            </w:r>
            <w:r w:rsidR="008974BD">
              <w:rPr>
                <w:noProof/>
                <w:webHidden/>
              </w:rPr>
              <w:fldChar w:fldCharType="end"/>
            </w:r>
          </w:hyperlink>
        </w:p>
        <w:p w14:paraId="61C9E771" w14:textId="0AACF914" w:rsidR="008974BD" w:rsidRDefault="006B1828">
          <w:pPr>
            <w:pStyle w:val="Spistreci3"/>
            <w:tabs>
              <w:tab w:val="right" w:leader="dot" w:pos="9062"/>
            </w:tabs>
            <w:rPr>
              <w:rFonts w:eastAsiaTheme="minorEastAsia"/>
              <w:noProof/>
              <w:lang w:eastAsia="pl-PL"/>
            </w:rPr>
          </w:pPr>
          <w:hyperlink w:anchor="_Toc3200318" w:history="1">
            <w:r w:rsidR="008974BD" w:rsidRPr="008E0F70">
              <w:rPr>
                <w:rStyle w:val="Hipercze"/>
                <w:noProof/>
                <w:lang w:val="en-GB"/>
              </w:rPr>
              <w:t>ROUND TABLE WITH ... PARENTS AND GUARDIANS ON POSITIVE PARENTING</w:t>
            </w:r>
            <w:r w:rsidR="008974BD">
              <w:rPr>
                <w:noProof/>
                <w:webHidden/>
              </w:rPr>
              <w:tab/>
            </w:r>
            <w:r w:rsidR="008974BD">
              <w:rPr>
                <w:noProof/>
                <w:webHidden/>
              </w:rPr>
              <w:fldChar w:fldCharType="begin"/>
            </w:r>
            <w:r w:rsidR="008974BD">
              <w:rPr>
                <w:noProof/>
                <w:webHidden/>
              </w:rPr>
              <w:instrText xml:space="preserve"> PAGEREF _Toc3200318 \h </w:instrText>
            </w:r>
            <w:r w:rsidR="008974BD">
              <w:rPr>
                <w:noProof/>
                <w:webHidden/>
              </w:rPr>
            </w:r>
            <w:r w:rsidR="008974BD">
              <w:rPr>
                <w:noProof/>
                <w:webHidden/>
              </w:rPr>
              <w:fldChar w:fldCharType="separate"/>
            </w:r>
            <w:r w:rsidR="008974BD">
              <w:rPr>
                <w:noProof/>
                <w:webHidden/>
              </w:rPr>
              <w:t>113</w:t>
            </w:r>
            <w:r w:rsidR="008974BD">
              <w:rPr>
                <w:noProof/>
                <w:webHidden/>
              </w:rPr>
              <w:fldChar w:fldCharType="end"/>
            </w:r>
          </w:hyperlink>
        </w:p>
        <w:p w14:paraId="19C0C713" w14:textId="2F4BC4A5" w:rsidR="008974BD" w:rsidRDefault="006B1828">
          <w:pPr>
            <w:pStyle w:val="Spistreci3"/>
            <w:tabs>
              <w:tab w:val="right" w:leader="dot" w:pos="9062"/>
            </w:tabs>
            <w:rPr>
              <w:rFonts w:eastAsiaTheme="minorEastAsia"/>
              <w:noProof/>
              <w:lang w:eastAsia="pl-PL"/>
            </w:rPr>
          </w:pPr>
          <w:hyperlink w:anchor="_Toc3200319" w:history="1">
            <w:r w:rsidR="008974BD" w:rsidRPr="008E0F70">
              <w:rPr>
                <w:rStyle w:val="Hipercze"/>
                <w:noProof/>
                <w:lang w:val="en-US"/>
              </w:rPr>
              <w:t>BIBLIOGRAPHY</w:t>
            </w:r>
            <w:r w:rsidR="008974BD">
              <w:rPr>
                <w:noProof/>
                <w:webHidden/>
              </w:rPr>
              <w:tab/>
            </w:r>
            <w:r w:rsidR="008974BD">
              <w:rPr>
                <w:noProof/>
                <w:webHidden/>
              </w:rPr>
              <w:fldChar w:fldCharType="begin"/>
            </w:r>
            <w:r w:rsidR="008974BD">
              <w:rPr>
                <w:noProof/>
                <w:webHidden/>
              </w:rPr>
              <w:instrText xml:space="preserve"> PAGEREF _Toc3200319 \h </w:instrText>
            </w:r>
            <w:r w:rsidR="008974BD">
              <w:rPr>
                <w:noProof/>
                <w:webHidden/>
              </w:rPr>
            </w:r>
            <w:r w:rsidR="008974BD">
              <w:rPr>
                <w:noProof/>
                <w:webHidden/>
              </w:rPr>
              <w:fldChar w:fldCharType="separate"/>
            </w:r>
            <w:r w:rsidR="008974BD">
              <w:rPr>
                <w:noProof/>
                <w:webHidden/>
              </w:rPr>
              <w:t>121</w:t>
            </w:r>
            <w:r w:rsidR="008974BD">
              <w:rPr>
                <w:noProof/>
                <w:webHidden/>
              </w:rPr>
              <w:fldChar w:fldCharType="end"/>
            </w:r>
          </w:hyperlink>
        </w:p>
        <w:p w14:paraId="5B2BA692" w14:textId="1433E101" w:rsidR="008C23FA" w:rsidRDefault="008C23FA">
          <w:r>
            <w:rPr>
              <w:b/>
              <w:bCs/>
            </w:rPr>
            <w:fldChar w:fldCharType="end"/>
          </w:r>
        </w:p>
      </w:sdtContent>
    </w:sdt>
    <w:p w14:paraId="5BE41EDF" w14:textId="77777777" w:rsidR="006C3682" w:rsidRDefault="006C3682" w:rsidP="006C3682">
      <w:pPr>
        <w:rPr>
          <w:lang w:val="en-US"/>
        </w:rPr>
      </w:pPr>
    </w:p>
    <w:p w14:paraId="510D9E73" w14:textId="05B4609F" w:rsidR="000F593B" w:rsidRPr="006C3682" w:rsidRDefault="006C3682" w:rsidP="006C3682">
      <w:pPr>
        <w:tabs>
          <w:tab w:val="center" w:pos="4536"/>
        </w:tabs>
        <w:rPr>
          <w:lang w:val="en-US"/>
        </w:rPr>
        <w:sectPr w:rsidR="000F593B" w:rsidRPr="006C3682">
          <w:headerReference w:type="default" r:id="rId9"/>
          <w:footerReference w:type="default" r:id="rId10"/>
          <w:pgSz w:w="11906" w:h="16838"/>
          <w:pgMar w:top="1417" w:right="1417" w:bottom="1417" w:left="1417" w:header="708" w:footer="708" w:gutter="0"/>
          <w:cols w:space="708"/>
          <w:docGrid w:linePitch="360"/>
        </w:sectPr>
      </w:pPr>
      <w:r>
        <w:rPr>
          <w:lang w:val="en-US"/>
        </w:rPr>
        <w:tab/>
      </w:r>
    </w:p>
    <w:p w14:paraId="3A7B568F" w14:textId="77777777" w:rsidR="000F593B" w:rsidRPr="00175D07" w:rsidRDefault="000F593B" w:rsidP="008C23FA">
      <w:pPr>
        <w:pStyle w:val="Nagwek2"/>
        <w:rPr>
          <w:lang w:val="en-GB"/>
        </w:rPr>
      </w:pPr>
      <w:bookmarkStart w:id="0" w:name="_Toc3200273"/>
      <w:r>
        <w:rPr>
          <w:lang w:val="en-GB"/>
        </w:rPr>
        <w:lastRenderedPageBreak/>
        <w:t>HOW TO WORK WITH PUPILS</w:t>
      </w:r>
      <w:bookmarkEnd w:id="0"/>
    </w:p>
    <w:p w14:paraId="28B47681" w14:textId="77777777" w:rsidR="000F593B" w:rsidRPr="00175D07" w:rsidRDefault="000F593B" w:rsidP="000F593B">
      <w:pPr>
        <w:tabs>
          <w:tab w:val="center" w:pos="4536"/>
        </w:tabs>
        <w:jc w:val="both"/>
        <w:rPr>
          <w:rFonts w:cstheme="minorHAnsi"/>
          <w:b/>
          <w:lang w:val="en-US"/>
        </w:rPr>
      </w:pPr>
    </w:p>
    <w:tbl>
      <w:tblPr>
        <w:tblStyle w:val="redniecieniowanie2akcent1"/>
        <w:tblW w:w="13609" w:type="dxa"/>
        <w:tblInd w:w="-601" w:type="dxa"/>
        <w:tblLayout w:type="fixed"/>
        <w:tblLook w:val="04A0" w:firstRow="1" w:lastRow="0" w:firstColumn="1" w:lastColumn="0" w:noHBand="0" w:noVBand="1"/>
      </w:tblPr>
      <w:tblGrid>
        <w:gridCol w:w="567"/>
        <w:gridCol w:w="1702"/>
        <w:gridCol w:w="527"/>
        <w:gridCol w:w="669"/>
        <w:gridCol w:w="670"/>
        <w:gridCol w:w="669"/>
        <w:gridCol w:w="669"/>
        <w:gridCol w:w="481"/>
        <w:gridCol w:w="858"/>
        <w:gridCol w:w="670"/>
        <w:gridCol w:w="882"/>
        <w:gridCol w:w="992"/>
        <w:gridCol w:w="425"/>
        <w:gridCol w:w="378"/>
        <w:gridCol w:w="670"/>
        <w:gridCol w:w="669"/>
        <w:gridCol w:w="669"/>
        <w:gridCol w:w="670"/>
        <w:gridCol w:w="772"/>
      </w:tblGrid>
      <w:tr w:rsidR="00F10662" w:rsidRPr="0037013F" w14:paraId="63900CE0" w14:textId="77777777" w:rsidTr="00F10662">
        <w:trPr>
          <w:cnfStyle w:val="100000000000" w:firstRow="1" w:lastRow="0" w:firstColumn="0" w:lastColumn="0" w:oddVBand="0" w:evenVBand="0" w:oddHBand="0" w:evenHBand="0" w:firstRowFirstColumn="0" w:firstRowLastColumn="0" w:lastRowFirstColumn="0" w:lastRowLastColumn="0"/>
          <w:cantSplit/>
          <w:trHeight w:val="2154"/>
        </w:trPr>
        <w:tc>
          <w:tcPr>
            <w:cnfStyle w:val="001000000100" w:firstRow="0" w:lastRow="0" w:firstColumn="1" w:lastColumn="0" w:oddVBand="0" w:evenVBand="0" w:oddHBand="0" w:evenHBand="0" w:firstRowFirstColumn="1"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E330270" w14:textId="77777777" w:rsidR="00F10662" w:rsidRPr="00175D07" w:rsidRDefault="00F10662" w:rsidP="00523405">
            <w:pPr>
              <w:tabs>
                <w:tab w:val="center" w:pos="4536"/>
              </w:tabs>
              <w:jc w:val="center"/>
              <w:rPr>
                <w:rFonts w:cstheme="minorHAnsi"/>
                <w:lang w:val="en-US"/>
              </w:rPr>
            </w:pPr>
          </w:p>
        </w:tc>
        <w:tc>
          <w:tcPr>
            <w:tcW w:w="1702" w:type="dxa"/>
            <w:tcBorders>
              <w:top w:val="single" w:sz="4" w:space="0" w:color="auto"/>
              <w:left w:val="single" w:sz="4" w:space="0" w:color="auto"/>
              <w:bottom w:val="single" w:sz="4" w:space="0" w:color="auto"/>
              <w:right w:val="single" w:sz="4" w:space="0" w:color="auto"/>
            </w:tcBorders>
          </w:tcPr>
          <w:p w14:paraId="75F158C7" w14:textId="77777777" w:rsidR="00F10662" w:rsidRPr="00884518" w:rsidRDefault="00F10662" w:rsidP="00523405">
            <w:pPr>
              <w:tabs>
                <w:tab w:val="center" w:pos="4536"/>
              </w:tabs>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884518">
              <w:rPr>
                <w:lang w:val="en-US"/>
              </w:rPr>
              <w:t>Activity</w:t>
            </w:r>
          </w:p>
        </w:tc>
        <w:tc>
          <w:tcPr>
            <w:tcW w:w="527" w:type="dxa"/>
            <w:tcBorders>
              <w:top w:val="single" w:sz="4" w:space="0" w:color="auto"/>
              <w:left w:val="single" w:sz="4" w:space="0" w:color="auto"/>
              <w:bottom w:val="single" w:sz="4" w:space="0" w:color="auto"/>
              <w:right w:val="single" w:sz="4" w:space="0" w:color="auto"/>
            </w:tcBorders>
            <w:textDirection w:val="btLr"/>
          </w:tcPr>
          <w:p w14:paraId="46E7BF2E"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Planning skills</w:t>
            </w:r>
          </w:p>
        </w:tc>
        <w:tc>
          <w:tcPr>
            <w:tcW w:w="669" w:type="dxa"/>
            <w:tcBorders>
              <w:top w:val="single" w:sz="4" w:space="0" w:color="auto"/>
              <w:left w:val="single" w:sz="4" w:space="0" w:color="auto"/>
              <w:bottom w:val="single" w:sz="4" w:space="0" w:color="auto"/>
              <w:right w:val="single" w:sz="4" w:space="0" w:color="auto"/>
            </w:tcBorders>
            <w:textDirection w:val="btLr"/>
          </w:tcPr>
          <w:p w14:paraId="439E2F56"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Motivation to act (e.x. learning)</w:t>
            </w:r>
          </w:p>
        </w:tc>
        <w:tc>
          <w:tcPr>
            <w:tcW w:w="670" w:type="dxa"/>
            <w:tcBorders>
              <w:top w:val="single" w:sz="4" w:space="0" w:color="auto"/>
              <w:left w:val="single" w:sz="4" w:space="0" w:color="auto"/>
              <w:bottom w:val="single" w:sz="4" w:space="0" w:color="auto"/>
              <w:right w:val="single" w:sz="4" w:space="0" w:color="auto"/>
            </w:tcBorders>
            <w:textDirection w:val="btLr"/>
          </w:tcPr>
          <w:p w14:paraId="268AD81A"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Organisational skills</w:t>
            </w:r>
          </w:p>
        </w:tc>
        <w:tc>
          <w:tcPr>
            <w:tcW w:w="669" w:type="dxa"/>
            <w:tcBorders>
              <w:top w:val="single" w:sz="4" w:space="0" w:color="auto"/>
              <w:left w:val="single" w:sz="4" w:space="0" w:color="auto"/>
              <w:bottom w:val="single" w:sz="4" w:space="0" w:color="auto"/>
              <w:right w:val="single" w:sz="4" w:space="0" w:color="auto"/>
            </w:tcBorders>
            <w:textDirection w:val="btLr"/>
          </w:tcPr>
          <w:p w14:paraId="37911977"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Ability to relax and rest</w:t>
            </w:r>
          </w:p>
        </w:tc>
        <w:tc>
          <w:tcPr>
            <w:tcW w:w="669" w:type="dxa"/>
            <w:tcBorders>
              <w:top w:val="single" w:sz="4" w:space="0" w:color="auto"/>
              <w:left w:val="single" w:sz="4" w:space="0" w:color="auto"/>
              <w:bottom w:val="single" w:sz="4" w:space="0" w:color="auto"/>
              <w:right w:val="single" w:sz="4" w:space="0" w:color="auto"/>
            </w:tcBorders>
            <w:textDirection w:val="btLr"/>
          </w:tcPr>
          <w:p w14:paraId="548AB0AA"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Coping with stress</w:t>
            </w:r>
          </w:p>
        </w:tc>
        <w:tc>
          <w:tcPr>
            <w:tcW w:w="481" w:type="dxa"/>
            <w:tcBorders>
              <w:top w:val="single" w:sz="4" w:space="0" w:color="auto"/>
              <w:left w:val="single" w:sz="4" w:space="0" w:color="auto"/>
              <w:bottom w:val="single" w:sz="4" w:space="0" w:color="auto"/>
              <w:right w:val="single" w:sz="4" w:space="0" w:color="auto"/>
            </w:tcBorders>
            <w:textDirection w:val="btLr"/>
          </w:tcPr>
          <w:p w14:paraId="67A839B4"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Effective learning</w:t>
            </w:r>
          </w:p>
        </w:tc>
        <w:tc>
          <w:tcPr>
            <w:tcW w:w="858" w:type="dxa"/>
            <w:tcBorders>
              <w:top w:val="single" w:sz="4" w:space="0" w:color="auto"/>
              <w:left w:val="single" w:sz="4" w:space="0" w:color="auto"/>
              <w:bottom w:val="single" w:sz="4" w:space="0" w:color="auto"/>
              <w:right w:val="single" w:sz="4" w:space="0" w:color="auto"/>
            </w:tcBorders>
            <w:textDirection w:val="btLr"/>
          </w:tcPr>
          <w:p w14:paraId="3BBAA753"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Creativity and creative thinking</w:t>
            </w:r>
          </w:p>
        </w:tc>
        <w:tc>
          <w:tcPr>
            <w:tcW w:w="670" w:type="dxa"/>
            <w:tcBorders>
              <w:top w:val="single" w:sz="4" w:space="0" w:color="auto"/>
              <w:left w:val="single" w:sz="4" w:space="0" w:color="auto"/>
              <w:bottom w:val="single" w:sz="4" w:space="0" w:color="auto"/>
              <w:right w:val="single" w:sz="4" w:space="0" w:color="auto"/>
            </w:tcBorders>
            <w:textDirection w:val="btLr"/>
          </w:tcPr>
          <w:p w14:paraId="02B1FB70"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Independent and critical thinking</w:t>
            </w:r>
          </w:p>
        </w:tc>
        <w:tc>
          <w:tcPr>
            <w:tcW w:w="882" w:type="dxa"/>
            <w:tcBorders>
              <w:top w:val="single" w:sz="4" w:space="0" w:color="auto"/>
              <w:left w:val="single" w:sz="4" w:space="0" w:color="auto"/>
              <w:bottom w:val="single" w:sz="4" w:space="0" w:color="auto"/>
              <w:right w:val="single" w:sz="4" w:space="0" w:color="auto"/>
            </w:tcBorders>
            <w:textDirection w:val="btLr"/>
          </w:tcPr>
          <w:p w14:paraId="0107BAD4"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Changing habits of thinking, changing beliefs</w:t>
            </w:r>
          </w:p>
        </w:tc>
        <w:tc>
          <w:tcPr>
            <w:tcW w:w="992" w:type="dxa"/>
            <w:tcBorders>
              <w:top w:val="single" w:sz="4" w:space="0" w:color="auto"/>
              <w:left w:val="single" w:sz="4" w:space="0" w:color="auto"/>
              <w:bottom w:val="single" w:sz="4" w:space="0" w:color="auto"/>
              <w:right w:val="single" w:sz="4" w:space="0" w:color="auto"/>
            </w:tcBorders>
            <w:textDirection w:val="btLr"/>
          </w:tcPr>
          <w:p w14:paraId="209700E8"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Emotional intelligence, empathy</w:t>
            </w:r>
          </w:p>
        </w:tc>
        <w:tc>
          <w:tcPr>
            <w:tcW w:w="425" w:type="dxa"/>
            <w:tcBorders>
              <w:top w:val="single" w:sz="4" w:space="0" w:color="auto"/>
              <w:left w:val="single" w:sz="4" w:space="0" w:color="auto"/>
              <w:bottom w:val="single" w:sz="4" w:space="0" w:color="auto"/>
              <w:right w:val="single" w:sz="4" w:space="0" w:color="auto"/>
            </w:tcBorders>
            <w:textDirection w:val="btLr"/>
          </w:tcPr>
          <w:p w14:paraId="5C0A7CFF"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Entrepreneurship</w:t>
            </w:r>
          </w:p>
        </w:tc>
        <w:tc>
          <w:tcPr>
            <w:tcW w:w="378" w:type="dxa"/>
            <w:tcBorders>
              <w:top w:val="single" w:sz="4" w:space="0" w:color="auto"/>
              <w:left w:val="single" w:sz="4" w:space="0" w:color="auto"/>
              <w:bottom w:val="single" w:sz="4" w:space="0" w:color="auto"/>
              <w:right w:val="single" w:sz="4" w:space="0" w:color="auto"/>
            </w:tcBorders>
            <w:textDirection w:val="btLr"/>
          </w:tcPr>
          <w:p w14:paraId="196A1C97"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Assertiveness</w:t>
            </w:r>
          </w:p>
        </w:tc>
        <w:tc>
          <w:tcPr>
            <w:tcW w:w="670" w:type="dxa"/>
            <w:tcBorders>
              <w:top w:val="single" w:sz="4" w:space="0" w:color="auto"/>
              <w:left w:val="single" w:sz="4" w:space="0" w:color="auto"/>
              <w:bottom w:val="single" w:sz="4" w:space="0" w:color="auto"/>
              <w:right w:val="single" w:sz="4" w:space="0" w:color="auto"/>
            </w:tcBorders>
            <w:textDirection w:val="btLr"/>
          </w:tcPr>
          <w:p w14:paraId="16D795D7"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Conflicts management</w:t>
            </w:r>
          </w:p>
        </w:tc>
        <w:tc>
          <w:tcPr>
            <w:tcW w:w="669" w:type="dxa"/>
            <w:tcBorders>
              <w:top w:val="single" w:sz="4" w:space="0" w:color="auto"/>
              <w:left w:val="single" w:sz="4" w:space="0" w:color="auto"/>
              <w:bottom w:val="single" w:sz="4" w:space="0" w:color="auto"/>
              <w:right w:val="single" w:sz="4" w:space="0" w:color="auto"/>
            </w:tcBorders>
            <w:textDirection w:val="btLr"/>
          </w:tcPr>
          <w:p w14:paraId="679C096F"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Interpersonal communication</w:t>
            </w:r>
          </w:p>
        </w:tc>
        <w:tc>
          <w:tcPr>
            <w:tcW w:w="669" w:type="dxa"/>
            <w:tcBorders>
              <w:top w:val="single" w:sz="4" w:space="0" w:color="auto"/>
              <w:left w:val="single" w:sz="4" w:space="0" w:color="auto"/>
              <w:bottom w:val="single" w:sz="4" w:space="0" w:color="auto"/>
              <w:right w:val="single" w:sz="4" w:space="0" w:color="auto"/>
            </w:tcBorders>
            <w:textDirection w:val="btLr"/>
          </w:tcPr>
          <w:p w14:paraId="6822C73B"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Teamwork</w:t>
            </w:r>
          </w:p>
        </w:tc>
        <w:tc>
          <w:tcPr>
            <w:tcW w:w="670" w:type="dxa"/>
            <w:tcBorders>
              <w:top w:val="single" w:sz="4" w:space="0" w:color="auto"/>
              <w:left w:val="single" w:sz="4" w:space="0" w:color="auto"/>
              <w:bottom w:val="single" w:sz="4" w:space="0" w:color="auto"/>
              <w:right w:val="single" w:sz="4" w:space="0" w:color="auto"/>
            </w:tcBorders>
            <w:textDirection w:val="btLr"/>
          </w:tcPr>
          <w:p w14:paraId="19420F75"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Personal culture</w:t>
            </w:r>
          </w:p>
        </w:tc>
        <w:tc>
          <w:tcPr>
            <w:tcW w:w="772" w:type="dxa"/>
            <w:tcBorders>
              <w:top w:val="single" w:sz="4" w:space="0" w:color="auto"/>
              <w:left w:val="single" w:sz="4" w:space="0" w:color="auto"/>
              <w:bottom w:val="single" w:sz="4" w:space="0" w:color="auto"/>
              <w:right w:val="single" w:sz="4" w:space="0" w:color="auto"/>
            </w:tcBorders>
            <w:textDirection w:val="btLr"/>
          </w:tcPr>
          <w:p w14:paraId="1657B9FF" w14:textId="77777777" w:rsidR="00F10662" w:rsidRPr="00884518" w:rsidRDefault="00F10662" w:rsidP="00523405">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i/>
                <w:lang w:val="en-US"/>
              </w:rPr>
            </w:pPr>
            <w:r w:rsidRPr="00884518">
              <w:rPr>
                <w:i/>
                <w:lang w:val="en-US"/>
              </w:rPr>
              <w:t>Age group</w:t>
            </w:r>
          </w:p>
        </w:tc>
      </w:tr>
      <w:tr w:rsidR="00F10662" w:rsidRPr="00175D07" w14:paraId="72585629" w14:textId="77777777" w:rsidTr="00F10662">
        <w:trPr>
          <w:cnfStyle w:val="000000100000" w:firstRow="0" w:lastRow="0" w:firstColumn="0" w:lastColumn="0" w:oddVBand="0" w:evenVBand="0" w:oddHBand="1" w:evenHBand="0" w:firstRowFirstColumn="0" w:firstRowLastColumn="0" w:lastRowFirstColumn="0" w:lastRowLastColumn="0"/>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84ACC50" w14:textId="77777777" w:rsidR="00F10662" w:rsidRPr="00175D07" w:rsidRDefault="00F10662" w:rsidP="00A30B34">
            <w:pPr>
              <w:tabs>
                <w:tab w:val="center" w:pos="4536"/>
              </w:tabs>
              <w:rPr>
                <w:rFonts w:cstheme="minorHAnsi"/>
                <w:lang w:val="en-US"/>
              </w:rPr>
            </w:pPr>
            <w:r>
              <w:rPr>
                <w:rFonts w:cstheme="minorHAnsi"/>
                <w:lang w:val="en-US"/>
              </w:rPr>
              <w:t>1</w:t>
            </w:r>
          </w:p>
        </w:tc>
        <w:tc>
          <w:tcPr>
            <w:tcW w:w="1702" w:type="dxa"/>
            <w:tcBorders>
              <w:top w:val="single" w:sz="4" w:space="0" w:color="auto"/>
              <w:left w:val="single" w:sz="4" w:space="0" w:color="auto"/>
              <w:bottom w:val="single" w:sz="4" w:space="0" w:color="auto"/>
              <w:right w:val="single" w:sz="4" w:space="0" w:color="auto"/>
            </w:tcBorders>
          </w:tcPr>
          <w:p w14:paraId="588CD1DB" w14:textId="77777777" w:rsidR="00F10662"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My favorite flower</w:t>
            </w:r>
          </w:p>
        </w:tc>
        <w:tc>
          <w:tcPr>
            <w:tcW w:w="527" w:type="dxa"/>
            <w:tcBorders>
              <w:top w:val="single" w:sz="4" w:space="0" w:color="auto"/>
              <w:left w:val="single" w:sz="4" w:space="0" w:color="auto"/>
              <w:bottom w:val="single" w:sz="4" w:space="0" w:color="auto"/>
              <w:right w:val="single" w:sz="4" w:space="0" w:color="auto"/>
            </w:tcBorders>
          </w:tcPr>
          <w:p w14:paraId="2D5BB2A0"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31E06577"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08A148B2"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2E6E8C90" w14:textId="5428C3AF" w:rsidR="00F10662" w:rsidRPr="00175D07"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175D07">
              <w:rPr>
                <w:rFonts w:cstheme="minorHAnsi"/>
                <w:lang w:val="en-US"/>
              </w:rPr>
              <w:t>X</w:t>
            </w:r>
          </w:p>
        </w:tc>
        <w:tc>
          <w:tcPr>
            <w:tcW w:w="669" w:type="dxa"/>
            <w:tcBorders>
              <w:top w:val="single" w:sz="4" w:space="0" w:color="auto"/>
              <w:left w:val="single" w:sz="4" w:space="0" w:color="auto"/>
              <w:bottom w:val="single" w:sz="4" w:space="0" w:color="auto"/>
              <w:right w:val="single" w:sz="4" w:space="0" w:color="auto"/>
            </w:tcBorders>
          </w:tcPr>
          <w:p w14:paraId="6213371E" w14:textId="720F6886" w:rsidR="00F10662" w:rsidRPr="00175D07"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175D07">
              <w:rPr>
                <w:rFonts w:cstheme="minorHAnsi"/>
                <w:lang w:val="en-US"/>
              </w:rPr>
              <w:t>X</w:t>
            </w:r>
          </w:p>
        </w:tc>
        <w:tc>
          <w:tcPr>
            <w:tcW w:w="481" w:type="dxa"/>
            <w:tcBorders>
              <w:top w:val="single" w:sz="4" w:space="0" w:color="auto"/>
              <w:left w:val="single" w:sz="4" w:space="0" w:color="auto"/>
              <w:bottom w:val="single" w:sz="4" w:space="0" w:color="auto"/>
              <w:right w:val="single" w:sz="4" w:space="0" w:color="auto"/>
            </w:tcBorders>
          </w:tcPr>
          <w:p w14:paraId="16366CB1" w14:textId="77777777" w:rsidR="00F10662" w:rsidRPr="00175D07"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58" w:type="dxa"/>
            <w:tcBorders>
              <w:top w:val="single" w:sz="4" w:space="0" w:color="auto"/>
              <w:left w:val="single" w:sz="4" w:space="0" w:color="auto"/>
              <w:bottom w:val="single" w:sz="4" w:space="0" w:color="auto"/>
              <w:right w:val="single" w:sz="4" w:space="0" w:color="auto"/>
            </w:tcBorders>
          </w:tcPr>
          <w:p w14:paraId="40F48044" w14:textId="77777777" w:rsidR="00F10662" w:rsidRPr="00175D07"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7EE992DB" w14:textId="77777777" w:rsidR="00F10662" w:rsidRPr="00175D07"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82" w:type="dxa"/>
            <w:tcBorders>
              <w:top w:val="single" w:sz="4" w:space="0" w:color="auto"/>
              <w:left w:val="single" w:sz="4" w:space="0" w:color="auto"/>
              <w:bottom w:val="single" w:sz="4" w:space="0" w:color="auto"/>
              <w:right w:val="single" w:sz="4" w:space="0" w:color="auto"/>
            </w:tcBorders>
          </w:tcPr>
          <w:p w14:paraId="61B3D9D0" w14:textId="77777777" w:rsidR="00F10662" w:rsidRPr="00175D07"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lang w:val="en-US"/>
              </w:rPr>
            </w:pPr>
          </w:p>
          <w:p w14:paraId="4BB7DCF3" w14:textId="77777777" w:rsidR="00F10662" w:rsidRPr="00175D07"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67A42EB1" w14:textId="65703765" w:rsidR="00F10662" w:rsidRPr="00175D07"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175D07">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20A02308" w14:textId="77777777" w:rsidR="00F10662" w:rsidRPr="00175D07"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378" w:type="dxa"/>
            <w:tcBorders>
              <w:top w:val="single" w:sz="4" w:space="0" w:color="auto"/>
              <w:left w:val="single" w:sz="4" w:space="0" w:color="auto"/>
              <w:bottom w:val="single" w:sz="4" w:space="0" w:color="auto"/>
              <w:right w:val="single" w:sz="4" w:space="0" w:color="auto"/>
            </w:tcBorders>
          </w:tcPr>
          <w:p w14:paraId="3A6C9E82" w14:textId="77777777" w:rsidR="00F10662" w:rsidRPr="00175D07"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7409A855" w14:textId="77777777" w:rsidR="00F10662" w:rsidRPr="00175D07"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318BAD2E" w14:textId="77777777" w:rsidR="00F10662" w:rsidRPr="00175D07"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567F918E" w14:textId="77777777" w:rsidR="00F10662" w:rsidRPr="00175D07"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76FFD83D" w14:textId="77777777" w:rsidR="00F10662" w:rsidRPr="00175D07"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72" w:type="dxa"/>
            <w:tcBorders>
              <w:top w:val="single" w:sz="4" w:space="0" w:color="auto"/>
              <w:left w:val="single" w:sz="4" w:space="0" w:color="auto"/>
              <w:bottom w:val="single" w:sz="4" w:space="0" w:color="auto"/>
              <w:right w:val="single" w:sz="4" w:space="0" w:color="auto"/>
            </w:tcBorders>
          </w:tcPr>
          <w:p w14:paraId="50178C54" w14:textId="77777777" w:rsidR="00F10662" w:rsidRDefault="00F10662" w:rsidP="00A30B34">
            <w:pP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6-7</w:t>
            </w:r>
          </w:p>
        </w:tc>
      </w:tr>
      <w:tr w:rsidR="00F10662" w:rsidRPr="00175D07" w14:paraId="645B59F4" w14:textId="77777777" w:rsidTr="00F10662">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41EE4FEA" w14:textId="77777777" w:rsidR="00F10662" w:rsidRPr="00175D07" w:rsidRDefault="00F10662" w:rsidP="00A30B34">
            <w:pPr>
              <w:tabs>
                <w:tab w:val="center" w:pos="4536"/>
              </w:tabs>
              <w:rPr>
                <w:rFonts w:cstheme="minorHAnsi"/>
                <w:lang w:val="en-US"/>
              </w:rPr>
            </w:pPr>
            <w:r w:rsidRPr="00175D07">
              <w:rPr>
                <w:rFonts w:cstheme="minorHAnsi"/>
                <w:lang w:val="en-US"/>
              </w:rPr>
              <w:t>2</w:t>
            </w:r>
          </w:p>
        </w:tc>
        <w:tc>
          <w:tcPr>
            <w:tcW w:w="1702" w:type="dxa"/>
            <w:tcBorders>
              <w:top w:val="single" w:sz="4" w:space="0" w:color="auto"/>
              <w:left w:val="single" w:sz="4" w:space="0" w:color="auto"/>
              <w:bottom w:val="single" w:sz="4" w:space="0" w:color="auto"/>
              <w:right w:val="single" w:sz="4" w:space="0" w:color="auto"/>
            </w:tcBorders>
          </w:tcPr>
          <w:p w14:paraId="6E7CA8EF" w14:textId="77777777" w:rsidR="00F10662"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C54F65">
              <w:rPr>
                <w:rFonts w:cstheme="minorHAnsi"/>
                <w:lang w:val="en-US"/>
              </w:rPr>
              <w:t>Balloons of anger</w:t>
            </w:r>
          </w:p>
        </w:tc>
        <w:tc>
          <w:tcPr>
            <w:tcW w:w="527" w:type="dxa"/>
            <w:tcBorders>
              <w:top w:val="single" w:sz="4" w:space="0" w:color="auto"/>
              <w:left w:val="single" w:sz="4" w:space="0" w:color="auto"/>
              <w:bottom w:val="single" w:sz="4" w:space="0" w:color="auto"/>
              <w:right w:val="single" w:sz="4" w:space="0" w:color="auto"/>
            </w:tcBorders>
          </w:tcPr>
          <w:p w14:paraId="3F69CC5D"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58D1E938"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07ECF698"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28BCD241" w14:textId="25D0E6E5" w:rsidR="00F10662" w:rsidRPr="00175D07"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669" w:type="dxa"/>
            <w:tcBorders>
              <w:top w:val="single" w:sz="4" w:space="0" w:color="auto"/>
              <w:left w:val="single" w:sz="4" w:space="0" w:color="auto"/>
              <w:bottom w:val="single" w:sz="4" w:space="0" w:color="auto"/>
              <w:right w:val="single" w:sz="4" w:space="0" w:color="auto"/>
            </w:tcBorders>
          </w:tcPr>
          <w:p w14:paraId="6EDAC175" w14:textId="7D2C3EB1"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481" w:type="dxa"/>
            <w:tcBorders>
              <w:top w:val="single" w:sz="4" w:space="0" w:color="auto"/>
              <w:left w:val="single" w:sz="4" w:space="0" w:color="auto"/>
              <w:bottom w:val="single" w:sz="4" w:space="0" w:color="auto"/>
              <w:right w:val="single" w:sz="4" w:space="0" w:color="auto"/>
            </w:tcBorders>
          </w:tcPr>
          <w:p w14:paraId="593C8809"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58" w:type="dxa"/>
            <w:tcBorders>
              <w:top w:val="single" w:sz="4" w:space="0" w:color="auto"/>
              <w:left w:val="single" w:sz="4" w:space="0" w:color="auto"/>
              <w:bottom w:val="single" w:sz="4" w:space="0" w:color="auto"/>
              <w:right w:val="single" w:sz="4" w:space="0" w:color="auto"/>
            </w:tcBorders>
          </w:tcPr>
          <w:p w14:paraId="023B95B8" w14:textId="77777777" w:rsidR="00F10662" w:rsidRPr="00175D07"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42EB5C28"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82" w:type="dxa"/>
            <w:tcBorders>
              <w:top w:val="single" w:sz="4" w:space="0" w:color="auto"/>
              <w:left w:val="single" w:sz="4" w:space="0" w:color="auto"/>
              <w:bottom w:val="single" w:sz="4" w:space="0" w:color="auto"/>
              <w:right w:val="single" w:sz="4" w:space="0" w:color="auto"/>
            </w:tcBorders>
          </w:tcPr>
          <w:p w14:paraId="5A3B39BB" w14:textId="77777777" w:rsidR="00F10662" w:rsidRPr="00063A29"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bCs/>
                <w:lang w:val="en-US"/>
              </w:rPr>
            </w:pPr>
          </w:p>
        </w:tc>
        <w:tc>
          <w:tcPr>
            <w:tcW w:w="992" w:type="dxa"/>
            <w:tcBorders>
              <w:top w:val="single" w:sz="4" w:space="0" w:color="auto"/>
              <w:left w:val="single" w:sz="4" w:space="0" w:color="auto"/>
              <w:bottom w:val="single" w:sz="4" w:space="0" w:color="auto"/>
              <w:right w:val="single" w:sz="4" w:space="0" w:color="auto"/>
            </w:tcBorders>
          </w:tcPr>
          <w:p w14:paraId="2D22AB8D" w14:textId="08D72EB7" w:rsidR="00F10662"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261C1A4A"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378" w:type="dxa"/>
            <w:tcBorders>
              <w:top w:val="single" w:sz="4" w:space="0" w:color="auto"/>
              <w:left w:val="single" w:sz="4" w:space="0" w:color="auto"/>
              <w:bottom w:val="single" w:sz="4" w:space="0" w:color="auto"/>
              <w:right w:val="single" w:sz="4" w:space="0" w:color="auto"/>
            </w:tcBorders>
          </w:tcPr>
          <w:p w14:paraId="1F294919"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0DE6111D" w14:textId="77777777" w:rsidR="00F10662"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4E2B2E85"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69A48BDD"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68969E89"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72" w:type="dxa"/>
            <w:tcBorders>
              <w:top w:val="single" w:sz="4" w:space="0" w:color="auto"/>
              <w:left w:val="single" w:sz="4" w:space="0" w:color="auto"/>
              <w:bottom w:val="single" w:sz="4" w:space="0" w:color="auto"/>
              <w:right w:val="single" w:sz="4" w:space="0" w:color="auto"/>
            </w:tcBorders>
          </w:tcPr>
          <w:p w14:paraId="754CD445"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6-7</w:t>
            </w:r>
          </w:p>
        </w:tc>
      </w:tr>
      <w:tr w:rsidR="00F10662" w:rsidRPr="00175D07" w14:paraId="7207C973" w14:textId="77777777" w:rsidTr="00F10662">
        <w:trPr>
          <w:cnfStyle w:val="000000100000" w:firstRow="0" w:lastRow="0" w:firstColumn="0" w:lastColumn="0" w:oddVBand="0" w:evenVBand="0" w:oddHBand="1" w:evenHBand="0" w:firstRowFirstColumn="0" w:firstRowLastColumn="0" w:lastRowFirstColumn="0" w:lastRowLastColumn="0"/>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1F96D3CA" w14:textId="77777777" w:rsidR="00F10662" w:rsidRPr="00175D07" w:rsidRDefault="00F10662" w:rsidP="00A30B34">
            <w:pPr>
              <w:tabs>
                <w:tab w:val="center" w:pos="4536"/>
              </w:tabs>
              <w:rPr>
                <w:rFonts w:cstheme="minorHAnsi"/>
                <w:lang w:val="en-US"/>
              </w:rPr>
            </w:pPr>
            <w:r w:rsidRPr="00175D07">
              <w:rPr>
                <w:rFonts w:cstheme="minorHAnsi"/>
                <w:lang w:val="en-US"/>
              </w:rPr>
              <w:t>3</w:t>
            </w:r>
          </w:p>
        </w:tc>
        <w:tc>
          <w:tcPr>
            <w:tcW w:w="1702" w:type="dxa"/>
            <w:tcBorders>
              <w:top w:val="single" w:sz="4" w:space="0" w:color="auto"/>
              <w:left w:val="single" w:sz="4" w:space="0" w:color="auto"/>
              <w:bottom w:val="single" w:sz="4" w:space="0" w:color="auto"/>
              <w:right w:val="single" w:sz="4" w:space="0" w:color="auto"/>
            </w:tcBorders>
          </w:tcPr>
          <w:p w14:paraId="7847A04E" w14:textId="77777777" w:rsidR="00F10662"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 xml:space="preserve">Mindfulness </w:t>
            </w:r>
          </w:p>
        </w:tc>
        <w:tc>
          <w:tcPr>
            <w:tcW w:w="527" w:type="dxa"/>
            <w:tcBorders>
              <w:top w:val="single" w:sz="4" w:space="0" w:color="auto"/>
              <w:left w:val="single" w:sz="4" w:space="0" w:color="auto"/>
              <w:bottom w:val="single" w:sz="4" w:space="0" w:color="auto"/>
              <w:right w:val="single" w:sz="4" w:space="0" w:color="auto"/>
            </w:tcBorders>
          </w:tcPr>
          <w:p w14:paraId="6EDDCBD1"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4DE0F7F4"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4A951C30"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55674164" w14:textId="77777777" w:rsidR="00F10662" w:rsidRPr="00175D07"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75447F01" w14:textId="0F3EF30C"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481" w:type="dxa"/>
            <w:tcBorders>
              <w:top w:val="single" w:sz="4" w:space="0" w:color="auto"/>
              <w:left w:val="single" w:sz="4" w:space="0" w:color="auto"/>
              <w:bottom w:val="single" w:sz="4" w:space="0" w:color="auto"/>
              <w:right w:val="single" w:sz="4" w:space="0" w:color="auto"/>
            </w:tcBorders>
          </w:tcPr>
          <w:p w14:paraId="5FC935DC"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58" w:type="dxa"/>
            <w:tcBorders>
              <w:top w:val="single" w:sz="4" w:space="0" w:color="auto"/>
              <w:left w:val="single" w:sz="4" w:space="0" w:color="auto"/>
              <w:bottom w:val="single" w:sz="4" w:space="0" w:color="auto"/>
              <w:right w:val="single" w:sz="4" w:space="0" w:color="auto"/>
            </w:tcBorders>
          </w:tcPr>
          <w:p w14:paraId="4524135C" w14:textId="77777777" w:rsidR="00F10662" w:rsidRPr="00175D07"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1407937B"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82" w:type="dxa"/>
            <w:tcBorders>
              <w:top w:val="single" w:sz="4" w:space="0" w:color="auto"/>
              <w:left w:val="single" w:sz="4" w:space="0" w:color="auto"/>
              <w:bottom w:val="single" w:sz="4" w:space="0" w:color="auto"/>
              <w:right w:val="single" w:sz="4" w:space="0" w:color="auto"/>
            </w:tcBorders>
          </w:tcPr>
          <w:p w14:paraId="01B18E1C" w14:textId="5635A4DE" w:rsidR="00F10662" w:rsidRPr="00063A29"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bCs/>
                <w:lang w:val="en-US"/>
              </w:rPr>
            </w:pPr>
            <w:r>
              <w:rPr>
                <w:rFonts w:cstheme="minorHAnsi"/>
                <w:bCs/>
                <w:lang w:val="en-US"/>
              </w:rPr>
              <w:t>X</w:t>
            </w:r>
          </w:p>
        </w:tc>
        <w:tc>
          <w:tcPr>
            <w:tcW w:w="992" w:type="dxa"/>
            <w:tcBorders>
              <w:top w:val="single" w:sz="4" w:space="0" w:color="auto"/>
              <w:left w:val="single" w:sz="4" w:space="0" w:color="auto"/>
              <w:bottom w:val="single" w:sz="4" w:space="0" w:color="auto"/>
              <w:right w:val="single" w:sz="4" w:space="0" w:color="auto"/>
            </w:tcBorders>
          </w:tcPr>
          <w:p w14:paraId="13A57309" w14:textId="7CCD9151" w:rsidR="00F10662"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4D3ACFDA"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378" w:type="dxa"/>
            <w:tcBorders>
              <w:top w:val="single" w:sz="4" w:space="0" w:color="auto"/>
              <w:left w:val="single" w:sz="4" w:space="0" w:color="auto"/>
              <w:bottom w:val="single" w:sz="4" w:space="0" w:color="auto"/>
              <w:right w:val="single" w:sz="4" w:space="0" w:color="auto"/>
            </w:tcBorders>
          </w:tcPr>
          <w:p w14:paraId="6444B5C9"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3AFEC6D2" w14:textId="77777777" w:rsidR="00F10662" w:rsidRDefault="00F10662" w:rsidP="00A30B3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5B1E4838" w14:textId="1CBEDB54"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669" w:type="dxa"/>
            <w:tcBorders>
              <w:top w:val="single" w:sz="4" w:space="0" w:color="auto"/>
              <w:left w:val="single" w:sz="4" w:space="0" w:color="auto"/>
              <w:bottom w:val="single" w:sz="4" w:space="0" w:color="auto"/>
              <w:right w:val="single" w:sz="4" w:space="0" w:color="auto"/>
            </w:tcBorders>
          </w:tcPr>
          <w:p w14:paraId="33C575B2"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3940EFFA" w14:textId="12D2992C"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772" w:type="dxa"/>
            <w:tcBorders>
              <w:top w:val="single" w:sz="4" w:space="0" w:color="auto"/>
              <w:left w:val="single" w:sz="4" w:space="0" w:color="auto"/>
              <w:bottom w:val="single" w:sz="4" w:space="0" w:color="auto"/>
              <w:right w:val="single" w:sz="4" w:space="0" w:color="auto"/>
            </w:tcBorders>
          </w:tcPr>
          <w:p w14:paraId="0B431A26" w14:textId="77777777" w:rsidR="00F10662" w:rsidRPr="00175D07" w:rsidRDefault="00F10662" w:rsidP="00A30B3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6-7</w:t>
            </w:r>
          </w:p>
        </w:tc>
      </w:tr>
      <w:tr w:rsidR="00F10662" w:rsidRPr="00175D07" w14:paraId="65D25966" w14:textId="77777777" w:rsidTr="00F10662">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FC82C27" w14:textId="77777777" w:rsidR="00F10662" w:rsidRPr="00175D07" w:rsidRDefault="00F10662" w:rsidP="00A30B34">
            <w:pPr>
              <w:tabs>
                <w:tab w:val="center" w:pos="4536"/>
              </w:tabs>
              <w:rPr>
                <w:rFonts w:cstheme="minorHAnsi"/>
                <w:lang w:val="en-US"/>
              </w:rPr>
            </w:pPr>
            <w:r>
              <w:rPr>
                <w:rFonts w:cstheme="minorHAnsi"/>
                <w:lang w:val="en-US"/>
              </w:rPr>
              <w:t>4</w:t>
            </w:r>
          </w:p>
        </w:tc>
        <w:tc>
          <w:tcPr>
            <w:tcW w:w="1702" w:type="dxa"/>
            <w:tcBorders>
              <w:top w:val="single" w:sz="4" w:space="0" w:color="auto"/>
              <w:left w:val="single" w:sz="4" w:space="0" w:color="auto"/>
              <w:bottom w:val="single" w:sz="4" w:space="0" w:color="auto"/>
              <w:right w:val="single" w:sz="4" w:space="0" w:color="auto"/>
            </w:tcBorders>
          </w:tcPr>
          <w:p w14:paraId="2D5292E2" w14:textId="77777777" w:rsidR="00F10662" w:rsidRPr="0064410B"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GB"/>
              </w:rPr>
              <w:t>Secret of Aunt C</w:t>
            </w:r>
            <w:r w:rsidRPr="0064410B">
              <w:rPr>
                <w:rFonts w:cstheme="minorHAnsi"/>
                <w:lang w:val="en-GB"/>
              </w:rPr>
              <w:t>lara</w:t>
            </w:r>
          </w:p>
        </w:tc>
        <w:tc>
          <w:tcPr>
            <w:tcW w:w="527" w:type="dxa"/>
            <w:tcBorders>
              <w:top w:val="single" w:sz="4" w:space="0" w:color="auto"/>
              <w:left w:val="single" w:sz="4" w:space="0" w:color="auto"/>
              <w:bottom w:val="single" w:sz="4" w:space="0" w:color="auto"/>
              <w:right w:val="single" w:sz="4" w:space="0" w:color="auto"/>
            </w:tcBorders>
          </w:tcPr>
          <w:p w14:paraId="53D9C337"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6422EA06"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2A78C83D"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76A6A0C0" w14:textId="77777777" w:rsidR="00F10662" w:rsidRPr="00175D07"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7171E8B9"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481" w:type="dxa"/>
            <w:tcBorders>
              <w:top w:val="single" w:sz="4" w:space="0" w:color="auto"/>
              <w:left w:val="single" w:sz="4" w:space="0" w:color="auto"/>
              <w:bottom w:val="single" w:sz="4" w:space="0" w:color="auto"/>
              <w:right w:val="single" w:sz="4" w:space="0" w:color="auto"/>
            </w:tcBorders>
          </w:tcPr>
          <w:p w14:paraId="39F9EE87"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58" w:type="dxa"/>
            <w:tcBorders>
              <w:top w:val="single" w:sz="4" w:space="0" w:color="auto"/>
              <w:left w:val="single" w:sz="4" w:space="0" w:color="auto"/>
              <w:bottom w:val="single" w:sz="4" w:space="0" w:color="auto"/>
              <w:right w:val="single" w:sz="4" w:space="0" w:color="auto"/>
            </w:tcBorders>
          </w:tcPr>
          <w:p w14:paraId="44408B7B" w14:textId="77777777" w:rsidR="00F10662" w:rsidRPr="00175D07"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7B33D0BC"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82" w:type="dxa"/>
            <w:tcBorders>
              <w:top w:val="single" w:sz="4" w:space="0" w:color="auto"/>
              <w:left w:val="single" w:sz="4" w:space="0" w:color="auto"/>
              <w:bottom w:val="single" w:sz="4" w:space="0" w:color="auto"/>
              <w:right w:val="single" w:sz="4" w:space="0" w:color="auto"/>
            </w:tcBorders>
          </w:tcPr>
          <w:p w14:paraId="0DDBC173" w14:textId="77777777" w:rsidR="00F10662" w:rsidRPr="00063A29"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bCs/>
                <w:lang w:val="en-US"/>
              </w:rPr>
            </w:pPr>
          </w:p>
        </w:tc>
        <w:tc>
          <w:tcPr>
            <w:tcW w:w="992" w:type="dxa"/>
            <w:tcBorders>
              <w:top w:val="single" w:sz="4" w:space="0" w:color="auto"/>
              <w:left w:val="single" w:sz="4" w:space="0" w:color="auto"/>
              <w:bottom w:val="single" w:sz="4" w:space="0" w:color="auto"/>
              <w:right w:val="single" w:sz="4" w:space="0" w:color="auto"/>
            </w:tcBorders>
          </w:tcPr>
          <w:p w14:paraId="429903B6" w14:textId="77777777" w:rsidR="00F10662"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03303A08"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378" w:type="dxa"/>
            <w:tcBorders>
              <w:top w:val="single" w:sz="4" w:space="0" w:color="auto"/>
              <w:left w:val="single" w:sz="4" w:space="0" w:color="auto"/>
              <w:bottom w:val="single" w:sz="4" w:space="0" w:color="auto"/>
              <w:right w:val="single" w:sz="4" w:space="0" w:color="auto"/>
            </w:tcBorders>
          </w:tcPr>
          <w:p w14:paraId="6C2F015F"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625489C1" w14:textId="77777777" w:rsidR="00F10662" w:rsidRDefault="00F10662" w:rsidP="00A30B3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6035A5C6" w14:textId="398BC9C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669" w:type="dxa"/>
            <w:tcBorders>
              <w:top w:val="single" w:sz="4" w:space="0" w:color="auto"/>
              <w:left w:val="single" w:sz="4" w:space="0" w:color="auto"/>
              <w:bottom w:val="single" w:sz="4" w:space="0" w:color="auto"/>
              <w:right w:val="single" w:sz="4" w:space="0" w:color="auto"/>
            </w:tcBorders>
          </w:tcPr>
          <w:p w14:paraId="05259605"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0DF8DF50" w14:textId="28B8F198"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772" w:type="dxa"/>
            <w:tcBorders>
              <w:top w:val="single" w:sz="4" w:space="0" w:color="auto"/>
              <w:left w:val="single" w:sz="4" w:space="0" w:color="auto"/>
              <w:bottom w:val="single" w:sz="4" w:space="0" w:color="auto"/>
              <w:right w:val="single" w:sz="4" w:space="0" w:color="auto"/>
            </w:tcBorders>
          </w:tcPr>
          <w:p w14:paraId="1F9BBAF5" w14:textId="77777777" w:rsidR="00F10662" w:rsidRPr="00175D07" w:rsidRDefault="00F10662" w:rsidP="00A30B3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6-7</w:t>
            </w:r>
          </w:p>
        </w:tc>
      </w:tr>
      <w:tr w:rsidR="00F10662" w:rsidRPr="00175D07" w14:paraId="25BB0316" w14:textId="77777777" w:rsidTr="00F10662">
        <w:trPr>
          <w:cnfStyle w:val="000000100000" w:firstRow="0" w:lastRow="0" w:firstColumn="0" w:lastColumn="0" w:oddVBand="0" w:evenVBand="0" w:oddHBand="1" w:evenHBand="0" w:firstRowFirstColumn="0" w:firstRowLastColumn="0" w:lastRowFirstColumn="0" w:lastRowLastColumn="0"/>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1BC915E" w14:textId="77777777" w:rsidR="00F10662" w:rsidRPr="00175D07" w:rsidRDefault="00F10662" w:rsidP="00CD02DA">
            <w:pPr>
              <w:tabs>
                <w:tab w:val="center" w:pos="4536"/>
              </w:tabs>
              <w:rPr>
                <w:rFonts w:cstheme="minorHAnsi"/>
                <w:lang w:val="en-US"/>
              </w:rPr>
            </w:pPr>
            <w:r>
              <w:rPr>
                <w:rFonts w:cstheme="minorHAnsi"/>
                <w:lang w:val="en-US"/>
              </w:rPr>
              <w:t>5</w:t>
            </w:r>
          </w:p>
        </w:tc>
        <w:tc>
          <w:tcPr>
            <w:tcW w:w="1702" w:type="dxa"/>
            <w:tcBorders>
              <w:top w:val="single" w:sz="4" w:space="0" w:color="auto"/>
              <w:left w:val="single" w:sz="4" w:space="0" w:color="auto"/>
              <w:bottom w:val="single" w:sz="4" w:space="0" w:color="auto"/>
              <w:right w:val="single" w:sz="4" w:space="0" w:color="auto"/>
            </w:tcBorders>
          </w:tcPr>
          <w:p w14:paraId="4A21B1E4" w14:textId="77777777" w:rsidR="00F10662" w:rsidRPr="00556972" w:rsidRDefault="00F10662" w:rsidP="00CD02DA">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sidRPr="00556972">
              <w:rPr>
                <w:lang w:val="en-US"/>
              </w:rPr>
              <w:t>Sign of stress</w:t>
            </w:r>
          </w:p>
        </w:tc>
        <w:tc>
          <w:tcPr>
            <w:tcW w:w="527" w:type="dxa"/>
            <w:tcBorders>
              <w:top w:val="single" w:sz="4" w:space="0" w:color="auto"/>
              <w:left w:val="single" w:sz="4" w:space="0" w:color="auto"/>
              <w:bottom w:val="single" w:sz="4" w:space="0" w:color="auto"/>
              <w:right w:val="single" w:sz="4" w:space="0" w:color="auto"/>
            </w:tcBorders>
          </w:tcPr>
          <w:p w14:paraId="09B26381" w14:textId="77777777" w:rsidR="00F10662"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1BA00004" w14:textId="77777777" w:rsidR="00F10662"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642D5D1D" w14:textId="77777777" w:rsidR="00F10662"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3B59FC33" w14:textId="77777777" w:rsidR="00F10662" w:rsidRDefault="00F10662" w:rsidP="00CD02DA">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062D0221" w14:textId="100669C9" w:rsidR="00F10662"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X</w:t>
            </w:r>
          </w:p>
        </w:tc>
        <w:tc>
          <w:tcPr>
            <w:tcW w:w="481" w:type="dxa"/>
            <w:tcBorders>
              <w:top w:val="single" w:sz="4" w:space="0" w:color="auto"/>
              <w:left w:val="single" w:sz="4" w:space="0" w:color="auto"/>
              <w:bottom w:val="single" w:sz="4" w:space="0" w:color="auto"/>
              <w:right w:val="single" w:sz="4" w:space="0" w:color="auto"/>
            </w:tcBorders>
          </w:tcPr>
          <w:p w14:paraId="07B7580D" w14:textId="77777777" w:rsidR="00F10662"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858" w:type="dxa"/>
            <w:tcBorders>
              <w:top w:val="single" w:sz="4" w:space="0" w:color="auto"/>
              <w:left w:val="single" w:sz="4" w:space="0" w:color="auto"/>
              <w:bottom w:val="single" w:sz="4" w:space="0" w:color="auto"/>
              <w:right w:val="single" w:sz="4" w:space="0" w:color="auto"/>
            </w:tcBorders>
          </w:tcPr>
          <w:p w14:paraId="1FB996B5" w14:textId="77777777" w:rsidR="00F10662" w:rsidRDefault="00F10662" w:rsidP="00CD02DA">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2DD76922" w14:textId="77777777" w:rsidR="00F10662" w:rsidRPr="00072C1C"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882" w:type="dxa"/>
            <w:tcBorders>
              <w:top w:val="single" w:sz="4" w:space="0" w:color="auto"/>
              <w:left w:val="single" w:sz="4" w:space="0" w:color="auto"/>
              <w:bottom w:val="single" w:sz="4" w:space="0" w:color="auto"/>
              <w:right w:val="single" w:sz="4" w:space="0" w:color="auto"/>
            </w:tcBorders>
          </w:tcPr>
          <w:p w14:paraId="3BE90CDA" w14:textId="77777777" w:rsidR="00F10662" w:rsidRDefault="00F10662" w:rsidP="00CD02DA">
            <w:pPr>
              <w:tabs>
                <w:tab w:val="center" w:pos="4536"/>
              </w:tabs>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p>
        </w:tc>
        <w:tc>
          <w:tcPr>
            <w:tcW w:w="992" w:type="dxa"/>
            <w:tcBorders>
              <w:top w:val="single" w:sz="4" w:space="0" w:color="auto"/>
              <w:left w:val="single" w:sz="4" w:space="0" w:color="auto"/>
              <w:bottom w:val="single" w:sz="4" w:space="0" w:color="auto"/>
              <w:right w:val="single" w:sz="4" w:space="0" w:color="auto"/>
            </w:tcBorders>
          </w:tcPr>
          <w:p w14:paraId="769ED651" w14:textId="77777777" w:rsidR="00F10662" w:rsidRPr="00072C1C" w:rsidRDefault="00F10662" w:rsidP="00CD02DA">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4690DA6F" w14:textId="77777777" w:rsidR="00F10662" w:rsidRPr="00072C1C"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378" w:type="dxa"/>
            <w:tcBorders>
              <w:top w:val="single" w:sz="4" w:space="0" w:color="auto"/>
              <w:left w:val="single" w:sz="4" w:space="0" w:color="auto"/>
              <w:bottom w:val="single" w:sz="4" w:space="0" w:color="auto"/>
              <w:right w:val="single" w:sz="4" w:space="0" w:color="auto"/>
            </w:tcBorders>
          </w:tcPr>
          <w:p w14:paraId="3E18BBA7" w14:textId="77777777" w:rsidR="00F10662" w:rsidRPr="00072C1C"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55E3BBA6" w14:textId="77777777" w:rsidR="00F10662" w:rsidRPr="00072C1C" w:rsidRDefault="00F10662" w:rsidP="00CD02DA">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1CA2C22C" w14:textId="77777777" w:rsidR="00F10662" w:rsidRPr="00072C1C"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2AFFD6EC" w14:textId="77777777" w:rsidR="00F10662" w:rsidRPr="00072C1C"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33E4D368" w14:textId="77777777" w:rsidR="00F10662" w:rsidRPr="00072C1C"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772" w:type="dxa"/>
            <w:tcBorders>
              <w:top w:val="single" w:sz="4" w:space="0" w:color="auto"/>
              <w:left w:val="single" w:sz="4" w:space="0" w:color="auto"/>
              <w:bottom w:val="single" w:sz="4" w:space="0" w:color="auto"/>
              <w:right w:val="single" w:sz="4" w:space="0" w:color="auto"/>
            </w:tcBorders>
          </w:tcPr>
          <w:p w14:paraId="6C8F150B" w14:textId="77777777" w:rsidR="00F10662" w:rsidRDefault="00F10662" w:rsidP="00CD02DA">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6-7</w:t>
            </w:r>
          </w:p>
        </w:tc>
      </w:tr>
      <w:tr w:rsidR="00F10662" w:rsidRPr="00175D07" w14:paraId="15BCB462" w14:textId="77777777" w:rsidTr="00F10662">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12723052" w14:textId="77777777" w:rsidR="00F10662" w:rsidRPr="00175D07" w:rsidRDefault="00F10662" w:rsidP="009D52F2">
            <w:pPr>
              <w:tabs>
                <w:tab w:val="center" w:pos="4536"/>
              </w:tabs>
              <w:rPr>
                <w:rFonts w:cstheme="minorHAnsi"/>
                <w:lang w:val="en-US"/>
              </w:rPr>
            </w:pPr>
            <w:r>
              <w:rPr>
                <w:rFonts w:cstheme="minorHAnsi"/>
                <w:lang w:val="en-US"/>
              </w:rPr>
              <w:t>6</w:t>
            </w:r>
          </w:p>
        </w:tc>
        <w:tc>
          <w:tcPr>
            <w:tcW w:w="1702" w:type="dxa"/>
            <w:tcBorders>
              <w:top w:val="single" w:sz="4" w:space="0" w:color="auto"/>
              <w:left w:val="single" w:sz="4" w:space="0" w:color="auto"/>
              <w:bottom w:val="single" w:sz="4" w:space="0" w:color="auto"/>
              <w:right w:val="single" w:sz="4" w:space="0" w:color="auto"/>
            </w:tcBorders>
          </w:tcPr>
          <w:p w14:paraId="41B47EA6" w14:textId="27A8A6A4" w:rsidR="00F10662" w:rsidRDefault="00F10662" w:rsidP="009D52F2">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sidRPr="00857AE1">
              <w:rPr>
                <w:lang w:val="en-US"/>
              </w:rPr>
              <w:t>А coupon for any occasion</w:t>
            </w:r>
          </w:p>
        </w:tc>
        <w:tc>
          <w:tcPr>
            <w:tcW w:w="527" w:type="dxa"/>
            <w:tcBorders>
              <w:top w:val="single" w:sz="4" w:space="0" w:color="auto"/>
              <w:left w:val="single" w:sz="4" w:space="0" w:color="auto"/>
              <w:bottom w:val="single" w:sz="4" w:space="0" w:color="auto"/>
              <w:right w:val="single" w:sz="4" w:space="0" w:color="auto"/>
            </w:tcBorders>
          </w:tcPr>
          <w:p w14:paraId="446B7D5F" w14:textId="7B1FE38C"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6AB581E5" w14:textId="16A2920B"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670" w:type="dxa"/>
            <w:tcBorders>
              <w:top w:val="single" w:sz="4" w:space="0" w:color="auto"/>
              <w:left w:val="single" w:sz="4" w:space="0" w:color="auto"/>
              <w:bottom w:val="single" w:sz="4" w:space="0" w:color="auto"/>
              <w:right w:val="single" w:sz="4" w:space="0" w:color="auto"/>
            </w:tcBorders>
          </w:tcPr>
          <w:p w14:paraId="50452CF8" w14:textId="77777777"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08DB0CD3" w14:textId="4B94F823" w:rsidR="00F10662" w:rsidRDefault="00F10662" w:rsidP="009D52F2">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5687AF40" w14:textId="793161D4"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481" w:type="dxa"/>
            <w:tcBorders>
              <w:top w:val="single" w:sz="4" w:space="0" w:color="auto"/>
              <w:left w:val="single" w:sz="4" w:space="0" w:color="auto"/>
              <w:bottom w:val="single" w:sz="4" w:space="0" w:color="auto"/>
              <w:right w:val="single" w:sz="4" w:space="0" w:color="auto"/>
            </w:tcBorders>
          </w:tcPr>
          <w:p w14:paraId="2E5B17B9" w14:textId="178397ED"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858" w:type="dxa"/>
            <w:tcBorders>
              <w:top w:val="single" w:sz="4" w:space="0" w:color="auto"/>
              <w:left w:val="single" w:sz="4" w:space="0" w:color="auto"/>
              <w:bottom w:val="single" w:sz="4" w:space="0" w:color="auto"/>
              <w:right w:val="single" w:sz="4" w:space="0" w:color="auto"/>
            </w:tcBorders>
          </w:tcPr>
          <w:p w14:paraId="77A9D624" w14:textId="77777777" w:rsidR="00F10662" w:rsidRDefault="00F10662" w:rsidP="009D52F2">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49891D49" w14:textId="77777777"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82" w:type="dxa"/>
            <w:tcBorders>
              <w:top w:val="single" w:sz="4" w:space="0" w:color="auto"/>
              <w:left w:val="single" w:sz="4" w:space="0" w:color="auto"/>
              <w:bottom w:val="single" w:sz="4" w:space="0" w:color="auto"/>
              <w:right w:val="single" w:sz="4" w:space="0" w:color="auto"/>
            </w:tcBorders>
          </w:tcPr>
          <w:p w14:paraId="46BC2B8F" w14:textId="6B18D200" w:rsidR="00F10662" w:rsidRPr="00A41AAF" w:rsidRDefault="00F10662" w:rsidP="009D52F2">
            <w:pPr>
              <w:tabs>
                <w:tab w:val="center" w:pos="4536"/>
              </w:tabs>
              <w:jc w:val="center"/>
              <w:cnfStyle w:val="000000000000" w:firstRow="0" w:lastRow="0" w:firstColumn="0" w:lastColumn="0" w:oddVBand="0" w:evenVBand="0" w:oddHBand="0" w:evenHBand="0" w:firstRowFirstColumn="0" w:firstRowLastColumn="0" w:lastRowFirstColumn="0" w:lastRowLastColumn="0"/>
              <w:rPr>
                <w:bCs/>
                <w:lang w:val="en-US"/>
              </w:rPr>
            </w:pPr>
            <w:r w:rsidRPr="00A41AAF">
              <w:rPr>
                <w:bCs/>
                <w:lang w:val="en-US"/>
              </w:rPr>
              <w:t>X</w:t>
            </w:r>
          </w:p>
          <w:p w14:paraId="2C355D40" w14:textId="77777777" w:rsidR="00F10662" w:rsidRDefault="00F10662" w:rsidP="009D52F2">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16473107" w14:textId="733ACB4F" w:rsidR="00F10662" w:rsidRDefault="00F10662" w:rsidP="009D52F2">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443085AD" w14:textId="77777777"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378" w:type="dxa"/>
            <w:tcBorders>
              <w:top w:val="single" w:sz="4" w:space="0" w:color="auto"/>
              <w:left w:val="single" w:sz="4" w:space="0" w:color="auto"/>
              <w:bottom w:val="single" w:sz="4" w:space="0" w:color="auto"/>
              <w:right w:val="single" w:sz="4" w:space="0" w:color="auto"/>
            </w:tcBorders>
          </w:tcPr>
          <w:p w14:paraId="1485172A" w14:textId="77777777"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50D66D84" w14:textId="77777777" w:rsidR="00F10662" w:rsidRDefault="00F10662" w:rsidP="009D52F2">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4D3430D4" w14:textId="774404A2"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6642009E" w14:textId="77777777"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0D1E91CE" w14:textId="556B11D5"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772" w:type="dxa"/>
            <w:tcBorders>
              <w:top w:val="single" w:sz="4" w:space="0" w:color="auto"/>
              <w:left w:val="single" w:sz="4" w:space="0" w:color="auto"/>
              <w:bottom w:val="single" w:sz="4" w:space="0" w:color="auto"/>
              <w:right w:val="single" w:sz="4" w:space="0" w:color="auto"/>
            </w:tcBorders>
          </w:tcPr>
          <w:p w14:paraId="68CC4E98" w14:textId="77650304" w:rsidR="00F10662" w:rsidRDefault="00F10662" w:rsidP="009D52F2">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6-7</w:t>
            </w:r>
          </w:p>
        </w:tc>
      </w:tr>
      <w:tr w:rsidR="00F10662" w:rsidRPr="00175D07" w14:paraId="175F77FB" w14:textId="77777777" w:rsidTr="00F10662">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0360E188" w14:textId="77777777" w:rsidR="00F10662" w:rsidRPr="00175D07" w:rsidRDefault="00F10662" w:rsidP="009D52F2">
            <w:pPr>
              <w:tabs>
                <w:tab w:val="center" w:pos="4536"/>
              </w:tabs>
              <w:rPr>
                <w:rFonts w:cstheme="minorHAnsi"/>
                <w:lang w:val="en-US"/>
              </w:rPr>
            </w:pPr>
            <w:r>
              <w:rPr>
                <w:rFonts w:cstheme="minorHAnsi"/>
                <w:lang w:val="en-US"/>
              </w:rPr>
              <w:t>7</w:t>
            </w:r>
          </w:p>
        </w:tc>
        <w:tc>
          <w:tcPr>
            <w:tcW w:w="1702" w:type="dxa"/>
            <w:tcBorders>
              <w:top w:val="single" w:sz="4" w:space="0" w:color="auto"/>
              <w:left w:val="single" w:sz="4" w:space="0" w:color="auto"/>
              <w:bottom w:val="single" w:sz="4" w:space="0" w:color="auto"/>
              <w:right w:val="single" w:sz="4" w:space="0" w:color="auto"/>
            </w:tcBorders>
          </w:tcPr>
          <w:p w14:paraId="36B8D9CA" w14:textId="0619AD13" w:rsidR="00F10662" w:rsidRPr="00056A16" w:rsidRDefault="00F10662" w:rsidP="009D52F2">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sidRPr="00056A16">
              <w:rPr>
                <w:lang w:val="en-US"/>
              </w:rPr>
              <w:t>Word tennis</w:t>
            </w:r>
          </w:p>
        </w:tc>
        <w:tc>
          <w:tcPr>
            <w:tcW w:w="527" w:type="dxa"/>
            <w:tcBorders>
              <w:top w:val="single" w:sz="4" w:space="0" w:color="auto"/>
              <w:left w:val="single" w:sz="4" w:space="0" w:color="auto"/>
              <w:bottom w:val="single" w:sz="4" w:space="0" w:color="auto"/>
              <w:right w:val="single" w:sz="4" w:space="0" w:color="auto"/>
            </w:tcBorders>
          </w:tcPr>
          <w:p w14:paraId="6C87DF21"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3387D4BF"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7CF9829E"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0B14E26F" w14:textId="77777777" w:rsidR="00F10662" w:rsidRDefault="00F10662" w:rsidP="009D52F2">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3B3F79B1"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481" w:type="dxa"/>
            <w:tcBorders>
              <w:top w:val="single" w:sz="4" w:space="0" w:color="auto"/>
              <w:left w:val="single" w:sz="4" w:space="0" w:color="auto"/>
              <w:bottom w:val="single" w:sz="4" w:space="0" w:color="auto"/>
              <w:right w:val="single" w:sz="4" w:space="0" w:color="auto"/>
            </w:tcBorders>
          </w:tcPr>
          <w:p w14:paraId="0D2C4C14" w14:textId="6C7EB124"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X</w:t>
            </w:r>
          </w:p>
        </w:tc>
        <w:tc>
          <w:tcPr>
            <w:tcW w:w="858" w:type="dxa"/>
            <w:tcBorders>
              <w:top w:val="single" w:sz="4" w:space="0" w:color="auto"/>
              <w:left w:val="single" w:sz="4" w:space="0" w:color="auto"/>
              <w:bottom w:val="single" w:sz="4" w:space="0" w:color="auto"/>
              <w:right w:val="single" w:sz="4" w:space="0" w:color="auto"/>
            </w:tcBorders>
          </w:tcPr>
          <w:p w14:paraId="776F4765" w14:textId="77777777" w:rsidR="00F10662" w:rsidRDefault="00F10662" w:rsidP="009D52F2">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0312ED60"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882" w:type="dxa"/>
            <w:tcBorders>
              <w:top w:val="single" w:sz="4" w:space="0" w:color="auto"/>
              <w:left w:val="single" w:sz="4" w:space="0" w:color="auto"/>
              <w:bottom w:val="single" w:sz="4" w:space="0" w:color="auto"/>
              <w:right w:val="single" w:sz="4" w:space="0" w:color="auto"/>
            </w:tcBorders>
          </w:tcPr>
          <w:p w14:paraId="08291CC6" w14:textId="77777777" w:rsidR="00F10662" w:rsidRDefault="00F10662" w:rsidP="009D52F2">
            <w:pPr>
              <w:tabs>
                <w:tab w:val="center" w:pos="4536"/>
              </w:tabs>
              <w:jc w:val="center"/>
              <w:cnfStyle w:val="000000100000" w:firstRow="0" w:lastRow="0" w:firstColumn="0" w:lastColumn="0" w:oddVBand="0" w:evenVBand="0" w:oddHBand="1" w:evenHBand="0" w:firstRowFirstColumn="0" w:firstRowLastColumn="0" w:lastRowFirstColumn="0" w:lastRowLastColumn="0"/>
              <w:rPr>
                <w:bCs/>
                <w:color w:val="FFFFFF" w:themeColor="background1"/>
                <w:lang w:val="en-US"/>
              </w:rPr>
            </w:pPr>
          </w:p>
        </w:tc>
        <w:tc>
          <w:tcPr>
            <w:tcW w:w="992" w:type="dxa"/>
            <w:tcBorders>
              <w:top w:val="single" w:sz="4" w:space="0" w:color="auto"/>
              <w:left w:val="single" w:sz="4" w:space="0" w:color="auto"/>
              <w:bottom w:val="single" w:sz="4" w:space="0" w:color="auto"/>
              <w:right w:val="single" w:sz="4" w:space="0" w:color="auto"/>
            </w:tcBorders>
          </w:tcPr>
          <w:p w14:paraId="2C418172" w14:textId="77777777" w:rsidR="00F10662" w:rsidRDefault="00F10662" w:rsidP="009D52F2">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680FAEA5"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378" w:type="dxa"/>
            <w:tcBorders>
              <w:top w:val="single" w:sz="4" w:space="0" w:color="auto"/>
              <w:left w:val="single" w:sz="4" w:space="0" w:color="auto"/>
              <w:bottom w:val="single" w:sz="4" w:space="0" w:color="auto"/>
              <w:right w:val="single" w:sz="4" w:space="0" w:color="auto"/>
            </w:tcBorders>
          </w:tcPr>
          <w:p w14:paraId="3CABE265"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291914CF" w14:textId="77777777" w:rsidR="00F10662" w:rsidRDefault="00F10662" w:rsidP="009D52F2">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4240140E"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2F4E222C"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6381B797" w14:textId="77777777"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772" w:type="dxa"/>
            <w:tcBorders>
              <w:top w:val="single" w:sz="4" w:space="0" w:color="auto"/>
              <w:left w:val="single" w:sz="4" w:space="0" w:color="auto"/>
              <w:bottom w:val="single" w:sz="4" w:space="0" w:color="auto"/>
              <w:right w:val="single" w:sz="4" w:space="0" w:color="auto"/>
            </w:tcBorders>
          </w:tcPr>
          <w:p w14:paraId="026D123F" w14:textId="76E7E65B" w:rsidR="00F10662" w:rsidRDefault="00F10662" w:rsidP="009D52F2">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6-7</w:t>
            </w:r>
          </w:p>
        </w:tc>
      </w:tr>
      <w:tr w:rsidR="00F10662" w:rsidRPr="00175D07" w14:paraId="09F0142D" w14:textId="77777777" w:rsidTr="00F10662">
        <w:trPr>
          <w:cantSplit/>
          <w:trHeight w:val="26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41991B0A" w14:textId="7E5F144D" w:rsidR="00F10662" w:rsidRDefault="00F10662" w:rsidP="00522CD4">
            <w:pPr>
              <w:tabs>
                <w:tab w:val="center" w:pos="4536"/>
              </w:tabs>
              <w:rPr>
                <w:rFonts w:cstheme="minorHAnsi"/>
                <w:lang w:val="en-US"/>
              </w:rPr>
            </w:pPr>
            <w:r>
              <w:rPr>
                <w:rFonts w:cstheme="minorHAnsi"/>
                <w:lang w:val="en-US"/>
              </w:rPr>
              <w:t>8</w:t>
            </w:r>
          </w:p>
        </w:tc>
        <w:tc>
          <w:tcPr>
            <w:tcW w:w="1702" w:type="dxa"/>
            <w:tcBorders>
              <w:top w:val="single" w:sz="4" w:space="0" w:color="auto"/>
              <w:left w:val="single" w:sz="4" w:space="0" w:color="auto"/>
              <w:bottom w:val="single" w:sz="4" w:space="0" w:color="auto"/>
              <w:right w:val="single" w:sz="4" w:space="0" w:color="auto"/>
            </w:tcBorders>
          </w:tcPr>
          <w:p w14:paraId="29AF2BEC" w14:textId="57DEA5F3" w:rsidR="00F10662" w:rsidRPr="00AA52A0"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sidRPr="00AA52A0">
              <w:rPr>
                <w:lang w:val="en-GB"/>
              </w:rPr>
              <w:t>Out of chaos-polis</w:t>
            </w:r>
          </w:p>
        </w:tc>
        <w:tc>
          <w:tcPr>
            <w:tcW w:w="527" w:type="dxa"/>
            <w:tcBorders>
              <w:top w:val="single" w:sz="4" w:space="0" w:color="auto"/>
              <w:left w:val="single" w:sz="4" w:space="0" w:color="auto"/>
              <w:bottom w:val="single" w:sz="4" w:space="0" w:color="auto"/>
              <w:right w:val="single" w:sz="4" w:space="0" w:color="auto"/>
            </w:tcBorders>
          </w:tcPr>
          <w:p w14:paraId="4034B5AE"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412AAFD9"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1DA8F74B"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7623BB74"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53DB4EB8"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481" w:type="dxa"/>
            <w:tcBorders>
              <w:top w:val="single" w:sz="4" w:space="0" w:color="auto"/>
              <w:left w:val="single" w:sz="4" w:space="0" w:color="auto"/>
              <w:bottom w:val="single" w:sz="4" w:space="0" w:color="auto"/>
              <w:right w:val="single" w:sz="4" w:space="0" w:color="auto"/>
            </w:tcBorders>
          </w:tcPr>
          <w:p w14:paraId="1F67D32B"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58" w:type="dxa"/>
            <w:tcBorders>
              <w:top w:val="single" w:sz="4" w:space="0" w:color="auto"/>
              <w:left w:val="single" w:sz="4" w:space="0" w:color="auto"/>
              <w:bottom w:val="single" w:sz="4" w:space="0" w:color="auto"/>
              <w:right w:val="single" w:sz="4" w:space="0" w:color="auto"/>
            </w:tcBorders>
          </w:tcPr>
          <w:p w14:paraId="6D1CE8CB"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091B9B3A"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82" w:type="dxa"/>
            <w:tcBorders>
              <w:top w:val="single" w:sz="4" w:space="0" w:color="auto"/>
              <w:left w:val="single" w:sz="4" w:space="0" w:color="auto"/>
              <w:bottom w:val="single" w:sz="4" w:space="0" w:color="auto"/>
              <w:right w:val="single" w:sz="4" w:space="0" w:color="auto"/>
            </w:tcBorders>
          </w:tcPr>
          <w:p w14:paraId="031EADB5"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bCs/>
                <w:color w:val="FFFFFF" w:themeColor="background1"/>
                <w:lang w:val="en-US"/>
              </w:rPr>
            </w:pPr>
          </w:p>
        </w:tc>
        <w:tc>
          <w:tcPr>
            <w:tcW w:w="992" w:type="dxa"/>
            <w:tcBorders>
              <w:top w:val="single" w:sz="4" w:space="0" w:color="auto"/>
              <w:left w:val="single" w:sz="4" w:space="0" w:color="auto"/>
              <w:bottom w:val="single" w:sz="4" w:space="0" w:color="auto"/>
              <w:right w:val="single" w:sz="4" w:space="0" w:color="auto"/>
            </w:tcBorders>
          </w:tcPr>
          <w:p w14:paraId="4AFA9D9E"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0B7D9E54"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378" w:type="dxa"/>
            <w:tcBorders>
              <w:top w:val="single" w:sz="4" w:space="0" w:color="auto"/>
              <w:left w:val="single" w:sz="4" w:space="0" w:color="auto"/>
              <w:bottom w:val="single" w:sz="4" w:space="0" w:color="auto"/>
              <w:right w:val="single" w:sz="4" w:space="0" w:color="auto"/>
            </w:tcBorders>
          </w:tcPr>
          <w:p w14:paraId="6D2FC485"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5C931182"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11139759" w14:textId="0E2CBB98"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37A1F31F"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5AF8B22B"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772" w:type="dxa"/>
            <w:tcBorders>
              <w:top w:val="single" w:sz="4" w:space="0" w:color="auto"/>
              <w:left w:val="single" w:sz="4" w:space="0" w:color="auto"/>
              <w:bottom w:val="single" w:sz="4" w:space="0" w:color="auto"/>
              <w:right w:val="single" w:sz="4" w:space="0" w:color="auto"/>
            </w:tcBorders>
          </w:tcPr>
          <w:p w14:paraId="11D80785" w14:textId="21EDB8D4"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6-7</w:t>
            </w:r>
          </w:p>
        </w:tc>
      </w:tr>
      <w:tr w:rsidR="00F10662" w:rsidRPr="00175D07" w14:paraId="706BBE77" w14:textId="77777777" w:rsidTr="00F10662">
        <w:trPr>
          <w:cnfStyle w:val="000000100000" w:firstRow="0" w:lastRow="0" w:firstColumn="0" w:lastColumn="0" w:oddVBand="0" w:evenVBand="0" w:oddHBand="1" w:evenHBand="0" w:firstRowFirstColumn="0" w:firstRowLastColumn="0" w:lastRowFirstColumn="0" w:lastRowLastColumn="0"/>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448A8C55" w14:textId="209AD30C" w:rsidR="00F10662" w:rsidRPr="00175D07" w:rsidRDefault="00F10662" w:rsidP="00522CD4">
            <w:pPr>
              <w:tabs>
                <w:tab w:val="center" w:pos="4536"/>
              </w:tabs>
              <w:rPr>
                <w:rFonts w:cstheme="minorHAnsi"/>
                <w:lang w:val="en-US"/>
              </w:rPr>
            </w:pPr>
            <w:r>
              <w:rPr>
                <w:rFonts w:cstheme="minorHAnsi"/>
                <w:lang w:val="en-US"/>
              </w:rPr>
              <w:t>9</w:t>
            </w:r>
          </w:p>
        </w:tc>
        <w:tc>
          <w:tcPr>
            <w:tcW w:w="1702" w:type="dxa"/>
            <w:tcBorders>
              <w:top w:val="single" w:sz="4" w:space="0" w:color="auto"/>
              <w:left w:val="single" w:sz="4" w:space="0" w:color="auto"/>
              <w:bottom w:val="single" w:sz="4" w:space="0" w:color="auto"/>
              <w:right w:val="single" w:sz="4" w:space="0" w:color="auto"/>
            </w:tcBorders>
          </w:tcPr>
          <w:p w14:paraId="123682E8" w14:textId="0DB4E54D" w:rsidR="00F10662" w:rsidRPr="00B64B0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Desert island</w:t>
            </w:r>
          </w:p>
        </w:tc>
        <w:tc>
          <w:tcPr>
            <w:tcW w:w="527" w:type="dxa"/>
            <w:tcBorders>
              <w:top w:val="single" w:sz="4" w:space="0" w:color="auto"/>
              <w:left w:val="single" w:sz="4" w:space="0" w:color="auto"/>
              <w:bottom w:val="single" w:sz="4" w:space="0" w:color="auto"/>
              <w:right w:val="single" w:sz="4" w:space="0" w:color="auto"/>
            </w:tcBorders>
          </w:tcPr>
          <w:p w14:paraId="5048B295"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0FF7CFBB"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30E8E4FE"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71A5B69E"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7D5BBD23"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481" w:type="dxa"/>
            <w:tcBorders>
              <w:top w:val="single" w:sz="4" w:space="0" w:color="auto"/>
              <w:left w:val="single" w:sz="4" w:space="0" w:color="auto"/>
              <w:bottom w:val="single" w:sz="4" w:space="0" w:color="auto"/>
              <w:right w:val="single" w:sz="4" w:space="0" w:color="auto"/>
            </w:tcBorders>
          </w:tcPr>
          <w:p w14:paraId="4373DDBA"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858" w:type="dxa"/>
            <w:tcBorders>
              <w:top w:val="single" w:sz="4" w:space="0" w:color="auto"/>
              <w:left w:val="single" w:sz="4" w:space="0" w:color="auto"/>
              <w:bottom w:val="single" w:sz="4" w:space="0" w:color="auto"/>
              <w:right w:val="single" w:sz="4" w:space="0" w:color="auto"/>
            </w:tcBorders>
          </w:tcPr>
          <w:p w14:paraId="4F0E05B5" w14:textId="6FCD654E"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sidRPr="00175D07">
              <w:rPr>
                <w:rFonts w:cstheme="minorHAnsi"/>
                <w:lang w:val="en-US"/>
              </w:rPr>
              <w:t>X</w:t>
            </w:r>
          </w:p>
        </w:tc>
        <w:tc>
          <w:tcPr>
            <w:tcW w:w="670" w:type="dxa"/>
            <w:tcBorders>
              <w:top w:val="single" w:sz="4" w:space="0" w:color="auto"/>
              <w:left w:val="single" w:sz="4" w:space="0" w:color="auto"/>
              <w:bottom w:val="single" w:sz="4" w:space="0" w:color="auto"/>
              <w:right w:val="single" w:sz="4" w:space="0" w:color="auto"/>
            </w:tcBorders>
          </w:tcPr>
          <w:p w14:paraId="67FDC220"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882" w:type="dxa"/>
            <w:tcBorders>
              <w:top w:val="single" w:sz="4" w:space="0" w:color="auto"/>
              <w:left w:val="single" w:sz="4" w:space="0" w:color="auto"/>
              <w:bottom w:val="single" w:sz="4" w:space="0" w:color="auto"/>
              <w:right w:val="single" w:sz="4" w:space="0" w:color="auto"/>
            </w:tcBorders>
          </w:tcPr>
          <w:p w14:paraId="0D0D2982"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p>
        </w:tc>
        <w:tc>
          <w:tcPr>
            <w:tcW w:w="992" w:type="dxa"/>
            <w:tcBorders>
              <w:top w:val="single" w:sz="4" w:space="0" w:color="auto"/>
              <w:left w:val="single" w:sz="4" w:space="0" w:color="auto"/>
              <w:bottom w:val="single" w:sz="4" w:space="0" w:color="auto"/>
              <w:right w:val="single" w:sz="4" w:space="0" w:color="auto"/>
            </w:tcBorders>
          </w:tcPr>
          <w:p w14:paraId="4CFE1892" w14:textId="0A48C56E"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4B0189A8" w14:textId="35B4533A"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sidRPr="00175D07">
              <w:rPr>
                <w:rFonts w:cstheme="minorHAnsi"/>
                <w:lang w:val="en-US"/>
              </w:rPr>
              <w:t>X</w:t>
            </w:r>
          </w:p>
        </w:tc>
        <w:tc>
          <w:tcPr>
            <w:tcW w:w="378" w:type="dxa"/>
            <w:tcBorders>
              <w:top w:val="single" w:sz="4" w:space="0" w:color="auto"/>
              <w:left w:val="single" w:sz="4" w:space="0" w:color="auto"/>
              <w:bottom w:val="single" w:sz="4" w:space="0" w:color="auto"/>
              <w:right w:val="single" w:sz="4" w:space="0" w:color="auto"/>
            </w:tcBorders>
          </w:tcPr>
          <w:p w14:paraId="150ACC19"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5A449B4B"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15067FA3" w14:textId="61E9B581"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sidRPr="00175D07">
              <w:rPr>
                <w:rFonts w:cstheme="minorHAnsi"/>
                <w:lang w:val="en-US"/>
              </w:rPr>
              <w:t>X</w:t>
            </w:r>
          </w:p>
        </w:tc>
        <w:tc>
          <w:tcPr>
            <w:tcW w:w="669" w:type="dxa"/>
            <w:tcBorders>
              <w:top w:val="single" w:sz="4" w:space="0" w:color="auto"/>
              <w:left w:val="single" w:sz="4" w:space="0" w:color="auto"/>
              <w:bottom w:val="single" w:sz="4" w:space="0" w:color="auto"/>
              <w:right w:val="single" w:sz="4" w:space="0" w:color="auto"/>
            </w:tcBorders>
          </w:tcPr>
          <w:p w14:paraId="355B5F91" w14:textId="5DE5031B"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sidRPr="00175D07">
              <w:rPr>
                <w:rFonts w:cstheme="minorHAnsi"/>
                <w:lang w:val="en-US"/>
              </w:rPr>
              <w:t>X</w:t>
            </w:r>
          </w:p>
        </w:tc>
        <w:tc>
          <w:tcPr>
            <w:tcW w:w="670" w:type="dxa"/>
            <w:tcBorders>
              <w:top w:val="single" w:sz="4" w:space="0" w:color="auto"/>
              <w:left w:val="single" w:sz="4" w:space="0" w:color="auto"/>
              <w:bottom w:val="single" w:sz="4" w:space="0" w:color="auto"/>
              <w:right w:val="single" w:sz="4" w:space="0" w:color="auto"/>
            </w:tcBorders>
          </w:tcPr>
          <w:p w14:paraId="0D6DFEDE" w14:textId="5A0F69EA"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772" w:type="dxa"/>
            <w:tcBorders>
              <w:top w:val="single" w:sz="4" w:space="0" w:color="auto"/>
              <w:left w:val="single" w:sz="4" w:space="0" w:color="auto"/>
              <w:bottom w:val="single" w:sz="4" w:space="0" w:color="auto"/>
              <w:right w:val="single" w:sz="4" w:space="0" w:color="auto"/>
            </w:tcBorders>
          </w:tcPr>
          <w:p w14:paraId="4FD73F2C" w14:textId="35B51C91"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8-9</w:t>
            </w:r>
          </w:p>
        </w:tc>
      </w:tr>
      <w:tr w:rsidR="00F10662" w:rsidRPr="00175D07" w14:paraId="5A8386AD" w14:textId="77777777" w:rsidTr="00F10662">
        <w:trPr>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7076D510" w14:textId="6E9F3D9C" w:rsidR="00F10662" w:rsidRPr="00175D07" w:rsidRDefault="00F10662" w:rsidP="00522CD4">
            <w:pPr>
              <w:tabs>
                <w:tab w:val="center" w:pos="4536"/>
              </w:tabs>
              <w:rPr>
                <w:rFonts w:cstheme="minorHAnsi"/>
                <w:lang w:val="en-US"/>
              </w:rPr>
            </w:pPr>
            <w:r>
              <w:rPr>
                <w:rFonts w:cstheme="minorHAnsi"/>
                <w:lang w:val="en-US"/>
              </w:rPr>
              <w:t>10</w:t>
            </w:r>
          </w:p>
        </w:tc>
        <w:tc>
          <w:tcPr>
            <w:tcW w:w="1702" w:type="dxa"/>
            <w:tcBorders>
              <w:top w:val="single" w:sz="4" w:space="0" w:color="auto"/>
              <w:left w:val="single" w:sz="4" w:space="0" w:color="auto"/>
              <w:bottom w:val="single" w:sz="4" w:space="0" w:color="auto"/>
              <w:right w:val="single" w:sz="4" w:space="0" w:color="auto"/>
            </w:tcBorders>
          </w:tcPr>
          <w:p w14:paraId="19D8AE24" w14:textId="5E7BAEA1" w:rsidR="00F10662" w:rsidRPr="00B64B0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Pr>
                <w:rFonts w:cstheme="minorHAnsi"/>
                <w:lang w:val="en-US"/>
              </w:rPr>
              <w:t>T</w:t>
            </w:r>
            <w:r w:rsidRPr="00E0199B">
              <w:rPr>
                <w:rFonts w:cstheme="minorHAnsi"/>
                <w:lang w:val="en-US"/>
              </w:rPr>
              <w:t>herapeutic fairy tale</w:t>
            </w:r>
          </w:p>
        </w:tc>
        <w:tc>
          <w:tcPr>
            <w:tcW w:w="527" w:type="dxa"/>
            <w:tcBorders>
              <w:top w:val="single" w:sz="4" w:space="0" w:color="auto"/>
              <w:left w:val="single" w:sz="4" w:space="0" w:color="auto"/>
              <w:bottom w:val="single" w:sz="4" w:space="0" w:color="auto"/>
              <w:right w:val="single" w:sz="4" w:space="0" w:color="auto"/>
            </w:tcBorders>
          </w:tcPr>
          <w:p w14:paraId="289D6123"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38A44F30"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127EA541"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1F9666A9"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67ED3623"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481" w:type="dxa"/>
            <w:tcBorders>
              <w:top w:val="single" w:sz="4" w:space="0" w:color="auto"/>
              <w:left w:val="single" w:sz="4" w:space="0" w:color="auto"/>
              <w:bottom w:val="single" w:sz="4" w:space="0" w:color="auto"/>
              <w:right w:val="single" w:sz="4" w:space="0" w:color="auto"/>
            </w:tcBorders>
          </w:tcPr>
          <w:p w14:paraId="1242C744"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58" w:type="dxa"/>
            <w:tcBorders>
              <w:top w:val="single" w:sz="4" w:space="0" w:color="auto"/>
              <w:left w:val="single" w:sz="4" w:space="0" w:color="auto"/>
              <w:bottom w:val="single" w:sz="4" w:space="0" w:color="auto"/>
              <w:right w:val="single" w:sz="4" w:space="0" w:color="auto"/>
            </w:tcBorders>
          </w:tcPr>
          <w:p w14:paraId="26E33A6C" w14:textId="30C90CBB"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7644F5FB" w14:textId="30686A76"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82" w:type="dxa"/>
            <w:tcBorders>
              <w:top w:val="single" w:sz="4" w:space="0" w:color="auto"/>
              <w:left w:val="single" w:sz="4" w:space="0" w:color="auto"/>
              <w:bottom w:val="single" w:sz="4" w:space="0" w:color="auto"/>
              <w:right w:val="single" w:sz="4" w:space="0" w:color="auto"/>
            </w:tcBorders>
          </w:tcPr>
          <w:p w14:paraId="4E9D9997" w14:textId="49E75139"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bCs/>
                <w:lang w:val="en-US"/>
              </w:rPr>
              <w:t>X</w:t>
            </w:r>
          </w:p>
        </w:tc>
        <w:tc>
          <w:tcPr>
            <w:tcW w:w="992" w:type="dxa"/>
            <w:tcBorders>
              <w:top w:val="single" w:sz="4" w:space="0" w:color="auto"/>
              <w:left w:val="single" w:sz="4" w:space="0" w:color="auto"/>
              <w:bottom w:val="single" w:sz="4" w:space="0" w:color="auto"/>
              <w:right w:val="single" w:sz="4" w:space="0" w:color="auto"/>
            </w:tcBorders>
          </w:tcPr>
          <w:p w14:paraId="0F1A15FE" w14:textId="4A23CD0D"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76CA6678"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378" w:type="dxa"/>
            <w:tcBorders>
              <w:top w:val="single" w:sz="4" w:space="0" w:color="auto"/>
              <w:left w:val="single" w:sz="4" w:space="0" w:color="auto"/>
              <w:bottom w:val="single" w:sz="4" w:space="0" w:color="auto"/>
              <w:right w:val="single" w:sz="4" w:space="0" w:color="auto"/>
            </w:tcBorders>
          </w:tcPr>
          <w:p w14:paraId="4DCA0872" w14:textId="5381AA20"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5AB2EB2F" w14:textId="5A7E414A"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669" w:type="dxa"/>
            <w:tcBorders>
              <w:top w:val="single" w:sz="4" w:space="0" w:color="auto"/>
              <w:left w:val="single" w:sz="4" w:space="0" w:color="auto"/>
              <w:bottom w:val="single" w:sz="4" w:space="0" w:color="auto"/>
              <w:right w:val="single" w:sz="4" w:space="0" w:color="auto"/>
            </w:tcBorders>
          </w:tcPr>
          <w:p w14:paraId="1CF547E3" w14:textId="389B9E5B"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669" w:type="dxa"/>
            <w:tcBorders>
              <w:top w:val="single" w:sz="4" w:space="0" w:color="auto"/>
              <w:left w:val="single" w:sz="4" w:space="0" w:color="auto"/>
              <w:bottom w:val="single" w:sz="4" w:space="0" w:color="auto"/>
              <w:right w:val="single" w:sz="4" w:space="0" w:color="auto"/>
            </w:tcBorders>
          </w:tcPr>
          <w:p w14:paraId="08D392D4" w14:textId="4516E72B"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670" w:type="dxa"/>
            <w:tcBorders>
              <w:top w:val="single" w:sz="4" w:space="0" w:color="auto"/>
              <w:left w:val="single" w:sz="4" w:space="0" w:color="auto"/>
              <w:bottom w:val="single" w:sz="4" w:space="0" w:color="auto"/>
              <w:right w:val="single" w:sz="4" w:space="0" w:color="auto"/>
            </w:tcBorders>
          </w:tcPr>
          <w:p w14:paraId="37B48DCE" w14:textId="1AAF3BDC"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772" w:type="dxa"/>
            <w:tcBorders>
              <w:top w:val="single" w:sz="4" w:space="0" w:color="auto"/>
              <w:left w:val="single" w:sz="4" w:space="0" w:color="auto"/>
              <w:bottom w:val="single" w:sz="4" w:space="0" w:color="auto"/>
              <w:right w:val="single" w:sz="4" w:space="0" w:color="auto"/>
            </w:tcBorders>
          </w:tcPr>
          <w:p w14:paraId="24B0F9EB" w14:textId="4F98153A"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rFonts w:cstheme="minorHAnsi"/>
                <w:lang w:val="en-US"/>
              </w:rPr>
              <w:t>8-9</w:t>
            </w:r>
          </w:p>
        </w:tc>
      </w:tr>
      <w:tr w:rsidR="00F10662" w:rsidRPr="00175D07" w14:paraId="6679681A" w14:textId="77777777" w:rsidTr="00F10662">
        <w:trPr>
          <w:cnfStyle w:val="000000100000" w:firstRow="0" w:lastRow="0" w:firstColumn="0" w:lastColumn="0" w:oddVBand="0" w:evenVBand="0" w:oddHBand="1" w:evenHBand="0" w:firstRowFirstColumn="0" w:firstRowLastColumn="0" w:lastRowFirstColumn="0" w:lastRowLastColumn="0"/>
          <w:cantSplit/>
          <w:trHeight w:val="422"/>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02D2924A" w14:textId="6E0B8A19" w:rsidR="00F10662" w:rsidRPr="00175D07" w:rsidRDefault="00F10662" w:rsidP="00522CD4">
            <w:pPr>
              <w:tabs>
                <w:tab w:val="center" w:pos="4536"/>
              </w:tabs>
              <w:rPr>
                <w:rFonts w:cstheme="minorHAnsi"/>
                <w:lang w:val="en-US"/>
              </w:rPr>
            </w:pPr>
            <w:r w:rsidRPr="00175D07">
              <w:rPr>
                <w:rFonts w:cstheme="minorHAnsi"/>
                <w:lang w:val="en-US"/>
              </w:rPr>
              <w:lastRenderedPageBreak/>
              <w:t>1</w:t>
            </w:r>
            <w:r>
              <w:rPr>
                <w:rFonts w:cstheme="minorHAnsi"/>
                <w:lang w:val="en-US"/>
              </w:rPr>
              <w:t>1</w:t>
            </w:r>
          </w:p>
        </w:tc>
        <w:tc>
          <w:tcPr>
            <w:tcW w:w="1702" w:type="dxa"/>
            <w:tcBorders>
              <w:top w:val="single" w:sz="4" w:space="0" w:color="auto"/>
              <w:left w:val="single" w:sz="4" w:space="0" w:color="auto"/>
              <w:bottom w:val="single" w:sz="4" w:space="0" w:color="auto"/>
              <w:right w:val="single" w:sz="4" w:space="0" w:color="auto"/>
            </w:tcBorders>
          </w:tcPr>
          <w:p w14:paraId="6342C286" w14:textId="16DE0A82"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sidRPr="00104EB3">
              <w:rPr>
                <w:rFonts w:cstheme="minorHAnsi"/>
                <w:lang w:val="en-US"/>
              </w:rPr>
              <w:t xml:space="preserve">Fairy tale about </w:t>
            </w:r>
            <w:r>
              <w:rPr>
                <w:rFonts w:cstheme="minorHAnsi"/>
                <w:lang w:val="en-US"/>
              </w:rPr>
              <w:t>feelings</w:t>
            </w:r>
          </w:p>
        </w:tc>
        <w:tc>
          <w:tcPr>
            <w:tcW w:w="527" w:type="dxa"/>
            <w:tcBorders>
              <w:top w:val="single" w:sz="4" w:space="0" w:color="auto"/>
              <w:left w:val="single" w:sz="4" w:space="0" w:color="auto"/>
              <w:bottom w:val="single" w:sz="4" w:space="0" w:color="auto"/>
              <w:right w:val="single" w:sz="4" w:space="0" w:color="auto"/>
            </w:tcBorders>
          </w:tcPr>
          <w:p w14:paraId="132D7DE1"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5342DA22"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46B7296F"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7BBD746B" w14:textId="77777777"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2E2818B2"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481" w:type="dxa"/>
            <w:tcBorders>
              <w:top w:val="single" w:sz="4" w:space="0" w:color="auto"/>
              <w:left w:val="single" w:sz="4" w:space="0" w:color="auto"/>
              <w:bottom w:val="single" w:sz="4" w:space="0" w:color="auto"/>
              <w:right w:val="single" w:sz="4" w:space="0" w:color="auto"/>
            </w:tcBorders>
          </w:tcPr>
          <w:p w14:paraId="534826D3"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58" w:type="dxa"/>
            <w:tcBorders>
              <w:top w:val="single" w:sz="4" w:space="0" w:color="auto"/>
              <w:left w:val="single" w:sz="4" w:space="0" w:color="auto"/>
              <w:bottom w:val="single" w:sz="4" w:space="0" w:color="auto"/>
              <w:right w:val="single" w:sz="4" w:space="0" w:color="auto"/>
            </w:tcBorders>
          </w:tcPr>
          <w:p w14:paraId="12065568" w14:textId="27173731"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180727B6"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82" w:type="dxa"/>
            <w:tcBorders>
              <w:top w:val="single" w:sz="4" w:space="0" w:color="auto"/>
              <w:left w:val="single" w:sz="4" w:space="0" w:color="auto"/>
              <w:bottom w:val="single" w:sz="4" w:space="0" w:color="auto"/>
              <w:right w:val="single" w:sz="4" w:space="0" w:color="auto"/>
            </w:tcBorders>
          </w:tcPr>
          <w:p w14:paraId="658B3C0B" w14:textId="77777777"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lang w:val="en-US"/>
              </w:rPr>
            </w:pPr>
          </w:p>
        </w:tc>
        <w:tc>
          <w:tcPr>
            <w:tcW w:w="992" w:type="dxa"/>
            <w:tcBorders>
              <w:top w:val="single" w:sz="4" w:space="0" w:color="auto"/>
              <w:left w:val="single" w:sz="4" w:space="0" w:color="auto"/>
              <w:bottom w:val="single" w:sz="4" w:space="0" w:color="auto"/>
              <w:right w:val="single" w:sz="4" w:space="0" w:color="auto"/>
            </w:tcBorders>
          </w:tcPr>
          <w:p w14:paraId="298B646A" w14:textId="5F45D19A"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6397F7FE" w14:textId="230F9015"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378" w:type="dxa"/>
            <w:tcBorders>
              <w:top w:val="single" w:sz="4" w:space="0" w:color="auto"/>
              <w:left w:val="single" w:sz="4" w:space="0" w:color="auto"/>
              <w:bottom w:val="single" w:sz="4" w:space="0" w:color="auto"/>
              <w:right w:val="single" w:sz="4" w:space="0" w:color="auto"/>
            </w:tcBorders>
          </w:tcPr>
          <w:p w14:paraId="5811C209"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3C4DA94A" w14:textId="77777777"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0A644371" w14:textId="79DCB4C3"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437C0B6F" w14:textId="23BBE213"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08CF82CF"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72" w:type="dxa"/>
            <w:tcBorders>
              <w:top w:val="single" w:sz="4" w:space="0" w:color="auto"/>
              <w:left w:val="single" w:sz="4" w:space="0" w:color="auto"/>
              <w:bottom w:val="single" w:sz="4" w:space="0" w:color="auto"/>
              <w:right w:val="single" w:sz="4" w:space="0" w:color="auto"/>
            </w:tcBorders>
          </w:tcPr>
          <w:p w14:paraId="1BD9FEBE" w14:textId="1486D983"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8-9</w:t>
            </w:r>
          </w:p>
        </w:tc>
      </w:tr>
      <w:tr w:rsidR="00F10662" w:rsidRPr="00175D07" w14:paraId="4B5B9A5F" w14:textId="77777777" w:rsidTr="00F10662">
        <w:trPr>
          <w:cantSplit/>
          <w:trHeight w:val="264"/>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A9B91A0" w14:textId="4BBDC7CF" w:rsidR="00F10662" w:rsidRPr="00175D07" w:rsidRDefault="00F10662" w:rsidP="00522CD4">
            <w:pPr>
              <w:tabs>
                <w:tab w:val="center" w:pos="4536"/>
              </w:tabs>
              <w:rPr>
                <w:rFonts w:cstheme="minorHAnsi"/>
                <w:lang w:val="en-US"/>
              </w:rPr>
            </w:pPr>
            <w:r>
              <w:rPr>
                <w:rFonts w:cstheme="minorHAnsi"/>
                <w:lang w:val="en-US"/>
              </w:rPr>
              <w:t>12</w:t>
            </w:r>
          </w:p>
        </w:tc>
        <w:tc>
          <w:tcPr>
            <w:tcW w:w="1702" w:type="dxa"/>
            <w:tcBorders>
              <w:top w:val="single" w:sz="4" w:space="0" w:color="auto"/>
              <w:left w:val="single" w:sz="4" w:space="0" w:color="auto"/>
              <w:bottom w:val="single" w:sz="4" w:space="0" w:color="auto"/>
              <w:right w:val="single" w:sz="4" w:space="0" w:color="auto"/>
            </w:tcBorders>
          </w:tcPr>
          <w:p w14:paraId="1D2E7B59" w14:textId="5986B18C"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556972">
              <w:rPr>
                <w:lang w:val="en-US"/>
              </w:rPr>
              <w:t>The Mime Game</w:t>
            </w:r>
          </w:p>
        </w:tc>
        <w:tc>
          <w:tcPr>
            <w:tcW w:w="527" w:type="dxa"/>
            <w:tcBorders>
              <w:top w:val="single" w:sz="4" w:space="0" w:color="auto"/>
              <w:left w:val="single" w:sz="4" w:space="0" w:color="auto"/>
              <w:bottom w:val="single" w:sz="4" w:space="0" w:color="auto"/>
              <w:right w:val="single" w:sz="4" w:space="0" w:color="auto"/>
            </w:tcBorders>
          </w:tcPr>
          <w:p w14:paraId="1B3EBF1B"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51362402"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25103938"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7A6FE0AC"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310B23B1"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481" w:type="dxa"/>
            <w:tcBorders>
              <w:top w:val="single" w:sz="4" w:space="0" w:color="auto"/>
              <w:left w:val="single" w:sz="4" w:space="0" w:color="auto"/>
              <w:bottom w:val="single" w:sz="4" w:space="0" w:color="auto"/>
              <w:right w:val="single" w:sz="4" w:space="0" w:color="auto"/>
            </w:tcBorders>
          </w:tcPr>
          <w:p w14:paraId="136504DC"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58" w:type="dxa"/>
            <w:tcBorders>
              <w:top w:val="single" w:sz="4" w:space="0" w:color="auto"/>
              <w:left w:val="single" w:sz="4" w:space="0" w:color="auto"/>
              <w:bottom w:val="single" w:sz="4" w:space="0" w:color="auto"/>
              <w:right w:val="single" w:sz="4" w:space="0" w:color="auto"/>
            </w:tcBorders>
          </w:tcPr>
          <w:p w14:paraId="2578314F"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0F085ED2"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82" w:type="dxa"/>
            <w:tcBorders>
              <w:top w:val="single" w:sz="4" w:space="0" w:color="auto"/>
              <w:left w:val="single" w:sz="4" w:space="0" w:color="auto"/>
              <w:bottom w:val="single" w:sz="4" w:space="0" w:color="auto"/>
              <w:right w:val="single" w:sz="4" w:space="0" w:color="auto"/>
            </w:tcBorders>
          </w:tcPr>
          <w:p w14:paraId="4F2A5DD4" w14:textId="7C4138A4" w:rsidR="00F10662" w:rsidRPr="00063A29"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bCs/>
                <w:lang w:val="en-US"/>
              </w:rPr>
            </w:pPr>
          </w:p>
        </w:tc>
        <w:tc>
          <w:tcPr>
            <w:tcW w:w="992" w:type="dxa"/>
            <w:tcBorders>
              <w:top w:val="single" w:sz="4" w:space="0" w:color="auto"/>
              <w:left w:val="single" w:sz="4" w:space="0" w:color="auto"/>
              <w:bottom w:val="single" w:sz="4" w:space="0" w:color="auto"/>
              <w:right w:val="single" w:sz="4" w:space="0" w:color="auto"/>
            </w:tcBorders>
          </w:tcPr>
          <w:p w14:paraId="275E690E" w14:textId="5E72FC2D"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6BF10C29"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378" w:type="dxa"/>
            <w:tcBorders>
              <w:top w:val="single" w:sz="4" w:space="0" w:color="auto"/>
              <w:left w:val="single" w:sz="4" w:space="0" w:color="auto"/>
              <w:bottom w:val="single" w:sz="4" w:space="0" w:color="auto"/>
              <w:right w:val="single" w:sz="4" w:space="0" w:color="auto"/>
            </w:tcBorders>
          </w:tcPr>
          <w:p w14:paraId="196C6514"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6E6E5E32" w14:textId="348E9EE8"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1B208B45" w14:textId="1F563615"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4A8B8725" w14:textId="066FF96A"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65CC6F4E" w14:textId="72C4E41C"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72" w:type="dxa"/>
            <w:tcBorders>
              <w:top w:val="single" w:sz="4" w:space="0" w:color="auto"/>
              <w:left w:val="single" w:sz="4" w:space="0" w:color="auto"/>
              <w:bottom w:val="single" w:sz="4" w:space="0" w:color="auto"/>
              <w:right w:val="single" w:sz="4" w:space="0" w:color="auto"/>
            </w:tcBorders>
          </w:tcPr>
          <w:p w14:paraId="6ED6ED82" w14:textId="49657E86"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8-9</w:t>
            </w:r>
          </w:p>
        </w:tc>
      </w:tr>
      <w:tr w:rsidR="00F10662" w:rsidRPr="00175D07" w14:paraId="02F07176" w14:textId="77777777" w:rsidTr="00F10662">
        <w:trPr>
          <w:cnfStyle w:val="000000100000" w:firstRow="0" w:lastRow="0" w:firstColumn="0" w:lastColumn="0" w:oddVBand="0" w:evenVBand="0" w:oddHBand="1" w:evenHBand="0" w:firstRowFirstColumn="0" w:firstRowLastColumn="0" w:lastRowFirstColumn="0" w:lastRowLastColumn="0"/>
          <w:cantSplit/>
          <w:trHeight w:val="55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143E01AF" w14:textId="4AA72B3D" w:rsidR="00F10662" w:rsidRPr="00175D07" w:rsidRDefault="00F10662" w:rsidP="00522CD4">
            <w:pPr>
              <w:tabs>
                <w:tab w:val="center" w:pos="4536"/>
              </w:tabs>
              <w:rPr>
                <w:rFonts w:cstheme="minorHAnsi"/>
                <w:lang w:val="en-US"/>
              </w:rPr>
            </w:pPr>
            <w:r>
              <w:rPr>
                <w:rFonts w:cstheme="minorHAnsi"/>
                <w:lang w:val="en-US"/>
              </w:rPr>
              <w:t>13</w:t>
            </w:r>
          </w:p>
        </w:tc>
        <w:tc>
          <w:tcPr>
            <w:tcW w:w="1702" w:type="dxa"/>
            <w:tcBorders>
              <w:top w:val="single" w:sz="4" w:space="0" w:color="auto"/>
              <w:left w:val="single" w:sz="4" w:space="0" w:color="auto"/>
              <w:bottom w:val="single" w:sz="4" w:space="0" w:color="auto"/>
              <w:right w:val="single" w:sz="4" w:space="0" w:color="auto"/>
            </w:tcBorders>
          </w:tcPr>
          <w:p w14:paraId="29D361E1" w14:textId="68CDF33F"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Class calendar</w:t>
            </w:r>
          </w:p>
        </w:tc>
        <w:tc>
          <w:tcPr>
            <w:tcW w:w="527" w:type="dxa"/>
            <w:tcBorders>
              <w:top w:val="single" w:sz="4" w:space="0" w:color="auto"/>
              <w:left w:val="single" w:sz="4" w:space="0" w:color="auto"/>
              <w:bottom w:val="single" w:sz="4" w:space="0" w:color="auto"/>
              <w:right w:val="single" w:sz="4" w:space="0" w:color="auto"/>
            </w:tcBorders>
          </w:tcPr>
          <w:p w14:paraId="2D5EBD45" w14:textId="3FF9AB34"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268FD350" w14:textId="6829B245"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70" w:type="dxa"/>
            <w:tcBorders>
              <w:top w:val="single" w:sz="4" w:space="0" w:color="auto"/>
              <w:left w:val="single" w:sz="4" w:space="0" w:color="auto"/>
              <w:bottom w:val="single" w:sz="4" w:space="0" w:color="auto"/>
              <w:right w:val="single" w:sz="4" w:space="0" w:color="auto"/>
            </w:tcBorders>
          </w:tcPr>
          <w:p w14:paraId="76AA7655"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048A85A8" w14:textId="22A8ECBE"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51362B5D" w14:textId="458EE92C"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481" w:type="dxa"/>
            <w:tcBorders>
              <w:top w:val="single" w:sz="4" w:space="0" w:color="auto"/>
              <w:left w:val="single" w:sz="4" w:space="0" w:color="auto"/>
              <w:bottom w:val="single" w:sz="4" w:space="0" w:color="auto"/>
              <w:right w:val="single" w:sz="4" w:space="0" w:color="auto"/>
            </w:tcBorders>
          </w:tcPr>
          <w:p w14:paraId="262A6481" w14:textId="16942703"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858" w:type="dxa"/>
            <w:tcBorders>
              <w:top w:val="single" w:sz="4" w:space="0" w:color="auto"/>
              <w:left w:val="single" w:sz="4" w:space="0" w:color="auto"/>
              <w:bottom w:val="single" w:sz="4" w:space="0" w:color="auto"/>
              <w:right w:val="single" w:sz="4" w:space="0" w:color="auto"/>
            </w:tcBorders>
          </w:tcPr>
          <w:p w14:paraId="435E7AE9" w14:textId="4CA95264"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70" w:type="dxa"/>
            <w:tcBorders>
              <w:top w:val="single" w:sz="4" w:space="0" w:color="auto"/>
              <w:left w:val="single" w:sz="4" w:space="0" w:color="auto"/>
              <w:bottom w:val="single" w:sz="4" w:space="0" w:color="auto"/>
              <w:right w:val="single" w:sz="4" w:space="0" w:color="auto"/>
            </w:tcBorders>
          </w:tcPr>
          <w:p w14:paraId="1A9E1284"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82" w:type="dxa"/>
            <w:tcBorders>
              <w:top w:val="single" w:sz="4" w:space="0" w:color="auto"/>
              <w:left w:val="single" w:sz="4" w:space="0" w:color="auto"/>
              <w:bottom w:val="single" w:sz="4" w:space="0" w:color="auto"/>
              <w:right w:val="single" w:sz="4" w:space="0" w:color="auto"/>
            </w:tcBorders>
          </w:tcPr>
          <w:p w14:paraId="3D390B93" w14:textId="16CA97EE" w:rsidR="00F10662" w:rsidRPr="00063A29"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bCs/>
                <w:lang w:val="en-US"/>
              </w:rPr>
            </w:pPr>
            <w:r w:rsidRPr="00A41AAF">
              <w:rPr>
                <w:bCs/>
                <w:lang w:val="en-US"/>
              </w:rPr>
              <w:t>X</w:t>
            </w:r>
          </w:p>
        </w:tc>
        <w:tc>
          <w:tcPr>
            <w:tcW w:w="992" w:type="dxa"/>
            <w:tcBorders>
              <w:top w:val="single" w:sz="4" w:space="0" w:color="auto"/>
              <w:left w:val="single" w:sz="4" w:space="0" w:color="auto"/>
              <w:bottom w:val="single" w:sz="4" w:space="0" w:color="auto"/>
              <w:right w:val="single" w:sz="4" w:space="0" w:color="auto"/>
            </w:tcBorders>
          </w:tcPr>
          <w:p w14:paraId="507DD407" w14:textId="75333184"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063BF147"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378" w:type="dxa"/>
            <w:tcBorders>
              <w:top w:val="single" w:sz="4" w:space="0" w:color="auto"/>
              <w:left w:val="single" w:sz="4" w:space="0" w:color="auto"/>
              <w:bottom w:val="single" w:sz="4" w:space="0" w:color="auto"/>
              <w:right w:val="single" w:sz="4" w:space="0" w:color="auto"/>
            </w:tcBorders>
          </w:tcPr>
          <w:p w14:paraId="44A3F760" w14:textId="47FF8DAA"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70" w:type="dxa"/>
            <w:tcBorders>
              <w:top w:val="single" w:sz="4" w:space="0" w:color="auto"/>
              <w:left w:val="single" w:sz="4" w:space="0" w:color="auto"/>
              <w:bottom w:val="single" w:sz="4" w:space="0" w:color="auto"/>
              <w:right w:val="single" w:sz="4" w:space="0" w:color="auto"/>
            </w:tcBorders>
          </w:tcPr>
          <w:p w14:paraId="6155FBC2"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3AA8322B" w14:textId="31EA7E36"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61997CA7" w14:textId="0BF8B41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70" w:type="dxa"/>
            <w:tcBorders>
              <w:top w:val="single" w:sz="4" w:space="0" w:color="auto"/>
              <w:left w:val="single" w:sz="4" w:space="0" w:color="auto"/>
              <w:bottom w:val="single" w:sz="4" w:space="0" w:color="auto"/>
              <w:right w:val="single" w:sz="4" w:space="0" w:color="auto"/>
            </w:tcBorders>
          </w:tcPr>
          <w:p w14:paraId="584FF51F" w14:textId="5F217AFE"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772" w:type="dxa"/>
            <w:tcBorders>
              <w:top w:val="single" w:sz="4" w:space="0" w:color="auto"/>
              <w:left w:val="single" w:sz="4" w:space="0" w:color="auto"/>
              <w:bottom w:val="single" w:sz="4" w:space="0" w:color="auto"/>
              <w:right w:val="single" w:sz="4" w:space="0" w:color="auto"/>
            </w:tcBorders>
          </w:tcPr>
          <w:p w14:paraId="0E7B9A07" w14:textId="22785BA9"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8-9</w:t>
            </w:r>
          </w:p>
        </w:tc>
      </w:tr>
      <w:tr w:rsidR="00F10662" w:rsidRPr="00175D07" w14:paraId="33EB16A3" w14:textId="77777777" w:rsidTr="00F10662">
        <w:trPr>
          <w:cantSplit/>
          <w:trHeight w:val="237"/>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D3D7244" w14:textId="283DB863" w:rsidR="00F10662" w:rsidRPr="00175D07" w:rsidRDefault="00F10662" w:rsidP="00522CD4">
            <w:pPr>
              <w:tabs>
                <w:tab w:val="center" w:pos="4536"/>
              </w:tabs>
              <w:rPr>
                <w:rFonts w:cstheme="minorHAnsi"/>
                <w:lang w:val="en-US"/>
              </w:rPr>
            </w:pPr>
            <w:r>
              <w:rPr>
                <w:rFonts w:cstheme="minorHAnsi"/>
                <w:lang w:val="en-US"/>
              </w:rPr>
              <w:t>14</w:t>
            </w:r>
          </w:p>
        </w:tc>
        <w:tc>
          <w:tcPr>
            <w:tcW w:w="1702" w:type="dxa"/>
            <w:tcBorders>
              <w:top w:val="single" w:sz="4" w:space="0" w:color="auto"/>
              <w:left w:val="single" w:sz="4" w:space="0" w:color="auto"/>
              <w:bottom w:val="single" w:sz="4" w:space="0" w:color="auto"/>
              <w:right w:val="single" w:sz="4" w:space="0" w:color="auto"/>
            </w:tcBorders>
          </w:tcPr>
          <w:p w14:paraId="19556F9A" w14:textId="6F0C4C9C" w:rsidR="00F10662" w:rsidRPr="0055697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sidRPr="00056A16">
              <w:rPr>
                <w:lang w:val="en-US"/>
              </w:rPr>
              <w:t>Common heads</w:t>
            </w:r>
          </w:p>
        </w:tc>
        <w:tc>
          <w:tcPr>
            <w:tcW w:w="527" w:type="dxa"/>
            <w:tcBorders>
              <w:top w:val="single" w:sz="4" w:space="0" w:color="auto"/>
              <w:left w:val="single" w:sz="4" w:space="0" w:color="auto"/>
              <w:bottom w:val="single" w:sz="4" w:space="0" w:color="auto"/>
              <w:right w:val="single" w:sz="4" w:space="0" w:color="auto"/>
            </w:tcBorders>
          </w:tcPr>
          <w:p w14:paraId="7DA729B4"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10F7D887"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0F3A6985"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4EEEC8D1"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399AC7ED"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481" w:type="dxa"/>
            <w:tcBorders>
              <w:top w:val="single" w:sz="4" w:space="0" w:color="auto"/>
              <w:left w:val="single" w:sz="4" w:space="0" w:color="auto"/>
              <w:bottom w:val="single" w:sz="4" w:space="0" w:color="auto"/>
              <w:right w:val="single" w:sz="4" w:space="0" w:color="auto"/>
            </w:tcBorders>
          </w:tcPr>
          <w:p w14:paraId="01F4AC50"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58" w:type="dxa"/>
            <w:tcBorders>
              <w:top w:val="single" w:sz="4" w:space="0" w:color="auto"/>
              <w:left w:val="single" w:sz="4" w:space="0" w:color="auto"/>
              <w:bottom w:val="single" w:sz="4" w:space="0" w:color="auto"/>
              <w:right w:val="single" w:sz="4" w:space="0" w:color="auto"/>
            </w:tcBorders>
          </w:tcPr>
          <w:p w14:paraId="22832B0B"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1D16FE65" w14:textId="77777777"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82" w:type="dxa"/>
            <w:tcBorders>
              <w:top w:val="single" w:sz="4" w:space="0" w:color="auto"/>
              <w:left w:val="single" w:sz="4" w:space="0" w:color="auto"/>
              <w:bottom w:val="single" w:sz="4" w:space="0" w:color="auto"/>
              <w:right w:val="single" w:sz="4" w:space="0" w:color="auto"/>
            </w:tcBorders>
          </w:tcPr>
          <w:p w14:paraId="162A386B"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p>
        </w:tc>
        <w:tc>
          <w:tcPr>
            <w:tcW w:w="992" w:type="dxa"/>
            <w:tcBorders>
              <w:top w:val="single" w:sz="4" w:space="0" w:color="auto"/>
              <w:left w:val="single" w:sz="4" w:space="0" w:color="auto"/>
              <w:bottom w:val="single" w:sz="4" w:space="0" w:color="auto"/>
              <w:right w:val="single" w:sz="4" w:space="0" w:color="auto"/>
            </w:tcBorders>
          </w:tcPr>
          <w:p w14:paraId="6CC31E89" w14:textId="77777777" w:rsidR="00F10662" w:rsidRPr="00072C1C"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14775A6B" w14:textId="77777777"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378" w:type="dxa"/>
            <w:tcBorders>
              <w:top w:val="single" w:sz="4" w:space="0" w:color="auto"/>
              <w:left w:val="single" w:sz="4" w:space="0" w:color="auto"/>
              <w:bottom w:val="single" w:sz="4" w:space="0" w:color="auto"/>
              <w:right w:val="single" w:sz="4" w:space="0" w:color="auto"/>
            </w:tcBorders>
          </w:tcPr>
          <w:p w14:paraId="41D47D08" w14:textId="77777777"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0FCD84A9" w14:textId="77777777" w:rsidR="00F10662" w:rsidRPr="00072C1C"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5A66F852" w14:textId="45E3F5AE"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3B515315" w14:textId="77777777"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39ED18AF" w14:textId="77777777"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772" w:type="dxa"/>
            <w:tcBorders>
              <w:top w:val="single" w:sz="4" w:space="0" w:color="auto"/>
              <w:left w:val="single" w:sz="4" w:space="0" w:color="auto"/>
              <w:bottom w:val="single" w:sz="4" w:space="0" w:color="auto"/>
              <w:right w:val="single" w:sz="4" w:space="0" w:color="auto"/>
            </w:tcBorders>
          </w:tcPr>
          <w:p w14:paraId="57D8B30F" w14:textId="5554FB89"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8-9</w:t>
            </w:r>
          </w:p>
        </w:tc>
      </w:tr>
      <w:tr w:rsidR="00F10662" w:rsidRPr="00175D07" w14:paraId="08B25398" w14:textId="77777777" w:rsidTr="00F10662">
        <w:trPr>
          <w:cnfStyle w:val="000000100000" w:firstRow="0" w:lastRow="0" w:firstColumn="0" w:lastColumn="0" w:oddVBand="0" w:evenVBand="0" w:oddHBand="1" w:evenHBand="0" w:firstRowFirstColumn="0" w:firstRowLastColumn="0" w:lastRowFirstColumn="0" w:lastRowLastColumn="0"/>
          <w:cantSplit/>
          <w:trHeight w:val="27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767D90A0" w14:textId="62D787F4" w:rsidR="00F10662" w:rsidRDefault="00F10662" w:rsidP="00522CD4">
            <w:pPr>
              <w:tabs>
                <w:tab w:val="center" w:pos="4536"/>
              </w:tabs>
              <w:rPr>
                <w:rFonts w:cstheme="minorHAnsi"/>
                <w:lang w:val="en-US"/>
              </w:rPr>
            </w:pPr>
            <w:r>
              <w:rPr>
                <w:rFonts w:cstheme="minorHAnsi"/>
                <w:lang w:val="en-US"/>
              </w:rPr>
              <w:t>15</w:t>
            </w:r>
          </w:p>
        </w:tc>
        <w:tc>
          <w:tcPr>
            <w:tcW w:w="1702" w:type="dxa"/>
            <w:tcBorders>
              <w:top w:val="single" w:sz="4" w:space="0" w:color="auto"/>
              <w:left w:val="single" w:sz="4" w:space="0" w:color="auto"/>
              <w:bottom w:val="single" w:sz="4" w:space="0" w:color="auto"/>
              <w:right w:val="single" w:sz="4" w:space="0" w:color="auto"/>
            </w:tcBorders>
          </w:tcPr>
          <w:p w14:paraId="4A224B3A" w14:textId="517274A0" w:rsidR="00F10662" w:rsidRPr="00056A16"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I choose!</w:t>
            </w:r>
          </w:p>
        </w:tc>
        <w:tc>
          <w:tcPr>
            <w:tcW w:w="527" w:type="dxa"/>
            <w:tcBorders>
              <w:top w:val="single" w:sz="4" w:space="0" w:color="auto"/>
              <w:left w:val="single" w:sz="4" w:space="0" w:color="auto"/>
              <w:bottom w:val="single" w:sz="4" w:space="0" w:color="auto"/>
              <w:right w:val="single" w:sz="4" w:space="0" w:color="auto"/>
            </w:tcBorders>
          </w:tcPr>
          <w:p w14:paraId="20ACC8B6"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1F9CC363"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5C007B90"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199131E9"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72346F04"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481" w:type="dxa"/>
            <w:tcBorders>
              <w:top w:val="single" w:sz="4" w:space="0" w:color="auto"/>
              <w:left w:val="single" w:sz="4" w:space="0" w:color="auto"/>
              <w:bottom w:val="single" w:sz="4" w:space="0" w:color="auto"/>
              <w:right w:val="single" w:sz="4" w:space="0" w:color="auto"/>
            </w:tcBorders>
          </w:tcPr>
          <w:p w14:paraId="6093CF35"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858" w:type="dxa"/>
            <w:tcBorders>
              <w:top w:val="single" w:sz="4" w:space="0" w:color="auto"/>
              <w:left w:val="single" w:sz="4" w:space="0" w:color="auto"/>
              <w:bottom w:val="single" w:sz="4" w:space="0" w:color="auto"/>
              <w:right w:val="single" w:sz="4" w:space="0" w:color="auto"/>
            </w:tcBorders>
          </w:tcPr>
          <w:p w14:paraId="21810DAE"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6EF6957D" w14:textId="4276C36A" w:rsidR="00F10662" w:rsidRPr="00072C1C"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X</w:t>
            </w:r>
          </w:p>
        </w:tc>
        <w:tc>
          <w:tcPr>
            <w:tcW w:w="882" w:type="dxa"/>
            <w:tcBorders>
              <w:top w:val="single" w:sz="4" w:space="0" w:color="auto"/>
              <w:left w:val="single" w:sz="4" w:space="0" w:color="auto"/>
              <w:bottom w:val="single" w:sz="4" w:space="0" w:color="auto"/>
              <w:right w:val="single" w:sz="4" w:space="0" w:color="auto"/>
            </w:tcBorders>
          </w:tcPr>
          <w:p w14:paraId="04D1CEFB"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p>
        </w:tc>
        <w:tc>
          <w:tcPr>
            <w:tcW w:w="992" w:type="dxa"/>
            <w:tcBorders>
              <w:top w:val="single" w:sz="4" w:space="0" w:color="auto"/>
              <w:left w:val="single" w:sz="4" w:space="0" w:color="auto"/>
              <w:bottom w:val="single" w:sz="4" w:space="0" w:color="auto"/>
              <w:right w:val="single" w:sz="4" w:space="0" w:color="auto"/>
            </w:tcBorders>
          </w:tcPr>
          <w:p w14:paraId="7FFE1C51" w14:textId="77777777" w:rsidR="00F10662" w:rsidRPr="00072C1C"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529144EA" w14:textId="77777777" w:rsidR="00F10662" w:rsidRPr="00072C1C"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378" w:type="dxa"/>
            <w:tcBorders>
              <w:top w:val="single" w:sz="4" w:space="0" w:color="auto"/>
              <w:left w:val="single" w:sz="4" w:space="0" w:color="auto"/>
              <w:bottom w:val="single" w:sz="4" w:space="0" w:color="auto"/>
              <w:right w:val="single" w:sz="4" w:space="0" w:color="auto"/>
            </w:tcBorders>
          </w:tcPr>
          <w:p w14:paraId="2A0D97A8" w14:textId="77777777" w:rsidR="00F10662" w:rsidRPr="00072C1C"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667FC8EB" w14:textId="77777777" w:rsidR="00F10662" w:rsidRPr="00072C1C"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4F4BC4C0"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28C7CA60" w14:textId="77777777" w:rsidR="00F10662" w:rsidRPr="00072C1C"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13AB8970" w14:textId="77777777" w:rsidR="00F10662" w:rsidRPr="00072C1C"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772" w:type="dxa"/>
            <w:tcBorders>
              <w:top w:val="single" w:sz="4" w:space="0" w:color="auto"/>
              <w:left w:val="single" w:sz="4" w:space="0" w:color="auto"/>
              <w:bottom w:val="single" w:sz="4" w:space="0" w:color="auto"/>
              <w:right w:val="single" w:sz="4" w:space="0" w:color="auto"/>
            </w:tcBorders>
          </w:tcPr>
          <w:p w14:paraId="36C448E2" w14:textId="2A25A71B"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8-9</w:t>
            </w:r>
          </w:p>
        </w:tc>
      </w:tr>
      <w:tr w:rsidR="00F10662" w:rsidRPr="00175D07" w14:paraId="6C4BDA13" w14:textId="77777777" w:rsidTr="00F10662">
        <w:trPr>
          <w:cantSplit/>
          <w:trHeight w:val="25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A9A4954" w14:textId="01877B41" w:rsidR="00F10662" w:rsidRDefault="00F10662" w:rsidP="00522CD4">
            <w:pPr>
              <w:tabs>
                <w:tab w:val="center" w:pos="4536"/>
              </w:tabs>
              <w:rPr>
                <w:rFonts w:cstheme="minorHAnsi"/>
                <w:lang w:val="en-US"/>
              </w:rPr>
            </w:pPr>
            <w:r>
              <w:rPr>
                <w:rFonts w:cstheme="minorHAnsi"/>
                <w:lang w:val="en-US"/>
              </w:rPr>
              <w:t>16</w:t>
            </w:r>
          </w:p>
        </w:tc>
        <w:tc>
          <w:tcPr>
            <w:tcW w:w="1702" w:type="dxa"/>
            <w:tcBorders>
              <w:top w:val="single" w:sz="4" w:space="0" w:color="auto"/>
              <w:left w:val="single" w:sz="4" w:space="0" w:color="auto"/>
              <w:bottom w:val="single" w:sz="4" w:space="0" w:color="auto"/>
              <w:right w:val="single" w:sz="4" w:space="0" w:color="auto"/>
            </w:tcBorders>
          </w:tcPr>
          <w:p w14:paraId="6BFC06A9" w14:textId="3F522EB5" w:rsidR="00F10662" w:rsidRPr="00C77E38"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sidRPr="00C77E38">
              <w:rPr>
                <w:lang w:val="en-GB"/>
              </w:rPr>
              <w:t>Snakes and ladders for knowing each other</w:t>
            </w:r>
          </w:p>
        </w:tc>
        <w:tc>
          <w:tcPr>
            <w:tcW w:w="527" w:type="dxa"/>
            <w:tcBorders>
              <w:top w:val="single" w:sz="4" w:space="0" w:color="auto"/>
              <w:left w:val="single" w:sz="4" w:space="0" w:color="auto"/>
              <w:bottom w:val="single" w:sz="4" w:space="0" w:color="auto"/>
              <w:right w:val="single" w:sz="4" w:space="0" w:color="auto"/>
            </w:tcBorders>
          </w:tcPr>
          <w:p w14:paraId="3E9877DB"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7A3AED23"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41A85D16"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7307FB1E"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14399DD8"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481" w:type="dxa"/>
            <w:tcBorders>
              <w:top w:val="single" w:sz="4" w:space="0" w:color="auto"/>
              <w:left w:val="single" w:sz="4" w:space="0" w:color="auto"/>
              <w:bottom w:val="single" w:sz="4" w:space="0" w:color="auto"/>
              <w:right w:val="single" w:sz="4" w:space="0" w:color="auto"/>
            </w:tcBorders>
          </w:tcPr>
          <w:p w14:paraId="01692956"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58" w:type="dxa"/>
            <w:tcBorders>
              <w:top w:val="single" w:sz="4" w:space="0" w:color="auto"/>
              <w:left w:val="single" w:sz="4" w:space="0" w:color="auto"/>
              <w:bottom w:val="single" w:sz="4" w:space="0" w:color="auto"/>
              <w:right w:val="single" w:sz="4" w:space="0" w:color="auto"/>
            </w:tcBorders>
          </w:tcPr>
          <w:p w14:paraId="3A636EC2"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139CC9E5"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82" w:type="dxa"/>
            <w:tcBorders>
              <w:top w:val="single" w:sz="4" w:space="0" w:color="auto"/>
              <w:left w:val="single" w:sz="4" w:space="0" w:color="auto"/>
              <w:bottom w:val="single" w:sz="4" w:space="0" w:color="auto"/>
              <w:right w:val="single" w:sz="4" w:space="0" w:color="auto"/>
            </w:tcBorders>
          </w:tcPr>
          <w:p w14:paraId="00FA04BA"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p>
        </w:tc>
        <w:tc>
          <w:tcPr>
            <w:tcW w:w="992" w:type="dxa"/>
            <w:tcBorders>
              <w:top w:val="single" w:sz="4" w:space="0" w:color="auto"/>
              <w:left w:val="single" w:sz="4" w:space="0" w:color="auto"/>
              <w:bottom w:val="single" w:sz="4" w:space="0" w:color="auto"/>
              <w:right w:val="single" w:sz="4" w:space="0" w:color="auto"/>
            </w:tcBorders>
          </w:tcPr>
          <w:p w14:paraId="1293FF55" w14:textId="77777777" w:rsidR="00F10662" w:rsidRPr="00072C1C"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52B7165A" w14:textId="77777777"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378" w:type="dxa"/>
            <w:tcBorders>
              <w:top w:val="single" w:sz="4" w:space="0" w:color="auto"/>
              <w:left w:val="single" w:sz="4" w:space="0" w:color="auto"/>
              <w:bottom w:val="single" w:sz="4" w:space="0" w:color="auto"/>
              <w:right w:val="single" w:sz="4" w:space="0" w:color="auto"/>
            </w:tcBorders>
          </w:tcPr>
          <w:p w14:paraId="54E1620F" w14:textId="77777777"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657BB60F" w14:textId="77777777" w:rsidR="00F10662" w:rsidRPr="00072C1C"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56044AC5" w14:textId="4F19C9BA"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7DB541ED" w14:textId="77777777"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2DAF238D" w14:textId="77777777" w:rsidR="00F10662" w:rsidRPr="00072C1C"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772" w:type="dxa"/>
            <w:tcBorders>
              <w:top w:val="single" w:sz="4" w:space="0" w:color="auto"/>
              <w:left w:val="single" w:sz="4" w:space="0" w:color="auto"/>
              <w:bottom w:val="single" w:sz="4" w:space="0" w:color="auto"/>
              <w:right w:val="single" w:sz="4" w:space="0" w:color="auto"/>
            </w:tcBorders>
          </w:tcPr>
          <w:p w14:paraId="1A4DBEF8"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8-9</w:t>
            </w:r>
          </w:p>
          <w:p w14:paraId="32F394D7" w14:textId="55B641CE"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10-11</w:t>
            </w:r>
          </w:p>
        </w:tc>
      </w:tr>
      <w:tr w:rsidR="00F10662" w:rsidRPr="00175D07" w14:paraId="4237321D" w14:textId="77777777" w:rsidTr="00F10662">
        <w:trPr>
          <w:cnfStyle w:val="000000100000" w:firstRow="0" w:lastRow="0" w:firstColumn="0" w:lastColumn="0" w:oddVBand="0" w:evenVBand="0" w:oddHBand="1" w:evenHBand="0" w:firstRowFirstColumn="0" w:firstRowLastColumn="0" w:lastRowFirstColumn="0" w:lastRowLastColumn="0"/>
          <w:cantSplit/>
          <w:trHeight w:val="34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CD032C5" w14:textId="45901766" w:rsidR="00F10662" w:rsidRPr="00175D07" w:rsidRDefault="00F10662" w:rsidP="00522CD4">
            <w:pPr>
              <w:tabs>
                <w:tab w:val="center" w:pos="4536"/>
              </w:tabs>
              <w:rPr>
                <w:rFonts w:cstheme="minorHAnsi"/>
                <w:lang w:val="en-US"/>
              </w:rPr>
            </w:pPr>
            <w:r>
              <w:rPr>
                <w:rFonts w:cstheme="minorHAnsi"/>
                <w:lang w:val="en-US"/>
              </w:rPr>
              <w:t>17</w:t>
            </w:r>
          </w:p>
        </w:tc>
        <w:tc>
          <w:tcPr>
            <w:tcW w:w="1702" w:type="dxa"/>
            <w:tcBorders>
              <w:top w:val="single" w:sz="4" w:space="0" w:color="auto"/>
              <w:left w:val="single" w:sz="4" w:space="0" w:color="auto"/>
              <w:bottom w:val="single" w:sz="4" w:space="0" w:color="auto"/>
              <w:right w:val="single" w:sz="4" w:space="0" w:color="auto"/>
            </w:tcBorders>
          </w:tcPr>
          <w:p w14:paraId="3A389B50" w14:textId="2E2AB5B5"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sidRPr="005A7AD2">
              <w:rPr>
                <w:lang w:val="en-US"/>
              </w:rPr>
              <w:t>Thermometer of feelings</w:t>
            </w:r>
          </w:p>
        </w:tc>
        <w:tc>
          <w:tcPr>
            <w:tcW w:w="527" w:type="dxa"/>
            <w:tcBorders>
              <w:top w:val="single" w:sz="4" w:space="0" w:color="auto"/>
              <w:left w:val="single" w:sz="4" w:space="0" w:color="auto"/>
              <w:bottom w:val="single" w:sz="4" w:space="0" w:color="auto"/>
              <w:right w:val="single" w:sz="4" w:space="0" w:color="auto"/>
            </w:tcBorders>
          </w:tcPr>
          <w:p w14:paraId="28AB2D8C" w14:textId="457A7285"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49FF1366" w14:textId="0AAA61E6"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59980B17"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38EE65CB" w14:textId="2250A3D8"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2CC400ED" w14:textId="39AC4E9D"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481" w:type="dxa"/>
            <w:tcBorders>
              <w:top w:val="single" w:sz="4" w:space="0" w:color="auto"/>
              <w:left w:val="single" w:sz="4" w:space="0" w:color="auto"/>
              <w:bottom w:val="single" w:sz="4" w:space="0" w:color="auto"/>
              <w:right w:val="single" w:sz="4" w:space="0" w:color="auto"/>
            </w:tcBorders>
          </w:tcPr>
          <w:p w14:paraId="76645850" w14:textId="3462498C"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858" w:type="dxa"/>
            <w:tcBorders>
              <w:top w:val="single" w:sz="4" w:space="0" w:color="auto"/>
              <w:left w:val="single" w:sz="4" w:space="0" w:color="auto"/>
              <w:bottom w:val="single" w:sz="4" w:space="0" w:color="auto"/>
              <w:right w:val="single" w:sz="4" w:space="0" w:color="auto"/>
            </w:tcBorders>
          </w:tcPr>
          <w:p w14:paraId="029CFB90" w14:textId="01E474D2"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5B6B7896"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882" w:type="dxa"/>
            <w:tcBorders>
              <w:top w:val="single" w:sz="4" w:space="0" w:color="auto"/>
              <w:left w:val="single" w:sz="4" w:space="0" w:color="auto"/>
              <w:bottom w:val="single" w:sz="4" w:space="0" w:color="auto"/>
              <w:right w:val="single" w:sz="4" w:space="0" w:color="auto"/>
            </w:tcBorders>
          </w:tcPr>
          <w:p w14:paraId="44FDF1F4" w14:textId="3789AD1B"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bCs/>
                <w:color w:val="FFFFFF" w:themeColor="background1"/>
                <w:lang w:val="en-US"/>
              </w:rPr>
            </w:pPr>
            <w:r w:rsidRPr="000F593B">
              <w:rPr>
                <w:rFonts w:cstheme="minorHAnsi"/>
                <w:bCs/>
                <w:lang w:val="en-US"/>
              </w:rPr>
              <w:t>X</w:t>
            </w:r>
          </w:p>
        </w:tc>
        <w:tc>
          <w:tcPr>
            <w:tcW w:w="992" w:type="dxa"/>
            <w:tcBorders>
              <w:top w:val="single" w:sz="4" w:space="0" w:color="auto"/>
              <w:left w:val="single" w:sz="4" w:space="0" w:color="auto"/>
              <w:bottom w:val="single" w:sz="4" w:space="0" w:color="auto"/>
              <w:right w:val="single" w:sz="4" w:space="0" w:color="auto"/>
            </w:tcBorders>
          </w:tcPr>
          <w:p w14:paraId="5D37F7DA" w14:textId="37C2C22C"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472C5AB5"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378" w:type="dxa"/>
            <w:tcBorders>
              <w:top w:val="single" w:sz="4" w:space="0" w:color="auto"/>
              <w:left w:val="single" w:sz="4" w:space="0" w:color="auto"/>
              <w:bottom w:val="single" w:sz="4" w:space="0" w:color="auto"/>
              <w:right w:val="single" w:sz="4" w:space="0" w:color="auto"/>
            </w:tcBorders>
          </w:tcPr>
          <w:p w14:paraId="0BA0BCE8" w14:textId="3B2969E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307BBA05" w14:textId="459FD1E6"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X</w:t>
            </w:r>
          </w:p>
        </w:tc>
        <w:tc>
          <w:tcPr>
            <w:tcW w:w="669" w:type="dxa"/>
            <w:tcBorders>
              <w:top w:val="single" w:sz="4" w:space="0" w:color="auto"/>
              <w:left w:val="single" w:sz="4" w:space="0" w:color="auto"/>
              <w:bottom w:val="single" w:sz="4" w:space="0" w:color="auto"/>
              <w:right w:val="single" w:sz="4" w:space="0" w:color="auto"/>
            </w:tcBorders>
          </w:tcPr>
          <w:p w14:paraId="159C0BF7" w14:textId="710A81FB"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1E83B469" w14:textId="4E3F64CA"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3DACE408" w14:textId="1207BF3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772" w:type="dxa"/>
            <w:tcBorders>
              <w:top w:val="single" w:sz="4" w:space="0" w:color="auto"/>
              <w:left w:val="single" w:sz="4" w:space="0" w:color="auto"/>
              <w:bottom w:val="single" w:sz="4" w:space="0" w:color="auto"/>
              <w:right w:val="single" w:sz="4" w:space="0" w:color="auto"/>
            </w:tcBorders>
          </w:tcPr>
          <w:p w14:paraId="2CB4D01D" w14:textId="1F443C13"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10-11</w:t>
            </w:r>
          </w:p>
        </w:tc>
      </w:tr>
      <w:tr w:rsidR="00F10662" w:rsidRPr="00175D07" w14:paraId="1C70156A" w14:textId="77777777" w:rsidTr="00F10662">
        <w:trPr>
          <w:cantSplit/>
          <w:trHeight w:val="89"/>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A8A4A51" w14:textId="43DE7308" w:rsidR="00F10662" w:rsidRPr="00175D07" w:rsidRDefault="00F10662" w:rsidP="00522CD4">
            <w:pPr>
              <w:tabs>
                <w:tab w:val="center" w:pos="4536"/>
              </w:tabs>
              <w:rPr>
                <w:rFonts w:cstheme="minorHAnsi"/>
                <w:lang w:val="en-US"/>
              </w:rPr>
            </w:pPr>
            <w:r>
              <w:rPr>
                <w:rFonts w:cstheme="minorHAnsi"/>
                <w:lang w:val="en-US"/>
              </w:rPr>
              <w:t>18</w:t>
            </w:r>
          </w:p>
        </w:tc>
        <w:tc>
          <w:tcPr>
            <w:tcW w:w="1702" w:type="dxa"/>
            <w:tcBorders>
              <w:top w:val="single" w:sz="4" w:space="0" w:color="auto"/>
              <w:left w:val="single" w:sz="4" w:space="0" w:color="auto"/>
              <w:bottom w:val="single" w:sz="4" w:space="0" w:color="auto"/>
              <w:right w:val="single" w:sz="4" w:space="0" w:color="auto"/>
            </w:tcBorders>
          </w:tcPr>
          <w:p w14:paraId="0651DFB8" w14:textId="704E4890" w:rsidR="00F10662" w:rsidRPr="00056A16"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Pr>
                <w:rFonts w:cstheme="minorHAnsi"/>
              </w:rPr>
              <w:t>Where is the stress</w:t>
            </w:r>
            <w:r w:rsidRPr="00E3430A">
              <w:rPr>
                <w:rFonts w:cstheme="minorHAnsi"/>
              </w:rPr>
              <w:t>?</w:t>
            </w:r>
          </w:p>
        </w:tc>
        <w:tc>
          <w:tcPr>
            <w:tcW w:w="527" w:type="dxa"/>
            <w:tcBorders>
              <w:top w:val="single" w:sz="4" w:space="0" w:color="auto"/>
              <w:left w:val="single" w:sz="4" w:space="0" w:color="auto"/>
              <w:bottom w:val="single" w:sz="4" w:space="0" w:color="auto"/>
              <w:right w:val="single" w:sz="4" w:space="0" w:color="auto"/>
            </w:tcBorders>
          </w:tcPr>
          <w:p w14:paraId="0E00449A"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3B54889C"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35099925"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4C44FD6D"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0DBB2866" w14:textId="0642A54A"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rFonts w:cstheme="minorHAnsi"/>
                <w:lang w:val="en-US"/>
              </w:rPr>
              <w:t>X</w:t>
            </w:r>
          </w:p>
        </w:tc>
        <w:tc>
          <w:tcPr>
            <w:tcW w:w="481" w:type="dxa"/>
            <w:tcBorders>
              <w:top w:val="single" w:sz="4" w:space="0" w:color="auto"/>
              <w:left w:val="single" w:sz="4" w:space="0" w:color="auto"/>
              <w:bottom w:val="single" w:sz="4" w:space="0" w:color="auto"/>
              <w:right w:val="single" w:sz="4" w:space="0" w:color="auto"/>
            </w:tcBorders>
          </w:tcPr>
          <w:p w14:paraId="600996D0"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58" w:type="dxa"/>
            <w:tcBorders>
              <w:top w:val="single" w:sz="4" w:space="0" w:color="auto"/>
              <w:left w:val="single" w:sz="4" w:space="0" w:color="auto"/>
              <w:bottom w:val="single" w:sz="4" w:space="0" w:color="auto"/>
              <w:right w:val="single" w:sz="4" w:space="0" w:color="auto"/>
            </w:tcBorders>
          </w:tcPr>
          <w:p w14:paraId="6AEB8785"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68BAF0FA"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82" w:type="dxa"/>
            <w:tcBorders>
              <w:top w:val="single" w:sz="4" w:space="0" w:color="auto"/>
              <w:left w:val="single" w:sz="4" w:space="0" w:color="auto"/>
              <w:bottom w:val="single" w:sz="4" w:space="0" w:color="auto"/>
              <w:right w:val="single" w:sz="4" w:space="0" w:color="auto"/>
            </w:tcBorders>
          </w:tcPr>
          <w:p w14:paraId="66BB83CE"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p>
        </w:tc>
        <w:tc>
          <w:tcPr>
            <w:tcW w:w="992" w:type="dxa"/>
            <w:tcBorders>
              <w:top w:val="single" w:sz="4" w:space="0" w:color="auto"/>
              <w:left w:val="single" w:sz="4" w:space="0" w:color="auto"/>
              <w:bottom w:val="single" w:sz="4" w:space="0" w:color="auto"/>
              <w:right w:val="single" w:sz="4" w:space="0" w:color="auto"/>
            </w:tcBorders>
          </w:tcPr>
          <w:p w14:paraId="42BC5FA3" w14:textId="45CBCDCA"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4FADB5F9"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378" w:type="dxa"/>
            <w:tcBorders>
              <w:top w:val="single" w:sz="4" w:space="0" w:color="auto"/>
              <w:left w:val="single" w:sz="4" w:space="0" w:color="auto"/>
              <w:bottom w:val="single" w:sz="4" w:space="0" w:color="auto"/>
              <w:right w:val="single" w:sz="4" w:space="0" w:color="auto"/>
            </w:tcBorders>
          </w:tcPr>
          <w:p w14:paraId="562AEF6B"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482FAD2B"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68132788" w14:textId="7E143CE3"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41E06F3D"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5A18410A"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772" w:type="dxa"/>
            <w:tcBorders>
              <w:top w:val="single" w:sz="4" w:space="0" w:color="auto"/>
              <w:left w:val="single" w:sz="4" w:space="0" w:color="auto"/>
              <w:bottom w:val="single" w:sz="4" w:space="0" w:color="auto"/>
              <w:right w:val="single" w:sz="4" w:space="0" w:color="auto"/>
            </w:tcBorders>
          </w:tcPr>
          <w:p w14:paraId="6F83FA37" w14:textId="36A2AA48"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r>
              <w:rPr>
                <w:rFonts w:cstheme="minorHAnsi"/>
                <w:lang w:val="en-US"/>
              </w:rPr>
              <w:t>10-11</w:t>
            </w:r>
          </w:p>
        </w:tc>
      </w:tr>
      <w:tr w:rsidR="00F10662" w:rsidRPr="00175D07" w14:paraId="59C74312" w14:textId="77777777" w:rsidTr="00F10662">
        <w:trPr>
          <w:cnfStyle w:val="000000100000" w:firstRow="0" w:lastRow="0" w:firstColumn="0" w:lastColumn="0" w:oddVBand="0" w:evenVBand="0" w:oddHBand="1" w:evenHBand="0" w:firstRowFirstColumn="0" w:firstRowLastColumn="0" w:lastRowFirstColumn="0" w:lastRowLastColumn="0"/>
          <w:cantSplit/>
          <w:trHeight w:val="13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12F23E1B" w14:textId="47EFCA14" w:rsidR="00F10662" w:rsidRPr="00175D07" w:rsidRDefault="00F10662" w:rsidP="00522CD4">
            <w:pPr>
              <w:tabs>
                <w:tab w:val="center" w:pos="4536"/>
              </w:tabs>
              <w:rPr>
                <w:rFonts w:cstheme="minorHAnsi"/>
                <w:lang w:val="en-US"/>
              </w:rPr>
            </w:pPr>
            <w:r>
              <w:rPr>
                <w:rFonts w:cstheme="minorHAnsi"/>
                <w:lang w:val="en-US"/>
              </w:rPr>
              <w:t>19</w:t>
            </w:r>
          </w:p>
        </w:tc>
        <w:tc>
          <w:tcPr>
            <w:tcW w:w="1702" w:type="dxa"/>
            <w:tcBorders>
              <w:top w:val="single" w:sz="4" w:space="0" w:color="auto"/>
              <w:left w:val="single" w:sz="4" w:space="0" w:color="auto"/>
              <w:bottom w:val="single" w:sz="4" w:space="0" w:color="auto"/>
              <w:right w:val="single" w:sz="4" w:space="0" w:color="auto"/>
            </w:tcBorders>
          </w:tcPr>
          <w:p w14:paraId="724546EE" w14:textId="45B0D64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The tower</w:t>
            </w:r>
          </w:p>
        </w:tc>
        <w:tc>
          <w:tcPr>
            <w:tcW w:w="527" w:type="dxa"/>
            <w:tcBorders>
              <w:top w:val="single" w:sz="4" w:space="0" w:color="auto"/>
              <w:left w:val="single" w:sz="4" w:space="0" w:color="auto"/>
              <w:bottom w:val="single" w:sz="4" w:space="0" w:color="auto"/>
              <w:right w:val="single" w:sz="4" w:space="0" w:color="auto"/>
            </w:tcBorders>
          </w:tcPr>
          <w:p w14:paraId="66BF1058" w14:textId="2C193D95"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669" w:type="dxa"/>
            <w:tcBorders>
              <w:top w:val="single" w:sz="4" w:space="0" w:color="auto"/>
              <w:left w:val="single" w:sz="4" w:space="0" w:color="auto"/>
              <w:bottom w:val="single" w:sz="4" w:space="0" w:color="auto"/>
              <w:right w:val="single" w:sz="4" w:space="0" w:color="auto"/>
            </w:tcBorders>
          </w:tcPr>
          <w:p w14:paraId="4AE2F1C9" w14:textId="5F5C4429"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670" w:type="dxa"/>
            <w:tcBorders>
              <w:top w:val="single" w:sz="4" w:space="0" w:color="auto"/>
              <w:left w:val="single" w:sz="4" w:space="0" w:color="auto"/>
              <w:bottom w:val="single" w:sz="4" w:space="0" w:color="auto"/>
              <w:right w:val="single" w:sz="4" w:space="0" w:color="auto"/>
            </w:tcBorders>
          </w:tcPr>
          <w:p w14:paraId="7F62827C" w14:textId="71AFBA39"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669" w:type="dxa"/>
            <w:tcBorders>
              <w:top w:val="single" w:sz="4" w:space="0" w:color="auto"/>
              <w:left w:val="single" w:sz="4" w:space="0" w:color="auto"/>
              <w:bottom w:val="single" w:sz="4" w:space="0" w:color="auto"/>
              <w:right w:val="single" w:sz="4" w:space="0" w:color="auto"/>
            </w:tcBorders>
          </w:tcPr>
          <w:p w14:paraId="0134C06B" w14:textId="77777777"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5FC6759A"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481" w:type="dxa"/>
            <w:tcBorders>
              <w:top w:val="single" w:sz="4" w:space="0" w:color="auto"/>
              <w:left w:val="single" w:sz="4" w:space="0" w:color="auto"/>
              <w:bottom w:val="single" w:sz="4" w:space="0" w:color="auto"/>
              <w:right w:val="single" w:sz="4" w:space="0" w:color="auto"/>
            </w:tcBorders>
          </w:tcPr>
          <w:p w14:paraId="5B9A7FA5"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58" w:type="dxa"/>
            <w:tcBorders>
              <w:top w:val="single" w:sz="4" w:space="0" w:color="auto"/>
              <w:left w:val="single" w:sz="4" w:space="0" w:color="auto"/>
              <w:bottom w:val="single" w:sz="4" w:space="0" w:color="auto"/>
              <w:right w:val="single" w:sz="4" w:space="0" w:color="auto"/>
            </w:tcBorders>
          </w:tcPr>
          <w:p w14:paraId="511FB50E" w14:textId="7D881B08"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670" w:type="dxa"/>
            <w:tcBorders>
              <w:top w:val="single" w:sz="4" w:space="0" w:color="auto"/>
              <w:left w:val="single" w:sz="4" w:space="0" w:color="auto"/>
              <w:bottom w:val="single" w:sz="4" w:space="0" w:color="auto"/>
              <w:right w:val="single" w:sz="4" w:space="0" w:color="auto"/>
            </w:tcBorders>
          </w:tcPr>
          <w:p w14:paraId="4871CB4D"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82" w:type="dxa"/>
            <w:tcBorders>
              <w:top w:val="single" w:sz="4" w:space="0" w:color="auto"/>
              <w:left w:val="single" w:sz="4" w:space="0" w:color="auto"/>
              <w:bottom w:val="single" w:sz="4" w:space="0" w:color="auto"/>
              <w:right w:val="single" w:sz="4" w:space="0" w:color="auto"/>
            </w:tcBorders>
          </w:tcPr>
          <w:p w14:paraId="5091346B" w14:textId="77777777" w:rsidR="00F10662" w:rsidRPr="00063A29"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bCs/>
                <w:lang w:val="en-US"/>
              </w:rPr>
            </w:pPr>
          </w:p>
        </w:tc>
        <w:tc>
          <w:tcPr>
            <w:tcW w:w="992" w:type="dxa"/>
            <w:tcBorders>
              <w:top w:val="single" w:sz="4" w:space="0" w:color="auto"/>
              <w:left w:val="single" w:sz="4" w:space="0" w:color="auto"/>
              <w:bottom w:val="single" w:sz="4" w:space="0" w:color="auto"/>
              <w:right w:val="single" w:sz="4" w:space="0" w:color="auto"/>
            </w:tcBorders>
          </w:tcPr>
          <w:p w14:paraId="6D94D8D7"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024FA67F" w14:textId="69820BB2"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378" w:type="dxa"/>
            <w:tcBorders>
              <w:top w:val="single" w:sz="4" w:space="0" w:color="auto"/>
              <w:left w:val="single" w:sz="4" w:space="0" w:color="auto"/>
              <w:bottom w:val="single" w:sz="4" w:space="0" w:color="auto"/>
              <w:right w:val="single" w:sz="4" w:space="0" w:color="auto"/>
            </w:tcBorders>
          </w:tcPr>
          <w:p w14:paraId="44B30950"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23791E3B"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78897195" w14:textId="3D07AD5E"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669" w:type="dxa"/>
            <w:tcBorders>
              <w:top w:val="single" w:sz="4" w:space="0" w:color="auto"/>
              <w:left w:val="single" w:sz="4" w:space="0" w:color="auto"/>
              <w:bottom w:val="single" w:sz="4" w:space="0" w:color="auto"/>
              <w:right w:val="single" w:sz="4" w:space="0" w:color="auto"/>
            </w:tcBorders>
          </w:tcPr>
          <w:p w14:paraId="4BD74B27" w14:textId="6A92B2BB"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670" w:type="dxa"/>
            <w:tcBorders>
              <w:top w:val="single" w:sz="4" w:space="0" w:color="auto"/>
              <w:left w:val="single" w:sz="4" w:space="0" w:color="auto"/>
              <w:bottom w:val="single" w:sz="4" w:space="0" w:color="auto"/>
              <w:right w:val="single" w:sz="4" w:space="0" w:color="auto"/>
            </w:tcBorders>
          </w:tcPr>
          <w:p w14:paraId="1D6AF1E9"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72" w:type="dxa"/>
            <w:tcBorders>
              <w:top w:val="single" w:sz="4" w:space="0" w:color="auto"/>
              <w:left w:val="single" w:sz="4" w:space="0" w:color="auto"/>
              <w:bottom w:val="single" w:sz="4" w:space="0" w:color="auto"/>
              <w:right w:val="single" w:sz="4" w:space="0" w:color="auto"/>
            </w:tcBorders>
          </w:tcPr>
          <w:p w14:paraId="2ACF29D9" w14:textId="18DFA9FF"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10-11</w:t>
            </w:r>
          </w:p>
        </w:tc>
      </w:tr>
      <w:tr w:rsidR="00F10662" w:rsidRPr="00175D07" w14:paraId="4D33C59F" w14:textId="77777777" w:rsidTr="00F10662">
        <w:trPr>
          <w:cantSplit/>
          <w:trHeight w:val="12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4C64F7C2" w14:textId="552848BE" w:rsidR="00F10662" w:rsidRPr="00175D07" w:rsidRDefault="00F10662" w:rsidP="00522CD4">
            <w:pPr>
              <w:tabs>
                <w:tab w:val="center" w:pos="4536"/>
              </w:tabs>
              <w:rPr>
                <w:rFonts w:cstheme="minorHAnsi"/>
                <w:lang w:val="en-US"/>
              </w:rPr>
            </w:pPr>
            <w:r>
              <w:rPr>
                <w:rFonts w:cstheme="minorHAnsi"/>
                <w:lang w:val="en-US"/>
              </w:rPr>
              <w:t>20</w:t>
            </w:r>
          </w:p>
        </w:tc>
        <w:tc>
          <w:tcPr>
            <w:tcW w:w="1702" w:type="dxa"/>
            <w:tcBorders>
              <w:top w:val="single" w:sz="4" w:space="0" w:color="auto"/>
              <w:left w:val="single" w:sz="4" w:space="0" w:color="auto"/>
              <w:bottom w:val="single" w:sz="4" w:space="0" w:color="auto"/>
              <w:right w:val="single" w:sz="4" w:space="0" w:color="auto"/>
            </w:tcBorders>
          </w:tcPr>
          <w:p w14:paraId="5881AEBB" w14:textId="490EC452"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CD02DA">
              <w:rPr>
                <w:rFonts w:cstheme="minorHAnsi"/>
                <w:lang w:val="en-US"/>
              </w:rPr>
              <w:t>Words for feelings</w:t>
            </w:r>
          </w:p>
        </w:tc>
        <w:tc>
          <w:tcPr>
            <w:tcW w:w="527" w:type="dxa"/>
            <w:tcBorders>
              <w:top w:val="single" w:sz="4" w:space="0" w:color="auto"/>
              <w:left w:val="single" w:sz="4" w:space="0" w:color="auto"/>
              <w:bottom w:val="single" w:sz="4" w:space="0" w:color="auto"/>
              <w:right w:val="single" w:sz="4" w:space="0" w:color="auto"/>
            </w:tcBorders>
          </w:tcPr>
          <w:p w14:paraId="0219334C"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1BD1ABA6"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55B2CC42"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4752DF5C"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514FAF07" w14:textId="568E53A8"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481" w:type="dxa"/>
            <w:tcBorders>
              <w:top w:val="single" w:sz="4" w:space="0" w:color="auto"/>
              <w:left w:val="single" w:sz="4" w:space="0" w:color="auto"/>
              <w:bottom w:val="single" w:sz="4" w:space="0" w:color="auto"/>
              <w:right w:val="single" w:sz="4" w:space="0" w:color="auto"/>
            </w:tcBorders>
          </w:tcPr>
          <w:p w14:paraId="78FA7AE1"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58" w:type="dxa"/>
            <w:tcBorders>
              <w:top w:val="single" w:sz="4" w:space="0" w:color="auto"/>
              <w:left w:val="single" w:sz="4" w:space="0" w:color="auto"/>
              <w:bottom w:val="single" w:sz="4" w:space="0" w:color="auto"/>
              <w:right w:val="single" w:sz="4" w:space="0" w:color="auto"/>
            </w:tcBorders>
          </w:tcPr>
          <w:p w14:paraId="3C48F3B0"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55B97AC8"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82" w:type="dxa"/>
            <w:tcBorders>
              <w:top w:val="single" w:sz="4" w:space="0" w:color="auto"/>
              <w:left w:val="single" w:sz="4" w:space="0" w:color="auto"/>
              <w:bottom w:val="single" w:sz="4" w:space="0" w:color="auto"/>
              <w:right w:val="single" w:sz="4" w:space="0" w:color="auto"/>
            </w:tcBorders>
          </w:tcPr>
          <w:p w14:paraId="47A82E50" w14:textId="77777777" w:rsidR="00F10662" w:rsidRPr="00063A29"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bCs/>
                <w:lang w:val="en-US"/>
              </w:rPr>
            </w:pPr>
          </w:p>
        </w:tc>
        <w:tc>
          <w:tcPr>
            <w:tcW w:w="992" w:type="dxa"/>
            <w:tcBorders>
              <w:top w:val="single" w:sz="4" w:space="0" w:color="auto"/>
              <w:left w:val="single" w:sz="4" w:space="0" w:color="auto"/>
              <w:bottom w:val="single" w:sz="4" w:space="0" w:color="auto"/>
              <w:right w:val="single" w:sz="4" w:space="0" w:color="auto"/>
            </w:tcBorders>
          </w:tcPr>
          <w:p w14:paraId="1A057CDF" w14:textId="2D2C3404"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425" w:type="dxa"/>
            <w:tcBorders>
              <w:top w:val="single" w:sz="4" w:space="0" w:color="auto"/>
              <w:left w:val="single" w:sz="4" w:space="0" w:color="auto"/>
              <w:bottom w:val="single" w:sz="4" w:space="0" w:color="auto"/>
              <w:right w:val="single" w:sz="4" w:space="0" w:color="auto"/>
            </w:tcBorders>
          </w:tcPr>
          <w:p w14:paraId="5F942744"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378" w:type="dxa"/>
            <w:tcBorders>
              <w:top w:val="single" w:sz="4" w:space="0" w:color="auto"/>
              <w:left w:val="single" w:sz="4" w:space="0" w:color="auto"/>
              <w:bottom w:val="single" w:sz="4" w:space="0" w:color="auto"/>
              <w:right w:val="single" w:sz="4" w:space="0" w:color="auto"/>
            </w:tcBorders>
          </w:tcPr>
          <w:p w14:paraId="51B334A4"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62F768B8"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48793F53"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6E7F1CE1"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1D83D9C1"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72" w:type="dxa"/>
            <w:tcBorders>
              <w:top w:val="single" w:sz="4" w:space="0" w:color="auto"/>
              <w:left w:val="single" w:sz="4" w:space="0" w:color="auto"/>
              <w:bottom w:val="single" w:sz="4" w:space="0" w:color="auto"/>
              <w:right w:val="single" w:sz="4" w:space="0" w:color="auto"/>
            </w:tcBorders>
          </w:tcPr>
          <w:p w14:paraId="664577E2" w14:textId="13D44B15"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10-11</w:t>
            </w:r>
          </w:p>
        </w:tc>
      </w:tr>
      <w:tr w:rsidR="00F10662" w:rsidRPr="00175D07" w14:paraId="62EDB17C" w14:textId="77777777" w:rsidTr="00F10662">
        <w:trPr>
          <w:cnfStyle w:val="000000100000" w:firstRow="0" w:lastRow="0" w:firstColumn="0" w:lastColumn="0" w:oddVBand="0" w:evenVBand="0" w:oddHBand="1" w:evenHBand="0" w:firstRowFirstColumn="0" w:firstRowLastColumn="0" w:lastRowFirstColumn="0" w:lastRowLastColumn="0"/>
          <w:cantSplit/>
          <w:trHeight w:val="16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6314378" w14:textId="057B74F2" w:rsidR="00F10662" w:rsidRPr="00175D07" w:rsidRDefault="00F10662" w:rsidP="00522CD4">
            <w:pPr>
              <w:tabs>
                <w:tab w:val="center" w:pos="4536"/>
              </w:tabs>
              <w:rPr>
                <w:rFonts w:cstheme="minorHAnsi"/>
                <w:lang w:val="en-US"/>
              </w:rPr>
            </w:pPr>
            <w:r>
              <w:rPr>
                <w:rFonts w:cstheme="minorHAnsi"/>
                <w:lang w:val="en-US"/>
              </w:rPr>
              <w:t>21</w:t>
            </w:r>
          </w:p>
        </w:tc>
        <w:tc>
          <w:tcPr>
            <w:tcW w:w="1702" w:type="dxa"/>
            <w:tcBorders>
              <w:top w:val="single" w:sz="4" w:space="0" w:color="auto"/>
              <w:left w:val="single" w:sz="4" w:space="0" w:color="auto"/>
              <w:bottom w:val="single" w:sz="4" w:space="0" w:color="auto"/>
              <w:right w:val="single" w:sz="4" w:space="0" w:color="auto"/>
            </w:tcBorders>
          </w:tcPr>
          <w:p w14:paraId="3AF64336" w14:textId="0D1F0996"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857AE1">
              <w:rPr>
                <w:lang w:val="en-US"/>
              </w:rPr>
              <w:t>Good morning, Captain!</w:t>
            </w:r>
          </w:p>
        </w:tc>
        <w:tc>
          <w:tcPr>
            <w:tcW w:w="527" w:type="dxa"/>
            <w:tcBorders>
              <w:top w:val="single" w:sz="4" w:space="0" w:color="auto"/>
              <w:left w:val="single" w:sz="4" w:space="0" w:color="auto"/>
              <w:bottom w:val="single" w:sz="4" w:space="0" w:color="auto"/>
              <w:right w:val="single" w:sz="4" w:space="0" w:color="auto"/>
            </w:tcBorders>
          </w:tcPr>
          <w:p w14:paraId="147D48AF" w14:textId="7ABF7703"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255A21CA" w14:textId="1E459EC9"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70" w:type="dxa"/>
            <w:tcBorders>
              <w:top w:val="single" w:sz="4" w:space="0" w:color="auto"/>
              <w:left w:val="single" w:sz="4" w:space="0" w:color="auto"/>
              <w:bottom w:val="single" w:sz="4" w:space="0" w:color="auto"/>
              <w:right w:val="single" w:sz="4" w:space="0" w:color="auto"/>
            </w:tcBorders>
          </w:tcPr>
          <w:p w14:paraId="0DCF0F6A" w14:textId="6FE93FB0"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5B8EFE7E" w14:textId="623D2564"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17C60F54" w14:textId="5ED0613E"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481" w:type="dxa"/>
            <w:tcBorders>
              <w:top w:val="single" w:sz="4" w:space="0" w:color="auto"/>
              <w:left w:val="single" w:sz="4" w:space="0" w:color="auto"/>
              <w:bottom w:val="single" w:sz="4" w:space="0" w:color="auto"/>
              <w:right w:val="single" w:sz="4" w:space="0" w:color="auto"/>
            </w:tcBorders>
          </w:tcPr>
          <w:p w14:paraId="2446BE0B"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58" w:type="dxa"/>
            <w:tcBorders>
              <w:top w:val="single" w:sz="4" w:space="0" w:color="auto"/>
              <w:left w:val="single" w:sz="4" w:space="0" w:color="auto"/>
              <w:bottom w:val="single" w:sz="4" w:space="0" w:color="auto"/>
              <w:right w:val="single" w:sz="4" w:space="0" w:color="auto"/>
            </w:tcBorders>
          </w:tcPr>
          <w:p w14:paraId="48F56C22" w14:textId="7B2F6149"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70" w:type="dxa"/>
            <w:tcBorders>
              <w:top w:val="single" w:sz="4" w:space="0" w:color="auto"/>
              <w:left w:val="single" w:sz="4" w:space="0" w:color="auto"/>
              <w:bottom w:val="single" w:sz="4" w:space="0" w:color="auto"/>
              <w:right w:val="single" w:sz="4" w:space="0" w:color="auto"/>
            </w:tcBorders>
          </w:tcPr>
          <w:p w14:paraId="0A4240C7"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82" w:type="dxa"/>
            <w:tcBorders>
              <w:top w:val="single" w:sz="4" w:space="0" w:color="auto"/>
              <w:left w:val="single" w:sz="4" w:space="0" w:color="auto"/>
              <w:bottom w:val="single" w:sz="4" w:space="0" w:color="auto"/>
              <w:right w:val="single" w:sz="4" w:space="0" w:color="auto"/>
            </w:tcBorders>
          </w:tcPr>
          <w:p w14:paraId="2ABBBF67" w14:textId="63B41E96" w:rsidR="00F10662" w:rsidRPr="00063A29"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bCs/>
                <w:lang w:val="en-US"/>
              </w:rPr>
            </w:pPr>
            <w:r w:rsidRPr="005D47BF">
              <w:rPr>
                <w:bCs/>
                <w:lang w:val="en-US"/>
              </w:rPr>
              <w:t>X</w:t>
            </w:r>
          </w:p>
        </w:tc>
        <w:tc>
          <w:tcPr>
            <w:tcW w:w="992" w:type="dxa"/>
            <w:tcBorders>
              <w:top w:val="single" w:sz="4" w:space="0" w:color="auto"/>
              <w:left w:val="single" w:sz="4" w:space="0" w:color="auto"/>
              <w:bottom w:val="single" w:sz="4" w:space="0" w:color="auto"/>
              <w:right w:val="single" w:sz="4" w:space="0" w:color="auto"/>
            </w:tcBorders>
          </w:tcPr>
          <w:p w14:paraId="7FAA933A" w14:textId="10063E15"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5D47BF">
              <w:rPr>
                <w:lang w:val="en-US"/>
              </w:rPr>
              <w:t>X</w:t>
            </w:r>
          </w:p>
        </w:tc>
        <w:tc>
          <w:tcPr>
            <w:tcW w:w="425" w:type="dxa"/>
            <w:tcBorders>
              <w:top w:val="single" w:sz="4" w:space="0" w:color="auto"/>
              <w:left w:val="single" w:sz="4" w:space="0" w:color="auto"/>
              <w:bottom w:val="single" w:sz="4" w:space="0" w:color="auto"/>
              <w:right w:val="single" w:sz="4" w:space="0" w:color="auto"/>
            </w:tcBorders>
          </w:tcPr>
          <w:p w14:paraId="4DDF1CD8"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378" w:type="dxa"/>
            <w:tcBorders>
              <w:top w:val="single" w:sz="4" w:space="0" w:color="auto"/>
              <w:left w:val="single" w:sz="4" w:space="0" w:color="auto"/>
              <w:bottom w:val="single" w:sz="4" w:space="0" w:color="auto"/>
              <w:right w:val="single" w:sz="4" w:space="0" w:color="auto"/>
            </w:tcBorders>
          </w:tcPr>
          <w:p w14:paraId="03625F37" w14:textId="5A885A15"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70" w:type="dxa"/>
            <w:tcBorders>
              <w:top w:val="single" w:sz="4" w:space="0" w:color="auto"/>
              <w:left w:val="single" w:sz="4" w:space="0" w:color="auto"/>
              <w:bottom w:val="single" w:sz="4" w:space="0" w:color="auto"/>
              <w:right w:val="single" w:sz="4" w:space="0" w:color="auto"/>
            </w:tcBorders>
          </w:tcPr>
          <w:p w14:paraId="6FEB852A" w14:textId="11ADCD39"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39608156" w14:textId="3BF4C925"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464E9B6E" w14:textId="38D57166"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70" w:type="dxa"/>
            <w:tcBorders>
              <w:top w:val="single" w:sz="4" w:space="0" w:color="auto"/>
              <w:left w:val="single" w:sz="4" w:space="0" w:color="auto"/>
              <w:bottom w:val="single" w:sz="4" w:space="0" w:color="auto"/>
              <w:right w:val="single" w:sz="4" w:space="0" w:color="auto"/>
            </w:tcBorders>
          </w:tcPr>
          <w:p w14:paraId="50ADA6F9"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72" w:type="dxa"/>
            <w:tcBorders>
              <w:top w:val="single" w:sz="4" w:space="0" w:color="auto"/>
              <w:left w:val="single" w:sz="4" w:space="0" w:color="auto"/>
              <w:bottom w:val="single" w:sz="4" w:space="0" w:color="auto"/>
              <w:right w:val="single" w:sz="4" w:space="0" w:color="auto"/>
            </w:tcBorders>
          </w:tcPr>
          <w:p w14:paraId="30EB7A65" w14:textId="6F6C318A"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10-11</w:t>
            </w:r>
          </w:p>
        </w:tc>
      </w:tr>
      <w:tr w:rsidR="00F10662" w:rsidRPr="00175D07" w14:paraId="3259D26B" w14:textId="77777777" w:rsidTr="00F10662">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3BEBAC3" w14:textId="6C422C2C" w:rsidR="00F10662" w:rsidRPr="00175D07" w:rsidRDefault="00F10662" w:rsidP="00522CD4">
            <w:pPr>
              <w:tabs>
                <w:tab w:val="center" w:pos="4536"/>
              </w:tabs>
              <w:rPr>
                <w:rFonts w:cstheme="minorHAnsi"/>
                <w:lang w:val="en-US"/>
              </w:rPr>
            </w:pPr>
            <w:r>
              <w:rPr>
                <w:rFonts w:cstheme="minorHAnsi"/>
                <w:lang w:val="en-US"/>
              </w:rPr>
              <w:t>22</w:t>
            </w:r>
          </w:p>
        </w:tc>
        <w:tc>
          <w:tcPr>
            <w:tcW w:w="1702" w:type="dxa"/>
            <w:tcBorders>
              <w:top w:val="single" w:sz="4" w:space="0" w:color="auto"/>
              <w:left w:val="single" w:sz="4" w:space="0" w:color="auto"/>
              <w:bottom w:val="single" w:sz="4" w:space="0" w:color="auto"/>
              <w:right w:val="single" w:sz="4" w:space="0" w:color="auto"/>
            </w:tcBorders>
          </w:tcPr>
          <w:p w14:paraId="570FA713" w14:textId="600A5244"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952EAC">
              <w:rPr>
                <w:rFonts w:cstheme="minorHAnsi"/>
                <w:lang w:val="en-US"/>
              </w:rPr>
              <w:t>Quiz market</w:t>
            </w:r>
          </w:p>
        </w:tc>
        <w:tc>
          <w:tcPr>
            <w:tcW w:w="527" w:type="dxa"/>
            <w:tcBorders>
              <w:top w:val="single" w:sz="4" w:space="0" w:color="auto"/>
              <w:left w:val="single" w:sz="4" w:space="0" w:color="auto"/>
              <w:bottom w:val="single" w:sz="4" w:space="0" w:color="auto"/>
              <w:right w:val="single" w:sz="4" w:space="0" w:color="auto"/>
            </w:tcBorders>
          </w:tcPr>
          <w:p w14:paraId="0E8974BF"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4A508BFE"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0F17697E"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1036AE90"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1CD38F19" w14:textId="308C25B9"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481" w:type="dxa"/>
            <w:tcBorders>
              <w:top w:val="single" w:sz="4" w:space="0" w:color="auto"/>
              <w:left w:val="single" w:sz="4" w:space="0" w:color="auto"/>
              <w:bottom w:val="single" w:sz="4" w:space="0" w:color="auto"/>
              <w:right w:val="single" w:sz="4" w:space="0" w:color="auto"/>
            </w:tcBorders>
          </w:tcPr>
          <w:p w14:paraId="7B25822D" w14:textId="0702F78A"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858" w:type="dxa"/>
            <w:tcBorders>
              <w:top w:val="single" w:sz="4" w:space="0" w:color="auto"/>
              <w:left w:val="single" w:sz="4" w:space="0" w:color="auto"/>
              <w:bottom w:val="single" w:sz="4" w:space="0" w:color="auto"/>
              <w:right w:val="single" w:sz="4" w:space="0" w:color="auto"/>
            </w:tcBorders>
          </w:tcPr>
          <w:p w14:paraId="68FFFF37"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3FEEDF63"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82" w:type="dxa"/>
            <w:tcBorders>
              <w:top w:val="single" w:sz="4" w:space="0" w:color="auto"/>
              <w:left w:val="single" w:sz="4" w:space="0" w:color="auto"/>
              <w:bottom w:val="single" w:sz="4" w:space="0" w:color="auto"/>
              <w:right w:val="single" w:sz="4" w:space="0" w:color="auto"/>
            </w:tcBorders>
          </w:tcPr>
          <w:p w14:paraId="49FC9CD9" w14:textId="77777777" w:rsidR="00F10662" w:rsidRPr="00063A29"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bCs/>
                <w:lang w:val="en-US"/>
              </w:rPr>
            </w:pPr>
          </w:p>
        </w:tc>
        <w:tc>
          <w:tcPr>
            <w:tcW w:w="992" w:type="dxa"/>
            <w:tcBorders>
              <w:top w:val="single" w:sz="4" w:space="0" w:color="auto"/>
              <w:left w:val="single" w:sz="4" w:space="0" w:color="auto"/>
              <w:bottom w:val="single" w:sz="4" w:space="0" w:color="auto"/>
              <w:right w:val="single" w:sz="4" w:space="0" w:color="auto"/>
            </w:tcBorders>
          </w:tcPr>
          <w:p w14:paraId="7B1A2066" w14:textId="47BCC98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425" w:type="dxa"/>
            <w:tcBorders>
              <w:top w:val="single" w:sz="4" w:space="0" w:color="auto"/>
              <w:left w:val="single" w:sz="4" w:space="0" w:color="auto"/>
              <w:bottom w:val="single" w:sz="4" w:space="0" w:color="auto"/>
              <w:right w:val="single" w:sz="4" w:space="0" w:color="auto"/>
            </w:tcBorders>
          </w:tcPr>
          <w:p w14:paraId="3459D4A7"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378" w:type="dxa"/>
            <w:tcBorders>
              <w:top w:val="single" w:sz="4" w:space="0" w:color="auto"/>
              <w:left w:val="single" w:sz="4" w:space="0" w:color="auto"/>
              <w:bottom w:val="single" w:sz="4" w:space="0" w:color="auto"/>
              <w:right w:val="single" w:sz="4" w:space="0" w:color="auto"/>
            </w:tcBorders>
          </w:tcPr>
          <w:p w14:paraId="753FDE36" w14:textId="17DF0DC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670" w:type="dxa"/>
            <w:tcBorders>
              <w:top w:val="single" w:sz="4" w:space="0" w:color="auto"/>
              <w:left w:val="single" w:sz="4" w:space="0" w:color="auto"/>
              <w:bottom w:val="single" w:sz="4" w:space="0" w:color="auto"/>
              <w:right w:val="single" w:sz="4" w:space="0" w:color="auto"/>
            </w:tcBorders>
          </w:tcPr>
          <w:p w14:paraId="2E3CABC3"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68963247"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6513B0D9" w14:textId="632037F3"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670" w:type="dxa"/>
            <w:tcBorders>
              <w:top w:val="single" w:sz="4" w:space="0" w:color="auto"/>
              <w:left w:val="single" w:sz="4" w:space="0" w:color="auto"/>
              <w:bottom w:val="single" w:sz="4" w:space="0" w:color="auto"/>
              <w:right w:val="single" w:sz="4" w:space="0" w:color="auto"/>
            </w:tcBorders>
          </w:tcPr>
          <w:p w14:paraId="3F74539E"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72" w:type="dxa"/>
            <w:tcBorders>
              <w:top w:val="single" w:sz="4" w:space="0" w:color="auto"/>
              <w:left w:val="single" w:sz="4" w:space="0" w:color="auto"/>
              <w:bottom w:val="single" w:sz="4" w:space="0" w:color="auto"/>
              <w:right w:val="single" w:sz="4" w:space="0" w:color="auto"/>
            </w:tcBorders>
          </w:tcPr>
          <w:p w14:paraId="6CB8A59E" w14:textId="660F4901"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10-11</w:t>
            </w:r>
          </w:p>
        </w:tc>
      </w:tr>
      <w:tr w:rsidR="00F10662" w:rsidRPr="00175D07" w14:paraId="4187671B" w14:textId="77777777" w:rsidTr="00F10662">
        <w:trPr>
          <w:cnfStyle w:val="000000100000" w:firstRow="0" w:lastRow="0" w:firstColumn="0" w:lastColumn="0" w:oddVBand="0" w:evenVBand="0" w:oddHBand="1" w:evenHBand="0" w:firstRowFirstColumn="0" w:firstRowLastColumn="0" w:lastRowFirstColumn="0" w:lastRowLastColumn="0"/>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3AEA2359" w14:textId="41A58008" w:rsidR="00F10662" w:rsidRPr="00175D07" w:rsidRDefault="00F10662" w:rsidP="00522CD4">
            <w:pPr>
              <w:tabs>
                <w:tab w:val="center" w:pos="4536"/>
              </w:tabs>
              <w:rPr>
                <w:rFonts w:cstheme="minorHAnsi"/>
                <w:lang w:val="en-US"/>
              </w:rPr>
            </w:pPr>
            <w:r>
              <w:rPr>
                <w:rFonts w:cstheme="minorHAnsi"/>
                <w:lang w:val="en-US"/>
              </w:rPr>
              <w:t>23</w:t>
            </w:r>
          </w:p>
        </w:tc>
        <w:tc>
          <w:tcPr>
            <w:tcW w:w="1702" w:type="dxa"/>
            <w:tcBorders>
              <w:top w:val="single" w:sz="4" w:space="0" w:color="auto"/>
              <w:left w:val="single" w:sz="4" w:space="0" w:color="auto"/>
              <w:bottom w:val="single" w:sz="4" w:space="0" w:color="auto"/>
              <w:right w:val="single" w:sz="4" w:space="0" w:color="auto"/>
            </w:tcBorders>
          </w:tcPr>
          <w:p w14:paraId="435ADAF5" w14:textId="04309F5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Body scan</w:t>
            </w:r>
          </w:p>
        </w:tc>
        <w:tc>
          <w:tcPr>
            <w:tcW w:w="527" w:type="dxa"/>
            <w:tcBorders>
              <w:top w:val="single" w:sz="4" w:space="0" w:color="auto"/>
              <w:left w:val="single" w:sz="4" w:space="0" w:color="auto"/>
              <w:bottom w:val="single" w:sz="4" w:space="0" w:color="auto"/>
              <w:right w:val="single" w:sz="4" w:space="0" w:color="auto"/>
            </w:tcBorders>
          </w:tcPr>
          <w:p w14:paraId="0F8EC9BD" w14:textId="608C5D80"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73DE1E3D" w14:textId="585D8879"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70" w:type="dxa"/>
            <w:tcBorders>
              <w:top w:val="single" w:sz="4" w:space="0" w:color="auto"/>
              <w:left w:val="single" w:sz="4" w:space="0" w:color="auto"/>
              <w:bottom w:val="single" w:sz="4" w:space="0" w:color="auto"/>
              <w:right w:val="single" w:sz="4" w:space="0" w:color="auto"/>
            </w:tcBorders>
          </w:tcPr>
          <w:p w14:paraId="2B3B0E69" w14:textId="12E58F9E"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13A49C8D" w14:textId="174968D2"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2D168EDC" w14:textId="7646F21D"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481" w:type="dxa"/>
            <w:tcBorders>
              <w:top w:val="single" w:sz="4" w:space="0" w:color="auto"/>
              <w:left w:val="single" w:sz="4" w:space="0" w:color="auto"/>
              <w:bottom w:val="single" w:sz="4" w:space="0" w:color="auto"/>
              <w:right w:val="single" w:sz="4" w:space="0" w:color="auto"/>
            </w:tcBorders>
          </w:tcPr>
          <w:p w14:paraId="55736C41"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58" w:type="dxa"/>
            <w:tcBorders>
              <w:top w:val="single" w:sz="4" w:space="0" w:color="auto"/>
              <w:left w:val="single" w:sz="4" w:space="0" w:color="auto"/>
              <w:bottom w:val="single" w:sz="4" w:space="0" w:color="auto"/>
              <w:right w:val="single" w:sz="4" w:space="0" w:color="auto"/>
            </w:tcBorders>
          </w:tcPr>
          <w:p w14:paraId="480CEDC1" w14:textId="1AC33AB9"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70" w:type="dxa"/>
            <w:tcBorders>
              <w:top w:val="single" w:sz="4" w:space="0" w:color="auto"/>
              <w:left w:val="single" w:sz="4" w:space="0" w:color="auto"/>
              <w:bottom w:val="single" w:sz="4" w:space="0" w:color="auto"/>
              <w:right w:val="single" w:sz="4" w:space="0" w:color="auto"/>
            </w:tcBorders>
          </w:tcPr>
          <w:p w14:paraId="3309CD6C"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82" w:type="dxa"/>
            <w:tcBorders>
              <w:top w:val="single" w:sz="4" w:space="0" w:color="auto"/>
              <w:left w:val="single" w:sz="4" w:space="0" w:color="auto"/>
              <w:bottom w:val="single" w:sz="4" w:space="0" w:color="auto"/>
              <w:right w:val="single" w:sz="4" w:space="0" w:color="auto"/>
            </w:tcBorders>
          </w:tcPr>
          <w:p w14:paraId="1A1A6694" w14:textId="4FF3B2AE"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bCs/>
                <w:color w:val="FFFFFF" w:themeColor="background1"/>
                <w:lang w:val="en-US"/>
              </w:rPr>
            </w:pPr>
          </w:p>
        </w:tc>
        <w:tc>
          <w:tcPr>
            <w:tcW w:w="992" w:type="dxa"/>
            <w:tcBorders>
              <w:top w:val="single" w:sz="4" w:space="0" w:color="auto"/>
              <w:left w:val="single" w:sz="4" w:space="0" w:color="auto"/>
              <w:bottom w:val="single" w:sz="4" w:space="0" w:color="auto"/>
              <w:right w:val="single" w:sz="4" w:space="0" w:color="auto"/>
            </w:tcBorders>
          </w:tcPr>
          <w:p w14:paraId="01DDF40A" w14:textId="4EB08C2B"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3AE7E6EB" w14:textId="3FC1C7B8"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378" w:type="dxa"/>
            <w:tcBorders>
              <w:top w:val="single" w:sz="4" w:space="0" w:color="auto"/>
              <w:left w:val="single" w:sz="4" w:space="0" w:color="auto"/>
              <w:bottom w:val="single" w:sz="4" w:space="0" w:color="auto"/>
              <w:right w:val="single" w:sz="4" w:space="0" w:color="auto"/>
            </w:tcBorders>
          </w:tcPr>
          <w:p w14:paraId="6D92A38E"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2D997BCB" w14:textId="2E44DD3F"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742EE24D" w14:textId="5ACB2E73"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45AC8FB8" w14:textId="15A44A83"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0812677B"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72" w:type="dxa"/>
            <w:tcBorders>
              <w:top w:val="single" w:sz="4" w:space="0" w:color="auto"/>
              <w:left w:val="single" w:sz="4" w:space="0" w:color="auto"/>
              <w:bottom w:val="single" w:sz="4" w:space="0" w:color="auto"/>
              <w:right w:val="single" w:sz="4" w:space="0" w:color="auto"/>
            </w:tcBorders>
          </w:tcPr>
          <w:p w14:paraId="451880CC" w14:textId="65FE39F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All ages</w:t>
            </w:r>
          </w:p>
        </w:tc>
      </w:tr>
      <w:tr w:rsidR="00F10662" w:rsidRPr="00175D07" w14:paraId="07B0CEA2" w14:textId="77777777" w:rsidTr="00F10662">
        <w:trPr>
          <w:cantSplit/>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028B53F3" w14:textId="27BF185C" w:rsidR="00F10662" w:rsidRDefault="00F10662" w:rsidP="00522CD4">
            <w:pPr>
              <w:tabs>
                <w:tab w:val="center" w:pos="4536"/>
              </w:tabs>
              <w:rPr>
                <w:rFonts w:cstheme="minorHAnsi"/>
                <w:lang w:val="en-US"/>
              </w:rPr>
            </w:pPr>
            <w:r>
              <w:rPr>
                <w:rFonts w:cstheme="minorHAnsi"/>
                <w:lang w:val="en-US"/>
              </w:rPr>
              <w:t>24</w:t>
            </w:r>
          </w:p>
        </w:tc>
        <w:tc>
          <w:tcPr>
            <w:tcW w:w="1702" w:type="dxa"/>
            <w:tcBorders>
              <w:top w:val="single" w:sz="4" w:space="0" w:color="auto"/>
              <w:left w:val="single" w:sz="4" w:space="0" w:color="auto"/>
              <w:bottom w:val="single" w:sz="4" w:space="0" w:color="auto"/>
              <w:right w:val="single" w:sz="4" w:space="0" w:color="auto"/>
            </w:tcBorders>
          </w:tcPr>
          <w:p w14:paraId="36203C4A" w14:textId="327DD184" w:rsidR="00F10662" w:rsidRPr="00E3430A"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en-GB"/>
              </w:rPr>
              <w:t>Conscious E</w:t>
            </w:r>
            <w:r w:rsidRPr="004A3748">
              <w:rPr>
                <w:rFonts w:cstheme="minorHAnsi"/>
                <w:lang w:val="en-GB"/>
              </w:rPr>
              <w:t>ating</w:t>
            </w:r>
          </w:p>
        </w:tc>
        <w:tc>
          <w:tcPr>
            <w:tcW w:w="527" w:type="dxa"/>
            <w:tcBorders>
              <w:top w:val="single" w:sz="4" w:space="0" w:color="auto"/>
              <w:left w:val="single" w:sz="4" w:space="0" w:color="auto"/>
              <w:bottom w:val="single" w:sz="4" w:space="0" w:color="auto"/>
              <w:right w:val="single" w:sz="4" w:space="0" w:color="auto"/>
            </w:tcBorders>
          </w:tcPr>
          <w:p w14:paraId="0DB5A068" w14:textId="77777777" w:rsidR="00F10662" w:rsidRPr="00E3430A"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69" w:type="dxa"/>
            <w:tcBorders>
              <w:top w:val="single" w:sz="4" w:space="0" w:color="auto"/>
              <w:left w:val="single" w:sz="4" w:space="0" w:color="auto"/>
              <w:bottom w:val="single" w:sz="4" w:space="0" w:color="auto"/>
              <w:right w:val="single" w:sz="4" w:space="0" w:color="auto"/>
            </w:tcBorders>
          </w:tcPr>
          <w:p w14:paraId="0BD75EC5" w14:textId="1FDB92FE" w:rsidR="00F10662" w:rsidRPr="00E3430A"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rPr>
            </w:pPr>
            <w:r>
              <w:rPr>
                <w:lang w:val="en-US"/>
              </w:rPr>
              <w:t>X</w:t>
            </w:r>
          </w:p>
        </w:tc>
        <w:tc>
          <w:tcPr>
            <w:tcW w:w="670" w:type="dxa"/>
            <w:tcBorders>
              <w:top w:val="single" w:sz="4" w:space="0" w:color="auto"/>
              <w:left w:val="single" w:sz="4" w:space="0" w:color="auto"/>
              <w:bottom w:val="single" w:sz="4" w:space="0" w:color="auto"/>
              <w:right w:val="single" w:sz="4" w:space="0" w:color="auto"/>
            </w:tcBorders>
          </w:tcPr>
          <w:p w14:paraId="605B6CC1" w14:textId="77777777" w:rsidR="00F10662" w:rsidRPr="00E3430A"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669" w:type="dxa"/>
            <w:tcBorders>
              <w:top w:val="single" w:sz="4" w:space="0" w:color="auto"/>
              <w:left w:val="single" w:sz="4" w:space="0" w:color="auto"/>
              <w:bottom w:val="single" w:sz="4" w:space="0" w:color="auto"/>
              <w:right w:val="single" w:sz="4" w:space="0" w:color="auto"/>
            </w:tcBorders>
          </w:tcPr>
          <w:p w14:paraId="2E680301" w14:textId="45A2CC2D" w:rsidR="00F10662" w:rsidRPr="00E3430A"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6747FD80" w14:textId="117FB324"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481" w:type="dxa"/>
            <w:tcBorders>
              <w:top w:val="single" w:sz="4" w:space="0" w:color="auto"/>
              <w:left w:val="single" w:sz="4" w:space="0" w:color="auto"/>
              <w:bottom w:val="single" w:sz="4" w:space="0" w:color="auto"/>
              <w:right w:val="single" w:sz="4" w:space="0" w:color="auto"/>
            </w:tcBorders>
          </w:tcPr>
          <w:p w14:paraId="4FD503EC"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58" w:type="dxa"/>
            <w:tcBorders>
              <w:top w:val="single" w:sz="4" w:space="0" w:color="auto"/>
              <w:left w:val="single" w:sz="4" w:space="0" w:color="auto"/>
              <w:bottom w:val="single" w:sz="4" w:space="0" w:color="auto"/>
              <w:right w:val="single" w:sz="4" w:space="0" w:color="auto"/>
            </w:tcBorders>
          </w:tcPr>
          <w:p w14:paraId="3A044835"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5152DA11"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82" w:type="dxa"/>
            <w:tcBorders>
              <w:top w:val="single" w:sz="4" w:space="0" w:color="auto"/>
              <w:left w:val="single" w:sz="4" w:space="0" w:color="auto"/>
              <w:bottom w:val="single" w:sz="4" w:space="0" w:color="auto"/>
              <w:right w:val="single" w:sz="4" w:space="0" w:color="auto"/>
            </w:tcBorders>
          </w:tcPr>
          <w:p w14:paraId="72849C95" w14:textId="77777777" w:rsidR="00F10662" w:rsidRPr="00063A29"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bCs/>
                <w:lang w:val="en-US"/>
              </w:rPr>
            </w:pPr>
          </w:p>
        </w:tc>
        <w:tc>
          <w:tcPr>
            <w:tcW w:w="992" w:type="dxa"/>
            <w:tcBorders>
              <w:top w:val="single" w:sz="4" w:space="0" w:color="auto"/>
              <w:left w:val="single" w:sz="4" w:space="0" w:color="auto"/>
              <w:bottom w:val="single" w:sz="4" w:space="0" w:color="auto"/>
              <w:right w:val="single" w:sz="4" w:space="0" w:color="auto"/>
            </w:tcBorders>
          </w:tcPr>
          <w:p w14:paraId="6477FB3C" w14:textId="6B0828EB"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69EE176B"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378" w:type="dxa"/>
            <w:tcBorders>
              <w:top w:val="single" w:sz="4" w:space="0" w:color="auto"/>
              <w:left w:val="single" w:sz="4" w:space="0" w:color="auto"/>
              <w:bottom w:val="single" w:sz="4" w:space="0" w:color="auto"/>
              <w:right w:val="single" w:sz="4" w:space="0" w:color="auto"/>
            </w:tcBorders>
          </w:tcPr>
          <w:p w14:paraId="6E054FEA" w14:textId="3316AC18"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670" w:type="dxa"/>
            <w:tcBorders>
              <w:top w:val="single" w:sz="4" w:space="0" w:color="auto"/>
              <w:left w:val="single" w:sz="4" w:space="0" w:color="auto"/>
              <w:bottom w:val="single" w:sz="4" w:space="0" w:color="auto"/>
              <w:right w:val="single" w:sz="4" w:space="0" w:color="auto"/>
            </w:tcBorders>
          </w:tcPr>
          <w:p w14:paraId="5CD7C15D" w14:textId="07D4DDC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5C21E247"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1AF2A14D" w14:textId="0C4CD298"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670" w:type="dxa"/>
            <w:tcBorders>
              <w:top w:val="single" w:sz="4" w:space="0" w:color="auto"/>
              <w:left w:val="single" w:sz="4" w:space="0" w:color="auto"/>
              <w:bottom w:val="single" w:sz="4" w:space="0" w:color="auto"/>
              <w:right w:val="single" w:sz="4" w:space="0" w:color="auto"/>
            </w:tcBorders>
          </w:tcPr>
          <w:p w14:paraId="6922C2D7"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72" w:type="dxa"/>
            <w:tcBorders>
              <w:top w:val="single" w:sz="4" w:space="0" w:color="auto"/>
              <w:left w:val="single" w:sz="4" w:space="0" w:color="auto"/>
              <w:bottom w:val="single" w:sz="4" w:space="0" w:color="auto"/>
              <w:right w:val="single" w:sz="4" w:space="0" w:color="auto"/>
            </w:tcBorders>
          </w:tcPr>
          <w:p w14:paraId="759990F6" w14:textId="7A37C6A4"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All ages</w:t>
            </w:r>
          </w:p>
        </w:tc>
      </w:tr>
      <w:tr w:rsidR="00F10662" w:rsidRPr="00175D07" w14:paraId="2505D3A8" w14:textId="77777777" w:rsidTr="00F10662">
        <w:trPr>
          <w:cnfStyle w:val="000000100000" w:firstRow="0" w:lastRow="0" w:firstColumn="0" w:lastColumn="0" w:oddVBand="0" w:evenVBand="0" w:oddHBand="1" w:evenHBand="0" w:firstRowFirstColumn="0" w:firstRowLastColumn="0" w:lastRowFirstColumn="0" w:lastRowLastColumn="0"/>
          <w:cantSplit/>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4F3E4C9" w14:textId="6916490D" w:rsidR="00F10662" w:rsidRDefault="00F10662" w:rsidP="00522CD4">
            <w:pPr>
              <w:tabs>
                <w:tab w:val="center" w:pos="4536"/>
              </w:tabs>
              <w:rPr>
                <w:rFonts w:cstheme="minorHAnsi"/>
                <w:lang w:val="en-US"/>
              </w:rPr>
            </w:pPr>
            <w:r>
              <w:rPr>
                <w:rFonts w:cstheme="minorHAnsi"/>
                <w:lang w:val="en-US"/>
              </w:rPr>
              <w:t>25</w:t>
            </w:r>
          </w:p>
        </w:tc>
        <w:tc>
          <w:tcPr>
            <w:tcW w:w="1702" w:type="dxa"/>
            <w:tcBorders>
              <w:top w:val="single" w:sz="4" w:space="0" w:color="auto"/>
              <w:left w:val="single" w:sz="4" w:space="0" w:color="auto"/>
              <w:bottom w:val="single" w:sz="4" w:space="0" w:color="auto"/>
              <w:right w:val="single" w:sz="4" w:space="0" w:color="auto"/>
            </w:tcBorders>
          </w:tcPr>
          <w:p w14:paraId="3B9CB4E2" w14:textId="65CA27C9"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GB"/>
              </w:rPr>
              <w:t>Counting b</w:t>
            </w:r>
            <w:r w:rsidRPr="003F460C">
              <w:rPr>
                <w:lang w:val="en-GB"/>
              </w:rPr>
              <w:t>reaths</w:t>
            </w:r>
          </w:p>
        </w:tc>
        <w:tc>
          <w:tcPr>
            <w:tcW w:w="527" w:type="dxa"/>
            <w:tcBorders>
              <w:top w:val="single" w:sz="4" w:space="0" w:color="auto"/>
              <w:left w:val="single" w:sz="4" w:space="0" w:color="auto"/>
              <w:bottom w:val="single" w:sz="4" w:space="0" w:color="auto"/>
              <w:right w:val="single" w:sz="4" w:space="0" w:color="auto"/>
            </w:tcBorders>
          </w:tcPr>
          <w:p w14:paraId="05D40EFB" w14:textId="014E6A3B"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334F7499" w14:textId="25F34944"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0A38DB04" w14:textId="33CBA12F"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4236DC3B" w14:textId="1765485A"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669" w:type="dxa"/>
            <w:tcBorders>
              <w:top w:val="single" w:sz="4" w:space="0" w:color="auto"/>
              <w:left w:val="single" w:sz="4" w:space="0" w:color="auto"/>
              <w:bottom w:val="single" w:sz="4" w:space="0" w:color="auto"/>
              <w:right w:val="single" w:sz="4" w:space="0" w:color="auto"/>
            </w:tcBorders>
          </w:tcPr>
          <w:p w14:paraId="4DAB8A9D" w14:textId="2395619D"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481" w:type="dxa"/>
            <w:tcBorders>
              <w:top w:val="single" w:sz="4" w:space="0" w:color="auto"/>
              <w:left w:val="single" w:sz="4" w:space="0" w:color="auto"/>
              <w:bottom w:val="single" w:sz="4" w:space="0" w:color="auto"/>
              <w:right w:val="single" w:sz="4" w:space="0" w:color="auto"/>
            </w:tcBorders>
          </w:tcPr>
          <w:p w14:paraId="48F1984E"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58" w:type="dxa"/>
            <w:tcBorders>
              <w:top w:val="single" w:sz="4" w:space="0" w:color="auto"/>
              <w:left w:val="single" w:sz="4" w:space="0" w:color="auto"/>
              <w:bottom w:val="single" w:sz="4" w:space="0" w:color="auto"/>
              <w:right w:val="single" w:sz="4" w:space="0" w:color="auto"/>
            </w:tcBorders>
          </w:tcPr>
          <w:p w14:paraId="776CB80E" w14:textId="1FE6C229" w:rsidR="00F10662" w:rsidRPr="00175D07"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20DDFB7B"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882" w:type="dxa"/>
            <w:tcBorders>
              <w:top w:val="single" w:sz="4" w:space="0" w:color="auto"/>
              <w:left w:val="single" w:sz="4" w:space="0" w:color="auto"/>
              <w:bottom w:val="single" w:sz="4" w:space="0" w:color="auto"/>
              <w:right w:val="single" w:sz="4" w:space="0" w:color="auto"/>
            </w:tcBorders>
          </w:tcPr>
          <w:p w14:paraId="7F05640A" w14:textId="682CF603" w:rsidR="00F10662" w:rsidRPr="00063A29"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bCs/>
                <w:lang w:val="en-US"/>
              </w:rPr>
            </w:pPr>
          </w:p>
        </w:tc>
        <w:tc>
          <w:tcPr>
            <w:tcW w:w="992" w:type="dxa"/>
            <w:tcBorders>
              <w:top w:val="single" w:sz="4" w:space="0" w:color="auto"/>
              <w:left w:val="single" w:sz="4" w:space="0" w:color="auto"/>
              <w:bottom w:val="single" w:sz="4" w:space="0" w:color="auto"/>
              <w:right w:val="single" w:sz="4" w:space="0" w:color="auto"/>
            </w:tcBorders>
          </w:tcPr>
          <w:p w14:paraId="0CDBC2FB" w14:textId="34CE915D"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65D3C7A9" w14:textId="1B8D4C55"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378" w:type="dxa"/>
            <w:tcBorders>
              <w:top w:val="single" w:sz="4" w:space="0" w:color="auto"/>
              <w:left w:val="single" w:sz="4" w:space="0" w:color="auto"/>
              <w:bottom w:val="single" w:sz="4" w:space="0" w:color="auto"/>
              <w:right w:val="single" w:sz="4" w:space="0" w:color="auto"/>
            </w:tcBorders>
          </w:tcPr>
          <w:p w14:paraId="089F8C3E" w14:textId="5C17E94E"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6BD3E4F0" w14:textId="77777777"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3B02B0CA" w14:textId="3E65A280"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71451AE8" w14:textId="5FD30B4E"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03263B35" w14:textId="77777777"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72" w:type="dxa"/>
            <w:tcBorders>
              <w:top w:val="single" w:sz="4" w:space="0" w:color="auto"/>
              <w:left w:val="single" w:sz="4" w:space="0" w:color="auto"/>
              <w:bottom w:val="single" w:sz="4" w:space="0" w:color="auto"/>
              <w:right w:val="single" w:sz="4" w:space="0" w:color="auto"/>
            </w:tcBorders>
          </w:tcPr>
          <w:p w14:paraId="6CBA1CB8" w14:textId="73AB61A4" w:rsidR="00F10662" w:rsidRPr="00175D07" w:rsidRDefault="00F10662" w:rsidP="00522CD4">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All ages</w:t>
            </w:r>
          </w:p>
        </w:tc>
      </w:tr>
      <w:tr w:rsidR="00F10662" w:rsidRPr="00175D07" w14:paraId="0B431852" w14:textId="77777777" w:rsidTr="00F10662">
        <w:trPr>
          <w:cantSplit/>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6B95A6C0" w14:textId="17773A7F" w:rsidR="00F10662" w:rsidRDefault="00F10662" w:rsidP="00522CD4">
            <w:pPr>
              <w:tabs>
                <w:tab w:val="center" w:pos="4536"/>
              </w:tabs>
              <w:rPr>
                <w:rFonts w:cstheme="minorHAnsi"/>
                <w:lang w:val="en-US"/>
              </w:rPr>
            </w:pPr>
            <w:r>
              <w:rPr>
                <w:rFonts w:cstheme="minorHAnsi"/>
                <w:lang w:val="en-US"/>
              </w:rPr>
              <w:t>26</w:t>
            </w:r>
          </w:p>
        </w:tc>
        <w:tc>
          <w:tcPr>
            <w:tcW w:w="1702" w:type="dxa"/>
            <w:tcBorders>
              <w:top w:val="single" w:sz="4" w:space="0" w:color="auto"/>
              <w:left w:val="single" w:sz="4" w:space="0" w:color="auto"/>
              <w:bottom w:val="single" w:sz="4" w:space="0" w:color="auto"/>
              <w:right w:val="single" w:sz="4" w:space="0" w:color="auto"/>
            </w:tcBorders>
          </w:tcPr>
          <w:p w14:paraId="672B01F8" w14:textId="4264FF43" w:rsidR="00F10662" w:rsidRPr="00952EAC"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Group Class</w:t>
            </w:r>
          </w:p>
        </w:tc>
        <w:tc>
          <w:tcPr>
            <w:tcW w:w="527" w:type="dxa"/>
            <w:tcBorders>
              <w:top w:val="single" w:sz="4" w:space="0" w:color="auto"/>
              <w:left w:val="single" w:sz="4" w:space="0" w:color="auto"/>
              <w:bottom w:val="single" w:sz="4" w:space="0" w:color="auto"/>
              <w:right w:val="single" w:sz="4" w:space="0" w:color="auto"/>
            </w:tcBorders>
          </w:tcPr>
          <w:p w14:paraId="77F7686C"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696DF590"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3A7278BE"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548EEC49"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0A0B8F81" w14:textId="2E3A75EA"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481" w:type="dxa"/>
            <w:tcBorders>
              <w:top w:val="single" w:sz="4" w:space="0" w:color="auto"/>
              <w:left w:val="single" w:sz="4" w:space="0" w:color="auto"/>
              <w:bottom w:val="single" w:sz="4" w:space="0" w:color="auto"/>
              <w:right w:val="single" w:sz="4" w:space="0" w:color="auto"/>
            </w:tcBorders>
          </w:tcPr>
          <w:p w14:paraId="788CF950" w14:textId="02951EED"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58" w:type="dxa"/>
            <w:tcBorders>
              <w:top w:val="single" w:sz="4" w:space="0" w:color="auto"/>
              <w:left w:val="single" w:sz="4" w:space="0" w:color="auto"/>
              <w:bottom w:val="single" w:sz="4" w:space="0" w:color="auto"/>
              <w:right w:val="single" w:sz="4" w:space="0" w:color="auto"/>
            </w:tcBorders>
          </w:tcPr>
          <w:p w14:paraId="53456DC5" w14:textId="77777777" w:rsidR="00F10662" w:rsidRPr="00175D07"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2990F436"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882" w:type="dxa"/>
            <w:tcBorders>
              <w:top w:val="single" w:sz="4" w:space="0" w:color="auto"/>
              <w:left w:val="single" w:sz="4" w:space="0" w:color="auto"/>
              <w:bottom w:val="single" w:sz="4" w:space="0" w:color="auto"/>
              <w:right w:val="single" w:sz="4" w:space="0" w:color="auto"/>
            </w:tcBorders>
          </w:tcPr>
          <w:p w14:paraId="38F586B2" w14:textId="77777777" w:rsidR="00F10662" w:rsidRPr="00063A29"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bCs/>
                <w:lang w:val="en-US"/>
              </w:rPr>
            </w:pPr>
          </w:p>
        </w:tc>
        <w:tc>
          <w:tcPr>
            <w:tcW w:w="992" w:type="dxa"/>
            <w:tcBorders>
              <w:top w:val="single" w:sz="4" w:space="0" w:color="auto"/>
              <w:left w:val="single" w:sz="4" w:space="0" w:color="auto"/>
              <w:bottom w:val="single" w:sz="4" w:space="0" w:color="auto"/>
              <w:right w:val="single" w:sz="4" w:space="0" w:color="auto"/>
            </w:tcBorders>
          </w:tcPr>
          <w:p w14:paraId="3E3D34A7" w14:textId="37A193B1"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4D19CA47"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378" w:type="dxa"/>
            <w:tcBorders>
              <w:top w:val="single" w:sz="4" w:space="0" w:color="auto"/>
              <w:left w:val="single" w:sz="4" w:space="0" w:color="auto"/>
              <w:bottom w:val="single" w:sz="4" w:space="0" w:color="auto"/>
              <w:right w:val="single" w:sz="4" w:space="0" w:color="auto"/>
            </w:tcBorders>
          </w:tcPr>
          <w:p w14:paraId="7171D6F0" w14:textId="31220E8E"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374FAA87"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064DC1E8"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701491FB" w14:textId="4CABCBC9"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670" w:type="dxa"/>
            <w:tcBorders>
              <w:top w:val="single" w:sz="4" w:space="0" w:color="auto"/>
              <w:left w:val="single" w:sz="4" w:space="0" w:color="auto"/>
              <w:bottom w:val="single" w:sz="4" w:space="0" w:color="auto"/>
              <w:right w:val="single" w:sz="4" w:space="0" w:color="auto"/>
            </w:tcBorders>
          </w:tcPr>
          <w:p w14:paraId="60314CEF" w14:textId="75B5B9BB"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772" w:type="dxa"/>
            <w:tcBorders>
              <w:top w:val="single" w:sz="4" w:space="0" w:color="auto"/>
              <w:left w:val="single" w:sz="4" w:space="0" w:color="auto"/>
              <w:bottom w:val="single" w:sz="4" w:space="0" w:color="auto"/>
              <w:right w:val="single" w:sz="4" w:space="0" w:color="auto"/>
            </w:tcBorders>
          </w:tcPr>
          <w:p w14:paraId="5E614550" w14:textId="57A3215C"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All ages</w:t>
            </w:r>
          </w:p>
        </w:tc>
      </w:tr>
      <w:tr w:rsidR="00F10662" w:rsidRPr="00175D07" w14:paraId="4F6643FB" w14:textId="77777777" w:rsidTr="00F10662">
        <w:trPr>
          <w:cnfStyle w:val="000000100000" w:firstRow="0" w:lastRow="0" w:firstColumn="0" w:lastColumn="0" w:oddVBand="0" w:evenVBand="0" w:oddHBand="1" w:evenHBand="0" w:firstRowFirstColumn="0" w:firstRowLastColumn="0" w:lastRowFirstColumn="0" w:lastRowLastColumn="0"/>
          <w:cantSplit/>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808C946" w14:textId="2F352E69" w:rsidR="00F10662" w:rsidRDefault="00F10662" w:rsidP="00522CD4">
            <w:pPr>
              <w:tabs>
                <w:tab w:val="center" w:pos="4536"/>
              </w:tabs>
              <w:rPr>
                <w:rFonts w:cstheme="minorHAnsi"/>
                <w:lang w:val="en-US"/>
              </w:rPr>
            </w:pPr>
            <w:r>
              <w:rPr>
                <w:rFonts w:cstheme="minorHAnsi"/>
                <w:lang w:val="en-US"/>
              </w:rPr>
              <w:lastRenderedPageBreak/>
              <w:t>27</w:t>
            </w:r>
          </w:p>
        </w:tc>
        <w:tc>
          <w:tcPr>
            <w:tcW w:w="1702" w:type="dxa"/>
            <w:tcBorders>
              <w:top w:val="single" w:sz="4" w:space="0" w:color="auto"/>
              <w:left w:val="single" w:sz="4" w:space="0" w:color="auto"/>
              <w:bottom w:val="single" w:sz="4" w:space="0" w:color="auto"/>
              <w:right w:val="single" w:sz="4" w:space="0" w:color="auto"/>
            </w:tcBorders>
          </w:tcPr>
          <w:p w14:paraId="741E40D8" w14:textId="472867D6"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sidRPr="00B64B02">
              <w:rPr>
                <w:lang w:val="pt-PT"/>
              </w:rPr>
              <w:t>Conflicts, no!</w:t>
            </w:r>
          </w:p>
        </w:tc>
        <w:tc>
          <w:tcPr>
            <w:tcW w:w="527" w:type="dxa"/>
            <w:tcBorders>
              <w:top w:val="single" w:sz="4" w:space="0" w:color="auto"/>
              <w:left w:val="single" w:sz="4" w:space="0" w:color="auto"/>
              <w:bottom w:val="single" w:sz="4" w:space="0" w:color="auto"/>
              <w:right w:val="single" w:sz="4" w:space="0" w:color="auto"/>
            </w:tcBorders>
          </w:tcPr>
          <w:p w14:paraId="47AA8412" w14:textId="52FD2965"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73998C10" w14:textId="138E3E6A"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649F46BC" w14:textId="51285694"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4D697D20" w14:textId="6EE7E425"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62F224DE" w14:textId="5EFEC56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481" w:type="dxa"/>
            <w:tcBorders>
              <w:top w:val="single" w:sz="4" w:space="0" w:color="auto"/>
              <w:left w:val="single" w:sz="4" w:space="0" w:color="auto"/>
              <w:bottom w:val="single" w:sz="4" w:space="0" w:color="auto"/>
              <w:right w:val="single" w:sz="4" w:space="0" w:color="auto"/>
            </w:tcBorders>
          </w:tcPr>
          <w:p w14:paraId="7E7D363B"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858" w:type="dxa"/>
            <w:tcBorders>
              <w:top w:val="single" w:sz="4" w:space="0" w:color="auto"/>
              <w:left w:val="single" w:sz="4" w:space="0" w:color="auto"/>
              <w:bottom w:val="single" w:sz="4" w:space="0" w:color="auto"/>
              <w:right w:val="single" w:sz="4" w:space="0" w:color="auto"/>
            </w:tcBorders>
          </w:tcPr>
          <w:p w14:paraId="2496709E" w14:textId="74245F6B"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X</w:t>
            </w:r>
          </w:p>
        </w:tc>
        <w:tc>
          <w:tcPr>
            <w:tcW w:w="670" w:type="dxa"/>
            <w:tcBorders>
              <w:top w:val="single" w:sz="4" w:space="0" w:color="auto"/>
              <w:left w:val="single" w:sz="4" w:space="0" w:color="auto"/>
              <w:bottom w:val="single" w:sz="4" w:space="0" w:color="auto"/>
              <w:right w:val="single" w:sz="4" w:space="0" w:color="auto"/>
            </w:tcBorders>
          </w:tcPr>
          <w:p w14:paraId="3A6B288D" w14:textId="326D948B"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X</w:t>
            </w:r>
          </w:p>
        </w:tc>
        <w:tc>
          <w:tcPr>
            <w:tcW w:w="882" w:type="dxa"/>
            <w:tcBorders>
              <w:top w:val="single" w:sz="4" w:space="0" w:color="auto"/>
              <w:left w:val="single" w:sz="4" w:space="0" w:color="auto"/>
              <w:bottom w:val="single" w:sz="4" w:space="0" w:color="auto"/>
              <w:right w:val="single" w:sz="4" w:space="0" w:color="auto"/>
            </w:tcBorders>
          </w:tcPr>
          <w:p w14:paraId="3BFF8A2E" w14:textId="4762C35D"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val="en-US"/>
              </w:rPr>
            </w:pPr>
          </w:p>
        </w:tc>
        <w:tc>
          <w:tcPr>
            <w:tcW w:w="992" w:type="dxa"/>
            <w:tcBorders>
              <w:top w:val="single" w:sz="4" w:space="0" w:color="auto"/>
              <w:left w:val="single" w:sz="4" w:space="0" w:color="auto"/>
              <w:bottom w:val="single" w:sz="4" w:space="0" w:color="auto"/>
              <w:right w:val="single" w:sz="4" w:space="0" w:color="auto"/>
            </w:tcBorders>
          </w:tcPr>
          <w:p w14:paraId="5564E233" w14:textId="1002682A"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p>
        </w:tc>
        <w:tc>
          <w:tcPr>
            <w:tcW w:w="425" w:type="dxa"/>
            <w:tcBorders>
              <w:top w:val="single" w:sz="4" w:space="0" w:color="auto"/>
              <w:left w:val="single" w:sz="4" w:space="0" w:color="auto"/>
              <w:bottom w:val="single" w:sz="4" w:space="0" w:color="auto"/>
              <w:right w:val="single" w:sz="4" w:space="0" w:color="auto"/>
            </w:tcBorders>
          </w:tcPr>
          <w:p w14:paraId="1A46900D"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378" w:type="dxa"/>
            <w:tcBorders>
              <w:top w:val="single" w:sz="4" w:space="0" w:color="auto"/>
              <w:left w:val="single" w:sz="4" w:space="0" w:color="auto"/>
              <w:bottom w:val="single" w:sz="4" w:space="0" w:color="auto"/>
              <w:right w:val="single" w:sz="4" w:space="0" w:color="auto"/>
            </w:tcBorders>
          </w:tcPr>
          <w:p w14:paraId="20110E2D" w14:textId="30E857F6"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X</w:t>
            </w:r>
          </w:p>
        </w:tc>
        <w:tc>
          <w:tcPr>
            <w:tcW w:w="670" w:type="dxa"/>
            <w:tcBorders>
              <w:top w:val="single" w:sz="4" w:space="0" w:color="auto"/>
              <w:left w:val="single" w:sz="4" w:space="0" w:color="auto"/>
              <w:bottom w:val="single" w:sz="4" w:space="0" w:color="auto"/>
              <w:right w:val="single" w:sz="4" w:space="0" w:color="auto"/>
            </w:tcBorders>
          </w:tcPr>
          <w:p w14:paraId="4959AAD1" w14:textId="5C834C6F" w:rsidR="00F10662" w:rsidRDefault="00F10662" w:rsidP="00522CD4">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X</w:t>
            </w:r>
          </w:p>
        </w:tc>
        <w:tc>
          <w:tcPr>
            <w:tcW w:w="669" w:type="dxa"/>
            <w:tcBorders>
              <w:top w:val="single" w:sz="4" w:space="0" w:color="auto"/>
              <w:left w:val="single" w:sz="4" w:space="0" w:color="auto"/>
              <w:bottom w:val="single" w:sz="4" w:space="0" w:color="auto"/>
              <w:right w:val="single" w:sz="4" w:space="0" w:color="auto"/>
            </w:tcBorders>
          </w:tcPr>
          <w:p w14:paraId="0FFADEEF" w14:textId="4504BA4F"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2647237C" w14:textId="341836E3"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X</w:t>
            </w:r>
          </w:p>
        </w:tc>
        <w:tc>
          <w:tcPr>
            <w:tcW w:w="670" w:type="dxa"/>
            <w:tcBorders>
              <w:top w:val="single" w:sz="4" w:space="0" w:color="auto"/>
              <w:left w:val="single" w:sz="4" w:space="0" w:color="auto"/>
              <w:bottom w:val="single" w:sz="4" w:space="0" w:color="auto"/>
              <w:right w:val="single" w:sz="4" w:space="0" w:color="auto"/>
            </w:tcBorders>
          </w:tcPr>
          <w:p w14:paraId="1229096B" w14:textId="77777777"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772" w:type="dxa"/>
            <w:tcBorders>
              <w:top w:val="single" w:sz="4" w:space="0" w:color="auto"/>
              <w:left w:val="single" w:sz="4" w:space="0" w:color="auto"/>
              <w:bottom w:val="single" w:sz="4" w:space="0" w:color="auto"/>
              <w:right w:val="single" w:sz="4" w:space="0" w:color="auto"/>
            </w:tcBorders>
          </w:tcPr>
          <w:p w14:paraId="4B5AF848" w14:textId="1FFE5FE9" w:rsidR="00F10662" w:rsidRDefault="00F10662" w:rsidP="00522CD4">
            <w:pPr>
              <w:jc w:val="center"/>
              <w:cnfStyle w:val="000000100000" w:firstRow="0" w:lastRow="0" w:firstColumn="0" w:lastColumn="0" w:oddVBand="0" w:evenVBand="0" w:oddHBand="1" w:evenHBand="0" w:firstRowFirstColumn="0" w:firstRowLastColumn="0" w:lastRowFirstColumn="0" w:lastRowLastColumn="0"/>
              <w:rPr>
                <w:lang w:val="en-US"/>
              </w:rPr>
            </w:pPr>
            <w:r>
              <w:rPr>
                <w:rFonts w:cstheme="minorHAnsi"/>
                <w:lang w:val="en-US"/>
              </w:rPr>
              <w:t>All ages</w:t>
            </w:r>
          </w:p>
        </w:tc>
      </w:tr>
      <w:tr w:rsidR="00F10662" w:rsidRPr="00175D07" w14:paraId="72DC59EC" w14:textId="77777777" w:rsidTr="00F10662">
        <w:trPr>
          <w:cantSplit/>
          <w:trHeight w:val="41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14AE1CE" w14:textId="1AF86EB6" w:rsidR="00F10662" w:rsidRDefault="00F10662" w:rsidP="00522CD4">
            <w:pPr>
              <w:tabs>
                <w:tab w:val="center" w:pos="4536"/>
              </w:tabs>
              <w:rPr>
                <w:rFonts w:cstheme="minorHAnsi"/>
                <w:lang w:val="en-US"/>
              </w:rPr>
            </w:pPr>
            <w:r>
              <w:rPr>
                <w:rFonts w:cstheme="minorHAnsi"/>
                <w:lang w:val="en-US"/>
              </w:rPr>
              <w:t>28</w:t>
            </w:r>
          </w:p>
        </w:tc>
        <w:tc>
          <w:tcPr>
            <w:tcW w:w="1702" w:type="dxa"/>
            <w:tcBorders>
              <w:top w:val="single" w:sz="4" w:space="0" w:color="auto"/>
              <w:left w:val="single" w:sz="4" w:space="0" w:color="auto"/>
              <w:bottom w:val="single" w:sz="4" w:space="0" w:color="auto"/>
              <w:right w:val="single" w:sz="4" w:space="0" w:color="auto"/>
            </w:tcBorders>
          </w:tcPr>
          <w:p w14:paraId="50C56BB5" w14:textId="585CF78E" w:rsidR="00F10662" w:rsidRPr="0064410B"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B64B02">
              <w:rPr>
                <w:lang w:val="pt-PT"/>
              </w:rPr>
              <w:t>Song with different rhythms</w:t>
            </w:r>
          </w:p>
        </w:tc>
        <w:tc>
          <w:tcPr>
            <w:tcW w:w="527" w:type="dxa"/>
            <w:tcBorders>
              <w:top w:val="single" w:sz="4" w:space="0" w:color="auto"/>
              <w:left w:val="single" w:sz="4" w:space="0" w:color="auto"/>
              <w:bottom w:val="single" w:sz="4" w:space="0" w:color="auto"/>
              <w:right w:val="single" w:sz="4" w:space="0" w:color="auto"/>
            </w:tcBorders>
          </w:tcPr>
          <w:p w14:paraId="40C1F0B8"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6B3CA73F"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10E90504"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567217EF"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669" w:type="dxa"/>
            <w:tcBorders>
              <w:top w:val="single" w:sz="4" w:space="0" w:color="auto"/>
              <w:left w:val="single" w:sz="4" w:space="0" w:color="auto"/>
              <w:bottom w:val="single" w:sz="4" w:space="0" w:color="auto"/>
              <w:right w:val="single" w:sz="4" w:space="0" w:color="auto"/>
            </w:tcBorders>
          </w:tcPr>
          <w:p w14:paraId="720D0F7A"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481" w:type="dxa"/>
            <w:tcBorders>
              <w:top w:val="single" w:sz="4" w:space="0" w:color="auto"/>
              <w:left w:val="single" w:sz="4" w:space="0" w:color="auto"/>
              <w:bottom w:val="single" w:sz="4" w:space="0" w:color="auto"/>
              <w:right w:val="single" w:sz="4" w:space="0" w:color="auto"/>
            </w:tcBorders>
          </w:tcPr>
          <w:p w14:paraId="7A17AB7C"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58" w:type="dxa"/>
            <w:tcBorders>
              <w:top w:val="single" w:sz="4" w:space="0" w:color="auto"/>
              <w:left w:val="single" w:sz="4" w:space="0" w:color="auto"/>
              <w:bottom w:val="single" w:sz="4" w:space="0" w:color="auto"/>
              <w:right w:val="single" w:sz="4" w:space="0" w:color="auto"/>
            </w:tcBorders>
          </w:tcPr>
          <w:p w14:paraId="791AB119"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670" w:type="dxa"/>
            <w:tcBorders>
              <w:top w:val="single" w:sz="4" w:space="0" w:color="auto"/>
              <w:left w:val="single" w:sz="4" w:space="0" w:color="auto"/>
              <w:bottom w:val="single" w:sz="4" w:space="0" w:color="auto"/>
              <w:right w:val="single" w:sz="4" w:space="0" w:color="auto"/>
            </w:tcBorders>
          </w:tcPr>
          <w:p w14:paraId="1009126F" w14:textId="77777777" w:rsidR="00F10662" w:rsidRDefault="00F10662" w:rsidP="00522CD4">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882" w:type="dxa"/>
            <w:tcBorders>
              <w:top w:val="single" w:sz="4" w:space="0" w:color="auto"/>
              <w:left w:val="single" w:sz="4" w:space="0" w:color="auto"/>
              <w:bottom w:val="single" w:sz="4" w:space="0" w:color="auto"/>
              <w:right w:val="single" w:sz="4" w:space="0" w:color="auto"/>
            </w:tcBorders>
          </w:tcPr>
          <w:p w14:paraId="4714D3A9"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bCs/>
                <w:color w:val="FFFFFF" w:themeColor="background1"/>
                <w:lang w:val="en-US"/>
              </w:rPr>
            </w:pPr>
          </w:p>
        </w:tc>
        <w:tc>
          <w:tcPr>
            <w:tcW w:w="992" w:type="dxa"/>
            <w:tcBorders>
              <w:top w:val="single" w:sz="4" w:space="0" w:color="auto"/>
              <w:left w:val="single" w:sz="4" w:space="0" w:color="auto"/>
              <w:bottom w:val="single" w:sz="4" w:space="0" w:color="auto"/>
              <w:right w:val="single" w:sz="4" w:space="0" w:color="auto"/>
            </w:tcBorders>
          </w:tcPr>
          <w:p w14:paraId="0508E219" w14:textId="0191DC6E"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X</w:t>
            </w:r>
          </w:p>
        </w:tc>
        <w:tc>
          <w:tcPr>
            <w:tcW w:w="425" w:type="dxa"/>
            <w:tcBorders>
              <w:top w:val="single" w:sz="4" w:space="0" w:color="auto"/>
              <w:left w:val="single" w:sz="4" w:space="0" w:color="auto"/>
              <w:bottom w:val="single" w:sz="4" w:space="0" w:color="auto"/>
              <w:right w:val="single" w:sz="4" w:space="0" w:color="auto"/>
            </w:tcBorders>
          </w:tcPr>
          <w:p w14:paraId="40D69B8B"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378" w:type="dxa"/>
            <w:tcBorders>
              <w:top w:val="single" w:sz="4" w:space="0" w:color="auto"/>
              <w:left w:val="single" w:sz="4" w:space="0" w:color="auto"/>
              <w:bottom w:val="single" w:sz="4" w:space="0" w:color="auto"/>
              <w:right w:val="single" w:sz="4" w:space="0" w:color="auto"/>
            </w:tcBorders>
          </w:tcPr>
          <w:p w14:paraId="041A01C3"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70" w:type="dxa"/>
            <w:tcBorders>
              <w:top w:val="single" w:sz="4" w:space="0" w:color="auto"/>
              <w:left w:val="single" w:sz="4" w:space="0" w:color="auto"/>
              <w:bottom w:val="single" w:sz="4" w:space="0" w:color="auto"/>
              <w:right w:val="single" w:sz="4" w:space="0" w:color="auto"/>
            </w:tcBorders>
          </w:tcPr>
          <w:p w14:paraId="74C23648" w14:textId="77777777" w:rsidR="00F10662" w:rsidRDefault="00F10662" w:rsidP="00522CD4">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59A95AF2"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669" w:type="dxa"/>
            <w:tcBorders>
              <w:top w:val="single" w:sz="4" w:space="0" w:color="auto"/>
              <w:left w:val="single" w:sz="4" w:space="0" w:color="auto"/>
              <w:bottom w:val="single" w:sz="4" w:space="0" w:color="auto"/>
              <w:right w:val="single" w:sz="4" w:space="0" w:color="auto"/>
            </w:tcBorders>
          </w:tcPr>
          <w:p w14:paraId="5112DA3E" w14:textId="53C21345"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670" w:type="dxa"/>
            <w:tcBorders>
              <w:top w:val="single" w:sz="4" w:space="0" w:color="auto"/>
              <w:left w:val="single" w:sz="4" w:space="0" w:color="auto"/>
              <w:bottom w:val="single" w:sz="4" w:space="0" w:color="auto"/>
              <w:right w:val="single" w:sz="4" w:space="0" w:color="auto"/>
            </w:tcBorders>
          </w:tcPr>
          <w:p w14:paraId="5B4B5EAE" w14:textId="77777777"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72" w:type="dxa"/>
            <w:tcBorders>
              <w:top w:val="single" w:sz="4" w:space="0" w:color="auto"/>
              <w:left w:val="single" w:sz="4" w:space="0" w:color="auto"/>
              <w:bottom w:val="single" w:sz="4" w:space="0" w:color="auto"/>
              <w:right w:val="single" w:sz="4" w:space="0" w:color="auto"/>
            </w:tcBorders>
          </w:tcPr>
          <w:p w14:paraId="757C1119" w14:textId="576A1775" w:rsidR="00F10662" w:rsidRPr="00175D07" w:rsidRDefault="00F10662" w:rsidP="00522CD4">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All ages</w:t>
            </w:r>
          </w:p>
        </w:tc>
      </w:tr>
    </w:tbl>
    <w:p w14:paraId="41CD65BA" w14:textId="77777777" w:rsidR="000F593B" w:rsidRPr="00175D07" w:rsidRDefault="000F593B" w:rsidP="000F593B">
      <w:pPr>
        <w:tabs>
          <w:tab w:val="center" w:pos="4536"/>
        </w:tabs>
        <w:jc w:val="both"/>
        <w:rPr>
          <w:rFonts w:cstheme="minorHAnsi"/>
          <w:lang w:val="en-US"/>
        </w:rPr>
        <w:sectPr w:rsidR="000F593B" w:rsidRPr="00175D07" w:rsidSect="007E70F9">
          <w:pgSz w:w="16838" w:h="11906" w:orient="landscape"/>
          <w:pgMar w:top="1417" w:right="1417" w:bottom="1417" w:left="1417" w:header="708" w:footer="708" w:gutter="0"/>
          <w:cols w:space="708"/>
          <w:docGrid w:linePitch="360"/>
        </w:sectPr>
      </w:pPr>
    </w:p>
    <w:p w14:paraId="7FC477D1" w14:textId="3F25A7F1" w:rsidR="000F593B" w:rsidRPr="00C4504D" w:rsidRDefault="000F593B" w:rsidP="004B4DAC">
      <w:pPr>
        <w:pStyle w:val="Nagwek3"/>
        <w:spacing w:after="240"/>
        <w:ind w:firstLine="708"/>
        <w:rPr>
          <w:lang w:val="en-GB"/>
        </w:rPr>
      </w:pPr>
      <w:bookmarkStart w:id="1" w:name="_Toc3200274"/>
      <w:r w:rsidRPr="00C4504D">
        <w:rPr>
          <w:lang w:val="en-GB"/>
        </w:rPr>
        <w:lastRenderedPageBreak/>
        <w:t>MY FAVOURITE FLOWER</w:t>
      </w:r>
      <w:bookmarkEnd w:id="1"/>
    </w:p>
    <w:p w14:paraId="2F3598AB" w14:textId="77777777" w:rsidR="000F593B" w:rsidRPr="00155583" w:rsidRDefault="000F593B" w:rsidP="000F593B">
      <w:pPr>
        <w:ind w:left="360" w:firstLine="348"/>
        <w:jc w:val="both"/>
        <w:rPr>
          <w:rFonts w:cstheme="minorHAnsi"/>
          <w:lang w:val="en-GB"/>
        </w:rPr>
      </w:pPr>
      <w:r w:rsidRPr="00155583">
        <w:rPr>
          <w:rFonts w:cstheme="minorHAnsi"/>
          <w:b/>
          <w:lang w:val="en-GB"/>
        </w:rPr>
        <w:t>OBJECTIVES:</w:t>
      </w:r>
      <w:r w:rsidRPr="00155583">
        <w:rPr>
          <w:rFonts w:cstheme="minorHAnsi"/>
          <w:b/>
          <w:lang w:val="en-GB"/>
        </w:rPr>
        <w:tab/>
      </w:r>
      <w:r w:rsidRPr="00155583">
        <w:rPr>
          <w:rFonts w:cstheme="minorHAnsi"/>
          <w:lang w:val="en-GB"/>
        </w:rPr>
        <w:tab/>
      </w:r>
      <w:r w:rsidRPr="00155583">
        <w:rPr>
          <w:rFonts w:cstheme="minorHAnsi"/>
          <w:lang w:val="en-GB"/>
        </w:rPr>
        <w:tab/>
      </w:r>
      <w:r w:rsidRPr="00155583">
        <w:rPr>
          <w:rFonts w:cstheme="minorHAnsi"/>
          <w:lang w:val="en-GB"/>
        </w:rPr>
        <w:tab/>
      </w:r>
      <w:r w:rsidRPr="00155583">
        <w:rPr>
          <w:rFonts w:cstheme="minorHAnsi"/>
          <w:b/>
          <w:lang w:val="en-GB"/>
        </w:rPr>
        <w:t>SUGGESTED AGE GROUP</w:t>
      </w:r>
      <w:r w:rsidRPr="00155583">
        <w:rPr>
          <w:rFonts w:cstheme="minorHAnsi"/>
          <w:lang w:val="en-GB"/>
        </w:rPr>
        <w:t xml:space="preserve">: </w:t>
      </w:r>
      <w:r>
        <w:rPr>
          <w:rFonts w:cstheme="minorHAnsi"/>
          <w:lang w:val="en-GB"/>
        </w:rPr>
        <w:t>pupil</w:t>
      </w:r>
      <w:r w:rsidRPr="00155583">
        <w:rPr>
          <w:rFonts w:cstheme="minorHAnsi"/>
          <w:lang w:val="en-GB"/>
        </w:rPr>
        <w:t>s age</w:t>
      </w:r>
      <w:r>
        <w:rPr>
          <w:rFonts w:cstheme="minorHAnsi"/>
          <w:lang w:val="en-GB"/>
        </w:rPr>
        <w:t xml:space="preserve"> 6-7 years old</w:t>
      </w:r>
    </w:p>
    <w:p w14:paraId="362EA8D2" w14:textId="77777777" w:rsidR="000F593B" w:rsidRDefault="000F593B" w:rsidP="000F593B">
      <w:pPr>
        <w:jc w:val="both"/>
        <w:rPr>
          <w:rFonts w:cstheme="minorHAnsi"/>
          <w:lang w:val="en"/>
        </w:rPr>
      </w:pPr>
      <w:r w:rsidRPr="00155583">
        <w:rPr>
          <w:rFonts w:cstheme="minorHAnsi"/>
          <w:lang w:val="en-GB"/>
        </w:rPr>
        <w:tab/>
      </w:r>
      <w:r w:rsidRPr="00155583">
        <w:rPr>
          <w:rFonts w:cstheme="minorHAnsi"/>
          <w:lang w:val="en"/>
        </w:rPr>
        <w:t xml:space="preserve">Thanks to the implementation of the exercise, </w:t>
      </w:r>
      <w:r>
        <w:rPr>
          <w:rFonts w:cstheme="minorHAnsi"/>
          <w:lang w:val="en"/>
        </w:rPr>
        <w:t>pupil</w:t>
      </w:r>
      <w:r w:rsidRPr="00155583">
        <w:rPr>
          <w:rFonts w:cstheme="minorHAnsi"/>
          <w:lang w:val="en"/>
        </w:rPr>
        <w:t>s:</w:t>
      </w:r>
    </w:p>
    <w:p w14:paraId="370F4BD1" w14:textId="77777777" w:rsidR="000F593B" w:rsidRPr="00155583" w:rsidRDefault="000F593B" w:rsidP="00C04CFF">
      <w:pPr>
        <w:pStyle w:val="Akapitzlist"/>
        <w:numPr>
          <w:ilvl w:val="0"/>
          <w:numId w:val="70"/>
        </w:numPr>
        <w:jc w:val="both"/>
        <w:rPr>
          <w:rFonts w:cstheme="minorHAnsi"/>
          <w:lang w:val="en"/>
        </w:rPr>
      </w:pPr>
      <w:r w:rsidRPr="00155583">
        <w:rPr>
          <w:rFonts w:cstheme="minorHAnsi"/>
          <w:lang w:val="en"/>
        </w:rPr>
        <w:t>learn the ways and techniques of relaxation;</w:t>
      </w:r>
    </w:p>
    <w:p w14:paraId="60DC6E5C" w14:textId="77777777" w:rsidR="000F593B" w:rsidRPr="00155583" w:rsidRDefault="000F593B" w:rsidP="00C04CFF">
      <w:pPr>
        <w:pStyle w:val="Akapitzlist"/>
        <w:numPr>
          <w:ilvl w:val="0"/>
          <w:numId w:val="70"/>
        </w:numPr>
        <w:jc w:val="both"/>
        <w:rPr>
          <w:rFonts w:cstheme="minorHAnsi"/>
          <w:lang w:val="en-GB"/>
        </w:rPr>
      </w:pPr>
      <w:r w:rsidRPr="00155583">
        <w:rPr>
          <w:rFonts w:cstheme="minorHAnsi"/>
          <w:lang w:val="en"/>
        </w:rPr>
        <w:t>develop the skills of relaxation and rest;</w:t>
      </w:r>
    </w:p>
    <w:p w14:paraId="0382ACAC" w14:textId="77777777" w:rsidR="000F593B" w:rsidRPr="00155583" w:rsidRDefault="000F593B" w:rsidP="00C04CFF">
      <w:pPr>
        <w:pStyle w:val="Akapitzlist"/>
        <w:numPr>
          <w:ilvl w:val="0"/>
          <w:numId w:val="70"/>
        </w:numPr>
        <w:jc w:val="both"/>
        <w:rPr>
          <w:rFonts w:cstheme="minorHAnsi"/>
          <w:lang w:val="en-GB"/>
        </w:rPr>
      </w:pPr>
      <w:r w:rsidRPr="00155583">
        <w:rPr>
          <w:rFonts w:cstheme="minorHAnsi"/>
          <w:lang w:val="en"/>
        </w:rPr>
        <w:t>develop self-awareness of their own emotions and feelings (emotional intelligence);</w:t>
      </w:r>
    </w:p>
    <w:p w14:paraId="4726EF84" w14:textId="77777777" w:rsidR="000F593B" w:rsidRPr="00155583" w:rsidRDefault="000F593B" w:rsidP="00C04CFF">
      <w:pPr>
        <w:pStyle w:val="Akapitzlist"/>
        <w:numPr>
          <w:ilvl w:val="0"/>
          <w:numId w:val="70"/>
        </w:numPr>
        <w:jc w:val="both"/>
        <w:rPr>
          <w:rFonts w:cstheme="minorHAnsi"/>
          <w:lang w:val="en-GB"/>
        </w:rPr>
      </w:pPr>
      <w:r w:rsidRPr="00155583">
        <w:rPr>
          <w:rFonts w:cstheme="minorHAnsi"/>
          <w:lang w:val="en"/>
        </w:rPr>
        <w:t>acquire a new ability to cope with stress</w:t>
      </w:r>
      <w:r w:rsidRPr="00155583">
        <w:rPr>
          <w:rFonts w:cstheme="minorHAnsi"/>
          <w:lang w:val="en-GB"/>
        </w:rPr>
        <w:t>.</w:t>
      </w:r>
    </w:p>
    <w:p w14:paraId="3BBF7B29" w14:textId="77777777" w:rsidR="000F593B" w:rsidRPr="00470F60" w:rsidRDefault="000F593B" w:rsidP="000F593B">
      <w:pPr>
        <w:jc w:val="both"/>
        <w:rPr>
          <w:rFonts w:cstheme="minorHAnsi"/>
          <w:lang w:val="en-GB"/>
        </w:rPr>
      </w:pPr>
      <w:r w:rsidRPr="00155583">
        <w:rPr>
          <w:rFonts w:cstheme="minorHAnsi"/>
          <w:lang w:val="en-GB"/>
        </w:rPr>
        <w:t xml:space="preserve">      </w:t>
      </w:r>
      <w:r w:rsidRPr="00155583">
        <w:rPr>
          <w:rFonts w:cstheme="minorHAnsi"/>
          <w:lang w:val="en-GB"/>
        </w:rPr>
        <w:tab/>
      </w:r>
      <w:r w:rsidRPr="00470F60">
        <w:rPr>
          <w:rFonts w:cstheme="minorHAnsi"/>
          <w:b/>
          <w:lang w:val="en-US"/>
        </w:rPr>
        <w:t>WHEN TO IMPLEMENT THE PRACTICE DURING DIDACTIC PROCESS</w:t>
      </w:r>
      <w:r w:rsidRPr="00470F60">
        <w:rPr>
          <w:rFonts w:cstheme="minorHAnsi"/>
          <w:lang w:val="en-GB"/>
        </w:rPr>
        <w:t>:</w:t>
      </w:r>
    </w:p>
    <w:p w14:paraId="3BE4B66D" w14:textId="77777777" w:rsidR="000F593B" w:rsidRPr="00155583" w:rsidRDefault="000F593B" w:rsidP="000F593B">
      <w:pPr>
        <w:ind w:left="708"/>
        <w:jc w:val="both"/>
        <w:rPr>
          <w:rFonts w:cstheme="minorHAnsi"/>
          <w:lang w:val="en-GB"/>
        </w:rPr>
      </w:pPr>
      <w:r w:rsidRPr="00155583">
        <w:rPr>
          <w:rFonts w:cstheme="minorHAnsi"/>
          <w:lang w:val="en-GB"/>
        </w:rPr>
        <w:t xml:space="preserve">Exercise can be carried out according to the group's needs, for example </w:t>
      </w:r>
      <w:r>
        <w:rPr>
          <w:rFonts w:cstheme="minorHAnsi"/>
          <w:lang w:val="en-GB"/>
        </w:rPr>
        <w:t>at the beginning</w:t>
      </w:r>
      <w:r w:rsidRPr="00155583">
        <w:rPr>
          <w:rFonts w:cstheme="minorHAnsi"/>
          <w:lang w:val="en-GB"/>
        </w:rPr>
        <w:t xml:space="preserve"> or end </w:t>
      </w:r>
      <w:r>
        <w:rPr>
          <w:rFonts w:cstheme="minorHAnsi"/>
          <w:lang w:val="en-GB"/>
        </w:rPr>
        <w:t>of school day (school activities)</w:t>
      </w:r>
      <w:r w:rsidRPr="00155583">
        <w:rPr>
          <w:rFonts w:cstheme="minorHAnsi"/>
          <w:lang w:val="en-GB"/>
        </w:rPr>
        <w:t xml:space="preserve">, but also in a situation requiring silence and reduction of stress levels among pupils. </w:t>
      </w:r>
      <w:r w:rsidRPr="00155583">
        <w:rPr>
          <w:rFonts w:cstheme="minorHAnsi"/>
          <w:lang w:val="en-GB"/>
        </w:rPr>
        <w:tab/>
      </w:r>
    </w:p>
    <w:p w14:paraId="503747F7" w14:textId="77777777" w:rsidR="000F593B" w:rsidRPr="00155583" w:rsidRDefault="000F593B" w:rsidP="000F593B">
      <w:pPr>
        <w:ind w:left="708"/>
        <w:jc w:val="both"/>
        <w:rPr>
          <w:rFonts w:cstheme="minorHAnsi"/>
          <w:lang w:val="en-GB"/>
        </w:rPr>
      </w:pPr>
      <w:r w:rsidRPr="00155583">
        <w:rPr>
          <w:rFonts w:cstheme="minorHAnsi"/>
          <w:b/>
          <w:lang w:val="en-GB"/>
        </w:rPr>
        <w:t>METHODOLOGY</w:t>
      </w:r>
      <w:r w:rsidRPr="00155583">
        <w:rPr>
          <w:rFonts w:cstheme="minorHAnsi"/>
          <w:lang w:val="en-GB"/>
        </w:rPr>
        <w:t xml:space="preserve">: </w:t>
      </w:r>
    </w:p>
    <w:p w14:paraId="73D0BCCC" w14:textId="77777777" w:rsidR="000F593B" w:rsidRDefault="000F593B" w:rsidP="000F593B">
      <w:pPr>
        <w:spacing w:after="0"/>
        <w:jc w:val="both"/>
        <w:rPr>
          <w:rFonts w:cstheme="minorHAnsi"/>
          <w:bCs/>
          <w:lang w:val="en"/>
        </w:rPr>
      </w:pPr>
      <w:r w:rsidRPr="00155583">
        <w:rPr>
          <w:rFonts w:cstheme="minorHAnsi"/>
          <w:lang w:val="en-GB"/>
        </w:rPr>
        <w:tab/>
      </w:r>
      <w:r w:rsidRPr="00155583">
        <w:rPr>
          <w:rFonts w:cstheme="minorHAnsi"/>
          <w:bCs/>
          <w:lang w:val="en"/>
        </w:rPr>
        <w:t>Expressive and practical methods;</w:t>
      </w:r>
    </w:p>
    <w:p w14:paraId="29E7D7CB" w14:textId="77777777" w:rsidR="000F593B" w:rsidRPr="00155583" w:rsidRDefault="000F593B" w:rsidP="000F593B">
      <w:pPr>
        <w:ind w:firstLine="708"/>
        <w:jc w:val="both"/>
        <w:rPr>
          <w:rFonts w:cstheme="minorHAnsi"/>
          <w:bCs/>
          <w:lang w:val="en-GB"/>
        </w:rPr>
      </w:pPr>
      <w:r w:rsidRPr="00155583">
        <w:rPr>
          <w:rFonts w:cstheme="minorHAnsi"/>
          <w:bCs/>
          <w:lang w:val="en"/>
        </w:rPr>
        <w:t>Techniques: Interactive games and activities</w:t>
      </w:r>
      <w:r>
        <w:rPr>
          <w:rFonts w:cstheme="minorHAnsi"/>
          <w:bCs/>
          <w:lang w:val="en-GB"/>
        </w:rPr>
        <w:t>.</w:t>
      </w:r>
      <w:r w:rsidRPr="00155583">
        <w:rPr>
          <w:rFonts w:cstheme="minorHAnsi"/>
          <w:lang w:val="en-GB"/>
        </w:rPr>
        <w:tab/>
      </w:r>
    </w:p>
    <w:p w14:paraId="3E4E5FFC" w14:textId="77777777" w:rsidR="000F593B" w:rsidRPr="00155583" w:rsidRDefault="000F593B" w:rsidP="000F593B">
      <w:pPr>
        <w:ind w:firstLine="708"/>
        <w:jc w:val="both"/>
        <w:rPr>
          <w:rFonts w:cstheme="minorHAnsi"/>
          <w:lang w:val="en-GB"/>
        </w:rPr>
      </w:pPr>
      <w:r w:rsidRPr="00155583">
        <w:rPr>
          <w:rFonts w:cstheme="minorHAnsi"/>
          <w:b/>
          <w:lang w:val="en-GB"/>
        </w:rPr>
        <w:t>FORM OF WORK</w:t>
      </w:r>
      <w:r w:rsidRPr="00155583">
        <w:rPr>
          <w:rFonts w:cstheme="minorHAnsi"/>
          <w:lang w:val="en-GB"/>
        </w:rPr>
        <w:t>:</w:t>
      </w:r>
    </w:p>
    <w:p w14:paraId="5FC52D32" w14:textId="77777777" w:rsidR="000F593B" w:rsidRPr="001635A8" w:rsidRDefault="000F593B" w:rsidP="000F593B">
      <w:pPr>
        <w:jc w:val="both"/>
        <w:rPr>
          <w:rFonts w:cstheme="minorHAnsi"/>
          <w:lang w:val="en-GB"/>
        </w:rPr>
      </w:pPr>
      <w:r w:rsidRPr="00155583">
        <w:rPr>
          <w:rFonts w:cstheme="minorHAnsi"/>
          <w:lang w:val="en-GB"/>
        </w:rPr>
        <w:tab/>
      </w:r>
      <w:r w:rsidRPr="001635A8">
        <w:rPr>
          <w:rFonts w:cstheme="minorHAnsi"/>
          <w:lang w:val="en-GB"/>
        </w:rPr>
        <w:t>Individual work.</w:t>
      </w:r>
    </w:p>
    <w:p w14:paraId="2A63D186" w14:textId="77777777" w:rsidR="000F593B" w:rsidRPr="001635A8" w:rsidRDefault="000F593B" w:rsidP="000F593B">
      <w:pPr>
        <w:jc w:val="both"/>
        <w:rPr>
          <w:rFonts w:cstheme="minorHAnsi"/>
          <w:lang w:val="en-GB"/>
        </w:rPr>
      </w:pPr>
      <w:r w:rsidRPr="001635A8">
        <w:rPr>
          <w:rFonts w:cstheme="minorHAnsi"/>
          <w:lang w:val="en-GB"/>
        </w:rPr>
        <w:t xml:space="preserve">  </w:t>
      </w:r>
      <w:r w:rsidRPr="001635A8">
        <w:rPr>
          <w:rFonts w:cstheme="minorHAnsi"/>
          <w:lang w:val="en-GB"/>
        </w:rPr>
        <w:tab/>
      </w:r>
      <w:r w:rsidRPr="001635A8">
        <w:rPr>
          <w:rFonts w:cstheme="minorHAnsi"/>
          <w:b/>
          <w:lang w:val="en-GB"/>
        </w:rPr>
        <w:t>NEEDED MATERIALS</w:t>
      </w:r>
      <w:r w:rsidRPr="001635A8">
        <w:rPr>
          <w:rFonts w:cstheme="minorHAnsi"/>
          <w:lang w:val="en-GB"/>
        </w:rPr>
        <w:t>:</w:t>
      </w:r>
    </w:p>
    <w:p w14:paraId="5269CCE8" w14:textId="77777777" w:rsidR="000F593B" w:rsidRPr="00155583" w:rsidRDefault="000F593B" w:rsidP="00C04CFF">
      <w:pPr>
        <w:pStyle w:val="Akapitzlist"/>
        <w:numPr>
          <w:ilvl w:val="0"/>
          <w:numId w:val="4"/>
        </w:numPr>
        <w:jc w:val="both"/>
        <w:rPr>
          <w:rFonts w:cstheme="minorHAnsi"/>
          <w:lang w:val="en-GB"/>
        </w:rPr>
      </w:pPr>
      <w:r w:rsidRPr="00155583">
        <w:rPr>
          <w:rFonts w:cstheme="minorHAnsi"/>
          <w:lang w:val="en-GB"/>
        </w:rPr>
        <w:t>Rubber mat / mattress / carpet / blanket;</w:t>
      </w:r>
    </w:p>
    <w:p w14:paraId="3FE6C835" w14:textId="77777777" w:rsidR="000F593B" w:rsidRPr="00155583" w:rsidRDefault="000F593B" w:rsidP="00C04CFF">
      <w:pPr>
        <w:pStyle w:val="Akapitzlist"/>
        <w:numPr>
          <w:ilvl w:val="0"/>
          <w:numId w:val="4"/>
        </w:numPr>
        <w:jc w:val="both"/>
        <w:rPr>
          <w:rFonts w:cstheme="minorHAnsi"/>
          <w:lang w:val="en-GB"/>
        </w:rPr>
      </w:pPr>
      <w:r w:rsidRPr="00155583">
        <w:rPr>
          <w:rFonts w:cstheme="minorHAnsi"/>
          <w:lang w:val="en-GB"/>
        </w:rPr>
        <w:t xml:space="preserve">Possibly a disc with soft music and a </w:t>
      </w:r>
      <w:r>
        <w:rPr>
          <w:rFonts w:cstheme="minorHAnsi"/>
          <w:lang w:val="en-GB"/>
        </w:rPr>
        <w:t xml:space="preserve">CD </w:t>
      </w:r>
      <w:r w:rsidRPr="00155583">
        <w:rPr>
          <w:rFonts w:cstheme="minorHAnsi"/>
          <w:lang w:val="en-GB"/>
        </w:rPr>
        <w:t>player;</w:t>
      </w:r>
    </w:p>
    <w:p w14:paraId="139B70A0" w14:textId="77777777" w:rsidR="000F593B" w:rsidRPr="00155583" w:rsidRDefault="000F593B" w:rsidP="00C04CFF">
      <w:pPr>
        <w:pStyle w:val="Akapitzlist"/>
        <w:numPr>
          <w:ilvl w:val="0"/>
          <w:numId w:val="4"/>
        </w:numPr>
        <w:jc w:val="both"/>
        <w:rPr>
          <w:rFonts w:cstheme="minorHAnsi"/>
        </w:rPr>
      </w:pPr>
      <w:r w:rsidRPr="00155583">
        <w:rPr>
          <w:rFonts w:cstheme="minorHAnsi"/>
        </w:rPr>
        <w:t>Eye bands (if needed).</w:t>
      </w:r>
    </w:p>
    <w:p w14:paraId="4D3C55A8" w14:textId="77777777" w:rsidR="000F593B" w:rsidRPr="00175D07" w:rsidRDefault="000F593B" w:rsidP="000F593B">
      <w:pPr>
        <w:jc w:val="both"/>
        <w:rPr>
          <w:rFonts w:cstheme="minorHAnsi"/>
        </w:rPr>
      </w:pPr>
      <w:r w:rsidRPr="00175D07">
        <w:rPr>
          <w:rFonts w:cstheme="minorHAnsi"/>
        </w:rPr>
        <w:t xml:space="preserve">     </w:t>
      </w:r>
      <w:r w:rsidRPr="00175D07">
        <w:rPr>
          <w:rFonts w:cstheme="minorHAnsi"/>
        </w:rPr>
        <w:tab/>
      </w:r>
      <w:r>
        <w:rPr>
          <w:rFonts w:cstheme="minorHAnsi"/>
          <w:b/>
        </w:rPr>
        <w:t>DESCRIPTION OF ACTIVITY</w:t>
      </w:r>
      <w:r w:rsidRPr="00175D07">
        <w:rPr>
          <w:rFonts w:cstheme="minorHAnsi"/>
        </w:rPr>
        <w:t>:</w:t>
      </w:r>
    </w:p>
    <w:p w14:paraId="1EAEFC54" w14:textId="77777777" w:rsidR="000F593B" w:rsidRPr="00155583" w:rsidRDefault="000F593B" w:rsidP="00EC3B14">
      <w:pPr>
        <w:pStyle w:val="Akapitzlist"/>
        <w:numPr>
          <w:ilvl w:val="0"/>
          <w:numId w:val="1"/>
        </w:numPr>
        <w:jc w:val="both"/>
        <w:rPr>
          <w:rFonts w:cstheme="minorHAnsi"/>
          <w:lang w:val="en-GB"/>
        </w:rPr>
      </w:pPr>
      <w:r w:rsidRPr="00155583">
        <w:rPr>
          <w:rFonts w:cstheme="minorHAnsi"/>
          <w:lang w:val="en-GB"/>
        </w:rPr>
        <w:t>Participants are placed on the floor in a comfortable position (so as not to disturb each other).</w:t>
      </w:r>
    </w:p>
    <w:p w14:paraId="3A12E461" w14:textId="77777777" w:rsidR="000F593B" w:rsidRPr="00155583" w:rsidRDefault="000F593B" w:rsidP="00EC3B14">
      <w:pPr>
        <w:pStyle w:val="Akapitzlist"/>
        <w:numPr>
          <w:ilvl w:val="0"/>
          <w:numId w:val="1"/>
        </w:numPr>
        <w:jc w:val="both"/>
        <w:rPr>
          <w:rFonts w:cstheme="minorHAnsi"/>
          <w:lang w:val="en-GB"/>
        </w:rPr>
      </w:pPr>
      <w:r w:rsidRPr="00155583">
        <w:rPr>
          <w:rFonts w:cstheme="minorHAnsi"/>
          <w:lang w:val="en-GB"/>
        </w:rPr>
        <w:t xml:space="preserve">We ask </w:t>
      </w:r>
      <w:r>
        <w:rPr>
          <w:rFonts w:cstheme="minorHAnsi"/>
          <w:lang w:val="en-GB"/>
        </w:rPr>
        <w:t>pupil</w:t>
      </w:r>
      <w:r w:rsidRPr="00155583">
        <w:rPr>
          <w:rFonts w:cstheme="minorHAnsi"/>
          <w:lang w:val="en-GB"/>
        </w:rPr>
        <w:t xml:space="preserve">s to close their eyes. (If </w:t>
      </w:r>
      <w:r>
        <w:rPr>
          <w:rFonts w:cstheme="minorHAnsi"/>
          <w:lang w:val="en-GB"/>
        </w:rPr>
        <w:t>some</w:t>
      </w:r>
      <w:r w:rsidRPr="00155583">
        <w:rPr>
          <w:rFonts w:cstheme="minorHAnsi"/>
          <w:lang w:val="en-GB"/>
        </w:rPr>
        <w:t xml:space="preserve"> </w:t>
      </w:r>
      <w:r>
        <w:rPr>
          <w:rFonts w:cstheme="minorHAnsi"/>
          <w:lang w:val="en-GB"/>
        </w:rPr>
        <w:t>pupil</w:t>
      </w:r>
      <w:r w:rsidRPr="00155583">
        <w:rPr>
          <w:rFonts w:cstheme="minorHAnsi"/>
          <w:lang w:val="en-GB"/>
        </w:rPr>
        <w:t xml:space="preserve">s </w:t>
      </w:r>
      <w:r>
        <w:rPr>
          <w:rFonts w:cstheme="minorHAnsi"/>
          <w:lang w:val="en-GB"/>
        </w:rPr>
        <w:t>need teacher can give them eye bands</w:t>
      </w:r>
      <w:r w:rsidRPr="00155583">
        <w:rPr>
          <w:rFonts w:cstheme="minorHAnsi"/>
          <w:lang w:val="en-GB"/>
        </w:rPr>
        <w:t>).</w:t>
      </w:r>
    </w:p>
    <w:p w14:paraId="01D02A1E" w14:textId="77777777" w:rsidR="000F593B" w:rsidRPr="00155583" w:rsidRDefault="000F593B" w:rsidP="00EC3B14">
      <w:pPr>
        <w:pStyle w:val="Akapitzlist"/>
        <w:numPr>
          <w:ilvl w:val="0"/>
          <w:numId w:val="1"/>
        </w:numPr>
        <w:jc w:val="both"/>
        <w:rPr>
          <w:rFonts w:cstheme="minorHAnsi"/>
          <w:lang w:val="en-GB"/>
        </w:rPr>
      </w:pPr>
      <w:r w:rsidRPr="00155583">
        <w:rPr>
          <w:rFonts w:cstheme="minorHAnsi"/>
          <w:lang w:val="en-GB"/>
        </w:rPr>
        <w:t>The teacher gives the instruction: "Imagine that the sun is shining, it is a warm summer day, we are walking the road, passing fields, meadows and gardens. We see there our favourite</w:t>
      </w:r>
      <w:r>
        <w:rPr>
          <w:rFonts w:cstheme="minorHAnsi"/>
          <w:lang w:val="en-GB"/>
        </w:rPr>
        <w:t xml:space="preserve"> flower. We look closely at it</w:t>
      </w:r>
      <w:r w:rsidRPr="00155583">
        <w:rPr>
          <w:rFonts w:cstheme="minorHAnsi"/>
          <w:lang w:val="en-GB"/>
        </w:rPr>
        <w:t>: the stem, leaves, petals and their colour, the interior of the bud, post. Now put it aside and paint in your fantasy your favourite</w:t>
      </w:r>
      <w:r>
        <w:rPr>
          <w:rFonts w:cstheme="minorHAnsi"/>
          <w:lang w:val="en-GB"/>
        </w:rPr>
        <w:t xml:space="preserve"> flower (30 to 60 seconds). It is certainly ready. Say good-bye to your flower and very slowly open your</w:t>
      </w:r>
      <w:r w:rsidRPr="00155583">
        <w:rPr>
          <w:rFonts w:cstheme="minorHAnsi"/>
          <w:lang w:val="en-GB"/>
        </w:rPr>
        <w:t xml:space="preserve"> eyes</w:t>
      </w:r>
      <w:r>
        <w:rPr>
          <w:rFonts w:cstheme="minorHAnsi"/>
          <w:lang w:val="en-GB"/>
        </w:rPr>
        <w:t>.</w:t>
      </w:r>
      <w:r w:rsidRPr="00155583">
        <w:rPr>
          <w:rFonts w:cstheme="minorHAnsi"/>
          <w:lang w:val="en-GB"/>
        </w:rPr>
        <w:t>"</w:t>
      </w:r>
    </w:p>
    <w:p w14:paraId="29EC8250" w14:textId="77777777" w:rsidR="000F593B" w:rsidRPr="00EC091F" w:rsidRDefault="000F593B" w:rsidP="00EC3B14">
      <w:pPr>
        <w:pStyle w:val="Akapitzlist"/>
        <w:numPr>
          <w:ilvl w:val="0"/>
          <w:numId w:val="1"/>
        </w:numPr>
        <w:jc w:val="both"/>
        <w:rPr>
          <w:rFonts w:cstheme="minorHAnsi"/>
        </w:rPr>
      </w:pPr>
      <w:r w:rsidRPr="00EC091F">
        <w:rPr>
          <w:rFonts w:cstheme="minorHAnsi"/>
          <w:lang w:val="en-GB"/>
        </w:rPr>
        <w:t xml:space="preserve">The teacher asks the </w:t>
      </w:r>
      <w:r>
        <w:rPr>
          <w:rFonts w:cstheme="minorHAnsi"/>
          <w:lang w:val="en-GB"/>
        </w:rPr>
        <w:t>pupil</w:t>
      </w:r>
      <w:r w:rsidRPr="00EC091F">
        <w:rPr>
          <w:rFonts w:cstheme="minorHAnsi"/>
          <w:lang w:val="en-GB"/>
        </w:rPr>
        <w:t xml:space="preserve">s: "We get up, curl up, fall to the right side and rise to the position on our knees. Slowly, we get up on our feet, opening from this position like a flower, which releases shoots from the ground, and then develops its petals. </w:t>
      </w:r>
      <w:r w:rsidRPr="00EC091F">
        <w:rPr>
          <w:rFonts w:cstheme="minorHAnsi"/>
        </w:rPr>
        <w:t>"</w:t>
      </w:r>
    </w:p>
    <w:p w14:paraId="7150007E" w14:textId="77777777" w:rsidR="000F593B" w:rsidRPr="00EC091F" w:rsidRDefault="000F593B" w:rsidP="00EC3B14">
      <w:pPr>
        <w:pStyle w:val="Akapitzlist"/>
        <w:numPr>
          <w:ilvl w:val="0"/>
          <w:numId w:val="1"/>
        </w:numPr>
        <w:jc w:val="both"/>
        <w:rPr>
          <w:rFonts w:cstheme="minorHAnsi"/>
          <w:lang w:val="en-GB"/>
        </w:rPr>
      </w:pPr>
      <w:r w:rsidRPr="00EC091F">
        <w:rPr>
          <w:rFonts w:cstheme="minorHAnsi"/>
          <w:lang w:val="en-GB"/>
        </w:rPr>
        <w:t xml:space="preserve">Completing the task - we ask that children </w:t>
      </w:r>
      <w:r>
        <w:rPr>
          <w:rFonts w:cstheme="minorHAnsi"/>
          <w:lang w:val="en-GB"/>
        </w:rPr>
        <w:t xml:space="preserve">to </w:t>
      </w:r>
      <w:r w:rsidRPr="00EC091F">
        <w:rPr>
          <w:rFonts w:cstheme="minorHAnsi"/>
          <w:lang w:val="en-GB"/>
        </w:rPr>
        <w:t xml:space="preserve">stand in a circle and summarize the task.  </w:t>
      </w:r>
    </w:p>
    <w:p w14:paraId="252FD2EB" w14:textId="77777777" w:rsidR="000F593B" w:rsidRPr="00470F60" w:rsidRDefault="000F593B" w:rsidP="000F593B">
      <w:pPr>
        <w:jc w:val="both"/>
        <w:rPr>
          <w:rFonts w:cstheme="minorHAnsi"/>
          <w:b/>
          <w:lang w:val="en-GB"/>
        </w:rPr>
      </w:pPr>
      <w:r w:rsidRPr="00EC091F">
        <w:rPr>
          <w:rFonts w:cstheme="minorHAnsi"/>
          <w:lang w:val="en-GB"/>
        </w:rPr>
        <w:lastRenderedPageBreak/>
        <w:t xml:space="preserve">     </w:t>
      </w:r>
      <w:r w:rsidRPr="00EC091F">
        <w:rPr>
          <w:rFonts w:cstheme="minorHAnsi"/>
          <w:lang w:val="en-GB"/>
        </w:rPr>
        <w:tab/>
      </w:r>
      <w:r w:rsidRPr="00470F60">
        <w:rPr>
          <w:rFonts w:cstheme="minorHAnsi"/>
          <w:b/>
          <w:lang w:val="en-GB"/>
        </w:rPr>
        <w:t>HOW TO EVALUATE THE ACTIVITY:</w:t>
      </w:r>
    </w:p>
    <w:p w14:paraId="36BB3FA3" w14:textId="77777777" w:rsidR="000F593B" w:rsidRDefault="000F593B" w:rsidP="000F593B">
      <w:pPr>
        <w:jc w:val="both"/>
        <w:rPr>
          <w:rFonts w:cstheme="minorHAnsi"/>
          <w:lang w:val="en-GB"/>
        </w:rPr>
      </w:pPr>
      <w:r w:rsidRPr="00470F60">
        <w:rPr>
          <w:rFonts w:cstheme="minorHAnsi"/>
          <w:lang w:val="en-GB"/>
        </w:rPr>
        <w:tab/>
      </w:r>
      <w:r w:rsidRPr="00EC091F">
        <w:rPr>
          <w:rFonts w:cstheme="minorHAnsi"/>
          <w:lang w:val="en-GB"/>
        </w:rPr>
        <w:t>Children tell in a group:</w:t>
      </w:r>
    </w:p>
    <w:p w14:paraId="488527E1" w14:textId="77777777" w:rsidR="000F593B" w:rsidRDefault="000F593B" w:rsidP="00C04CFF">
      <w:pPr>
        <w:pStyle w:val="Akapitzlist"/>
        <w:numPr>
          <w:ilvl w:val="0"/>
          <w:numId w:val="5"/>
        </w:numPr>
        <w:jc w:val="both"/>
        <w:rPr>
          <w:rFonts w:cstheme="minorHAnsi"/>
          <w:lang w:val="en-GB"/>
        </w:rPr>
      </w:pPr>
      <w:r w:rsidRPr="00EC091F">
        <w:rPr>
          <w:rFonts w:cstheme="minorHAnsi"/>
          <w:lang w:val="en-GB"/>
        </w:rPr>
        <w:t>what their favourite flower looks like;</w:t>
      </w:r>
    </w:p>
    <w:p w14:paraId="3757D082" w14:textId="77777777" w:rsidR="000F593B" w:rsidRDefault="000F593B" w:rsidP="00C04CFF">
      <w:pPr>
        <w:pStyle w:val="Akapitzlist"/>
        <w:numPr>
          <w:ilvl w:val="0"/>
          <w:numId w:val="5"/>
        </w:numPr>
        <w:jc w:val="both"/>
        <w:rPr>
          <w:rFonts w:cstheme="minorHAnsi"/>
          <w:lang w:val="en-GB"/>
        </w:rPr>
      </w:pPr>
      <w:r>
        <w:rPr>
          <w:rFonts w:cstheme="minorHAnsi"/>
          <w:lang w:val="en-GB"/>
        </w:rPr>
        <w:t>what is its</w:t>
      </w:r>
      <w:r w:rsidRPr="00EC091F">
        <w:rPr>
          <w:rFonts w:cstheme="minorHAnsi"/>
          <w:lang w:val="en-GB"/>
        </w:rPr>
        <w:t xml:space="preserve"> name;</w:t>
      </w:r>
    </w:p>
    <w:p w14:paraId="3EE6E90A" w14:textId="77777777" w:rsidR="000F593B" w:rsidRDefault="000F593B" w:rsidP="00C04CFF">
      <w:pPr>
        <w:pStyle w:val="Akapitzlist"/>
        <w:numPr>
          <w:ilvl w:val="0"/>
          <w:numId w:val="5"/>
        </w:numPr>
        <w:jc w:val="both"/>
        <w:rPr>
          <w:rFonts w:cstheme="minorHAnsi"/>
          <w:lang w:val="en-GB"/>
        </w:rPr>
      </w:pPr>
      <w:r w:rsidRPr="00EC091F">
        <w:rPr>
          <w:rFonts w:cstheme="minorHAnsi"/>
          <w:lang w:val="en-GB"/>
        </w:rPr>
        <w:t>where they found it;</w:t>
      </w:r>
    </w:p>
    <w:p w14:paraId="3B86E7FE" w14:textId="77777777" w:rsidR="000F593B" w:rsidRDefault="000F593B" w:rsidP="00C04CFF">
      <w:pPr>
        <w:pStyle w:val="Akapitzlist"/>
        <w:numPr>
          <w:ilvl w:val="0"/>
          <w:numId w:val="5"/>
        </w:numPr>
        <w:jc w:val="both"/>
        <w:rPr>
          <w:rFonts w:cstheme="minorHAnsi"/>
          <w:lang w:val="en-GB"/>
        </w:rPr>
      </w:pPr>
      <w:r w:rsidRPr="00EC091F">
        <w:rPr>
          <w:rFonts w:cstheme="minorHAnsi"/>
          <w:lang w:val="en-GB"/>
        </w:rPr>
        <w:t>what was</w:t>
      </w:r>
      <w:r>
        <w:rPr>
          <w:rFonts w:cstheme="minorHAnsi"/>
          <w:lang w:val="en-GB"/>
        </w:rPr>
        <w:t xml:space="preserve"> it</w:t>
      </w:r>
      <w:r w:rsidRPr="00EC091F">
        <w:rPr>
          <w:rFonts w:cstheme="minorHAnsi"/>
          <w:lang w:val="en-GB"/>
        </w:rPr>
        <w:t xml:space="preserve"> in touch;</w:t>
      </w:r>
    </w:p>
    <w:p w14:paraId="417EE06D" w14:textId="77777777" w:rsidR="000F593B" w:rsidRPr="00EC091F" w:rsidRDefault="000F593B" w:rsidP="00C04CFF">
      <w:pPr>
        <w:pStyle w:val="Akapitzlist"/>
        <w:numPr>
          <w:ilvl w:val="0"/>
          <w:numId w:val="5"/>
        </w:numPr>
        <w:jc w:val="both"/>
        <w:rPr>
          <w:rFonts w:cstheme="minorHAnsi"/>
          <w:lang w:val="en-GB"/>
        </w:rPr>
      </w:pPr>
      <w:r w:rsidRPr="00EC091F">
        <w:rPr>
          <w:rFonts w:cstheme="minorHAnsi"/>
          <w:lang w:val="en-GB"/>
        </w:rPr>
        <w:t xml:space="preserve">how it smelled. </w:t>
      </w:r>
    </w:p>
    <w:p w14:paraId="3B7497AE" w14:textId="60EFF2FB" w:rsidR="000F593B" w:rsidRPr="00470F60" w:rsidRDefault="000F593B" w:rsidP="000F593B">
      <w:pPr>
        <w:jc w:val="both"/>
        <w:rPr>
          <w:rFonts w:cstheme="minorHAnsi"/>
          <w:lang w:val="en-GB"/>
        </w:rPr>
      </w:pPr>
      <w:r w:rsidRPr="00EC091F">
        <w:rPr>
          <w:rFonts w:cstheme="minorHAnsi"/>
          <w:lang w:val="en-GB"/>
        </w:rPr>
        <w:t xml:space="preserve">     </w:t>
      </w:r>
      <w:r w:rsidRPr="00EC091F">
        <w:rPr>
          <w:rFonts w:cstheme="minorHAnsi"/>
          <w:lang w:val="en-GB"/>
        </w:rPr>
        <w:tab/>
      </w:r>
      <w:r w:rsidRPr="00470F60">
        <w:rPr>
          <w:b/>
          <w:lang w:val="en-US"/>
        </w:rPr>
        <w:t>COMMENTS FOR IMPLEMENTATION</w:t>
      </w:r>
      <w:r>
        <w:rPr>
          <w:lang w:val="en-US"/>
        </w:rPr>
        <w:t xml:space="preserve"> (if possible) </w:t>
      </w:r>
    </w:p>
    <w:p w14:paraId="02EBBF23" w14:textId="77777777" w:rsidR="000F593B" w:rsidRPr="00EC091F" w:rsidRDefault="000F593B" w:rsidP="00EC3B14">
      <w:pPr>
        <w:pStyle w:val="Akapitzlist"/>
        <w:numPr>
          <w:ilvl w:val="0"/>
          <w:numId w:val="2"/>
        </w:numPr>
        <w:jc w:val="both"/>
        <w:rPr>
          <w:rFonts w:cstheme="minorHAnsi"/>
          <w:lang w:val="en-GB"/>
        </w:rPr>
      </w:pPr>
      <w:r w:rsidRPr="00EC091F">
        <w:rPr>
          <w:rFonts w:cstheme="minorHAnsi"/>
          <w:lang w:val="en-GB"/>
        </w:rPr>
        <w:t>We pay special attention to the children's position (position of relaxation).</w:t>
      </w:r>
    </w:p>
    <w:p w14:paraId="29105BC9" w14:textId="77777777" w:rsidR="000F593B" w:rsidRPr="00EC091F" w:rsidRDefault="000F593B" w:rsidP="00EC3B14">
      <w:pPr>
        <w:pStyle w:val="Akapitzlist"/>
        <w:numPr>
          <w:ilvl w:val="0"/>
          <w:numId w:val="2"/>
        </w:numPr>
        <w:jc w:val="both"/>
        <w:rPr>
          <w:rFonts w:cstheme="minorHAnsi"/>
          <w:lang w:val="en-GB"/>
        </w:rPr>
      </w:pPr>
      <w:r w:rsidRPr="00EC091F">
        <w:rPr>
          <w:rFonts w:cstheme="minorHAnsi"/>
          <w:lang w:val="en-GB"/>
        </w:rPr>
        <w:t>You always have to remember that such trips to the land of fantasy should last from five to ten minutes. It depends on the age of the participants, on their ability to concentrate and on the general mood.</w:t>
      </w:r>
    </w:p>
    <w:p w14:paraId="739DFF17" w14:textId="77777777" w:rsidR="000F593B" w:rsidRPr="00EC091F" w:rsidRDefault="000F593B" w:rsidP="00EC3B14">
      <w:pPr>
        <w:pStyle w:val="Akapitzlist"/>
        <w:numPr>
          <w:ilvl w:val="0"/>
          <w:numId w:val="2"/>
        </w:numPr>
        <w:jc w:val="both"/>
        <w:rPr>
          <w:rFonts w:cstheme="minorHAnsi"/>
          <w:lang w:val="en-GB"/>
        </w:rPr>
      </w:pPr>
      <w:r w:rsidRPr="00EC091F">
        <w:rPr>
          <w:rFonts w:cstheme="minorHAnsi"/>
          <w:lang w:val="en-GB"/>
        </w:rPr>
        <w:t xml:space="preserve">After the exercise, the teacher can tell </w:t>
      </w:r>
      <w:r>
        <w:rPr>
          <w:rFonts w:cstheme="minorHAnsi"/>
          <w:lang w:val="en-GB"/>
        </w:rPr>
        <w:t>pupils</w:t>
      </w:r>
      <w:r w:rsidRPr="00EC091F">
        <w:rPr>
          <w:rFonts w:cstheme="minorHAnsi"/>
          <w:lang w:val="en-GB"/>
        </w:rPr>
        <w:t xml:space="preserve"> about visualization as one of the ways to calm down, deal with emotions, deal with stress. </w:t>
      </w:r>
    </w:p>
    <w:p w14:paraId="0F501ABB" w14:textId="77777777" w:rsidR="000F593B" w:rsidRPr="00EC091F" w:rsidRDefault="000F593B" w:rsidP="000F593B">
      <w:pPr>
        <w:ind w:left="708"/>
        <w:rPr>
          <w:rFonts w:cstheme="minorHAnsi"/>
          <w:lang w:val="en-GB"/>
        </w:rPr>
      </w:pPr>
    </w:p>
    <w:p w14:paraId="0F1E37B3" w14:textId="77777777" w:rsidR="000F593B" w:rsidRPr="00EC091F" w:rsidRDefault="000F593B" w:rsidP="000F593B">
      <w:pPr>
        <w:rPr>
          <w:rFonts w:cstheme="minorHAnsi"/>
          <w:lang w:val="en-GB"/>
        </w:rPr>
      </w:pPr>
    </w:p>
    <w:p w14:paraId="154B979C" w14:textId="77777777" w:rsidR="000F593B" w:rsidRPr="00EC091F" w:rsidRDefault="000F593B" w:rsidP="000F593B">
      <w:pPr>
        <w:ind w:firstLine="708"/>
        <w:rPr>
          <w:rFonts w:cstheme="minorHAnsi"/>
          <w:lang w:val="en-GB"/>
        </w:rPr>
      </w:pPr>
    </w:p>
    <w:p w14:paraId="1003FD63" w14:textId="77777777" w:rsidR="000F593B" w:rsidRPr="00EC091F" w:rsidRDefault="000F593B" w:rsidP="000F593B">
      <w:pPr>
        <w:ind w:firstLine="708"/>
        <w:rPr>
          <w:rFonts w:cstheme="minorHAnsi"/>
          <w:lang w:val="en-GB"/>
        </w:rPr>
      </w:pPr>
    </w:p>
    <w:p w14:paraId="041C7DE9" w14:textId="77777777" w:rsidR="000F593B" w:rsidRPr="00EC091F" w:rsidRDefault="000F593B" w:rsidP="000F593B">
      <w:pPr>
        <w:ind w:firstLine="708"/>
        <w:rPr>
          <w:rFonts w:cstheme="minorHAnsi"/>
          <w:lang w:val="en-GB"/>
        </w:rPr>
      </w:pPr>
    </w:p>
    <w:p w14:paraId="5416F6EF" w14:textId="77777777" w:rsidR="000F593B" w:rsidRPr="00EC091F" w:rsidRDefault="000F593B" w:rsidP="000F593B">
      <w:pPr>
        <w:ind w:firstLine="708"/>
        <w:rPr>
          <w:rFonts w:cstheme="minorHAnsi"/>
          <w:lang w:val="en-GB"/>
        </w:rPr>
      </w:pPr>
    </w:p>
    <w:p w14:paraId="100C1DDF" w14:textId="77777777" w:rsidR="000F593B" w:rsidRPr="00EC091F" w:rsidRDefault="000F593B" w:rsidP="000F593B">
      <w:pPr>
        <w:ind w:firstLine="708"/>
        <w:rPr>
          <w:rFonts w:cstheme="minorHAnsi"/>
          <w:lang w:val="en-GB"/>
        </w:rPr>
      </w:pPr>
    </w:p>
    <w:p w14:paraId="3BE2AED5" w14:textId="77777777" w:rsidR="000F593B" w:rsidRPr="00EC091F" w:rsidRDefault="000F593B" w:rsidP="000F593B">
      <w:pPr>
        <w:ind w:firstLine="708"/>
        <w:rPr>
          <w:rFonts w:cstheme="minorHAnsi"/>
          <w:lang w:val="en-GB"/>
        </w:rPr>
      </w:pPr>
    </w:p>
    <w:p w14:paraId="0259EB6A" w14:textId="77777777" w:rsidR="000F593B" w:rsidRPr="00EC091F" w:rsidRDefault="000F593B" w:rsidP="000F593B">
      <w:pPr>
        <w:ind w:firstLine="708"/>
        <w:rPr>
          <w:rFonts w:cstheme="minorHAnsi"/>
          <w:lang w:val="en-GB"/>
        </w:rPr>
      </w:pPr>
    </w:p>
    <w:p w14:paraId="4EA8E04E" w14:textId="77777777" w:rsidR="000F593B" w:rsidRPr="00EC091F" w:rsidRDefault="000F593B" w:rsidP="000F593B">
      <w:pPr>
        <w:ind w:firstLine="708"/>
        <w:rPr>
          <w:rFonts w:cstheme="minorHAnsi"/>
          <w:lang w:val="en-GB"/>
        </w:rPr>
      </w:pPr>
    </w:p>
    <w:p w14:paraId="3FB1DCEA" w14:textId="77777777" w:rsidR="000F593B" w:rsidRPr="00EC091F" w:rsidRDefault="000F593B" w:rsidP="000F593B">
      <w:pPr>
        <w:ind w:firstLine="708"/>
        <w:rPr>
          <w:rFonts w:cstheme="minorHAnsi"/>
          <w:lang w:val="en-GB"/>
        </w:rPr>
      </w:pPr>
    </w:p>
    <w:p w14:paraId="2574DFEA" w14:textId="77777777" w:rsidR="000F593B" w:rsidRPr="00EC091F" w:rsidRDefault="000F593B" w:rsidP="000F593B">
      <w:pPr>
        <w:ind w:firstLine="708"/>
        <w:rPr>
          <w:rFonts w:cstheme="minorHAnsi"/>
          <w:lang w:val="en-GB"/>
        </w:rPr>
      </w:pPr>
    </w:p>
    <w:p w14:paraId="0FBEE4DC" w14:textId="77777777" w:rsidR="000F593B" w:rsidRPr="00EC091F" w:rsidRDefault="000F593B" w:rsidP="000F593B">
      <w:pPr>
        <w:ind w:firstLine="708"/>
        <w:rPr>
          <w:rFonts w:cstheme="minorHAnsi"/>
          <w:lang w:val="en-GB"/>
        </w:rPr>
      </w:pPr>
    </w:p>
    <w:p w14:paraId="295E7F06" w14:textId="77777777" w:rsidR="000F593B" w:rsidRPr="00EC091F" w:rsidRDefault="000F593B" w:rsidP="000F593B">
      <w:pPr>
        <w:ind w:firstLine="708"/>
        <w:rPr>
          <w:rFonts w:cstheme="minorHAnsi"/>
          <w:lang w:val="en-GB"/>
        </w:rPr>
      </w:pPr>
    </w:p>
    <w:p w14:paraId="293BDE60" w14:textId="77777777" w:rsidR="000F593B" w:rsidRPr="00EC091F" w:rsidRDefault="000F593B" w:rsidP="000F593B">
      <w:pPr>
        <w:ind w:firstLine="708"/>
        <w:rPr>
          <w:rFonts w:cstheme="minorHAnsi"/>
          <w:lang w:val="en-GB"/>
        </w:rPr>
      </w:pPr>
    </w:p>
    <w:p w14:paraId="78CED081" w14:textId="0D9D6256" w:rsidR="00A30B34" w:rsidRPr="00DD51D4" w:rsidRDefault="00A30B34" w:rsidP="00A30B34">
      <w:pPr>
        <w:ind w:firstLine="708"/>
        <w:jc w:val="both"/>
        <w:rPr>
          <w:rFonts w:cstheme="minorHAnsi"/>
          <w:b/>
          <w:color w:val="0070C0"/>
          <w:lang w:val="en-GB"/>
        </w:rPr>
      </w:pPr>
      <w:bookmarkStart w:id="2" w:name="_Toc3200275"/>
      <w:r w:rsidRPr="00F80102">
        <w:rPr>
          <w:rStyle w:val="Nagwek3Znak"/>
          <w:lang w:val="en-GB"/>
        </w:rPr>
        <w:lastRenderedPageBreak/>
        <w:t>BALLOONS OF ANGER</w:t>
      </w:r>
      <w:bookmarkEnd w:id="2"/>
      <w:r>
        <w:rPr>
          <w:rStyle w:val="Odwoanieprzypisudolnego"/>
          <w:rFonts w:cstheme="minorHAnsi"/>
          <w:b/>
          <w:color w:val="0070C0"/>
        </w:rPr>
        <w:footnoteReference w:id="1"/>
      </w:r>
    </w:p>
    <w:p w14:paraId="3121D794" w14:textId="77777777" w:rsidR="00A30B34" w:rsidRPr="00FF6EE7" w:rsidRDefault="00A30B34" w:rsidP="00A30B34">
      <w:pPr>
        <w:ind w:left="360" w:firstLine="348"/>
        <w:jc w:val="both"/>
        <w:rPr>
          <w:rFonts w:cstheme="minorHAnsi"/>
          <w:lang w:val="en-GB"/>
        </w:rPr>
      </w:pPr>
      <w:r w:rsidRPr="00321CBB">
        <w:rPr>
          <w:rFonts w:cstheme="minorHAnsi"/>
          <w:b/>
          <w:lang w:val="en-GB"/>
        </w:rPr>
        <w:t>OBJECTIVES:</w:t>
      </w:r>
      <w:r w:rsidRPr="00321CBB">
        <w:rPr>
          <w:rFonts w:cstheme="minorHAnsi"/>
          <w:lang w:val="en-GB"/>
        </w:rPr>
        <w:tab/>
      </w:r>
      <w:r w:rsidRPr="00321CBB">
        <w:rPr>
          <w:rFonts w:cstheme="minorHAnsi"/>
          <w:lang w:val="en-GB"/>
        </w:rPr>
        <w:tab/>
      </w:r>
      <w:r w:rsidRPr="00321CBB">
        <w:rPr>
          <w:rFonts w:cstheme="minorHAnsi"/>
          <w:lang w:val="en-GB"/>
        </w:rPr>
        <w:tab/>
      </w:r>
      <w:r>
        <w:rPr>
          <w:rFonts w:cstheme="minorHAnsi"/>
          <w:lang w:val="en-GB"/>
        </w:rPr>
        <w:t xml:space="preserve">                 </w:t>
      </w:r>
      <w:r w:rsidRPr="00321CBB">
        <w:rPr>
          <w:rFonts w:cstheme="minorHAnsi"/>
          <w:b/>
          <w:lang w:val="en-GB"/>
        </w:rPr>
        <w:t xml:space="preserve">SUGGESTED AGE GROUP: </w:t>
      </w:r>
      <w:r w:rsidRPr="00FF6EE7">
        <w:rPr>
          <w:rFonts w:cstheme="minorHAnsi"/>
          <w:lang w:val="en-GB"/>
        </w:rPr>
        <w:t>pupils age</w:t>
      </w:r>
      <w:r>
        <w:rPr>
          <w:rFonts w:cstheme="minorHAnsi"/>
          <w:lang w:val="en-GB"/>
        </w:rPr>
        <w:t xml:space="preserve"> 6-7</w:t>
      </w:r>
      <w:r w:rsidRPr="00FF6EE7">
        <w:rPr>
          <w:rFonts w:cstheme="minorHAnsi"/>
          <w:lang w:val="en-GB"/>
        </w:rPr>
        <w:t xml:space="preserve"> years old</w:t>
      </w:r>
    </w:p>
    <w:p w14:paraId="7A582633" w14:textId="77777777" w:rsidR="00A30B34" w:rsidRPr="00523405" w:rsidRDefault="00A30B34" w:rsidP="00A30B34">
      <w:pPr>
        <w:ind w:left="360" w:firstLine="348"/>
        <w:jc w:val="both"/>
        <w:rPr>
          <w:rFonts w:cstheme="minorHAnsi"/>
          <w:lang w:val="en-GB"/>
        </w:rPr>
      </w:pPr>
      <w:r w:rsidRPr="00FF6EE7">
        <w:rPr>
          <w:rFonts w:cstheme="minorHAnsi"/>
          <w:lang w:val="en-GB"/>
        </w:rPr>
        <w:t>Thanks to the impleme</w:t>
      </w:r>
      <w:r>
        <w:rPr>
          <w:rFonts w:cstheme="minorHAnsi"/>
          <w:lang w:val="en-GB"/>
        </w:rPr>
        <w:t>ntation of the exercise, pupils</w:t>
      </w:r>
      <w:r w:rsidRPr="00523405">
        <w:rPr>
          <w:rFonts w:cstheme="minorHAnsi"/>
          <w:lang w:val="en-GB"/>
        </w:rPr>
        <w:t>:</w:t>
      </w:r>
    </w:p>
    <w:p w14:paraId="22BE5FC6" w14:textId="77777777" w:rsidR="00A30B34" w:rsidRPr="003E61A8" w:rsidRDefault="00A30B34" w:rsidP="00C04CFF">
      <w:pPr>
        <w:pStyle w:val="Akapitzlist"/>
        <w:numPr>
          <w:ilvl w:val="0"/>
          <w:numId w:val="7"/>
        </w:numPr>
        <w:jc w:val="both"/>
        <w:rPr>
          <w:rFonts w:cstheme="minorHAnsi"/>
          <w:lang w:val="en-GB"/>
        </w:rPr>
      </w:pPr>
      <w:r w:rsidRPr="003E61A8">
        <w:rPr>
          <w:rFonts w:cstheme="minorHAnsi"/>
          <w:lang w:val="en-GB"/>
        </w:rPr>
        <w:t>understand what anger is and will know how to express it properly;</w:t>
      </w:r>
    </w:p>
    <w:p w14:paraId="7C6D0279" w14:textId="77777777" w:rsidR="00A30B34" w:rsidRPr="003E61A8" w:rsidRDefault="00A30B34" w:rsidP="00C04CFF">
      <w:pPr>
        <w:pStyle w:val="Akapitzlist"/>
        <w:numPr>
          <w:ilvl w:val="0"/>
          <w:numId w:val="7"/>
        </w:numPr>
        <w:jc w:val="both"/>
        <w:rPr>
          <w:rFonts w:cstheme="minorHAnsi"/>
          <w:lang w:val="en-GB"/>
        </w:rPr>
      </w:pPr>
      <w:r w:rsidRPr="003E61A8">
        <w:rPr>
          <w:rFonts w:cstheme="minorHAnsi"/>
          <w:lang w:val="en-GB"/>
        </w:rPr>
        <w:t>will be able to identify anger signals felt in the body.</w:t>
      </w:r>
    </w:p>
    <w:p w14:paraId="7D04CA19" w14:textId="77777777" w:rsidR="00A30B34" w:rsidRPr="00523405" w:rsidRDefault="00A30B34" w:rsidP="00A30B34">
      <w:pPr>
        <w:jc w:val="both"/>
        <w:rPr>
          <w:rFonts w:cstheme="minorHAnsi"/>
          <w:b/>
          <w:lang w:val="en-GB"/>
        </w:rPr>
      </w:pPr>
      <w:r w:rsidRPr="003E61A8">
        <w:rPr>
          <w:rFonts w:cstheme="minorHAnsi"/>
          <w:lang w:val="en-GB"/>
        </w:rPr>
        <w:t xml:space="preserve">      </w:t>
      </w:r>
      <w:r w:rsidRPr="003E61A8">
        <w:rPr>
          <w:rFonts w:cstheme="minorHAnsi"/>
          <w:lang w:val="en-GB"/>
        </w:rPr>
        <w:tab/>
      </w:r>
      <w:r w:rsidRPr="00321CBB">
        <w:rPr>
          <w:rFonts w:cstheme="minorHAnsi"/>
          <w:b/>
          <w:lang w:val="en-US"/>
        </w:rPr>
        <w:t>WHEN TO IMPLEMENT THE PRACTICE DURING DIDACTIC PROCESS</w:t>
      </w:r>
      <w:r w:rsidRPr="00523405">
        <w:rPr>
          <w:rFonts w:cstheme="minorHAnsi"/>
          <w:b/>
          <w:lang w:val="en-GB"/>
        </w:rPr>
        <w:t>:</w:t>
      </w:r>
    </w:p>
    <w:p w14:paraId="3BCA21E2" w14:textId="77777777" w:rsidR="00A30B34" w:rsidRPr="003E61A8" w:rsidRDefault="00A30B34" w:rsidP="00A30B34">
      <w:pPr>
        <w:ind w:left="708"/>
        <w:jc w:val="both"/>
        <w:rPr>
          <w:rFonts w:cstheme="minorHAnsi"/>
          <w:lang w:val="en-GB"/>
        </w:rPr>
      </w:pPr>
      <w:r w:rsidRPr="003E61A8">
        <w:rPr>
          <w:rFonts w:cstheme="minorHAnsi"/>
          <w:lang w:val="en-GB"/>
        </w:rPr>
        <w:t xml:space="preserve">Working with the emotion of anger is a very important element of caring for the mental well-being of older and younger children. It is worth to teach children how to recognize anger signals and tell them how to deal with this emotion. The exercise can be carried out during the didactic process while discussing the topic of emotions, or a few days after the situation, which, for example, </w:t>
      </w:r>
      <w:r>
        <w:rPr>
          <w:rFonts w:cstheme="minorHAnsi"/>
          <w:lang w:val="en-GB"/>
        </w:rPr>
        <w:t>caused anger among pupils etc</w:t>
      </w:r>
      <w:r w:rsidRPr="003E61A8">
        <w:rPr>
          <w:rFonts w:cstheme="minorHAnsi"/>
          <w:lang w:val="en-GB"/>
        </w:rPr>
        <w:t xml:space="preserve">. </w:t>
      </w:r>
      <w:r w:rsidRPr="003E61A8">
        <w:rPr>
          <w:rFonts w:cstheme="minorHAnsi"/>
          <w:lang w:val="en-GB"/>
        </w:rPr>
        <w:tab/>
      </w:r>
    </w:p>
    <w:p w14:paraId="5482BE3B" w14:textId="77777777" w:rsidR="00A30B34" w:rsidRPr="004D44B1" w:rsidRDefault="00A30B34" w:rsidP="00A30B34">
      <w:pPr>
        <w:ind w:left="708"/>
        <w:jc w:val="both"/>
        <w:rPr>
          <w:rFonts w:cstheme="minorHAnsi"/>
          <w:b/>
          <w:lang w:val="en-GB"/>
        </w:rPr>
      </w:pPr>
      <w:r w:rsidRPr="004D44B1">
        <w:rPr>
          <w:rFonts w:cstheme="minorHAnsi"/>
          <w:b/>
          <w:lang w:val="en-GB"/>
        </w:rPr>
        <w:t xml:space="preserve">METHODOLOGY: </w:t>
      </w:r>
    </w:p>
    <w:p w14:paraId="36C8C330" w14:textId="77777777" w:rsidR="00A30B34" w:rsidRPr="00155583" w:rsidRDefault="00A30B34" w:rsidP="00A30B34">
      <w:pPr>
        <w:spacing w:after="0"/>
        <w:jc w:val="both"/>
        <w:rPr>
          <w:rFonts w:cstheme="minorHAnsi"/>
          <w:bCs/>
          <w:lang w:val="en"/>
        </w:rPr>
      </w:pPr>
      <w:r w:rsidRPr="004D44B1">
        <w:rPr>
          <w:rFonts w:cstheme="minorHAnsi"/>
          <w:lang w:val="en-GB"/>
        </w:rPr>
        <w:tab/>
      </w:r>
      <w:r w:rsidRPr="00155583">
        <w:rPr>
          <w:rFonts w:cstheme="minorHAnsi"/>
          <w:bCs/>
          <w:lang w:val="en"/>
        </w:rPr>
        <w:t>Expressive and practical methods;</w:t>
      </w:r>
    </w:p>
    <w:p w14:paraId="4EF4D58A" w14:textId="77777777" w:rsidR="00A30B34" w:rsidRDefault="00A30B34" w:rsidP="00A30B34">
      <w:pPr>
        <w:spacing w:after="0"/>
        <w:ind w:firstLine="708"/>
        <w:jc w:val="both"/>
        <w:rPr>
          <w:rFonts w:cstheme="minorHAnsi"/>
          <w:bCs/>
          <w:lang w:val="en-GB"/>
        </w:rPr>
      </w:pPr>
      <w:r w:rsidRPr="00155583">
        <w:rPr>
          <w:rFonts w:cstheme="minorHAnsi"/>
          <w:bCs/>
          <w:lang w:val="en"/>
        </w:rPr>
        <w:t>Techniques: Interactive games and activities</w:t>
      </w:r>
      <w:r>
        <w:rPr>
          <w:rFonts w:cstheme="minorHAnsi"/>
          <w:bCs/>
          <w:lang w:val="en-GB"/>
        </w:rPr>
        <w:t>.</w:t>
      </w:r>
    </w:p>
    <w:p w14:paraId="21B0E574" w14:textId="77777777" w:rsidR="00A30B34" w:rsidRPr="00DD51D4" w:rsidRDefault="00A30B34" w:rsidP="00A30B34">
      <w:pPr>
        <w:spacing w:after="0"/>
        <w:jc w:val="both"/>
        <w:rPr>
          <w:rFonts w:cstheme="minorHAnsi"/>
          <w:bCs/>
          <w:lang w:val="en-GB"/>
        </w:rPr>
      </w:pPr>
      <w:r w:rsidRPr="00DD51D4">
        <w:rPr>
          <w:rFonts w:cstheme="minorHAnsi"/>
          <w:lang w:val="en-GB"/>
        </w:rPr>
        <w:tab/>
      </w:r>
    </w:p>
    <w:p w14:paraId="1A5F5036" w14:textId="77777777" w:rsidR="00A30B34" w:rsidRPr="00523405" w:rsidRDefault="00A30B34" w:rsidP="00A30B34">
      <w:pPr>
        <w:ind w:firstLine="708"/>
        <w:jc w:val="both"/>
        <w:rPr>
          <w:rFonts w:cstheme="minorHAnsi"/>
          <w:b/>
          <w:lang w:val="en-GB"/>
        </w:rPr>
      </w:pPr>
      <w:r w:rsidRPr="00523405">
        <w:rPr>
          <w:rFonts w:cstheme="minorHAnsi"/>
          <w:b/>
          <w:lang w:val="en-GB"/>
        </w:rPr>
        <w:t>FORM OF WORK:</w:t>
      </w:r>
    </w:p>
    <w:p w14:paraId="5594DC84" w14:textId="77777777" w:rsidR="00A30B34" w:rsidRPr="00523405" w:rsidRDefault="00A30B34" w:rsidP="00A30B34">
      <w:pPr>
        <w:jc w:val="both"/>
        <w:rPr>
          <w:rFonts w:cstheme="minorHAnsi"/>
          <w:lang w:val="en-GB"/>
        </w:rPr>
      </w:pPr>
      <w:r w:rsidRPr="00523405">
        <w:rPr>
          <w:rFonts w:cstheme="minorHAnsi"/>
          <w:lang w:val="en-GB"/>
        </w:rPr>
        <w:tab/>
        <w:t xml:space="preserve"> </w:t>
      </w:r>
      <w:r>
        <w:rPr>
          <w:rFonts w:cstheme="minorHAnsi"/>
          <w:lang w:val="en-GB"/>
        </w:rPr>
        <w:t>Individual and group work.</w:t>
      </w:r>
    </w:p>
    <w:p w14:paraId="4ADC96EF" w14:textId="77777777" w:rsidR="00A30B34" w:rsidRPr="00523405" w:rsidRDefault="00A30B34" w:rsidP="00A30B34">
      <w:pPr>
        <w:ind w:firstLine="708"/>
        <w:jc w:val="both"/>
        <w:rPr>
          <w:rFonts w:cstheme="minorHAnsi"/>
          <w:lang w:val="en-GB"/>
        </w:rPr>
      </w:pPr>
      <w:r w:rsidRPr="00523405">
        <w:rPr>
          <w:rFonts w:cstheme="minorHAnsi"/>
          <w:b/>
          <w:lang w:val="en-GB"/>
        </w:rPr>
        <w:t>NEEDED MATERIALS</w:t>
      </w:r>
      <w:r w:rsidRPr="00523405">
        <w:rPr>
          <w:rFonts w:cstheme="minorHAnsi"/>
          <w:lang w:val="en-GB"/>
        </w:rPr>
        <w:t>:</w:t>
      </w:r>
    </w:p>
    <w:p w14:paraId="0B9726A5" w14:textId="77777777" w:rsidR="00A30B34" w:rsidRPr="003E61A8" w:rsidRDefault="00A30B34" w:rsidP="00A30B34">
      <w:pPr>
        <w:jc w:val="both"/>
        <w:rPr>
          <w:rFonts w:cstheme="minorHAnsi"/>
          <w:lang w:val="en-GB"/>
        </w:rPr>
      </w:pPr>
      <w:r w:rsidRPr="00523405">
        <w:rPr>
          <w:rFonts w:cstheme="minorHAnsi"/>
          <w:lang w:val="en-GB"/>
        </w:rPr>
        <w:tab/>
      </w:r>
      <w:r w:rsidRPr="003E61A8">
        <w:rPr>
          <w:rFonts w:cstheme="minorHAnsi"/>
          <w:lang w:val="en-GB"/>
        </w:rPr>
        <w:t>Balloons - the same number of balloons as children (plus a few extra balloons), a string.</w:t>
      </w:r>
    </w:p>
    <w:p w14:paraId="40B236EC" w14:textId="77777777" w:rsidR="00A30B34" w:rsidRPr="004D44B1" w:rsidRDefault="00A30B34" w:rsidP="00A30B34">
      <w:pPr>
        <w:jc w:val="both"/>
        <w:rPr>
          <w:rFonts w:cstheme="minorHAnsi"/>
          <w:lang w:val="en-GB"/>
        </w:rPr>
      </w:pPr>
      <w:r w:rsidRPr="003E61A8">
        <w:rPr>
          <w:rFonts w:cstheme="minorHAnsi"/>
          <w:lang w:val="en-GB"/>
        </w:rPr>
        <w:t xml:space="preserve">     </w:t>
      </w:r>
      <w:r w:rsidRPr="003E61A8">
        <w:rPr>
          <w:rFonts w:cstheme="minorHAnsi"/>
          <w:lang w:val="en-GB"/>
        </w:rPr>
        <w:tab/>
      </w:r>
      <w:r w:rsidRPr="004D44B1">
        <w:rPr>
          <w:rFonts w:cstheme="minorHAnsi"/>
          <w:b/>
          <w:lang w:val="en-GB"/>
        </w:rPr>
        <w:t>DESCRIPTION OF ACTIVITY</w:t>
      </w:r>
      <w:r w:rsidRPr="004D44B1">
        <w:rPr>
          <w:rFonts w:cstheme="minorHAnsi"/>
          <w:lang w:val="en-GB"/>
        </w:rPr>
        <w:t>:</w:t>
      </w:r>
    </w:p>
    <w:p w14:paraId="0FF1D14E" w14:textId="77777777" w:rsidR="00A30B34" w:rsidRPr="003E61A8" w:rsidRDefault="00A30B34" w:rsidP="00A30B34">
      <w:pPr>
        <w:ind w:left="708"/>
        <w:jc w:val="both"/>
        <w:rPr>
          <w:rFonts w:cstheme="minorHAnsi"/>
          <w:b/>
          <w:lang w:val="en-GB"/>
        </w:rPr>
      </w:pPr>
      <w:r w:rsidRPr="003E61A8">
        <w:rPr>
          <w:rFonts w:cstheme="minorHAnsi"/>
          <w:b/>
          <w:lang w:val="en-GB"/>
        </w:rPr>
        <w:t>Part I</w:t>
      </w:r>
    </w:p>
    <w:p w14:paraId="4AF76172" w14:textId="77777777" w:rsidR="00A30B34" w:rsidRPr="003E61A8" w:rsidRDefault="00A30B34" w:rsidP="00A30B34">
      <w:pPr>
        <w:spacing w:after="0"/>
        <w:ind w:left="360"/>
        <w:jc w:val="both"/>
        <w:rPr>
          <w:rFonts w:cstheme="minorHAnsi"/>
          <w:lang w:val="en-GB"/>
        </w:rPr>
      </w:pPr>
      <w:r w:rsidRPr="003E61A8">
        <w:rPr>
          <w:rFonts w:cstheme="minorHAnsi"/>
          <w:lang w:val="en-GB"/>
        </w:rPr>
        <w:t>We ask children to inflate the balloon</w:t>
      </w:r>
      <w:r>
        <w:rPr>
          <w:rFonts w:cstheme="minorHAnsi"/>
          <w:lang w:val="en-GB"/>
        </w:rPr>
        <w:t>s</w:t>
      </w:r>
      <w:r w:rsidRPr="003E61A8">
        <w:rPr>
          <w:rFonts w:cstheme="minorHAnsi"/>
          <w:lang w:val="en-GB"/>
        </w:rPr>
        <w:t xml:space="preserve"> and help them </w:t>
      </w:r>
      <w:r>
        <w:rPr>
          <w:rFonts w:cstheme="minorHAnsi"/>
          <w:lang w:val="en-GB"/>
        </w:rPr>
        <w:t xml:space="preserve">to </w:t>
      </w:r>
      <w:r w:rsidRPr="003E61A8">
        <w:rPr>
          <w:rFonts w:cstheme="minorHAnsi"/>
          <w:lang w:val="en-GB"/>
        </w:rPr>
        <w:t>tie the balloon</w:t>
      </w:r>
      <w:r>
        <w:rPr>
          <w:rFonts w:cstheme="minorHAnsi"/>
          <w:lang w:val="en-GB"/>
        </w:rPr>
        <w:t>s</w:t>
      </w:r>
      <w:r w:rsidRPr="003E61A8">
        <w:rPr>
          <w:rFonts w:cstheme="minorHAnsi"/>
          <w:lang w:val="en-GB"/>
        </w:rPr>
        <w:t>. Then we explain that the balloon is the body and the air inside is the anger that accumulates in the body.</w:t>
      </w:r>
    </w:p>
    <w:p w14:paraId="0F623087" w14:textId="77777777" w:rsidR="00A30B34" w:rsidRPr="003E61A8" w:rsidRDefault="00A30B34" w:rsidP="00A30B34">
      <w:pPr>
        <w:spacing w:after="0"/>
        <w:ind w:left="360"/>
        <w:jc w:val="both"/>
        <w:rPr>
          <w:rFonts w:cstheme="minorHAnsi"/>
          <w:lang w:val="en-GB"/>
        </w:rPr>
      </w:pPr>
      <w:r w:rsidRPr="003E61A8">
        <w:rPr>
          <w:rFonts w:cstheme="minorHAnsi"/>
          <w:lang w:val="en-GB"/>
        </w:rPr>
        <w:t>We talk with children about this:</w:t>
      </w:r>
    </w:p>
    <w:p w14:paraId="44EC63EA" w14:textId="77777777" w:rsidR="00A30B34" w:rsidRPr="003E61A8" w:rsidRDefault="00A30B34" w:rsidP="00C04CFF">
      <w:pPr>
        <w:pStyle w:val="Akapitzlist"/>
        <w:numPr>
          <w:ilvl w:val="0"/>
          <w:numId w:val="7"/>
        </w:numPr>
        <w:spacing w:after="0"/>
        <w:jc w:val="both"/>
        <w:rPr>
          <w:rFonts w:cstheme="minorHAnsi"/>
          <w:lang w:val="en-GB"/>
        </w:rPr>
      </w:pPr>
      <w:r w:rsidRPr="003E61A8">
        <w:rPr>
          <w:rFonts w:cstheme="minorHAnsi"/>
          <w:lang w:val="en-GB"/>
        </w:rPr>
        <w:t>Can the air get out of the balloon?</w:t>
      </w:r>
    </w:p>
    <w:p w14:paraId="3BC1DCAD" w14:textId="77777777" w:rsidR="00A30B34" w:rsidRPr="003E61A8" w:rsidRDefault="00A30B34" w:rsidP="00C04CFF">
      <w:pPr>
        <w:pStyle w:val="Akapitzlist"/>
        <w:numPr>
          <w:ilvl w:val="0"/>
          <w:numId w:val="7"/>
        </w:numPr>
        <w:spacing w:after="0"/>
        <w:jc w:val="both"/>
        <w:rPr>
          <w:rFonts w:cstheme="minorHAnsi"/>
          <w:lang w:val="en-GB"/>
        </w:rPr>
      </w:pPr>
      <w:r w:rsidRPr="003E61A8">
        <w:rPr>
          <w:rFonts w:cstheme="minorHAnsi"/>
          <w:lang w:val="en-GB"/>
        </w:rPr>
        <w:t>What will happen when anger gets stuck inside (in the body)? / How does our body behave when anger accumulates in it?</w:t>
      </w:r>
    </w:p>
    <w:p w14:paraId="173BBC6E" w14:textId="77777777" w:rsidR="00A30B34" w:rsidRPr="003E61A8" w:rsidRDefault="00A30B34" w:rsidP="00C04CFF">
      <w:pPr>
        <w:pStyle w:val="Akapitzlist"/>
        <w:numPr>
          <w:ilvl w:val="0"/>
          <w:numId w:val="7"/>
        </w:numPr>
        <w:spacing w:after="0"/>
        <w:jc w:val="both"/>
        <w:rPr>
          <w:rFonts w:cstheme="minorHAnsi"/>
          <w:lang w:val="en-GB"/>
        </w:rPr>
      </w:pPr>
      <w:r w:rsidRPr="003E61A8">
        <w:rPr>
          <w:rFonts w:cstheme="minorHAnsi"/>
          <w:lang w:val="en-GB"/>
        </w:rPr>
        <w:t>What will happen if we break the balloon?</w:t>
      </w:r>
    </w:p>
    <w:p w14:paraId="69B88ACB" w14:textId="77777777" w:rsidR="00A30B34" w:rsidRPr="003E61A8" w:rsidRDefault="00A30B34" w:rsidP="00A30B34">
      <w:pPr>
        <w:spacing w:after="0"/>
        <w:ind w:left="1428"/>
        <w:jc w:val="both"/>
        <w:rPr>
          <w:rFonts w:cstheme="minorHAnsi"/>
          <w:lang w:val="en-GB"/>
        </w:rPr>
      </w:pPr>
    </w:p>
    <w:p w14:paraId="67B18ED8" w14:textId="77777777" w:rsidR="00A30B34" w:rsidRPr="003E61A8" w:rsidRDefault="00A30B34" w:rsidP="00A30B34">
      <w:pPr>
        <w:ind w:left="708"/>
        <w:jc w:val="both"/>
        <w:rPr>
          <w:rFonts w:cstheme="minorHAnsi"/>
          <w:lang w:val="en-GB"/>
        </w:rPr>
      </w:pPr>
      <w:r w:rsidRPr="003E61A8">
        <w:rPr>
          <w:rFonts w:cstheme="minorHAnsi"/>
          <w:lang w:val="en-GB"/>
        </w:rPr>
        <w:lastRenderedPageBreak/>
        <w:t xml:space="preserve">Then we compare the balloon to the person and talk about what can be compared with the puncture of a balloon (puncturing a balloon = hitting someone, shouting at another person, destroying something, etc.) </w:t>
      </w:r>
    </w:p>
    <w:p w14:paraId="21C1F366" w14:textId="77777777" w:rsidR="00A30B34" w:rsidRPr="00E0199B" w:rsidRDefault="00A30B34" w:rsidP="00A30B34">
      <w:pPr>
        <w:jc w:val="both"/>
        <w:rPr>
          <w:rFonts w:cstheme="minorHAnsi"/>
          <w:b/>
          <w:lang w:val="en-GB"/>
        </w:rPr>
      </w:pPr>
      <w:r w:rsidRPr="003E61A8">
        <w:rPr>
          <w:rFonts w:cstheme="minorHAnsi"/>
          <w:lang w:val="en-GB"/>
        </w:rPr>
        <w:tab/>
      </w:r>
      <w:r w:rsidRPr="00E0199B">
        <w:rPr>
          <w:rFonts w:cstheme="minorHAnsi"/>
          <w:b/>
          <w:lang w:val="en-GB"/>
        </w:rPr>
        <w:t>Part II</w:t>
      </w:r>
    </w:p>
    <w:p w14:paraId="28A35E5B" w14:textId="77777777" w:rsidR="00A30B34" w:rsidRPr="003E61A8" w:rsidRDefault="00A30B34" w:rsidP="00A30B34">
      <w:pPr>
        <w:ind w:left="708"/>
        <w:jc w:val="both"/>
        <w:rPr>
          <w:rFonts w:cstheme="minorHAnsi"/>
          <w:lang w:val="en-GB"/>
        </w:rPr>
      </w:pPr>
      <w:r>
        <w:rPr>
          <w:rFonts w:cstheme="minorHAnsi"/>
          <w:lang w:val="en-GB"/>
        </w:rPr>
        <w:t xml:space="preserve">We ask the </w:t>
      </w:r>
      <w:r w:rsidRPr="003E61A8">
        <w:rPr>
          <w:rFonts w:cstheme="minorHAnsi"/>
          <w:lang w:val="en-GB"/>
        </w:rPr>
        <w:t xml:space="preserve">children </w:t>
      </w:r>
      <w:r>
        <w:rPr>
          <w:rFonts w:cstheme="minorHAnsi"/>
          <w:lang w:val="en-GB"/>
        </w:rPr>
        <w:t>to inflate the</w:t>
      </w:r>
      <w:r w:rsidRPr="003E61A8">
        <w:rPr>
          <w:rFonts w:cstheme="minorHAnsi"/>
          <w:lang w:val="en-GB"/>
        </w:rPr>
        <w:t xml:space="preserve"> balloons</w:t>
      </w:r>
      <w:r>
        <w:rPr>
          <w:rFonts w:cstheme="minorHAnsi"/>
          <w:lang w:val="en-GB"/>
        </w:rPr>
        <w:t xml:space="preserve"> again</w:t>
      </w:r>
      <w:r w:rsidRPr="003E61A8">
        <w:rPr>
          <w:rFonts w:cstheme="minorHAnsi"/>
          <w:lang w:val="en-GB"/>
        </w:rPr>
        <w:t>. This time the balloon is not bound. The child is supposed to slowly release the air from the balloon.</w:t>
      </w:r>
    </w:p>
    <w:p w14:paraId="1E679BC8" w14:textId="77777777" w:rsidR="00A30B34" w:rsidRPr="003E61A8" w:rsidRDefault="00A30B34" w:rsidP="00A30B34">
      <w:pPr>
        <w:spacing w:after="0"/>
        <w:ind w:left="360" w:firstLine="348"/>
        <w:jc w:val="both"/>
        <w:rPr>
          <w:rFonts w:cstheme="minorHAnsi"/>
          <w:lang w:val="en-GB"/>
        </w:rPr>
      </w:pPr>
      <w:r w:rsidRPr="003E61A8">
        <w:rPr>
          <w:rFonts w:cstheme="minorHAnsi"/>
          <w:lang w:val="en-GB"/>
        </w:rPr>
        <w:t>We talk with children about this:</w:t>
      </w:r>
    </w:p>
    <w:p w14:paraId="07D00F84" w14:textId="77777777" w:rsidR="00A30B34" w:rsidRPr="003E61A8" w:rsidRDefault="00A30B34" w:rsidP="00C04CFF">
      <w:pPr>
        <w:pStyle w:val="Akapitzlist"/>
        <w:numPr>
          <w:ilvl w:val="0"/>
          <w:numId w:val="7"/>
        </w:numPr>
        <w:jc w:val="both"/>
        <w:rPr>
          <w:rFonts w:cstheme="minorHAnsi"/>
        </w:rPr>
      </w:pPr>
      <w:r w:rsidRPr="003E61A8">
        <w:rPr>
          <w:rFonts w:cstheme="minorHAnsi"/>
        </w:rPr>
        <w:t>Is the balloon smaller?</w:t>
      </w:r>
    </w:p>
    <w:p w14:paraId="53EFF5D9" w14:textId="77777777" w:rsidR="00A30B34" w:rsidRPr="003E61A8" w:rsidRDefault="00A30B34" w:rsidP="00C04CFF">
      <w:pPr>
        <w:pStyle w:val="Akapitzlist"/>
        <w:numPr>
          <w:ilvl w:val="0"/>
          <w:numId w:val="7"/>
        </w:numPr>
        <w:jc w:val="both"/>
        <w:rPr>
          <w:rFonts w:cstheme="minorHAnsi"/>
        </w:rPr>
      </w:pPr>
      <w:r w:rsidRPr="003E61A8">
        <w:rPr>
          <w:rFonts w:cstheme="minorHAnsi"/>
        </w:rPr>
        <w:t>Did the balloon explode?</w:t>
      </w:r>
    </w:p>
    <w:p w14:paraId="37B756D5" w14:textId="77777777" w:rsidR="00A30B34" w:rsidRPr="003E61A8" w:rsidRDefault="00A30B34" w:rsidP="00C04CFF">
      <w:pPr>
        <w:pStyle w:val="Akapitzlist"/>
        <w:numPr>
          <w:ilvl w:val="0"/>
          <w:numId w:val="7"/>
        </w:numPr>
        <w:jc w:val="both"/>
        <w:rPr>
          <w:rFonts w:cstheme="minorHAnsi"/>
          <w:lang w:val="en-GB"/>
        </w:rPr>
      </w:pPr>
      <w:r w:rsidRPr="003E61A8">
        <w:rPr>
          <w:rFonts w:cstheme="minorHAnsi"/>
          <w:lang w:val="en-GB"/>
        </w:rPr>
        <w:t>Is the balloon and everyone around you safe when you release "anger"?</w:t>
      </w:r>
    </w:p>
    <w:p w14:paraId="0F8AEA6C" w14:textId="77777777" w:rsidR="00A30B34" w:rsidRPr="003E61A8" w:rsidRDefault="00A30B34" w:rsidP="00C04CFF">
      <w:pPr>
        <w:pStyle w:val="Akapitzlist"/>
        <w:numPr>
          <w:ilvl w:val="0"/>
          <w:numId w:val="7"/>
        </w:numPr>
        <w:jc w:val="both"/>
        <w:rPr>
          <w:rFonts w:cstheme="minorHAnsi"/>
          <w:lang w:val="en-GB"/>
        </w:rPr>
      </w:pPr>
      <w:r w:rsidRPr="003E61A8">
        <w:rPr>
          <w:rFonts w:cstheme="minorHAnsi"/>
          <w:lang w:val="en-GB"/>
        </w:rPr>
        <w:t xml:space="preserve">Is it a safer way to get rid of anger? </w:t>
      </w:r>
    </w:p>
    <w:p w14:paraId="5F4FD7D2" w14:textId="77777777" w:rsidR="00A30B34" w:rsidRPr="00E0199B" w:rsidRDefault="00A30B34" w:rsidP="00A30B34">
      <w:pPr>
        <w:ind w:left="708"/>
        <w:jc w:val="both"/>
        <w:rPr>
          <w:rFonts w:cstheme="minorHAnsi"/>
          <w:lang w:val="en-GB"/>
        </w:rPr>
      </w:pPr>
      <w:r w:rsidRPr="00E0199B">
        <w:rPr>
          <w:rFonts w:cstheme="minorHAnsi"/>
          <w:lang w:val="en-GB"/>
        </w:rPr>
        <w:t xml:space="preserve">In the further part of the </w:t>
      </w:r>
      <w:r>
        <w:rPr>
          <w:rFonts w:cstheme="minorHAnsi"/>
          <w:lang w:val="en-GB"/>
        </w:rPr>
        <w:t>activity</w:t>
      </w:r>
      <w:r w:rsidRPr="00E0199B">
        <w:rPr>
          <w:rFonts w:cstheme="minorHAnsi"/>
          <w:lang w:val="en-GB"/>
        </w:rPr>
        <w:t xml:space="preserve">, we help children identify adequate ways of dealing with anger. In older children, it can be, for example, deep breaths, physical activity or "withdrawal" to cool down from emotions. For </w:t>
      </w:r>
      <w:r>
        <w:rPr>
          <w:rFonts w:cstheme="minorHAnsi"/>
          <w:lang w:val="en-GB"/>
        </w:rPr>
        <w:t xml:space="preserve">younger </w:t>
      </w:r>
      <w:r w:rsidRPr="00E0199B">
        <w:rPr>
          <w:rFonts w:cstheme="minorHAnsi"/>
          <w:lang w:val="en-GB"/>
        </w:rPr>
        <w:t xml:space="preserve">children, it may be helpful to draw anger or tear the newspapers </w:t>
      </w:r>
      <w:r>
        <w:rPr>
          <w:rFonts w:cstheme="minorHAnsi"/>
          <w:lang w:val="en-GB"/>
        </w:rPr>
        <w:t>from</w:t>
      </w:r>
      <w:r w:rsidRPr="00E0199B">
        <w:rPr>
          <w:rFonts w:cstheme="minorHAnsi"/>
          <w:lang w:val="en-GB"/>
        </w:rPr>
        <w:t xml:space="preserve"> the "box of anger". There are really many useful ways to deal with anger, it is important that the child as much as possible can identify those that he</w:t>
      </w:r>
      <w:r>
        <w:rPr>
          <w:rFonts w:cstheme="minorHAnsi"/>
          <w:lang w:val="en-GB"/>
        </w:rPr>
        <w:t>/she</w:t>
      </w:r>
      <w:r w:rsidRPr="00E0199B">
        <w:rPr>
          <w:rFonts w:cstheme="minorHAnsi"/>
          <w:lang w:val="en-GB"/>
        </w:rPr>
        <w:t xml:space="preserve"> considers particularly useful. The aim of this part of the </w:t>
      </w:r>
      <w:r>
        <w:rPr>
          <w:rFonts w:cstheme="minorHAnsi"/>
          <w:lang w:val="en-GB"/>
        </w:rPr>
        <w:t>activity</w:t>
      </w:r>
      <w:r w:rsidRPr="00E0199B">
        <w:rPr>
          <w:rFonts w:cstheme="minorHAnsi"/>
          <w:lang w:val="en-GB"/>
        </w:rPr>
        <w:t xml:space="preserve"> is to show children how to safely reduce the intensity of perceived anger, and thus effectively deal with this difficult emotion.</w:t>
      </w:r>
    </w:p>
    <w:p w14:paraId="15178209" w14:textId="77777777" w:rsidR="00A30B34" w:rsidRPr="00523405" w:rsidRDefault="00A30B34" w:rsidP="00A30B34">
      <w:pPr>
        <w:jc w:val="both"/>
        <w:rPr>
          <w:rFonts w:cstheme="minorHAnsi"/>
          <w:lang w:val="en-GB"/>
        </w:rPr>
      </w:pPr>
      <w:r w:rsidRPr="00E0199B">
        <w:rPr>
          <w:rFonts w:cstheme="minorHAnsi"/>
          <w:lang w:val="en-GB"/>
        </w:rPr>
        <w:t xml:space="preserve">     </w:t>
      </w:r>
      <w:r w:rsidRPr="00E0199B">
        <w:rPr>
          <w:rFonts w:cstheme="minorHAnsi"/>
          <w:lang w:val="en-GB"/>
        </w:rPr>
        <w:tab/>
      </w:r>
      <w:r w:rsidRPr="00523405">
        <w:rPr>
          <w:rFonts w:cstheme="minorHAnsi"/>
          <w:b/>
          <w:lang w:val="en-GB"/>
        </w:rPr>
        <w:t>HOW TO EVALUATE THE ACTIVITY</w:t>
      </w:r>
      <w:r w:rsidRPr="00523405">
        <w:rPr>
          <w:rFonts w:cstheme="minorHAnsi"/>
          <w:lang w:val="en-GB"/>
        </w:rPr>
        <w:t>:</w:t>
      </w:r>
    </w:p>
    <w:p w14:paraId="41E45894" w14:textId="77777777" w:rsidR="00A30B34" w:rsidRPr="00E0199B" w:rsidRDefault="00A30B34" w:rsidP="00A30B34">
      <w:pPr>
        <w:spacing w:after="0"/>
        <w:jc w:val="both"/>
        <w:rPr>
          <w:rFonts w:cstheme="minorHAnsi"/>
          <w:lang w:val="en-GB"/>
        </w:rPr>
      </w:pPr>
      <w:r w:rsidRPr="00523405">
        <w:rPr>
          <w:rFonts w:cstheme="minorHAnsi"/>
          <w:lang w:val="en-GB"/>
        </w:rPr>
        <w:tab/>
      </w:r>
      <w:r>
        <w:rPr>
          <w:rFonts w:cstheme="minorHAnsi"/>
          <w:lang w:val="en-GB"/>
        </w:rPr>
        <w:t>Pupil</w:t>
      </w:r>
      <w:r w:rsidRPr="00E0199B">
        <w:rPr>
          <w:rFonts w:cstheme="minorHAnsi"/>
          <w:lang w:val="en-GB"/>
        </w:rPr>
        <w:t>s answer questions:</w:t>
      </w:r>
    </w:p>
    <w:p w14:paraId="70270047" w14:textId="77777777" w:rsidR="00A30B34" w:rsidRPr="00E0199B" w:rsidRDefault="00A30B34" w:rsidP="00C04CFF">
      <w:pPr>
        <w:pStyle w:val="Akapitzlist"/>
        <w:numPr>
          <w:ilvl w:val="0"/>
          <w:numId w:val="7"/>
        </w:numPr>
        <w:spacing w:after="0"/>
        <w:jc w:val="both"/>
        <w:rPr>
          <w:rFonts w:cstheme="minorHAnsi"/>
          <w:lang w:val="en-GB"/>
        </w:rPr>
      </w:pPr>
      <w:r w:rsidRPr="00E0199B">
        <w:rPr>
          <w:rFonts w:cstheme="minorHAnsi"/>
          <w:lang w:val="en-GB"/>
        </w:rPr>
        <w:t>What did you learn new?</w:t>
      </w:r>
    </w:p>
    <w:p w14:paraId="23428DD2" w14:textId="77777777" w:rsidR="00A30B34" w:rsidRPr="00E0199B" w:rsidRDefault="00A30B34" w:rsidP="00C04CFF">
      <w:pPr>
        <w:pStyle w:val="Akapitzlist"/>
        <w:numPr>
          <w:ilvl w:val="0"/>
          <w:numId w:val="7"/>
        </w:numPr>
        <w:spacing w:after="0"/>
        <w:jc w:val="both"/>
        <w:rPr>
          <w:rFonts w:cstheme="minorHAnsi"/>
          <w:lang w:val="en-GB"/>
        </w:rPr>
      </w:pPr>
      <w:r w:rsidRPr="00E0199B">
        <w:rPr>
          <w:rFonts w:cstheme="minorHAnsi"/>
          <w:lang w:val="en-GB"/>
        </w:rPr>
        <w:t>How will you deal with anger now?</w:t>
      </w:r>
    </w:p>
    <w:p w14:paraId="4B4765AA" w14:textId="77777777" w:rsidR="00A30B34" w:rsidRPr="00E0199B" w:rsidRDefault="00A30B34" w:rsidP="00A30B34">
      <w:pPr>
        <w:spacing w:after="0"/>
        <w:jc w:val="both"/>
        <w:rPr>
          <w:rFonts w:cstheme="minorHAnsi"/>
          <w:lang w:val="en-GB"/>
        </w:rPr>
      </w:pPr>
    </w:p>
    <w:p w14:paraId="0D140354" w14:textId="31575842" w:rsidR="00A30B34" w:rsidRPr="00523405" w:rsidRDefault="00A30B34" w:rsidP="00A30B34">
      <w:pPr>
        <w:jc w:val="both"/>
        <w:rPr>
          <w:rFonts w:cstheme="minorHAnsi"/>
          <w:lang w:val="en-GB"/>
        </w:rPr>
      </w:pPr>
      <w:r w:rsidRPr="00E0199B">
        <w:rPr>
          <w:rFonts w:cstheme="minorHAnsi"/>
          <w:lang w:val="en-GB"/>
        </w:rPr>
        <w:t xml:space="preserve">     </w:t>
      </w:r>
      <w:r w:rsidRPr="00E0199B">
        <w:rPr>
          <w:rFonts w:cstheme="minorHAnsi"/>
          <w:lang w:val="en-GB"/>
        </w:rPr>
        <w:tab/>
      </w:r>
      <w:r w:rsidRPr="00321CBB">
        <w:rPr>
          <w:rFonts w:cstheme="minorHAnsi"/>
          <w:b/>
          <w:lang w:val="en-US"/>
        </w:rPr>
        <w:t xml:space="preserve">COMMENTS FOR IMPLEMENTATION </w:t>
      </w:r>
      <w:r w:rsidRPr="00321CBB">
        <w:rPr>
          <w:rFonts w:cstheme="minorHAnsi"/>
          <w:lang w:val="en-US"/>
        </w:rPr>
        <w:t xml:space="preserve">(if possible) </w:t>
      </w:r>
    </w:p>
    <w:p w14:paraId="53D05574" w14:textId="77777777" w:rsidR="00A30B34" w:rsidRPr="00E0199B" w:rsidRDefault="00A30B34" w:rsidP="00A30B34">
      <w:pPr>
        <w:tabs>
          <w:tab w:val="left" w:pos="975"/>
        </w:tabs>
        <w:ind w:left="708"/>
        <w:rPr>
          <w:lang w:val="en-GB"/>
        </w:rPr>
        <w:sectPr w:rsidR="00A30B34" w:rsidRPr="00E0199B" w:rsidSect="00523405">
          <w:pgSz w:w="11906" w:h="16838"/>
          <w:pgMar w:top="1417" w:right="1417" w:bottom="1417" w:left="1417" w:header="708" w:footer="708" w:gutter="0"/>
          <w:cols w:space="708"/>
          <w:docGrid w:linePitch="360"/>
        </w:sectPr>
      </w:pPr>
      <w:r>
        <w:rPr>
          <w:lang w:val="en-GB"/>
        </w:rPr>
        <w:t>The activity</w:t>
      </w:r>
      <w:r w:rsidRPr="00E0199B">
        <w:rPr>
          <w:lang w:val="en-GB"/>
        </w:rPr>
        <w:t xml:space="preserve"> is especially useful when working with aggressive children who have a problem with controlling anger or with children suppressing anger</w:t>
      </w:r>
      <w:r>
        <w:rPr>
          <w:lang w:val="en-GB"/>
        </w:rPr>
        <w:t>.</w:t>
      </w:r>
    </w:p>
    <w:p w14:paraId="7A6B15DC" w14:textId="7C877CF7" w:rsidR="00A30B34" w:rsidRPr="00DD51D4" w:rsidRDefault="00A30B34" w:rsidP="00A30B34">
      <w:pPr>
        <w:ind w:firstLine="708"/>
        <w:jc w:val="both"/>
        <w:rPr>
          <w:rFonts w:cstheme="minorHAnsi"/>
          <w:b/>
          <w:color w:val="0070C0"/>
          <w:lang w:val="en-GB"/>
        </w:rPr>
      </w:pPr>
      <w:bookmarkStart w:id="3" w:name="_Toc3200276"/>
      <w:r w:rsidRPr="00F80102">
        <w:rPr>
          <w:rStyle w:val="Nagwek3Znak"/>
          <w:lang w:val="en-GB"/>
        </w:rPr>
        <w:lastRenderedPageBreak/>
        <w:t>MINDFULNESS</w:t>
      </w:r>
      <w:bookmarkEnd w:id="3"/>
      <w:r>
        <w:rPr>
          <w:rStyle w:val="Odwoanieprzypisudolnego"/>
          <w:rFonts w:cstheme="minorHAnsi"/>
          <w:b/>
          <w:color w:val="0070C0"/>
        </w:rPr>
        <w:footnoteReference w:id="2"/>
      </w:r>
    </w:p>
    <w:p w14:paraId="79328723" w14:textId="77777777" w:rsidR="00A30B34" w:rsidRPr="00FF6EE7" w:rsidRDefault="00A30B34" w:rsidP="00A30B34">
      <w:pPr>
        <w:ind w:left="360" w:firstLine="348"/>
        <w:jc w:val="both"/>
        <w:rPr>
          <w:rFonts w:cstheme="minorHAnsi"/>
          <w:lang w:val="en-GB"/>
        </w:rPr>
      </w:pPr>
      <w:r w:rsidRPr="00321CBB">
        <w:rPr>
          <w:rFonts w:cstheme="minorHAnsi"/>
          <w:b/>
          <w:lang w:val="en-GB"/>
        </w:rPr>
        <w:t>OBJECTIVES:</w:t>
      </w:r>
      <w:r w:rsidRPr="00321CBB">
        <w:rPr>
          <w:rFonts w:cstheme="minorHAnsi"/>
          <w:lang w:val="en-GB"/>
        </w:rPr>
        <w:tab/>
      </w:r>
      <w:r w:rsidRPr="00321CBB">
        <w:rPr>
          <w:rFonts w:cstheme="minorHAnsi"/>
          <w:lang w:val="en-GB"/>
        </w:rPr>
        <w:tab/>
      </w:r>
      <w:r w:rsidRPr="00321CBB">
        <w:rPr>
          <w:rFonts w:cstheme="minorHAnsi"/>
          <w:lang w:val="en-GB"/>
        </w:rPr>
        <w:tab/>
      </w:r>
      <w:r>
        <w:rPr>
          <w:rFonts w:cstheme="minorHAnsi"/>
          <w:lang w:val="en-GB"/>
        </w:rPr>
        <w:t xml:space="preserve">                 </w:t>
      </w:r>
      <w:r w:rsidRPr="00321CBB">
        <w:rPr>
          <w:rFonts w:cstheme="minorHAnsi"/>
          <w:b/>
          <w:lang w:val="en-GB"/>
        </w:rPr>
        <w:t xml:space="preserve">SUGGESTED AGE GROUP: </w:t>
      </w:r>
      <w:r w:rsidRPr="00FF6EE7">
        <w:rPr>
          <w:rFonts w:cstheme="minorHAnsi"/>
          <w:lang w:val="en-GB"/>
        </w:rPr>
        <w:t>pupils age</w:t>
      </w:r>
      <w:r>
        <w:rPr>
          <w:rFonts w:cstheme="minorHAnsi"/>
          <w:lang w:val="en-GB"/>
        </w:rPr>
        <w:t xml:space="preserve"> 6-7</w:t>
      </w:r>
      <w:r w:rsidRPr="00FF6EE7">
        <w:rPr>
          <w:rFonts w:cstheme="minorHAnsi"/>
          <w:lang w:val="en-GB"/>
        </w:rPr>
        <w:t xml:space="preserve"> years old</w:t>
      </w:r>
    </w:p>
    <w:p w14:paraId="2277516A" w14:textId="77777777" w:rsidR="00A30B34" w:rsidRPr="00523405" w:rsidRDefault="00A30B34" w:rsidP="00A30B34">
      <w:pPr>
        <w:ind w:left="360" w:firstLine="348"/>
        <w:jc w:val="both"/>
        <w:rPr>
          <w:rFonts w:cstheme="minorHAnsi"/>
          <w:lang w:val="en-GB"/>
        </w:rPr>
      </w:pPr>
      <w:r w:rsidRPr="00FF6EE7">
        <w:rPr>
          <w:rFonts w:cstheme="minorHAnsi"/>
          <w:lang w:val="en-GB"/>
        </w:rPr>
        <w:t>Thanks to the impleme</w:t>
      </w:r>
      <w:r>
        <w:rPr>
          <w:rFonts w:cstheme="minorHAnsi"/>
          <w:lang w:val="en-GB"/>
        </w:rPr>
        <w:t>ntation of the exercise, pupils</w:t>
      </w:r>
      <w:r w:rsidRPr="00523405">
        <w:rPr>
          <w:rFonts w:cstheme="minorHAnsi"/>
          <w:lang w:val="en-GB"/>
        </w:rPr>
        <w:t>:</w:t>
      </w:r>
    </w:p>
    <w:p w14:paraId="567B012F" w14:textId="77777777" w:rsidR="00A30B34" w:rsidRPr="004B6A3A" w:rsidRDefault="00A30B34" w:rsidP="00C04CFF">
      <w:pPr>
        <w:pStyle w:val="Akapitzlist"/>
        <w:numPr>
          <w:ilvl w:val="0"/>
          <w:numId w:val="7"/>
        </w:numPr>
        <w:jc w:val="both"/>
        <w:rPr>
          <w:rFonts w:cstheme="minorHAnsi"/>
          <w:bCs/>
          <w:lang w:val="en-GB"/>
        </w:rPr>
      </w:pPr>
      <w:r w:rsidRPr="004B6A3A">
        <w:rPr>
          <w:rFonts w:cstheme="minorHAnsi"/>
          <w:bCs/>
          <w:lang w:val="en-GB"/>
        </w:rPr>
        <w:t>get to know the tools by which they will be more aware of themselves and the world;</w:t>
      </w:r>
    </w:p>
    <w:p w14:paraId="47E95253" w14:textId="77777777" w:rsidR="00A30B34" w:rsidRPr="004B6A3A" w:rsidRDefault="00A30B34" w:rsidP="00C04CFF">
      <w:pPr>
        <w:pStyle w:val="Akapitzlist"/>
        <w:numPr>
          <w:ilvl w:val="0"/>
          <w:numId w:val="7"/>
        </w:numPr>
        <w:jc w:val="both"/>
        <w:rPr>
          <w:rFonts w:cstheme="minorHAnsi"/>
          <w:bCs/>
          <w:lang w:val="en-GB"/>
        </w:rPr>
      </w:pPr>
      <w:r w:rsidRPr="004B6A3A">
        <w:rPr>
          <w:rFonts w:cstheme="minorHAnsi"/>
          <w:bCs/>
          <w:lang w:val="en-GB"/>
        </w:rPr>
        <w:t>develop a greater awareness of internal and external experiences;</w:t>
      </w:r>
    </w:p>
    <w:p w14:paraId="5D08035B" w14:textId="77777777" w:rsidR="00A30B34" w:rsidRPr="004B6A3A" w:rsidRDefault="00A30B34" w:rsidP="00C04CFF">
      <w:pPr>
        <w:pStyle w:val="Akapitzlist"/>
        <w:numPr>
          <w:ilvl w:val="0"/>
          <w:numId w:val="7"/>
        </w:numPr>
        <w:jc w:val="both"/>
        <w:rPr>
          <w:rFonts w:cstheme="minorHAnsi"/>
          <w:bCs/>
          <w:lang w:val="en-GB"/>
        </w:rPr>
      </w:pPr>
      <w:r w:rsidRPr="004B6A3A">
        <w:rPr>
          <w:rFonts w:cstheme="minorHAnsi"/>
          <w:bCs/>
          <w:lang w:val="en-GB"/>
        </w:rPr>
        <w:t>will recognize their thoughts as "just thoughts";</w:t>
      </w:r>
    </w:p>
    <w:p w14:paraId="1775A5A9" w14:textId="77777777" w:rsidR="00A30B34" w:rsidRPr="004B6A3A" w:rsidRDefault="00A30B34" w:rsidP="00C04CFF">
      <w:pPr>
        <w:pStyle w:val="Akapitzlist"/>
        <w:numPr>
          <w:ilvl w:val="0"/>
          <w:numId w:val="7"/>
        </w:numPr>
        <w:jc w:val="both"/>
        <w:rPr>
          <w:rFonts w:cstheme="minorHAnsi"/>
          <w:bCs/>
          <w:lang w:val="en-GB"/>
        </w:rPr>
      </w:pPr>
      <w:r w:rsidRPr="004B6A3A">
        <w:rPr>
          <w:rFonts w:cstheme="minorHAnsi"/>
          <w:bCs/>
          <w:lang w:val="en-GB"/>
        </w:rPr>
        <w:t>will understand how emotions manifest in the body;</w:t>
      </w:r>
    </w:p>
    <w:p w14:paraId="1760F194" w14:textId="77777777" w:rsidR="00A30B34" w:rsidRPr="004B6A3A" w:rsidRDefault="00A30B34" w:rsidP="00C04CFF">
      <w:pPr>
        <w:pStyle w:val="Akapitzlist"/>
        <w:numPr>
          <w:ilvl w:val="0"/>
          <w:numId w:val="7"/>
        </w:numPr>
        <w:jc w:val="both"/>
        <w:rPr>
          <w:rFonts w:cstheme="minorHAnsi"/>
          <w:lang w:val="en-GB"/>
        </w:rPr>
      </w:pPr>
      <w:r w:rsidRPr="004B6A3A">
        <w:rPr>
          <w:rFonts w:cstheme="minorHAnsi"/>
          <w:bCs/>
          <w:lang w:val="en-GB"/>
        </w:rPr>
        <w:t>will have more control over their internal impulses</w:t>
      </w:r>
      <w:r w:rsidRPr="004B6A3A">
        <w:rPr>
          <w:rFonts w:cstheme="minorHAnsi"/>
          <w:lang w:val="en-GB"/>
        </w:rPr>
        <w:t>.</w:t>
      </w:r>
    </w:p>
    <w:p w14:paraId="7D20828B" w14:textId="77777777" w:rsidR="00A30B34" w:rsidRPr="00523405" w:rsidRDefault="00A30B34" w:rsidP="00A30B34">
      <w:pPr>
        <w:jc w:val="both"/>
        <w:rPr>
          <w:rFonts w:cstheme="minorHAnsi"/>
          <w:b/>
          <w:lang w:val="en-GB"/>
        </w:rPr>
      </w:pPr>
      <w:r w:rsidRPr="004B6A3A">
        <w:rPr>
          <w:rFonts w:cstheme="minorHAnsi"/>
          <w:lang w:val="en-GB"/>
        </w:rPr>
        <w:t xml:space="preserve">      </w:t>
      </w:r>
      <w:r w:rsidRPr="004B6A3A">
        <w:rPr>
          <w:rFonts w:cstheme="minorHAnsi"/>
          <w:lang w:val="en-GB"/>
        </w:rPr>
        <w:tab/>
      </w:r>
      <w:r w:rsidRPr="00321CBB">
        <w:rPr>
          <w:rFonts w:cstheme="minorHAnsi"/>
          <w:b/>
          <w:lang w:val="en-US"/>
        </w:rPr>
        <w:t>WHEN TO IMPLEMENT THE PRACTICE DURING DIDACTIC PROCESS</w:t>
      </w:r>
      <w:r w:rsidRPr="00523405">
        <w:rPr>
          <w:rFonts w:cstheme="minorHAnsi"/>
          <w:b/>
          <w:lang w:val="en-GB"/>
        </w:rPr>
        <w:t>:</w:t>
      </w:r>
    </w:p>
    <w:p w14:paraId="633D0F25" w14:textId="77777777" w:rsidR="00A30B34" w:rsidRPr="004B6A3A" w:rsidRDefault="00A30B34" w:rsidP="00A30B34">
      <w:pPr>
        <w:ind w:left="708"/>
        <w:jc w:val="both"/>
        <w:rPr>
          <w:rFonts w:cstheme="minorHAnsi"/>
          <w:lang w:val="en-GB"/>
        </w:rPr>
      </w:pPr>
      <w:r w:rsidRPr="004B6A3A">
        <w:rPr>
          <w:rFonts w:cstheme="minorHAnsi"/>
          <w:lang w:val="en-GB"/>
        </w:rPr>
        <w:t xml:space="preserve">The exercise can be carried out as cycles, a series of classes, for example during an educational hour or to start the day at school. </w:t>
      </w:r>
      <w:r w:rsidRPr="004B6A3A">
        <w:rPr>
          <w:rFonts w:cstheme="minorHAnsi"/>
          <w:lang w:val="en-GB"/>
        </w:rPr>
        <w:tab/>
      </w:r>
    </w:p>
    <w:p w14:paraId="387AFA00" w14:textId="77777777" w:rsidR="00A30B34" w:rsidRPr="004D44B1" w:rsidRDefault="00A30B34" w:rsidP="00A30B34">
      <w:pPr>
        <w:ind w:left="708"/>
        <w:jc w:val="both"/>
        <w:rPr>
          <w:rFonts w:cstheme="minorHAnsi"/>
          <w:b/>
          <w:lang w:val="en-GB"/>
        </w:rPr>
      </w:pPr>
      <w:r w:rsidRPr="004D44B1">
        <w:rPr>
          <w:rFonts w:cstheme="minorHAnsi"/>
          <w:b/>
          <w:lang w:val="en-GB"/>
        </w:rPr>
        <w:t xml:space="preserve">METHODOLOGY: </w:t>
      </w:r>
    </w:p>
    <w:p w14:paraId="60D599A1" w14:textId="77777777" w:rsidR="00A30B34" w:rsidRPr="00155583" w:rsidRDefault="00A30B34" w:rsidP="00A30B34">
      <w:pPr>
        <w:spacing w:after="0"/>
        <w:jc w:val="both"/>
        <w:rPr>
          <w:rFonts w:cstheme="minorHAnsi"/>
          <w:bCs/>
          <w:lang w:val="en"/>
        </w:rPr>
      </w:pPr>
      <w:r w:rsidRPr="004D44B1">
        <w:rPr>
          <w:rFonts w:cstheme="minorHAnsi"/>
          <w:lang w:val="en-GB"/>
        </w:rPr>
        <w:tab/>
      </w:r>
      <w:r w:rsidRPr="00155583">
        <w:rPr>
          <w:rFonts w:cstheme="minorHAnsi"/>
          <w:bCs/>
          <w:lang w:val="en"/>
        </w:rPr>
        <w:t>Expressive and practical methods;</w:t>
      </w:r>
    </w:p>
    <w:p w14:paraId="7D73A833" w14:textId="77777777" w:rsidR="00A30B34" w:rsidRDefault="00A30B34" w:rsidP="00A30B34">
      <w:pPr>
        <w:spacing w:after="0"/>
        <w:ind w:firstLine="708"/>
        <w:jc w:val="both"/>
        <w:rPr>
          <w:rFonts w:cstheme="minorHAnsi"/>
          <w:bCs/>
          <w:lang w:val="en-GB"/>
        </w:rPr>
      </w:pPr>
      <w:r w:rsidRPr="00155583">
        <w:rPr>
          <w:rFonts w:cstheme="minorHAnsi"/>
          <w:bCs/>
          <w:lang w:val="en"/>
        </w:rPr>
        <w:t>Techniques: Interactive games and activities</w:t>
      </w:r>
      <w:r>
        <w:rPr>
          <w:rFonts w:cstheme="minorHAnsi"/>
          <w:bCs/>
          <w:lang w:val="en-GB"/>
        </w:rPr>
        <w:t>.</w:t>
      </w:r>
    </w:p>
    <w:p w14:paraId="5908B040" w14:textId="77777777" w:rsidR="00A30B34" w:rsidRPr="00DD51D4" w:rsidRDefault="00A30B34" w:rsidP="00A30B34">
      <w:pPr>
        <w:spacing w:after="0"/>
        <w:jc w:val="both"/>
        <w:rPr>
          <w:rFonts w:cstheme="minorHAnsi"/>
          <w:bCs/>
          <w:lang w:val="en-GB"/>
        </w:rPr>
      </w:pPr>
      <w:r w:rsidRPr="00DD51D4">
        <w:rPr>
          <w:rFonts w:cstheme="minorHAnsi"/>
          <w:lang w:val="en-GB"/>
        </w:rPr>
        <w:tab/>
      </w:r>
    </w:p>
    <w:p w14:paraId="3D5E6DAD" w14:textId="77777777" w:rsidR="00A30B34" w:rsidRPr="004D44B1" w:rsidRDefault="00A30B34" w:rsidP="00A30B34">
      <w:pPr>
        <w:ind w:firstLine="708"/>
        <w:jc w:val="both"/>
        <w:rPr>
          <w:rFonts w:cstheme="minorHAnsi"/>
          <w:b/>
          <w:lang w:val="en-GB"/>
        </w:rPr>
      </w:pPr>
      <w:r w:rsidRPr="004D44B1">
        <w:rPr>
          <w:rFonts w:cstheme="minorHAnsi"/>
          <w:b/>
          <w:lang w:val="en-GB"/>
        </w:rPr>
        <w:t>FORM OF WORK:</w:t>
      </w:r>
    </w:p>
    <w:p w14:paraId="6AA26B4C" w14:textId="77777777" w:rsidR="00A30B34" w:rsidRPr="004D44B1" w:rsidRDefault="00A30B34" w:rsidP="00A30B34">
      <w:pPr>
        <w:jc w:val="both"/>
        <w:rPr>
          <w:rFonts w:cstheme="minorHAnsi"/>
          <w:lang w:val="en-GB"/>
        </w:rPr>
      </w:pPr>
      <w:r w:rsidRPr="004D44B1">
        <w:rPr>
          <w:rFonts w:cstheme="minorHAnsi"/>
          <w:lang w:val="en-GB"/>
        </w:rPr>
        <w:tab/>
        <w:t>Individual or group.</w:t>
      </w:r>
    </w:p>
    <w:p w14:paraId="73FB4090" w14:textId="77777777" w:rsidR="00A30B34" w:rsidRPr="00DD51D4" w:rsidRDefault="00A30B34" w:rsidP="00A30B34">
      <w:pPr>
        <w:ind w:firstLine="708"/>
        <w:jc w:val="both"/>
        <w:rPr>
          <w:rFonts w:cstheme="minorHAnsi"/>
          <w:lang w:val="en-GB"/>
        </w:rPr>
      </w:pPr>
      <w:r w:rsidRPr="00DD51D4">
        <w:rPr>
          <w:rFonts w:cstheme="minorHAnsi"/>
          <w:b/>
          <w:lang w:val="en-GB"/>
        </w:rPr>
        <w:t>NEEDED MATERIALS</w:t>
      </w:r>
      <w:r w:rsidRPr="00DD51D4">
        <w:rPr>
          <w:rFonts w:cstheme="minorHAnsi"/>
          <w:lang w:val="en-GB"/>
        </w:rPr>
        <w:t>:</w:t>
      </w:r>
    </w:p>
    <w:p w14:paraId="08E8BB1E" w14:textId="77777777" w:rsidR="00A30B34" w:rsidRPr="00DD51D4" w:rsidRDefault="00A30B34" w:rsidP="00A30B34">
      <w:pPr>
        <w:ind w:firstLine="708"/>
        <w:jc w:val="both"/>
        <w:rPr>
          <w:rFonts w:cstheme="minorHAnsi"/>
          <w:lang w:val="en-GB"/>
        </w:rPr>
      </w:pPr>
      <w:r>
        <w:rPr>
          <w:rFonts w:cstheme="minorHAnsi"/>
          <w:lang w:val="en-GB"/>
        </w:rPr>
        <w:t>No extra materials are needed.</w:t>
      </w:r>
    </w:p>
    <w:p w14:paraId="635F2977" w14:textId="77777777" w:rsidR="00A30B34" w:rsidRPr="00DD51D4" w:rsidRDefault="00A30B34" w:rsidP="00A30B34">
      <w:pPr>
        <w:ind w:firstLine="708"/>
        <w:jc w:val="both"/>
        <w:rPr>
          <w:rFonts w:cstheme="minorHAnsi"/>
          <w:lang w:val="en-GB"/>
        </w:rPr>
      </w:pPr>
      <w:r w:rsidRPr="00DD51D4">
        <w:rPr>
          <w:rFonts w:cstheme="minorHAnsi"/>
          <w:b/>
          <w:lang w:val="en-GB"/>
        </w:rPr>
        <w:t>DESCRIPTION OF ACTIVITY</w:t>
      </w:r>
      <w:r w:rsidRPr="00DD51D4">
        <w:rPr>
          <w:rFonts w:cstheme="minorHAnsi"/>
          <w:lang w:val="en-GB"/>
        </w:rPr>
        <w:t>:</w:t>
      </w:r>
    </w:p>
    <w:p w14:paraId="54C6A394" w14:textId="77777777" w:rsidR="00A30B34" w:rsidRPr="004B6A3A" w:rsidRDefault="00A30B34" w:rsidP="00C04CFF">
      <w:pPr>
        <w:pStyle w:val="Akapitzlist"/>
        <w:numPr>
          <w:ilvl w:val="0"/>
          <w:numId w:val="12"/>
        </w:numPr>
        <w:jc w:val="both"/>
        <w:rPr>
          <w:rFonts w:cstheme="minorHAnsi"/>
          <w:b/>
          <w:i/>
        </w:rPr>
      </w:pPr>
      <w:r w:rsidRPr="004B6A3A">
        <w:rPr>
          <w:rFonts w:cstheme="minorHAnsi"/>
          <w:b/>
          <w:i/>
        </w:rPr>
        <w:t>Sounds</w:t>
      </w:r>
    </w:p>
    <w:p w14:paraId="637E4D70" w14:textId="6094D7F2" w:rsidR="00A30B34" w:rsidRPr="004B6A3A" w:rsidRDefault="00A30B34" w:rsidP="00A30B34">
      <w:pPr>
        <w:ind w:left="708"/>
        <w:jc w:val="both"/>
        <w:rPr>
          <w:rFonts w:cstheme="minorHAnsi"/>
          <w:lang w:val="en-GB"/>
        </w:rPr>
      </w:pPr>
      <w:r w:rsidRPr="004B6A3A">
        <w:rPr>
          <w:rFonts w:cstheme="minorHAnsi"/>
          <w:lang w:val="en-GB"/>
        </w:rPr>
        <w:t>It's a bit more extensive exercise with gong (if we do not have a gong, we can use the guitar's strings or the most resonant kitchen utensils and spoons)</w:t>
      </w:r>
      <w:r w:rsidR="00277D28">
        <w:rPr>
          <w:rFonts w:cstheme="minorHAnsi"/>
          <w:lang w:val="en-GB"/>
        </w:rPr>
        <w:t>.</w:t>
      </w:r>
    </w:p>
    <w:p w14:paraId="7F6DB85F" w14:textId="77777777" w:rsidR="00A30B34" w:rsidRPr="004B6A3A" w:rsidRDefault="00A30B34" w:rsidP="00A30B34">
      <w:pPr>
        <w:ind w:left="708"/>
        <w:jc w:val="both"/>
        <w:rPr>
          <w:rFonts w:cstheme="minorHAnsi"/>
          <w:lang w:val="en-GB"/>
        </w:rPr>
      </w:pPr>
      <w:r w:rsidRPr="004B6A3A">
        <w:rPr>
          <w:rFonts w:cstheme="minorHAnsi"/>
          <w:lang w:val="en-GB"/>
        </w:rPr>
        <w:t xml:space="preserve">We hit the gong. Children carefully listen to the sound vibrations. They raise their hands when they hear nothing. They stay in silence for another minute and listen carefully to all other sounds that appear. At the end, they </w:t>
      </w:r>
      <w:r>
        <w:rPr>
          <w:rFonts w:cstheme="minorHAnsi"/>
          <w:lang w:val="en-GB"/>
        </w:rPr>
        <w:t xml:space="preserve">each of them tells </w:t>
      </w:r>
      <w:r w:rsidRPr="004B6A3A">
        <w:rPr>
          <w:rFonts w:cstheme="minorHAnsi"/>
          <w:lang w:val="en-GB"/>
        </w:rPr>
        <w:t xml:space="preserve">story of each sound they have noticed during this minute. </w:t>
      </w:r>
    </w:p>
    <w:p w14:paraId="2F4709ED" w14:textId="77777777" w:rsidR="00A30B34" w:rsidRPr="004B6A3A" w:rsidRDefault="00A30B34" w:rsidP="00C04CFF">
      <w:pPr>
        <w:pStyle w:val="Akapitzlist"/>
        <w:numPr>
          <w:ilvl w:val="0"/>
          <w:numId w:val="12"/>
        </w:numPr>
        <w:jc w:val="both"/>
        <w:rPr>
          <w:rFonts w:cstheme="minorHAnsi"/>
          <w:b/>
          <w:i/>
          <w:lang w:val="en-GB"/>
        </w:rPr>
      </w:pPr>
      <w:r w:rsidRPr="004B6A3A">
        <w:rPr>
          <w:rFonts w:cstheme="minorHAnsi"/>
          <w:b/>
          <w:i/>
          <w:lang w:val="en-GB"/>
        </w:rPr>
        <w:t>Breathing with a small friend</w:t>
      </w:r>
    </w:p>
    <w:p w14:paraId="535494D9" w14:textId="77777777" w:rsidR="00A30B34" w:rsidRDefault="00A30B34" w:rsidP="00A30B34">
      <w:pPr>
        <w:pStyle w:val="Akapitzlist"/>
        <w:jc w:val="both"/>
        <w:rPr>
          <w:rFonts w:cstheme="minorHAnsi"/>
          <w:lang w:val="en-GB"/>
        </w:rPr>
      </w:pPr>
      <w:r w:rsidRPr="004B6A3A">
        <w:rPr>
          <w:rFonts w:cstheme="minorHAnsi"/>
          <w:lang w:val="en-GB"/>
        </w:rPr>
        <w:lastRenderedPageBreak/>
        <w:t>Children lie on the floor and place a mascot on their belly. They breathe in silence for a minute and notice their little friend moving up and down. They also try to notice all other impressions. They imagine that thoughts that appear in their heads change into soap bubbles and fly away ...</w:t>
      </w:r>
    </w:p>
    <w:p w14:paraId="6EDF3B2C" w14:textId="77777777" w:rsidR="00A30B34" w:rsidRPr="004B6A3A" w:rsidRDefault="00A30B34" w:rsidP="00A30B34">
      <w:pPr>
        <w:pStyle w:val="Akapitzlist"/>
        <w:jc w:val="both"/>
        <w:rPr>
          <w:rFonts w:cstheme="minorHAnsi"/>
          <w:lang w:val="en-GB"/>
        </w:rPr>
      </w:pPr>
    </w:p>
    <w:p w14:paraId="04EDE7DF" w14:textId="77777777" w:rsidR="00A30B34" w:rsidRPr="004B6A3A" w:rsidRDefault="00A30B34" w:rsidP="00C04CFF">
      <w:pPr>
        <w:pStyle w:val="Akapitzlist"/>
        <w:numPr>
          <w:ilvl w:val="0"/>
          <w:numId w:val="12"/>
        </w:numPr>
        <w:jc w:val="both"/>
        <w:rPr>
          <w:rFonts w:cstheme="minorHAnsi"/>
          <w:b/>
          <w:i/>
        </w:rPr>
      </w:pPr>
      <w:r>
        <w:rPr>
          <w:rFonts w:cstheme="minorHAnsi"/>
          <w:b/>
          <w:i/>
        </w:rPr>
        <w:t>Stretching</w:t>
      </w:r>
      <w:r w:rsidRPr="004B6A3A">
        <w:rPr>
          <w:rFonts w:cstheme="minorHAnsi"/>
          <w:b/>
          <w:i/>
        </w:rPr>
        <w:t xml:space="preserve"> / </w:t>
      </w:r>
      <w:r>
        <w:rPr>
          <w:rFonts w:cstheme="minorHAnsi"/>
          <w:b/>
          <w:i/>
        </w:rPr>
        <w:t>relaxing</w:t>
      </w:r>
    </w:p>
    <w:p w14:paraId="35E5043E" w14:textId="77777777" w:rsidR="00A30B34" w:rsidRPr="004B6A3A" w:rsidRDefault="00A30B34" w:rsidP="00A30B34">
      <w:pPr>
        <w:ind w:left="708"/>
        <w:jc w:val="both"/>
        <w:rPr>
          <w:rFonts w:cstheme="minorHAnsi"/>
          <w:lang w:val="en-GB"/>
        </w:rPr>
      </w:pPr>
      <w:r w:rsidRPr="004B6A3A">
        <w:rPr>
          <w:rFonts w:cstheme="minorHAnsi"/>
          <w:lang w:val="en-GB"/>
        </w:rPr>
        <w:t xml:space="preserve">Children lying on the floor with their eyes closed try to stretch every muscle in the body as much as they can. Toes and feet, legs, </w:t>
      </w:r>
      <w:r>
        <w:rPr>
          <w:rFonts w:cstheme="minorHAnsi"/>
          <w:lang w:val="en-GB"/>
        </w:rPr>
        <w:t>belly</w:t>
      </w:r>
      <w:r w:rsidRPr="004B6A3A">
        <w:rPr>
          <w:rFonts w:cstheme="minorHAnsi"/>
          <w:lang w:val="en-GB"/>
        </w:rPr>
        <w:t xml:space="preserve">. They can clench their fists and raise their hands to their heads. They remain in this compressed position for a few seconds and then fully relax. </w:t>
      </w:r>
      <w:r w:rsidRPr="004B6A3A">
        <w:rPr>
          <w:rFonts w:cstheme="minorHAnsi"/>
          <w:b/>
          <w:lang w:val="en-GB"/>
        </w:rPr>
        <w:t>It's a great exercise for relaxing the body and mind. It is also an easy way to present to children what it means to be "here and now"</w:t>
      </w:r>
      <w:r w:rsidRPr="004B6A3A">
        <w:rPr>
          <w:rFonts w:cstheme="minorHAnsi"/>
          <w:lang w:val="en-GB"/>
        </w:rPr>
        <w:t>.</w:t>
      </w:r>
      <w:r w:rsidRPr="004B6A3A">
        <w:rPr>
          <w:rFonts w:cstheme="minorHAnsi"/>
          <w:b/>
          <w:bCs/>
          <w:lang w:val="en-GB"/>
        </w:rPr>
        <w:t xml:space="preserve"> </w:t>
      </w:r>
    </w:p>
    <w:p w14:paraId="2DE09B23" w14:textId="77777777" w:rsidR="00A30B34" w:rsidRDefault="00A30B34" w:rsidP="00C04CFF">
      <w:pPr>
        <w:pStyle w:val="Akapitzlist"/>
        <w:numPr>
          <w:ilvl w:val="0"/>
          <w:numId w:val="12"/>
        </w:numPr>
        <w:spacing w:after="0"/>
        <w:jc w:val="both"/>
        <w:rPr>
          <w:rFonts w:cstheme="minorHAnsi"/>
          <w:b/>
          <w:i/>
        </w:rPr>
      </w:pPr>
      <w:r w:rsidRPr="004B6A3A">
        <w:rPr>
          <w:rFonts w:cstheme="minorHAnsi"/>
          <w:b/>
          <w:i/>
        </w:rPr>
        <w:t>Smell and taste</w:t>
      </w:r>
    </w:p>
    <w:p w14:paraId="1CAC54AD" w14:textId="77777777" w:rsidR="00A30B34" w:rsidRPr="004B6A3A" w:rsidRDefault="00A30B34" w:rsidP="00A30B34">
      <w:pPr>
        <w:pStyle w:val="Akapitzlist"/>
        <w:spacing w:after="0"/>
        <w:ind w:left="1776"/>
        <w:jc w:val="both"/>
        <w:rPr>
          <w:rFonts w:cstheme="minorHAnsi"/>
          <w:b/>
          <w:i/>
        </w:rPr>
      </w:pPr>
    </w:p>
    <w:p w14:paraId="1A3924DA" w14:textId="77777777" w:rsidR="00A30B34" w:rsidRDefault="00A30B34" w:rsidP="00A30B34">
      <w:pPr>
        <w:spacing w:after="0"/>
        <w:ind w:left="708"/>
        <w:jc w:val="both"/>
        <w:rPr>
          <w:rFonts w:cstheme="minorHAnsi"/>
          <w:lang w:val="en-GB"/>
        </w:rPr>
      </w:pPr>
      <w:r w:rsidRPr="004B6A3A">
        <w:rPr>
          <w:rFonts w:cstheme="minorHAnsi"/>
          <w:lang w:val="en-GB"/>
        </w:rPr>
        <w:t xml:space="preserve">Find something that smells strong, like fresh orange zest, cinnamon or vanilla </w:t>
      </w:r>
      <w:r>
        <w:rPr>
          <w:rFonts w:cstheme="minorHAnsi"/>
          <w:lang w:val="en-GB"/>
        </w:rPr>
        <w:t>stick</w:t>
      </w:r>
      <w:r w:rsidRPr="004B6A3A">
        <w:rPr>
          <w:rFonts w:cstheme="minorHAnsi"/>
          <w:lang w:val="en-GB"/>
        </w:rPr>
        <w:t>. Ask the children to close their eyes and inhale the smell, focu</w:t>
      </w:r>
      <w:r>
        <w:rPr>
          <w:rFonts w:cstheme="minorHAnsi"/>
          <w:lang w:val="en-GB"/>
        </w:rPr>
        <w:t xml:space="preserve">sing their full attention on it. </w:t>
      </w:r>
      <w:r w:rsidRPr="004B6A3A">
        <w:rPr>
          <w:rFonts w:cstheme="minorHAnsi"/>
          <w:b/>
          <w:lang w:val="en-GB"/>
        </w:rPr>
        <w:t>Smell can be a very effective tool in reducing anxiety</w:t>
      </w:r>
      <w:r w:rsidRPr="004B6A3A">
        <w:rPr>
          <w:rFonts w:cstheme="minorHAnsi"/>
          <w:lang w:val="en-GB"/>
        </w:rPr>
        <w:t>.</w:t>
      </w:r>
    </w:p>
    <w:p w14:paraId="1D4774EC" w14:textId="77777777" w:rsidR="00A30B34" w:rsidRDefault="00A30B34" w:rsidP="00A30B34">
      <w:pPr>
        <w:spacing w:after="0"/>
        <w:ind w:left="708"/>
        <w:jc w:val="both"/>
        <w:rPr>
          <w:rFonts w:cstheme="minorHAnsi"/>
          <w:lang w:val="en-GB"/>
        </w:rPr>
      </w:pPr>
      <w:r w:rsidRPr="004B6A3A">
        <w:rPr>
          <w:rFonts w:cstheme="minorHAnsi"/>
          <w:lang w:val="en-GB"/>
        </w:rPr>
        <w:t>A similar exercise can be done with the sense of taste. Let's try to do with the children a classic mindfulness exercise: children with closed eyes taste the raisin, trying to eat it as long as possible, paying attention to all shades of taste.</w:t>
      </w:r>
    </w:p>
    <w:p w14:paraId="595D3E46" w14:textId="77777777" w:rsidR="00A30B34" w:rsidRPr="004B6A3A" w:rsidRDefault="00A30B34" w:rsidP="00A30B34">
      <w:pPr>
        <w:ind w:left="708"/>
        <w:jc w:val="both"/>
        <w:rPr>
          <w:rFonts w:cstheme="minorHAnsi"/>
          <w:lang w:val="en-GB"/>
        </w:rPr>
      </w:pPr>
      <w:r w:rsidRPr="004B6A3A">
        <w:rPr>
          <w:rFonts w:cstheme="minorHAnsi"/>
          <w:lang w:val="en-GB"/>
        </w:rPr>
        <w:t>We can also use a chocolate bar;)</w:t>
      </w:r>
    </w:p>
    <w:p w14:paraId="692AFAA3" w14:textId="77777777" w:rsidR="00A30B34" w:rsidRPr="00204ABD" w:rsidRDefault="00A30B34" w:rsidP="00C04CFF">
      <w:pPr>
        <w:pStyle w:val="Akapitzlist"/>
        <w:numPr>
          <w:ilvl w:val="0"/>
          <w:numId w:val="12"/>
        </w:numPr>
        <w:spacing w:after="0"/>
        <w:jc w:val="both"/>
        <w:rPr>
          <w:rFonts w:cstheme="minorHAnsi"/>
          <w:b/>
          <w:i/>
        </w:rPr>
      </w:pPr>
      <w:r w:rsidRPr="00204ABD">
        <w:rPr>
          <w:rFonts w:cstheme="minorHAnsi"/>
          <w:b/>
          <w:i/>
        </w:rPr>
        <w:t>The art of touch</w:t>
      </w:r>
    </w:p>
    <w:p w14:paraId="30DE3F0B" w14:textId="77777777" w:rsidR="00A30B34" w:rsidRDefault="00A30B34" w:rsidP="00A30B34">
      <w:pPr>
        <w:spacing w:after="0"/>
        <w:ind w:left="708"/>
        <w:jc w:val="both"/>
        <w:rPr>
          <w:rFonts w:cstheme="minorHAnsi"/>
        </w:rPr>
      </w:pPr>
    </w:p>
    <w:p w14:paraId="59255E30" w14:textId="77777777" w:rsidR="00A30B34" w:rsidRDefault="00A30B34" w:rsidP="00A30B34">
      <w:pPr>
        <w:spacing w:after="0"/>
        <w:ind w:left="708"/>
        <w:jc w:val="both"/>
        <w:rPr>
          <w:rFonts w:cstheme="minorHAnsi"/>
          <w:lang w:val="en-GB"/>
        </w:rPr>
      </w:pPr>
      <w:r w:rsidRPr="00204ABD">
        <w:rPr>
          <w:rFonts w:cstheme="minorHAnsi"/>
          <w:lang w:val="en-GB"/>
        </w:rPr>
        <w:t>Children with closed eyes touch various objects, for example balls, feathers, mascots, stones ... Then they describe what the object is in touch.</w:t>
      </w:r>
    </w:p>
    <w:p w14:paraId="099B4570" w14:textId="77777777" w:rsidR="00A30B34" w:rsidRPr="00204ABD" w:rsidRDefault="00A30B34" w:rsidP="00A30B34">
      <w:pPr>
        <w:ind w:left="708"/>
        <w:jc w:val="both"/>
        <w:rPr>
          <w:rFonts w:cstheme="minorHAnsi"/>
          <w:lang w:val="en-GB"/>
        </w:rPr>
      </w:pPr>
      <w:r w:rsidRPr="00204ABD">
        <w:rPr>
          <w:rFonts w:cstheme="minorHAnsi"/>
          <w:lang w:val="en-GB"/>
        </w:rPr>
        <w:t>This exercise, like the previous ones, allows children to practice distinguishing sensory impressions. By focusing on them, they learn to stay in the present.</w:t>
      </w:r>
    </w:p>
    <w:p w14:paraId="24C37FAE" w14:textId="77777777" w:rsidR="00A30B34" w:rsidRPr="00C531D3" w:rsidRDefault="00A30B34" w:rsidP="00C04CFF">
      <w:pPr>
        <w:numPr>
          <w:ilvl w:val="0"/>
          <w:numId w:val="10"/>
        </w:numPr>
        <w:tabs>
          <w:tab w:val="clear" w:pos="720"/>
          <w:tab w:val="num" w:pos="1776"/>
        </w:tabs>
        <w:ind w:left="1776"/>
        <w:jc w:val="both"/>
        <w:rPr>
          <w:rFonts w:cstheme="minorHAnsi"/>
          <w:b/>
          <w:i/>
        </w:rPr>
      </w:pPr>
      <w:r>
        <w:rPr>
          <w:rFonts w:cstheme="minorHAnsi"/>
          <w:b/>
          <w:i/>
        </w:rPr>
        <w:t>Heartbeat</w:t>
      </w:r>
    </w:p>
    <w:p w14:paraId="7B05ED34" w14:textId="77777777" w:rsidR="00A30B34" w:rsidRPr="00204ABD" w:rsidRDefault="00A30B34" w:rsidP="00A30B34">
      <w:pPr>
        <w:ind w:left="708"/>
        <w:jc w:val="both"/>
        <w:rPr>
          <w:rFonts w:cstheme="minorHAnsi"/>
          <w:b/>
          <w:i/>
          <w:lang w:val="en-GB"/>
        </w:rPr>
      </w:pPr>
      <w:r w:rsidRPr="00204ABD">
        <w:rPr>
          <w:rFonts w:cstheme="minorHAnsi"/>
          <w:lang w:val="en-GB"/>
        </w:rPr>
        <w:t>Children jump or dance for a minute. Then they sit down and put their hands on the heart. With closed eyes, they try to feel heartbeats, breath and other sensations that appear in the body.</w:t>
      </w:r>
    </w:p>
    <w:p w14:paraId="2D69F088" w14:textId="77777777" w:rsidR="00A30B34" w:rsidRPr="00204ABD" w:rsidRDefault="00A30B34" w:rsidP="00C04CFF">
      <w:pPr>
        <w:numPr>
          <w:ilvl w:val="0"/>
          <w:numId w:val="11"/>
        </w:numPr>
        <w:tabs>
          <w:tab w:val="clear" w:pos="720"/>
          <w:tab w:val="num" w:pos="1776"/>
        </w:tabs>
        <w:ind w:left="1776"/>
        <w:jc w:val="both"/>
        <w:rPr>
          <w:rFonts w:cstheme="minorHAnsi"/>
          <w:b/>
          <w:i/>
          <w:lang w:val="en-GB"/>
        </w:rPr>
      </w:pPr>
      <w:r>
        <w:rPr>
          <w:rFonts w:cstheme="minorHAnsi"/>
          <w:b/>
          <w:i/>
          <w:lang w:val="en-GB"/>
        </w:rPr>
        <w:t>Heart to heart</w:t>
      </w:r>
    </w:p>
    <w:p w14:paraId="543D68FF" w14:textId="77777777" w:rsidR="00A30B34" w:rsidRPr="00204ABD" w:rsidRDefault="00A30B34" w:rsidP="00A30B34">
      <w:pPr>
        <w:spacing w:after="0"/>
        <w:ind w:left="708"/>
        <w:jc w:val="both"/>
        <w:rPr>
          <w:rFonts w:cstheme="minorHAnsi"/>
          <w:b/>
          <w:bCs/>
        </w:rPr>
      </w:pPr>
      <w:r w:rsidRPr="00204ABD">
        <w:rPr>
          <w:rFonts w:cstheme="minorHAnsi"/>
          <w:b/>
          <w:bCs/>
        </w:rPr>
        <w:t>We talk about feelings.</w:t>
      </w:r>
    </w:p>
    <w:p w14:paraId="52F1E570" w14:textId="77777777" w:rsidR="00A30B34" w:rsidRPr="00204ABD" w:rsidRDefault="00A30B34" w:rsidP="00A30B34">
      <w:pPr>
        <w:spacing w:after="0"/>
        <w:ind w:left="708"/>
        <w:jc w:val="both"/>
        <w:rPr>
          <w:rFonts w:cstheme="minorHAnsi"/>
          <w:bCs/>
          <w:lang w:val="en-GB"/>
        </w:rPr>
      </w:pPr>
      <w:r w:rsidRPr="00204ABD">
        <w:rPr>
          <w:rFonts w:cstheme="minorHAnsi"/>
          <w:bCs/>
          <w:lang w:val="en-GB"/>
        </w:rPr>
        <w:t>What feelings do children feel? How do they know that they feel these emotions? Where do they feel them in the body? Which feelings do they like the most?</w:t>
      </w:r>
    </w:p>
    <w:p w14:paraId="24FBDB9F" w14:textId="77777777" w:rsidR="00A30B34" w:rsidRPr="00204ABD" w:rsidRDefault="00A30B34" w:rsidP="00A30B34">
      <w:pPr>
        <w:spacing w:after="0"/>
        <w:ind w:left="708"/>
        <w:jc w:val="both"/>
        <w:rPr>
          <w:rFonts w:cstheme="minorHAnsi"/>
          <w:bCs/>
          <w:lang w:val="en-GB"/>
        </w:rPr>
      </w:pPr>
      <w:r w:rsidRPr="00204ABD">
        <w:rPr>
          <w:rFonts w:cstheme="minorHAnsi"/>
          <w:bCs/>
          <w:lang w:val="en-GB"/>
        </w:rPr>
        <w:t>Later, we can ask what they do when they do not feel those feelings they like the most.</w:t>
      </w:r>
    </w:p>
    <w:p w14:paraId="6D2525BF" w14:textId="77777777" w:rsidR="00A30B34" w:rsidRPr="00204ABD" w:rsidRDefault="00A30B34" w:rsidP="00A30B34">
      <w:pPr>
        <w:spacing w:after="0"/>
        <w:ind w:left="708"/>
        <w:jc w:val="both"/>
        <w:rPr>
          <w:rFonts w:cstheme="minorHAnsi"/>
          <w:lang w:val="en-GB"/>
        </w:rPr>
      </w:pPr>
      <w:r w:rsidRPr="00204ABD">
        <w:rPr>
          <w:rFonts w:cstheme="minorHAnsi"/>
          <w:bCs/>
          <w:lang w:val="en-GB"/>
        </w:rPr>
        <w:t>We can remind them that when they feel sadness they can practice turning their thoughts into soap bubbles</w:t>
      </w:r>
      <w:r w:rsidRPr="00204ABD">
        <w:rPr>
          <w:rFonts w:cstheme="minorHAnsi"/>
          <w:lang w:val="en-GB"/>
        </w:rPr>
        <w:t>.</w:t>
      </w:r>
    </w:p>
    <w:p w14:paraId="4525F910" w14:textId="77777777" w:rsidR="00A30B34" w:rsidRDefault="00A30B34" w:rsidP="00A30B34">
      <w:pPr>
        <w:spacing w:after="0"/>
        <w:ind w:left="708"/>
        <w:jc w:val="both"/>
        <w:rPr>
          <w:rFonts w:cstheme="minorHAnsi"/>
          <w:lang w:val="en-GB"/>
        </w:rPr>
      </w:pPr>
      <w:r w:rsidRPr="00204ABD">
        <w:rPr>
          <w:rFonts w:cstheme="minorHAnsi"/>
          <w:lang w:val="en-GB"/>
        </w:rPr>
        <w:t xml:space="preserve">That they can do the stretching and </w:t>
      </w:r>
      <w:r>
        <w:rPr>
          <w:rFonts w:cstheme="minorHAnsi"/>
          <w:lang w:val="en-GB"/>
        </w:rPr>
        <w:t>relaxing</w:t>
      </w:r>
      <w:r w:rsidRPr="00204ABD">
        <w:rPr>
          <w:rFonts w:cstheme="minorHAnsi"/>
          <w:lang w:val="en-GB"/>
        </w:rPr>
        <w:t xml:space="preserve"> of the body to calm down.</w:t>
      </w:r>
    </w:p>
    <w:p w14:paraId="5CD0AB36" w14:textId="77777777" w:rsidR="00A30B34" w:rsidRDefault="00A30B34" w:rsidP="00A30B34">
      <w:pPr>
        <w:spacing w:after="0"/>
        <w:ind w:left="708"/>
        <w:jc w:val="both"/>
        <w:rPr>
          <w:rFonts w:cstheme="minorHAnsi"/>
          <w:lang w:val="en-GB"/>
        </w:rPr>
      </w:pPr>
      <w:r w:rsidRPr="00204ABD">
        <w:rPr>
          <w:rFonts w:cstheme="minorHAnsi"/>
          <w:lang w:val="en-GB"/>
        </w:rPr>
        <w:lastRenderedPageBreak/>
        <w:t>That they can listen to the beating of their heart or focus on the breath to relax ...</w:t>
      </w:r>
    </w:p>
    <w:p w14:paraId="4C450CA2" w14:textId="77777777" w:rsidR="00A30B34" w:rsidRPr="00204ABD" w:rsidRDefault="00A30B34" w:rsidP="00A30B34">
      <w:pPr>
        <w:spacing w:after="0"/>
        <w:jc w:val="both"/>
        <w:rPr>
          <w:rFonts w:cstheme="minorHAnsi"/>
          <w:lang w:val="en-GB"/>
        </w:rPr>
      </w:pPr>
      <w:r w:rsidRPr="00204ABD">
        <w:rPr>
          <w:rFonts w:cstheme="minorHAnsi"/>
          <w:lang w:val="en-GB"/>
        </w:rPr>
        <w:tab/>
      </w:r>
    </w:p>
    <w:p w14:paraId="100290C6" w14:textId="5870E887" w:rsidR="00A30B34" w:rsidRPr="00523405" w:rsidRDefault="00A30B34" w:rsidP="00A30B34">
      <w:pPr>
        <w:jc w:val="both"/>
        <w:rPr>
          <w:rFonts w:cstheme="minorHAnsi"/>
          <w:lang w:val="en-GB"/>
        </w:rPr>
      </w:pPr>
      <w:r w:rsidRPr="00204ABD">
        <w:rPr>
          <w:rFonts w:cstheme="minorHAnsi"/>
          <w:lang w:val="en-GB"/>
        </w:rPr>
        <w:t xml:space="preserve">     </w:t>
      </w:r>
      <w:r w:rsidRPr="00204ABD">
        <w:rPr>
          <w:rFonts w:cstheme="minorHAnsi"/>
          <w:lang w:val="en-GB"/>
        </w:rPr>
        <w:tab/>
      </w:r>
      <w:r w:rsidRPr="00321CBB">
        <w:rPr>
          <w:rFonts w:cstheme="minorHAnsi"/>
          <w:b/>
          <w:lang w:val="en-US"/>
        </w:rPr>
        <w:t xml:space="preserve">COMMENTS FOR IMPLEMENTATION </w:t>
      </w:r>
      <w:r w:rsidRPr="00321CBB">
        <w:rPr>
          <w:rFonts w:cstheme="minorHAnsi"/>
          <w:lang w:val="en-US"/>
        </w:rPr>
        <w:t xml:space="preserve">(if possible) </w:t>
      </w:r>
    </w:p>
    <w:p w14:paraId="4D78C150" w14:textId="77777777" w:rsidR="00A30B34" w:rsidRDefault="00A30B34" w:rsidP="00A30B34">
      <w:pPr>
        <w:ind w:left="708"/>
        <w:jc w:val="both"/>
        <w:rPr>
          <w:rFonts w:cstheme="minorHAnsi"/>
          <w:bCs/>
          <w:lang w:val="en-GB"/>
        </w:rPr>
      </w:pPr>
      <w:r w:rsidRPr="00204ABD">
        <w:rPr>
          <w:rFonts w:cstheme="minorHAnsi"/>
          <w:b/>
          <w:bCs/>
          <w:lang w:val="en-GB"/>
        </w:rPr>
        <w:t xml:space="preserve">Mindfulness </w:t>
      </w:r>
      <w:r w:rsidRPr="00204ABD">
        <w:rPr>
          <w:rFonts w:cstheme="minorHAnsi"/>
          <w:bCs/>
          <w:lang w:val="en-GB"/>
        </w:rPr>
        <w:t>is a state of mind, achieved by focusing attention on the present moment, with a simultaneous gentle acceptance of emotions, thoughts and sensory impressions. It is used as a therapeutic technique.</w:t>
      </w:r>
    </w:p>
    <w:p w14:paraId="2C9CFB8C" w14:textId="77777777" w:rsidR="00A30B34" w:rsidRDefault="00A30B34" w:rsidP="00A30B34">
      <w:pPr>
        <w:ind w:left="708"/>
        <w:jc w:val="both"/>
        <w:rPr>
          <w:rFonts w:cstheme="minorHAnsi"/>
          <w:bCs/>
          <w:lang w:val="en-GB"/>
        </w:rPr>
      </w:pPr>
      <w:r w:rsidRPr="00204ABD">
        <w:rPr>
          <w:rFonts w:cstheme="minorHAnsi"/>
          <w:bCs/>
          <w:lang w:val="en-GB"/>
        </w:rPr>
        <w:t>Adults practice mindfulness among others through meditation and various forms of conscious action in everyday life.</w:t>
      </w:r>
    </w:p>
    <w:p w14:paraId="1D6AE967" w14:textId="77777777" w:rsidR="00A30B34" w:rsidRDefault="00A30B34" w:rsidP="00A30B34">
      <w:pPr>
        <w:ind w:left="708"/>
        <w:jc w:val="both"/>
        <w:rPr>
          <w:rFonts w:cstheme="minorHAnsi"/>
          <w:bCs/>
          <w:lang w:val="en-GB"/>
        </w:rPr>
      </w:pPr>
      <w:r w:rsidRPr="00204ABD">
        <w:rPr>
          <w:rFonts w:cstheme="minorHAnsi"/>
          <w:bCs/>
          <w:lang w:val="en-GB"/>
        </w:rPr>
        <w:t xml:space="preserve">Meditation for children must meet three basic conditions: be short, engaging and fun. And so are the mindfulness </w:t>
      </w:r>
      <w:r>
        <w:rPr>
          <w:rFonts w:cstheme="minorHAnsi"/>
          <w:bCs/>
          <w:lang w:val="en-GB"/>
        </w:rPr>
        <w:t>activities</w:t>
      </w:r>
      <w:r w:rsidRPr="00204ABD">
        <w:rPr>
          <w:rFonts w:cstheme="minorHAnsi"/>
          <w:bCs/>
          <w:lang w:val="en-GB"/>
        </w:rPr>
        <w:t xml:space="preserve"> for children.</w:t>
      </w:r>
    </w:p>
    <w:p w14:paraId="2988C918" w14:textId="77777777" w:rsidR="00A30B34" w:rsidRPr="00204ABD" w:rsidRDefault="00A30B34" w:rsidP="00A30B34">
      <w:pPr>
        <w:jc w:val="both"/>
        <w:rPr>
          <w:rFonts w:cstheme="minorHAnsi"/>
          <w:lang w:val="en-GB"/>
        </w:rPr>
        <w:sectPr w:rsidR="00A30B34" w:rsidRPr="00204ABD" w:rsidSect="00523405">
          <w:pgSz w:w="11906" w:h="16838"/>
          <w:pgMar w:top="1417" w:right="1417" w:bottom="1417" w:left="1417" w:header="708" w:footer="708" w:gutter="0"/>
          <w:cols w:space="708"/>
          <w:docGrid w:linePitch="360"/>
        </w:sectPr>
      </w:pPr>
    </w:p>
    <w:p w14:paraId="7F976BCA" w14:textId="2991CF25" w:rsidR="00A30B34" w:rsidRPr="0064410B" w:rsidRDefault="00A30B34" w:rsidP="004B4DAC">
      <w:pPr>
        <w:pStyle w:val="Nagwek3"/>
        <w:spacing w:after="240"/>
        <w:ind w:firstLine="708"/>
        <w:rPr>
          <w:lang w:val="en-GB"/>
        </w:rPr>
      </w:pPr>
      <w:bookmarkStart w:id="4" w:name="_Toc3200277"/>
      <w:r>
        <w:rPr>
          <w:lang w:val="en-GB"/>
        </w:rPr>
        <w:lastRenderedPageBreak/>
        <w:t>SECRET OF AUNT C</w:t>
      </w:r>
      <w:r w:rsidRPr="0064410B">
        <w:rPr>
          <w:lang w:val="en-GB"/>
        </w:rPr>
        <w:t>LARA</w:t>
      </w:r>
      <w:bookmarkEnd w:id="4"/>
    </w:p>
    <w:p w14:paraId="6F0F2EEC" w14:textId="77777777" w:rsidR="00A30B34" w:rsidRPr="00FF6EE7" w:rsidRDefault="00A30B34" w:rsidP="00A30B34">
      <w:pPr>
        <w:ind w:left="360" w:firstLine="348"/>
        <w:jc w:val="both"/>
        <w:rPr>
          <w:rFonts w:cstheme="minorHAnsi"/>
          <w:lang w:val="en-GB"/>
        </w:rPr>
      </w:pPr>
      <w:r w:rsidRPr="00321CBB">
        <w:rPr>
          <w:rFonts w:cstheme="minorHAnsi"/>
          <w:b/>
          <w:lang w:val="en-GB"/>
        </w:rPr>
        <w:t>OBJECTIVES:</w:t>
      </w:r>
      <w:r w:rsidRPr="00321CBB">
        <w:rPr>
          <w:rFonts w:cstheme="minorHAnsi"/>
          <w:lang w:val="en-GB"/>
        </w:rPr>
        <w:tab/>
      </w:r>
      <w:r w:rsidRPr="00321CBB">
        <w:rPr>
          <w:rFonts w:cstheme="minorHAnsi"/>
          <w:lang w:val="en-GB"/>
        </w:rPr>
        <w:tab/>
      </w:r>
      <w:r w:rsidRPr="00321CBB">
        <w:rPr>
          <w:rFonts w:cstheme="minorHAnsi"/>
          <w:lang w:val="en-GB"/>
        </w:rPr>
        <w:tab/>
      </w:r>
      <w:r>
        <w:rPr>
          <w:rFonts w:cstheme="minorHAnsi"/>
          <w:lang w:val="en-GB"/>
        </w:rPr>
        <w:t xml:space="preserve">                 </w:t>
      </w:r>
      <w:r w:rsidRPr="00321CBB">
        <w:rPr>
          <w:rFonts w:cstheme="minorHAnsi"/>
          <w:b/>
          <w:lang w:val="en-GB"/>
        </w:rPr>
        <w:t>SUGGE</w:t>
      </w:r>
      <w:bookmarkStart w:id="5" w:name="_GoBack"/>
      <w:bookmarkEnd w:id="5"/>
      <w:r w:rsidRPr="00321CBB">
        <w:rPr>
          <w:rFonts w:cstheme="minorHAnsi"/>
          <w:b/>
          <w:lang w:val="en-GB"/>
        </w:rPr>
        <w:t xml:space="preserve">STED AGE GROUP: </w:t>
      </w:r>
      <w:r w:rsidRPr="00FF6EE7">
        <w:rPr>
          <w:rFonts w:cstheme="minorHAnsi"/>
          <w:lang w:val="en-GB"/>
        </w:rPr>
        <w:t>pupils age</w:t>
      </w:r>
      <w:r>
        <w:rPr>
          <w:rFonts w:cstheme="minorHAnsi"/>
          <w:lang w:val="en-GB"/>
        </w:rPr>
        <w:t xml:space="preserve"> 6-7</w:t>
      </w:r>
      <w:r w:rsidRPr="00FF6EE7">
        <w:rPr>
          <w:rFonts w:cstheme="minorHAnsi"/>
          <w:lang w:val="en-GB"/>
        </w:rPr>
        <w:t xml:space="preserve"> years old</w:t>
      </w:r>
    </w:p>
    <w:p w14:paraId="34880E65" w14:textId="77777777" w:rsidR="00A30B34" w:rsidRPr="00523405" w:rsidRDefault="00A30B34" w:rsidP="00A30B34">
      <w:pPr>
        <w:ind w:left="360" w:firstLine="348"/>
        <w:jc w:val="both"/>
        <w:rPr>
          <w:rFonts w:cstheme="minorHAnsi"/>
          <w:lang w:val="en-GB"/>
        </w:rPr>
      </w:pPr>
      <w:r w:rsidRPr="00FF6EE7">
        <w:rPr>
          <w:rFonts w:cstheme="minorHAnsi"/>
          <w:lang w:val="en-GB"/>
        </w:rPr>
        <w:t>Thanks to the impleme</w:t>
      </w:r>
      <w:r>
        <w:rPr>
          <w:rFonts w:cstheme="minorHAnsi"/>
          <w:lang w:val="en-GB"/>
        </w:rPr>
        <w:t>ntation of the exercise, pupils</w:t>
      </w:r>
      <w:r w:rsidRPr="00523405">
        <w:rPr>
          <w:rFonts w:cstheme="minorHAnsi"/>
          <w:lang w:val="en-GB"/>
        </w:rPr>
        <w:t>:</w:t>
      </w:r>
    </w:p>
    <w:p w14:paraId="629CF981" w14:textId="77777777" w:rsidR="00A30B34" w:rsidRDefault="00A30B34" w:rsidP="00C04CFF">
      <w:pPr>
        <w:pStyle w:val="Akapitzlist"/>
        <w:numPr>
          <w:ilvl w:val="0"/>
          <w:numId w:val="7"/>
        </w:numPr>
        <w:jc w:val="both"/>
        <w:rPr>
          <w:rFonts w:cstheme="minorHAnsi"/>
          <w:lang w:val="en-GB"/>
        </w:rPr>
      </w:pPr>
      <w:r w:rsidRPr="00204ABD">
        <w:rPr>
          <w:rFonts w:cstheme="minorHAnsi"/>
          <w:lang w:val="en-GB"/>
        </w:rPr>
        <w:t>get acquainted with polite phrases;</w:t>
      </w:r>
    </w:p>
    <w:p w14:paraId="3B1CA846" w14:textId="77777777" w:rsidR="00A30B34" w:rsidRPr="00204ABD" w:rsidRDefault="00A30B34" w:rsidP="00C04CFF">
      <w:pPr>
        <w:pStyle w:val="Akapitzlist"/>
        <w:numPr>
          <w:ilvl w:val="0"/>
          <w:numId w:val="7"/>
        </w:numPr>
        <w:jc w:val="both"/>
        <w:rPr>
          <w:rFonts w:cstheme="minorHAnsi"/>
          <w:lang w:val="en-GB"/>
        </w:rPr>
      </w:pPr>
      <w:r w:rsidRPr="00204ABD">
        <w:rPr>
          <w:rFonts w:cstheme="minorHAnsi"/>
          <w:lang w:val="en-GB"/>
        </w:rPr>
        <w:t>will find out why these phrases are important in life and in what situations they should be used.</w:t>
      </w:r>
    </w:p>
    <w:p w14:paraId="55705A2C" w14:textId="77777777" w:rsidR="00A30B34" w:rsidRPr="00523405" w:rsidRDefault="00A30B34" w:rsidP="00A30B34">
      <w:pPr>
        <w:jc w:val="both"/>
        <w:rPr>
          <w:rFonts w:cstheme="minorHAnsi"/>
          <w:b/>
          <w:lang w:val="en-GB"/>
        </w:rPr>
      </w:pPr>
      <w:r w:rsidRPr="00204ABD">
        <w:rPr>
          <w:rFonts w:cstheme="minorHAnsi"/>
          <w:lang w:val="en-GB"/>
        </w:rPr>
        <w:t xml:space="preserve">      </w:t>
      </w:r>
      <w:r w:rsidRPr="00204ABD">
        <w:rPr>
          <w:rFonts w:cstheme="minorHAnsi"/>
          <w:lang w:val="en-GB"/>
        </w:rPr>
        <w:tab/>
      </w:r>
      <w:r w:rsidRPr="00321CBB">
        <w:rPr>
          <w:rFonts w:cstheme="minorHAnsi"/>
          <w:b/>
          <w:lang w:val="en-US"/>
        </w:rPr>
        <w:t>WHEN TO IMPLEMENT THE PRACTICE DURING DIDACTIC PROCESS</w:t>
      </w:r>
      <w:r w:rsidRPr="00523405">
        <w:rPr>
          <w:rFonts w:cstheme="minorHAnsi"/>
          <w:b/>
          <w:lang w:val="en-GB"/>
        </w:rPr>
        <w:t>:</w:t>
      </w:r>
    </w:p>
    <w:p w14:paraId="52403488" w14:textId="77777777" w:rsidR="00A30B34" w:rsidRPr="00204ABD" w:rsidRDefault="00A30B34" w:rsidP="00A30B34">
      <w:pPr>
        <w:ind w:left="708"/>
        <w:jc w:val="both"/>
        <w:rPr>
          <w:rFonts w:cstheme="minorHAnsi"/>
          <w:lang w:val="en-GB"/>
        </w:rPr>
      </w:pPr>
      <w:r w:rsidRPr="00204ABD">
        <w:rPr>
          <w:rFonts w:cstheme="minorHAnsi"/>
          <w:lang w:val="en-GB"/>
        </w:rPr>
        <w:t>Exercise can be carried out during the educational hour.</w:t>
      </w:r>
      <w:r w:rsidRPr="00204ABD">
        <w:rPr>
          <w:rFonts w:cstheme="minorHAnsi"/>
          <w:lang w:val="en-GB"/>
        </w:rPr>
        <w:tab/>
      </w:r>
    </w:p>
    <w:p w14:paraId="042C2A7D" w14:textId="77777777" w:rsidR="00A30B34" w:rsidRPr="004D44B1" w:rsidRDefault="00A30B34" w:rsidP="00A30B34">
      <w:pPr>
        <w:ind w:left="708"/>
        <w:jc w:val="both"/>
        <w:rPr>
          <w:rFonts w:cstheme="minorHAnsi"/>
          <w:b/>
          <w:lang w:val="en-GB"/>
        </w:rPr>
      </w:pPr>
      <w:r w:rsidRPr="004D44B1">
        <w:rPr>
          <w:rFonts w:cstheme="minorHAnsi"/>
          <w:b/>
          <w:lang w:val="en-GB"/>
        </w:rPr>
        <w:t xml:space="preserve">METHODOLOGY: </w:t>
      </w:r>
    </w:p>
    <w:p w14:paraId="2D66B229" w14:textId="77777777" w:rsidR="00A30B34" w:rsidRPr="00155583" w:rsidRDefault="00A30B34" w:rsidP="00A30B34">
      <w:pPr>
        <w:spacing w:after="0"/>
        <w:jc w:val="both"/>
        <w:rPr>
          <w:rFonts w:cstheme="minorHAnsi"/>
          <w:bCs/>
          <w:lang w:val="en"/>
        </w:rPr>
      </w:pPr>
      <w:r w:rsidRPr="004D44B1">
        <w:rPr>
          <w:rFonts w:cstheme="minorHAnsi"/>
          <w:lang w:val="en-GB"/>
        </w:rPr>
        <w:tab/>
      </w:r>
      <w:r w:rsidRPr="00155583">
        <w:rPr>
          <w:rFonts w:cstheme="minorHAnsi"/>
          <w:bCs/>
          <w:lang w:val="en"/>
        </w:rPr>
        <w:t>Expressive and practical methods;</w:t>
      </w:r>
    </w:p>
    <w:p w14:paraId="57CDA3F0" w14:textId="77777777" w:rsidR="00A30B34" w:rsidRDefault="00A30B34" w:rsidP="00A30B34">
      <w:pPr>
        <w:spacing w:after="0"/>
        <w:ind w:firstLine="708"/>
        <w:jc w:val="both"/>
        <w:rPr>
          <w:rFonts w:cstheme="minorHAnsi"/>
          <w:bCs/>
          <w:lang w:val="en-GB"/>
        </w:rPr>
      </w:pPr>
      <w:r w:rsidRPr="00155583">
        <w:rPr>
          <w:rFonts w:cstheme="minorHAnsi"/>
          <w:bCs/>
          <w:lang w:val="en"/>
        </w:rPr>
        <w:t>Techniques: Interactive games and activities</w:t>
      </w:r>
      <w:r>
        <w:rPr>
          <w:rFonts w:cstheme="minorHAnsi"/>
          <w:bCs/>
          <w:lang w:val="en-GB"/>
        </w:rPr>
        <w:t>.</w:t>
      </w:r>
    </w:p>
    <w:p w14:paraId="07170E40" w14:textId="77777777" w:rsidR="00A30B34" w:rsidRPr="00DD51D4" w:rsidRDefault="00A30B34" w:rsidP="00A30B34">
      <w:pPr>
        <w:spacing w:after="0"/>
        <w:jc w:val="both"/>
        <w:rPr>
          <w:rFonts w:cstheme="minorHAnsi"/>
          <w:bCs/>
          <w:lang w:val="en-GB"/>
        </w:rPr>
      </w:pPr>
      <w:r w:rsidRPr="00DD51D4">
        <w:rPr>
          <w:rFonts w:cstheme="minorHAnsi"/>
          <w:lang w:val="en-GB"/>
        </w:rPr>
        <w:tab/>
      </w:r>
    </w:p>
    <w:p w14:paraId="1A8A5B7C" w14:textId="77777777" w:rsidR="00A30B34" w:rsidRPr="004D44B1" w:rsidRDefault="00A30B34" w:rsidP="00A30B34">
      <w:pPr>
        <w:ind w:firstLine="708"/>
        <w:jc w:val="both"/>
        <w:rPr>
          <w:rFonts w:cstheme="minorHAnsi"/>
          <w:b/>
          <w:lang w:val="en-GB"/>
        </w:rPr>
      </w:pPr>
      <w:r w:rsidRPr="004D44B1">
        <w:rPr>
          <w:rFonts w:cstheme="minorHAnsi"/>
          <w:b/>
          <w:lang w:val="en-GB"/>
        </w:rPr>
        <w:t>FORM OF WORK:</w:t>
      </w:r>
    </w:p>
    <w:p w14:paraId="48E45A4B" w14:textId="77777777" w:rsidR="00A30B34" w:rsidRPr="004D44B1" w:rsidRDefault="00A30B34" w:rsidP="00A30B34">
      <w:pPr>
        <w:spacing w:after="0"/>
        <w:ind w:firstLine="708"/>
        <w:jc w:val="both"/>
        <w:rPr>
          <w:rFonts w:cstheme="minorHAnsi"/>
          <w:lang w:val="en-GB"/>
        </w:rPr>
      </w:pPr>
      <w:r w:rsidRPr="004D44B1">
        <w:rPr>
          <w:rFonts w:cstheme="minorHAnsi"/>
          <w:lang w:val="en-GB"/>
        </w:rPr>
        <w:t>Individual work.</w:t>
      </w:r>
    </w:p>
    <w:p w14:paraId="7B68DC90" w14:textId="77777777" w:rsidR="00A30B34" w:rsidRPr="004D44B1" w:rsidRDefault="00A30B34" w:rsidP="00A30B34">
      <w:pPr>
        <w:ind w:firstLine="708"/>
        <w:jc w:val="both"/>
        <w:rPr>
          <w:rFonts w:cstheme="minorHAnsi"/>
          <w:lang w:val="en-GB"/>
        </w:rPr>
      </w:pPr>
      <w:r w:rsidRPr="004D44B1">
        <w:rPr>
          <w:rFonts w:cstheme="minorHAnsi"/>
          <w:lang w:val="en-GB"/>
        </w:rPr>
        <w:t>Group discussion.</w:t>
      </w:r>
      <w:r w:rsidRPr="004D44B1">
        <w:rPr>
          <w:rFonts w:cstheme="minorHAnsi"/>
          <w:lang w:val="en-GB"/>
        </w:rPr>
        <w:tab/>
      </w:r>
    </w:p>
    <w:p w14:paraId="00E2810B" w14:textId="77777777" w:rsidR="00A30B34" w:rsidRPr="004D44B1" w:rsidRDefault="00A30B34" w:rsidP="00A30B34">
      <w:pPr>
        <w:ind w:firstLine="708"/>
        <w:jc w:val="both"/>
        <w:rPr>
          <w:rFonts w:cstheme="minorHAnsi"/>
          <w:lang w:val="en-GB"/>
        </w:rPr>
      </w:pPr>
      <w:r w:rsidRPr="004D44B1">
        <w:rPr>
          <w:rFonts w:cstheme="minorHAnsi"/>
          <w:b/>
          <w:lang w:val="en-GB"/>
        </w:rPr>
        <w:t>NEEDED MATERIALS</w:t>
      </w:r>
      <w:r w:rsidRPr="004D44B1">
        <w:rPr>
          <w:rFonts w:cstheme="minorHAnsi"/>
          <w:lang w:val="en-GB"/>
        </w:rPr>
        <w:t>:</w:t>
      </w:r>
    </w:p>
    <w:p w14:paraId="0C7D38DF" w14:textId="77777777" w:rsidR="00A30B34" w:rsidRPr="0064410B" w:rsidRDefault="00A30B34" w:rsidP="00A30B34">
      <w:pPr>
        <w:jc w:val="both"/>
        <w:rPr>
          <w:rFonts w:cstheme="minorHAnsi"/>
          <w:lang w:val="en-GB"/>
        </w:rPr>
      </w:pPr>
      <w:r w:rsidRPr="004D44B1">
        <w:rPr>
          <w:rFonts w:cstheme="minorHAnsi"/>
          <w:lang w:val="en-GB"/>
        </w:rPr>
        <w:tab/>
      </w:r>
      <w:r w:rsidRPr="0064410B">
        <w:rPr>
          <w:rFonts w:cstheme="minorHAnsi"/>
          <w:lang w:val="en-GB"/>
        </w:rPr>
        <w:t xml:space="preserve">The content of the story </w:t>
      </w:r>
      <w:r>
        <w:rPr>
          <w:rFonts w:cstheme="minorHAnsi"/>
          <w:i/>
          <w:lang w:val="en-GB"/>
        </w:rPr>
        <w:t>"Secret of Aunt C</w:t>
      </w:r>
      <w:r w:rsidRPr="0064410B">
        <w:rPr>
          <w:rFonts w:cstheme="minorHAnsi"/>
          <w:i/>
          <w:lang w:val="en-GB"/>
        </w:rPr>
        <w:t>lara"</w:t>
      </w:r>
      <w:r w:rsidRPr="0064410B">
        <w:rPr>
          <w:rFonts w:cstheme="minorHAnsi"/>
          <w:lang w:val="en-GB"/>
        </w:rPr>
        <w:t xml:space="preserve"> for the teacher.</w:t>
      </w:r>
    </w:p>
    <w:p w14:paraId="3AFB8D7E" w14:textId="77777777" w:rsidR="00A30B34" w:rsidRPr="00EE6809" w:rsidRDefault="00A30B34" w:rsidP="00A30B34">
      <w:pPr>
        <w:jc w:val="both"/>
        <w:rPr>
          <w:rFonts w:cstheme="minorHAnsi"/>
          <w:lang w:val="en-GB"/>
        </w:rPr>
      </w:pPr>
      <w:r w:rsidRPr="0064410B">
        <w:rPr>
          <w:rFonts w:cstheme="minorHAnsi"/>
          <w:lang w:val="en-GB"/>
        </w:rPr>
        <w:t xml:space="preserve">     </w:t>
      </w:r>
      <w:r w:rsidRPr="0064410B">
        <w:rPr>
          <w:rFonts w:cstheme="minorHAnsi"/>
          <w:lang w:val="en-GB"/>
        </w:rPr>
        <w:tab/>
      </w:r>
      <w:r w:rsidRPr="00EE6809">
        <w:rPr>
          <w:rFonts w:cstheme="minorHAnsi"/>
          <w:b/>
          <w:lang w:val="en-GB"/>
        </w:rPr>
        <w:t>DESCRIPTION OF ACTIVITY</w:t>
      </w:r>
      <w:r w:rsidRPr="00EE6809">
        <w:rPr>
          <w:rFonts w:cstheme="minorHAnsi"/>
          <w:lang w:val="en-GB"/>
        </w:rPr>
        <w:t>:</w:t>
      </w:r>
    </w:p>
    <w:p w14:paraId="5F6FEEE1" w14:textId="77777777" w:rsidR="00A30B34" w:rsidRPr="0064410B" w:rsidRDefault="00A30B34" w:rsidP="00A30B34">
      <w:pPr>
        <w:ind w:left="708"/>
        <w:jc w:val="both"/>
        <w:rPr>
          <w:rFonts w:cstheme="minorHAnsi"/>
          <w:iCs/>
          <w:lang w:val="en-GB"/>
        </w:rPr>
      </w:pPr>
      <w:r>
        <w:rPr>
          <w:rFonts w:cstheme="minorHAnsi"/>
          <w:iCs/>
          <w:lang w:val="en-GB"/>
        </w:rPr>
        <w:t>The teacher tells pupil</w:t>
      </w:r>
      <w:r w:rsidRPr="0064410B">
        <w:rPr>
          <w:rFonts w:cstheme="minorHAnsi"/>
          <w:iCs/>
          <w:lang w:val="en-GB"/>
        </w:rPr>
        <w:t>s that now he</w:t>
      </w:r>
      <w:r>
        <w:rPr>
          <w:rFonts w:cstheme="minorHAnsi"/>
          <w:iCs/>
          <w:lang w:val="en-GB"/>
        </w:rPr>
        <w:t>/she</w:t>
      </w:r>
      <w:r w:rsidRPr="0064410B">
        <w:rPr>
          <w:rFonts w:cstheme="minorHAnsi"/>
          <w:iCs/>
          <w:lang w:val="en-GB"/>
        </w:rPr>
        <w:t xml:space="preserve"> would like to invite them to listen to a story asks them to sit comfortably. Then he</w:t>
      </w:r>
      <w:r>
        <w:rPr>
          <w:rFonts w:cstheme="minorHAnsi"/>
          <w:iCs/>
          <w:lang w:val="en-GB"/>
        </w:rPr>
        <w:t>/she</w:t>
      </w:r>
      <w:r w:rsidRPr="0064410B">
        <w:rPr>
          <w:rFonts w:cstheme="minorHAnsi"/>
          <w:iCs/>
          <w:lang w:val="en-GB"/>
        </w:rPr>
        <w:t xml:space="preserve"> tells a fairy tale with a calm voice. </w:t>
      </w:r>
    </w:p>
    <w:p w14:paraId="642C16A3" w14:textId="77777777" w:rsidR="00A30B34" w:rsidRPr="0064410B" w:rsidRDefault="00A30B34" w:rsidP="00A30B34">
      <w:pPr>
        <w:ind w:left="708"/>
        <w:jc w:val="both"/>
        <w:rPr>
          <w:rFonts w:cstheme="minorHAnsi"/>
          <w:i/>
          <w:iCs/>
          <w:lang w:val="en-GB"/>
        </w:rPr>
      </w:pPr>
      <w:r w:rsidRPr="0064410B">
        <w:rPr>
          <w:rFonts w:cstheme="minorHAnsi"/>
          <w:i/>
          <w:iCs/>
          <w:lang w:val="en-GB"/>
        </w:rPr>
        <w:t>„Secret of Aunt Clara” – storytelling (land of politeness)</w:t>
      </w:r>
      <w:r>
        <w:rPr>
          <w:rStyle w:val="Odwoanieprzypisudolnego"/>
          <w:rFonts w:cstheme="minorHAnsi"/>
          <w:i/>
          <w:iCs/>
        </w:rPr>
        <w:footnoteReference w:id="3"/>
      </w:r>
    </w:p>
    <w:p w14:paraId="0A6D5072" w14:textId="77777777" w:rsidR="00A30B34" w:rsidRPr="004D44B1" w:rsidRDefault="00A30B34" w:rsidP="00A30B34">
      <w:pPr>
        <w:spacing w:after="0"/>
        <w:ind w:left="708"/>
        <w:jc w:val="both"/>
        <w:rPr>
          <w:rFonts w:cstheme="minorHAnsi"/>
          <w:i/>
          <w:iCs/>
          <w:lang w:val="en-GB"/>
        </w:rPr>
      </w:pPr>
      <w:r w:rsidRPr="004D44B1">
        <w:rPr>
          <w:rFonts w:cstheme="minorHAnsi"/>
          <w:i/>
          <w:iCs/>
          <w:lang w:val="en-GB"/>
        </w:rPr>
        <w:t>Quite recently, on Saturday, Agat</w:t>
      </w:r>
      <w:r>
        <w:rPr>
          <w:rFonts w:cstheme="minorHAnsi"/>
          <w:i/>
          <w:iCs/>
          <w:lang w:val="en-GB"/>
        </w:rPr>
        <w:t>h</w:t>
      </w:r>
      <w:r w:rsidRPr="004D44B1">
        <w:rPr>
          <w:rFonts w:cstheme="minorHAnsi"/>
          <w:i/>
          <w:iCs/>
          <w:lang w:val="en-GB"/>
        </w:rPr>
        <w:t>a celebrated her seventh birthday. From the morning, as soon as she opened her eyes, she waited for the surprises that the day would bring.</w:t>
      </w:r>
      <w:r w:rsidRPr="004D44B1">
        <w:rPr>
          <w:rFonts w:cstheme="minorHAnsi"/>
          <w:i/>
          <w:iCs/>
          <w:lang w:val="en-GB"/>
        </w:rPr>
        <w:br/>
        <w:t>"Agatha, my princess," my mother called from the kitchen. - Get up quickly and come for breakfast, I've prepared everything you like.</w:t>
      </w:r>
    </w:p>
    <w:p w14:paraId="1EB3E81A" w14:textId="77777777" w:rsidR="00A30B34" w:rsidRDefault="00A30B34" w:rsidP="00A30B34">
      <w:pPr>
        <w:spacing w:after="0"/>
        <w:ind w:left="708"/>
        <w:jc w:val="both"/>
        <w:rPr>
          <w:rFonts w:cstheme="minorHAnsi"/>
          <w:i/>
          <w:iCs/>
          <w:lang w:val="en-GB"/>
        </w:rPr>
      </w:pPr>
      <w:r w:rsidRPr="004D44B1">
        <w:rPr>
          <w:rFonts w:cstheme="minorHAnsi"/>
          <w:i/>
          <w:iCs/>
          <w:lang w:val="en-GB"/>
        </w:rPr>
        <w:t xml:space="preserve">Agatha's favourite mug was standing </w:t>
      </w:r>
      <w:r>
        <w:rPr>
          <w:rFonts w:cstheme="minorHAnsi"/>
          <w:i/>
          <w:iCs/>
          <w:lang w:val="en-GB"/>
        </w:rPr>
        <w:t>on the kitchen table, the one with</w:t>
      </w:r>
      <w:r w:rsidRPr="004D44B1">
        <w:rPr>
          <w:rFonts w:cstheme="minorHAnsi"/>
          <w:i/>
          <w:iCs/>
          <w:lang w:val="en-GB"/>
        </w:rPr>
        <w:t xml:space="preserve"> red elephants, with steaming cocoa with </w:t>
      </w:r>
      <w:r>
        <w:rPr>
          <w:rFonts w:cstheme="minorHAnsi"/>
          <w:i/>
          <w:iCs/>
          <w:lang w:val="en-GB"/>
        </w:rPr>
        <w:t>whipped cream</w:t>
      </w:r>
      <w:r w:rsidRPr="004D44B1">
        <w:rPr>
          <w:rFonts w:cstheme="minorHAnsi"/>
          <w:i/>
          <w:iCs/>
          <w:lang w:val="en-GB"/>
        </w:rPr>
        <w:t xml:space="preserve">, next to it </w:t>
      </w:r>
      <w:r>
        <w:rPr>
          <w:rFonts w:cstheme="minorHAnsi"/>
          <w:i/>
          <w:iCs/>
          <w:lang w:val="en-GB"/>
        </w:rPr>
        <w:t>were the</w:t>
      </w:r>
      <w:r w:rsidRPr="004D44B1">
        <w:rPr>
          <w:rFonts w:cstheme="minorHAnsi"/>
          <w:i/>
          <w:iCs/>
          <w:lang w:val="en-GB"/>
        </w:rPr>
        <w:t xml:space="preserve"> soft and crispy crunchy buns.</w:t>
      </w:r>
    </w:p>
    <w:p w14:paraId="76DBFA3E" w14:textId="77777777" w:rsidR="00A30B34" w:rsidRPr="004D44B1" w:rsidRDefault="00A30B34" w:rsidP="00A30B34">
      <w:pPr>
        <w:spacing w:after="0"/>
        <w:ind w:left="708"/>
        <w:jc w:val="both"/>
        <w:rPr>
          <w:rFonts w:cstheme="minorHAnsi"/>
          <w:i/>
          <w:iCs/>
          <w:lang w:val="en-GB"/>
        </w:rPr>
      </w:pPr>
      <w:r w:rsidRPr="004D44B1">
        <w:rPr>
          <w:rFonts w:cstheme="minorHAnsi"/>
          <w:i/>
          <w:iCs/>
          <w:lang w:val="en-GB"/>
        </w:rPr>
        <w:t xml:space="preserve">- </w:t>
      </w:r>
      <w:r>
        <w:rPr>
          <w:rFonts w:cstheme="minorHAnsi"/>
          <w:i/>
          <w:iCs/>
          <w:lang w:val="en-GB"/>
        </w:rPr>
        <w:t>Yummmy</w:t>
      </w:r>
      <w:r w:rsidRPr="004D44B1">
        <w:rPr>
          <w:rFonts w:cstheme="minorHAnsi"/>
          <w:i/>
          <w:iCs/>
          <w:lang w:val="en-GB"/>
        </w:rPr>
        <w:t>! Agat</w:t>
      </w:r>
      <w:r>
        <w:rPr>
          <w:rFonts w:cstheme="minorHAnsi"/>
          <w:i/>
          <w:iCs/>
          <w:lang w:val="en-GB"/>
        </w:rPr>
        <w:t>h</w:t>
      </w:r>
      <w:r w:rsidRPr="004D44B1">
        <w:rPr>
          <w:rFonts w:cstheme="minorHAnsi"/>
          <w:i/>
          <w:iCs/>
          <w:lang w:val="en-GB"/>
        </w:rPr>
        <w:t>a began to eat quickly.</w:t>
      </w:r>
    </w:p>
    <w:p w14:paraId="701C23B1" w14:textId="77777777" w:rsidR="00A30B34" w:rsidRPr="004D44B1" w:rsidRDefault="00A30B34" w:rsidP="00A30B34">
      <w:pPr>
        <w:spacing w:after="0"/>
        <w:ind w:left="708"/>
        <w:jc w:val="both"/>
        <w:rPr>
          <w:rFonts w:cstheme="minorHAnsi"/>
          <w:i/>
          <w:iCs/>
          <w:lang w:val="en-GB"/>
        </w:rPr>
      </w:pPr>
      <w:r w:rsidRPr="004D44B1">
        <w:rPr>
          <w:rFonts w:cstheme="minorHAnsi"/>
          <w:i/>
          <w:iCs/>
          <w:lang w:val="en-GB"/>
        </w:rPr>
        <w:t xml:space="preserve">  - And this is not the end - mom smiled encouraging - For dessert will be ice cream, lemon, </w:t>
      </w:r>
      <w:r>
        <w:rPr>
          <w:rFonts w:cstheme="minorHAnsi"/>
          <w:i/>
          <w:iCs/>
          <w:lang w:val="en-GB"/>
        </w:rPr>
        <w:t>as</w:t>
      </w:r>
      <w:r w:rsidRPr="004D44B1">
        <w:rPr>
          <w:rFonts w:cstheme="minorHAnsi"/>
          <w:i/>
          <w:iCs/>
          <w:lang w:val="en-GB"/>
        </w:rPr>
        <w:t xml:space="preserve"> you like.</w:t>
      </w:r>
    </w:p>
    <w:p w14:paraId="02923138" w14:textId="77777777" w:rsidR="00A30B34" w:rsidRDefault="00A30B34" w:rsidP="00A30B34">
      <w:pPr>
        <w:spacing w:after="0"/>
        <w:ind w:left="708"/>
        <w:jc w:val="both"/>
        <w:rPr>
          <w:rFonts w:cstheme="minorHAnsi"/>
          <w:i/>
          <w:iCs/>
          <w:lang w:val="en-GB"/>
        </w:rPr>
      </w:pPr>
      <w:r w:rsidRPr="00EE6809">
        <w:rPr>
          <w:rFonts w:cstheme="minorHAnsi"/>
          <w:i/>
          <w:iCs/>
          <w:lang w:val="en-GB"/>
        </w:rPr>
        <w:t xml:space="preserve"> </w:t>
      </w:r>
      <w:r w:rsidRPr="004D44B1">
        <w:rPr>
          <w:rFonts w:cstheme="minorHAnsi"/>
          <w:i/>
          <w:iCs/>
          <w:lang w:val="en-GB"/>
        </w:rPr>
        <w:t>- Great! - Agat</w:t>
      </w:r>
      <w:r>
        <w:rPr>
          <w:rFonts w:cstheme="minorHAnsi"/>
          <w:i/>
          <w:iCs/>
          <w:lang w:val="en-GB"/>
        </w:rPr>
        <w:t>h</w:t>
      </w:r>
      <w:r w:rsidRPr="004D44B1">
        <w:rPr>
          <w:rFonts w:cstheme="minorHAnsi"/>
          <w:i/>
          <w:iCs/>
          <w:lang w:val="en-GB"/>
        </w:rPr>
        <w:t>a praised her, scraping the leftovers of the egg yolk - Give them to me quickly, because the movie on TV is about to begin.</w:t>
      </w:r>
    </w:p>
    <w:p w14:paraId="3D76E4D2" w14:textId="77777777" w:rsidR="00A30B34" w:rsidRDefault="00A30B34" w:rsidP="00A30B34">
      <w:pPr>
        <w:spacing w:after="0"/>
        <w:ind w:left="708"/>
        <w:jc w:val="both"/>
        <w:rPr>
          <w:rFonts w:cstheme="minorHAnsi"/>
          <w:i/>
          <w:iCs/>
          <w:lang w:val="en-GB"/>
        </w:rPr>
      </w:pPr>
      <w:r w:rsidRPr="004D44B1">
        <w:rPr>
          <w:rFonts w:cstheme="minorHAnsi"/>
          <w:i/>
          <w:iCs/>
          <w:lang w:val="en-GB"/>
        </w:rPr>
        <w:lastRenderedPageBreak/>
        <w:t xml:space="preserve">When she saw the movie, she drew a little with new </w:t>
      </w:r>
      <w:r>
        <w:rPr>
          <w:rFonts w:cstheme="minorHAnsi"/>
          <w:i/>
          <w:iCs/>
          <w:lang w:val="en-GB"/>
        </w:rPr>
        <w:t>crayons</w:t>
      </w:r>
      <w:r w:rsidRPr="004D44B1">
        <w:rPr>
          <w:rFonts w:cstheme="minorHAnsi"/>
          <w:i/>
          <w:iCs/>
          <w:lang w:val="en-GB"/>
        </w:rPr>
        <w:t xml:space="preserve">, and to be honest, she was bored </w:t>
      </w:r>
      <w:r>
        <w:rPr>
          <w:rFonts w:cstheme="minorHAnsi"/>
          <w:i/>
          <w:iCs/>
          <w:lang w:val="en-GB"/>
        </w:rPr>
        <w:t xml:space="preserve">a little bit </w:t>
      </w:r>
      <w:r w:rsidRPr="004D44B1">
        <w:rPr>
          <w:rFonts w:cstheme="minorHAnsi"/>
          <w:i/>
          <w:iCs/>
          <w:lang w:val="en-GB"/>
        </w:rPr>
        <w:t>of waiting for grandma and grandpa invited for a birthday dinner.</w:t>
      </w:r>
    </w:p>
    <w:p w14:paraId="15351DF7" w14:textId="77777777" w:rsidR="00A30B34" w:rsidRDefault="00A30B34" w:rsidP="00A30B34">
      <w:pPr>
        <w:spacing w:after="0"/>
        <w:ind w:left="708"/>
        <w:jc w:val="both"/>
        <w:rPr>
          <w:rFonts w:cstheme="minorHAnsi"/>
          <w:i/>
          <w:iCs/>
          <w:lang w:val="en-GB"/>
        </w:rPr>
      </w:pPr>
      <w:r w:rsidRPr="004D44B1">
        <w:rPr>
          <w:rFonts w:cstheme="minorHAnsi"/>
          <w:i/>
          <w:iCs/>
          <w:lang w:val="en-GB"/>
        </w:rPr>
        <w:t>- Ding-dong! - the bell announced the arrival of grandparents.</w:t>
      </w:r>
    </w:p>
    <w:p w14:paraId="31CB56C3" w14:textId="77777777" w:rsidR="00A30B34" w:rsidRDefault="00A30B34" w:rsidP="00A30B34">
      <w:pPr>
        <w:spacing w:after="0"/>
        <w:ind w:left="708"/>
        <w:jc w:val="both"/>
        <w:rPr>
          <w:rFonts w:cstheme="minorHAnsi"/>
          <w:i/>
          <w:iCs/>
          <w:lang w:val="en-GB"/>
        </w:rPr>
      </w:pPr>
      <w:r w:rsidRPr="004D44B1">
        <w:rPr>
          <w:rFonts w:cstheme="minorHAnsi"/>
          <w:i/>
          <w:iCs/>
          <w:lang w:val="en-GB"/>
        </w:rPr>
        <w:t>- I will open it, I will open it! Agatha jumped to the door because she knew that grandma and grandpa would not come empty-handed in such an important day for her.</w:t>
      </w:r>
    </w:p>
    <w:p w14:paraId="60CC3BFF" w14:textId="77777777" w:rsidR="00A30B34" w:rsidRPr="004D44B1" w:rsidRDefault="00A30B34" w:rsidP="00A30B34">
      <w:pPr>
        <w:spacing w:after="0"/>
        <w:ind w:left="708"/>
        <w:jc w:val="both"/>
        <w:rPr>
          <w:rFonts w:cstheme="minorHAnsi"/>
          <w:i/>
          <w:iCs/>
          <w:lang w:val="en-GB"/>
        </w:rPr>
      </w:pPr>
      <w:r w:rsidRPr="004D44B1">
        <w:rPr>
          <w:rFonts w:cstheme="minorHAnsi"/>
          <w:i/>
          <w:iCs/>
          <w:lang w:val="en-GB"/>
        </w:rPr>
        <w:t xml:space="preserve">- How do you feel, my </w:t>
      </w:r>
      <w:r>
        <w:rPr>
          <w:rFonts w:cstheme="minorHAnsi"/>
          <w:i/>
          <w:iCs/>
          <w:lang w:val="en-GB"/>
        </w:rPr>
        <w:t>granddaughter</w:t>
      </w:r>
      <w:r w:rsidRPr="004D44B1">
        <w:rPr>
          <w:rFonts w:cstheme="minorHAnsi"/>
          <w:i/>
          <w:iCs/>
          <w:lang w:val="en-GB"/>
        </w:rPr>
        <w:t xml:space="preserve">, my brave seven-year-old? - grandmother smiled from the doorway, hiding behind </w:t>
      </w:r>
      <w:r>
        <w:rPr>
          <w:rFonts w:cstheme="minorHAnsi"/>
          <w:i/>
          <w:iCs/>
          <w:lang w:val="en-GB"/>
        </w:rPr>
        <w:t>her a quite large</w:t>
      </w:r>
      <w:r w:rsidRPr="004D44B1">
        <w:rPr>
          <w:rFonts w:cstheme="minorHAnsi"/>
          <w:i/>
          <w:iCs/>
          <w:lang w:val="en-GB"/>
        </w:rPr>
        <w:t xml:space="preserve"> package.</w:t>
      </w:r>
    </w:p>
    <w:p w14:paraId="16269894" w14:textId="77777777" w:rsidR="00A30B34" w:rsidRDefault="00A30B34" w:rsidP="00A30B34">
      <w:pPr>
        <w:spacing w:after="0"/>
        <w:ind w:left="708"/>
        <w:jc w:val="both"/>
        <w:rPr>
          <w:rFonts w:cstheme="minorHAnsi"/>
          <w:i/>
          <w:iCs/>
          <w:lang w:val="en-GB"/>
        </w:rPr>
      </w:pPr>
      <w:r w:rsidRPr="004D44B1">
        <w:rPr>
          <w:rFonts w:cstheme="minorHAnsi"/>
          <w:i/>
          <w:iCs/>
          <w:lang w:val="en-GB"/>
        </w:rPr>
        <w:t>Agatha was bouncing with impatience.</w:t>
      </w:r>
    </w:p>
    <w:p w14:paraId="61B831AB" w14:textId="77777777" w:rsidR="00A30B34" w:rsidRDefault="00A30B34" w:rsidP="00A30B34">
      <w:pPr>
        <w:spacing w:after="0"/>
        <w:ind w:left="708"/>
        <w:jc w:val="both"/>
        <w:rPr>
          <w:rFonts w:cstheme="minorHAnsi"/>
          <w:i/>
          <w:iCs/>
          <w:lang w:val="en-GB"/>
        </w:rPr>
      </w:pPr>
      <w:r w:rsidRPr="004D44B1">
        <w:rPr>
          <w:rFonts w:cstheme="minorHAnsi"/>
          <w:i/>
          <w:iCs/>
          <w:lang w:val="en-GB"/>
        </w:rPr>
        <w:t xml:space="preserve">"Oh, </w:t>
      </w:r>
      <w:r>
        <w:rPr>
          <w:rFonts w:cstheme="minorHAnsi"/>
          <w:i/>
          <w:iCs/>
          <w:lang w:val="en-GB"/>
        </w:rPr>
        <w:t>Kate”</w:t>
      </w:r>
      <w:r w:rsidRPr="004D44B1">
        <w:rPr>
          <w:rFonts w:cstheme="minorHAnsi"/>
          <w:i/>
          <w:iCs/>
          <w:lang w:val="en-GB"/>
        </w:rPr>
        <w:t xml:space="preserve"> grandfather Ted</w:t>
      </w:r>
      <w:r>
        <w:rPr>
          <w:rFonts w:cstheme="minorHAnsi"/>
          <w:i/>
          <w:iCs/>
          <w:lang w:val="en-GB"/>
        </w:rPr>
        <w:t>dy</w:t>
      </w:r>
      <w:r w:rsidRPr="004D44B1">
        <w:rPr>
          <w:rFonts w:cstheme="minorHAnsi"/>
          <w:i/>
          <w:iCs/>
          <w:lang w:val="en-GB"/>
        </w:rPr>
        <w:t xml:space="preserve"> scolded grandmother. - Quickly give Agatha the gift, because you see that </w:t>
      </w:r>
      <w:r>
        <w:rPr>
          <w:rFonts w:cstheme="minorHAnsi"/>
          <w:i/>
          <w:iCs/>
          <w:lang w:val="en-GB"/>
        </w:rPr>
        <w:t>she can</w:t>
      </w:r>
      <w:r w:rsidRPr="004D44B1">
        <w:rPr>
          <w:rFonts w:cstheme="minorHAnsi"/>
          <w:i/>
          <w:iCs/>
          <w:lang w:val="en-GB"/>
        </w:rPr>
        <w:t>not wait.</w:t>
      </w:r>
    </w:p>
    <w:p w14:paraId="72564708" w14:textId="77777777" w:rsidR="00A30B34" w:rsidRDefault="00A30B34" w:rsidP="00A30B34">
      <w:pPr>
        <w:spacing w:after="0"/>
        <w:ind w:left="708"/>
        <w:jc w:val="both"/>
        <w:rPr>
          <w:rFonts w:cstheme="minorHAnsi"/>
          <w:i/>
          <w:iCs/>
          <w:lang w:val="en-GB"/>
        </w:rPr>
      </w:pPr>
      <w:r w:rsidRPr="004D44B1">
        <w:rPr>
          <w:rFonts w:cstheme="minorHAnsi"/>
          <w:i/>
          <w:iCs/>
          <w:lang w:val="en-GB"/>
        </w:rPr>
        <w:t>He took a package from grandmother's hands and gave it to Agatha</w:t>
      </w:r>
      <w:r>
        <w:rPr>
          <w:rFonts w:cstheme="minorHAnsi"/>
          <w:i/>
          <w:iCs/>
          <w:lang w:val="en-GB"/>
        </w:rPr>
        <w:t>. - Grow big, my little Fish!</w:t>
      </w:r>
      <w:r w:rsidRPr="004D44B1">
        <w:rPr>
          <w:rFonts w:cstheme="minorHAnsi"/>
          <w:i/>
          <w:iCs/>
          <w:lang w:val="en-GB"/>
        </w:rPr>
        <w:br/>
        <w:t xml:space="preserve">Agatha broke the paper </w:t>
      </w:r>
      <w:r>
        <w:rPr>
          <w:rFonts w:cstheme="minorHAnsi"/>
          <w:i/>
          <w:iCs/>
          <w:lang w:val="en-GB"/>
        </w:rPr>
        <w:t>very quickly</w:t>
      </w:r>
      <w:r w:rsidRPr="004D44B1">
        <w:rPr>
          <w:rFonts w:cstheme="minorHAnsi"/>
          <w:i/>
          <w:iCs/>
          <w:lang w:val="en-GB"/>
        </w:rPr>
        <w:t>. - Oh, how nice! Blocks! Lego! Cool! A new set, like in a TV commercial! I've always dreamed about that!</w:t>
      </w:r>
    </w:p>
    <w:p w14:paraId="72EFFCE8" w14:textId="77777777" w:rsidR="00A30B34" w:rsidRDefault="00A30B34" w:rsidP="00A30B34">
      <w:pPr>
        <w:spacing w:after="0"/>
        <w:ind w:left="708"/>
        <w:jc w:val="both"/>
        <w:rPr>
          <w:rFonts w:cstheme="minorHAnsi"/>
          <w:i/>
          <w:iCs/>
          <w:lang w:val="en-GB"/>
        </w:rPr>
      </w:pPr>
      <w:r w:rsidRPr="004D44B1">
        <w:rPr>
          <w:rFonts w:cstheme="minorHAnsi"/>
          <w:i/>
          <w:iCs/>
          <w:lang w:val="en-GB"/>
        </w:rPr>
        <w:t xml:space="preserve">She immediately ran to the room to build a new cottage with a </w:t>
      </w:r>
      <w:r>
        <w:rPr>
          <w:rFonts w:cstheme="minorHAnsi"/>
          <w:i/>
          <w:iCs/>
          <w:lang w:val="en-GB"/>
        </w:rPr>
        <w:t>bower</w:t>
      </w:r>
      <w:r w:rsidRPr="004D44B1">
        <w:rPr>
          <w:rFonts w:cstheme="minorHAnsi"/>
          <w:i/>
          <w:iCs/>
          <w:lang w:val="en-GB"/>
        </w:rPr>
        <w:t xml:space="preserve"> for the dolls. </w:t>
      </w:r>
    </w:p>
    <w:p w14:paraId="7BC64BFC" w14:textId="77777777" w:rsidR="00A30B34" w:rsidRPr="004D44B1" w:rsidRDefault="00A30B34" w:rsidP="00A30B34">
      <w:pPr>
        <w:spacing w:after="0"/>
        <w:ind w:left="708"/>
        <w:jc w:val="both"/>
        <w:rPr>
          <w:rFonts w:cstheme="minorHAnsi"/>
          <w:i/>
          <w:iCs/>
          <w:lang w:val="en-GB"/>
        </w:rPr>
      </w:pPr>
      <w:r w:rsidRPr="004D44B1">
        <w:rPr>
          <w:rFonts w:cstheme="minorHAnsi"/>
          <w:i/>
          <w:iCs/>
          <w:lang w:val="en-GB"/>
        </w:rPr>
        <w:t xml:space="preserve">And for </w:t>
      </w:r>
      <w:r>
        <w:rPr>
          <w:rFonts w:cstheme="minorHAnsi"/>
          <w:i/>
          <w:iCs/>
          <w:lang w:val="en-GB"/>
        </w:rPr>
        <w:t>the dinner</w:t>
      </w:r>
      <w:r w:rsidRPr="004D44B1">
        <w:rPr>
          <w:rFonts w:cstheme="minorHAnsi"/>
          <w:i/>
          <w:iCs/>
          <w:lang w:val="en-GB"/>
        </w:rPr>
        <w:t>, there were only surprises</w:t>
      </w:r>
      <w:r w:rsidRPr="00015957">
        <w:rPr>
          <w:rFonts w:cstheme="minorHAnsi"/>
          <w:i/>
          <w:iCs/>
          <w:lang w:val="en-GB"/>
        </w:rPr>
        <w:t xml:space="preserve"> </w:t>
      </w:r>
      <w:r w:rsidRPr="004D44B1">
        <w:rPr>
          <w:rFonts w:cstheme="minorHAnsi"/>
          <w:i/>
          <w:iCs/>
          <w:lang w:val="en-GB"/>
        </w:rPr>
        <w:t>too. Fries, chicken in a crispy coconut coating and a great carrot with peas. Lick your fingers! Agatha</w:t>
      </w:r>
      <w:r>
        <w:rPr>
          <w:rFonts w:cstheme="minorHAnsi"/>
          <w:i/>
          <w:iCs/>
          <w:lang w:val="en-GB"/>
        </w:rPr>
        <w:t xml:space="preserve"> ate</w:t>
      </w:r>
      <w:r w:rsidRPr="004D44B1">
        <w:rPr>
          <w:rFonts w:cstheme="minorHAnsi"/>
          <w:i/>
          <w:iCs/>
          <w:lang w:val="en-GB"/>
        </w:rPr>
        <w:t xml:space="preserve"> the whole portion and reached for her favourite jelly cheesecake. </w:t>
      </w:r>
      <w:r>
        <w:rPr>
          <w:rFonts w:cstheme="minorHAnsi"/>
          <w:i/>
          <w:iCs/>
          <w:lang w:val="en-GB"/>
        </w:rPr>
        <w:t xml:space="preserve"> </w:t>
      </w:r>
    </w:p>
    <w:p w14:paraId="015DFE8F" w14:textId="77777777" w:rsidR="00A30B34" w:rsidRDefault="00A30B34" w:rsidP="00A30B34">
      <w:pPr>
        <w:spacing w:after="0"/>
        <w:ind w:left="708"/>
        <w:jc w:val="both"/>
        <w:rPr>
          <w:rFonts w:cstheme="minorHAnsi"/>
          <w:i/>
          <w:iCs/>
          <w:lang w:val="en-GB"/>
        </w:rPr>
      </w:pPr>
      <w:r w:rsidRPr="00015957">
        <w:rPr>
          <w:rFonts w:cstheme="minorHAnsi"/>
          <w:i/>
          <w:iCs/>
          <w:lang w:val="en-GB"/>
        </w:rPr>
        <w:t xml:space="preserve">- What a bad luck! She screamed when she accidentally hit a cup with her grandma's coffee. Brown boiling water splashed instantly into a large stain on the tablecloth and a bit smaller </w:t>
      </w:r>
      <w:r>
        <w:rPr>
          <w:rFonts w:cstheme="minorHAnsi"/>
          <w:i/>
          <w:iCs/>
          <w:lang w:val="en-GB"/>
        </w:rPr>
        <w:t xml:space="preserve">on </w:t>
      </w:r>
      <w:r w:rsidRPr="00015957">
        <w:rPr>
          <w:rFonts w:cstheme="minorHAnsi"/>
          <w:i/>
          <w:iCs/>
          <w:lang w:val="en-GB"/>
        </w:rPr>
        <w:t xml:space="preserve">grandmother's new suit. Dad jumped to help immediately. Agatha, using the confusion, rushed to her room and </w:t>
      </w:r>
      <w:r>
        <w:rPr>
          <w:rFonts w:cstheme="minorHAnsi"/>
          <w:i/>
          <w:iCs/>
          <w:lang w:val="en-GB"/>
        </w:rPr>
        <w:t>lied</w:t>
      </w:r>
      <w:r w:rsidRPr="00015957">
        <w:rPr>
          <w:rFonts w:cstheme="minorHAnsi"/>
          <w:i/>
          <w:iCs/>
          <w:lang w:val="en-GB"/>
        </w:rPr>
        <w:t xml:space="preserve"> on the bed. She covered her head with a pillow. She felt uncomfortable. She did not want it to happen.</w:t>
      </w:r>
    </w:p>
    <w:p w14:paraId="0DFB58BE" w14:textId="77777777" w:rsidR="00A30B34" w:rsidRDefault="00A30B34" w:rsidP="00A30B34">
      <w:pPr>
        <w:spacing w:after="0"/>
        <w:ind w:left="708"/>
        <w:jc w:val="both"/>
        <w:rPr>
          <w:rFonts w:cstheme="minorHAnsi"/>
          <w:i/>
          <w:iCs/>
          <w:lang w:val="en-GB"/>
        </w:rPr>
      </w:pPr>
      <w:r w:rsidRPr="00015957">
        <w:rPr>
          <w:rFonts w:cstheme="minorHAnsi"/>
          <w:i/>
          <w:iCs/>
          <w:lang w:val="en-GB"/>
        </w:rPr>
        <w:t>- Hello Agatha - a stranger, but a nice voice made Agatha look up.</w:t>
      </w:r>
    </w:p>
    <w:p w14:paraId="7E882B9D" w14:textId="77777777" w:rsidR="00A30B34" w:rsidRDefault="00A30B34" w:rsidP="00A30B34">
      <w:pPr>
        <w:spacing w:after="0"/>
        <w:ind w:left="708"/>
        <w:jc w:val="both"/>
        <w:rPr>
          <w:rFonts w:cstheme="minorHAnsi"/>
          <w:i/>
          <w:iCs/>
          <w:lang w:val="en-GB"/>
        </w:rPr>
      </w:pPr>
      <w:r w:rsidRPr="00015957">
        <w:rPr>
          <w:rFonts w:cstheme="minorHAnsi"/>
          <w:i/>
          <w:iCs/>
          <w:lang w:val="en-GB"/>
        </w:rPr>
        <w:t>- Where did this woman come from? - the girl was surprised.</w:t>
      </w:r>
    </w:p>
    <w:p w14:paraId="48FE3363" w14:textId="77777777" w:rsidR="00A30B34" w:rsidRPr="00015957" w:rsidRDefault="00A30B34" w:rsidP="00A30B34">
      <w:pPr>
        <w:spacing w:after="0"/>
        <w:ind w:left="708"/>
        <w:jc w:val="both"/>
        <w:rPr>
          <w:rFonts w:cstheme="minorHAnsi"/>
          <w:i/>
          <w:iCs/>
          <w:lang w:val="en-GB"/>
        </w:rPr>
      </w:pPr>
      <w:r w:rsidRPr="00015957">
        <w:rPr>
          <w:rFonts w:cstheme="minorHAnsi"/>
          <w:i/>
          <w:iCs/>
          <w:lang w:val="en-GB"/>
        </w:rPr>
        <w:t xml:space="preserve">- You're surprised, that's for sure, but I've known you for a long time. </w:t>
      </w:r>
      <w:r>
        <w:rPr>
          <w:rFonts w:cstheme="minorHAnsi"/>
          <w:i/>
          <w:iCs/>
          <w:lang w:val="en-GB"/>
        </w:rPr>
        <w:t>I'm your aunt C</w:t>
      </w:r>
      <w:r w:rsidRPr="00015957">
        <w:rPr>
          <w:rFonts w:cstheme="minorHAnsi"/>
          <w:i/>
          <w:iCs/>
          <w:lang w:val="en-GB"/>
        </w:rPr>
        <w:t xml:space="preserve">lara. I live quite far away, that's why you do not know me. </w:t>
      </w:r>
    </w:p>
    <w:p w14:paraId="5B063D3F" w14:textId="77777777" w:rsidR="00A30B34" w:rsidRPr="00015957" w:rsidRDefault="00A30B34" w:rsidP="00A30B34">
      <w:pPr>
        <w:spacing w:after="0"/>
        <w:ind w:left="708"/>
        <w:jc w:val="both"/>
        <w:rPr>
          <w:rFonts w:cstheme="minorHAnsi"/>
          <w:i/>
          <w:iCs/>
          <w:lang w:val="en-GB"/>
        </w:rPr>
      </w:pPr>
      <w:r w:rsidRPr="00015957">
        <w:rPr>
          <w:rFonts w:cstheme="minorHAnsi"/>
          <w:i/>
          <w:iCs/>
          <w:lang w:val="en-GB"/>
        </w:rPr>
        <w:t>A nice, smiling lady, a little older than her mother, leaned over Agat</w:t>
      </w:r>
      <w:r>
        <w:rPr>
          <w:rFonts w:cstheme="minorHAnsi"/>
          <w:i/>
          <w:iCs/>
          <w:lang w:val="en-GB"/>
        </w:rPr>
        <w:t>h</w:t>
      </w:r>
      <w:r w:rsidRPr="00015957">
        <w:rPr>
          <w:rFonts w:cstheme="minorHAnsi"/>
          <w:i/>
          <w:iCs/>
          <w:lang w:val="en-GB"/>
        </w:rPr>
        <w:t>a.</w:t>
      </w:r>
      <w:r w:rsidRPr="00015957">
        <w:rPr>
          <w:rFonts w:cstheme="minorHAnsi"/>
          <w:i/>
          <w:iCs/>
          <w:lang w:val="en-GB"/>
        </w:rPr>
        <w:br/>
      </w:r>
      <w:r>
        <w:rPr>
          <w:rFonts w:cstheme="minorHAnsi"/>
          <w:i/>
          <w:iCs/>
          <w:lang w:val="en-GB"/>
        </w:rPr>
        <w:t>- I live in the Land of P</w:t>
      </w:r>
      <w:r w:rsidRPr="00015957">
        <w:rPr>
          <w:rFonts w:cstheme="minorHAnsi"/>
          <w:i/>
          <w:iCs/>
          <w:lang w:val="en-GB"/>
        </w:rPr>
        <w:t>oliteness, it's a long way from here. Today, however, on the day of your birthday, I wanted to take you on a trip there..</w:t>
      </w:r>
    </w:p>
    <w:p w14:paraId="19688363" w14:textId="77777777" w:rsidR="00A30B34" w:rsidRDefault="00A30B34" w:rsidP="00A30B34">
      <w:pPr>
        <w:spacing w:after="0"/>
        <w:ind w:left="708"/>
        <w:jc w:val="both"/>
        <w:rPr>
          <w:rFonts w:cstheme="minorHAnsi"/>
          <w:i/>
          <w:iCs/>
          <w:lang w:val="en-GB"/>
        </w:rPr>
      </w:pPr>
      <w:r w:rsidRPr="00015957">
        <w:rPr>
          <w:rFonts w:cstheme="minorHAnsi"/>
          <w:i/>
          <w:iCs/>
          <w:lang w:val="en-GB"/>
        </w:rPr>
        <w:t xml:space="preserve">She nodded and it was not known </w:t>
      </w:r>
      <w:r>
        <w:rPr>
          <w:rFonts w:cstheme="minorHAnsi"/>
          <w:i/>
          <w:iCs/>
          <w:lang w:val="en-GB"/>
        </w:rPr>
        <w:t xml:space="preserve">from </w:t>
      </w:r>
      <w:r w:rsidRPr="00015957">
        <w:rPr>
          <w:rFonts w:cstheme="minorHAnsi"/>
          <w:i/>
          <w:iCs/>
          <w:lang w:val="en-GB"/>
        </w:rPr>
        <w:t>where the strange vehicle appeared in the room, just like a large plastic bowl shimmering with celadon light.</w:t>
      </w:r>
    </w:p>
    <w:p w14:paraId="59853D36" w14:textId="77777777" w:rsidR="00A30B34" w:rsidRPr="00015957" w:rsidRDefault="00A30B34" w:rsidP="00A30B34">
      <w:pPr>
        <w:spacing w:after="0"/>
        <w:ind w:left="708"/>
        <w:jc w:val="both"/>
        <w:rPr>
          <w:rFonts w:cstheme="minorHAnsi"/>
          <w:i/>
          <w:iCs/>
          <w:lang w:val="en-GB"/>
        </w:rPr>
      </w:pPr>
      <w:r w:rsidRPr="00015957">
        <w:rPr>
          <w:rFonts w:cstheme="minorHAnsi"/>
          <w:i/>
          <w:iCs/>
          <w:lang w:val="en-GB"/>
        </w:rPr>
        <w:t xml:space="preserve">- Get in - full of encouragement, warm voice of aunt </w:t>
      </w:r>
      <w:r>
        <w:rPr>
          <w:rFonts w:cstheme="minorHAnsi"/>
          <w:i/>
          <w:iCs/>
          <w:lang w:val="en-GB"/>
        </w:rPr>
        <w:t>Clara</w:t>
      </w:r>
      <w:r w:rsidRPr="00015957">
        <w:rPr>
          <w:rFonts w:cstheme="minorHAnsi"/>
          <w:i/>
          <w:iCs/>
          <w:lang w:val="en-GB"/>
        </w:rPr>
        <w:t xml:space="preserve"> caused that Agatha did not think for long. The bowl spun slightly and flew through the open window. Agatha could not believe her eyes. After a few seconds, </w:t>
      </w:r>
      <w:r>
        <w:rPr>
          <w:rFonts w:cstheme="minorHAnsi"/>
          <w:i/>
          <w:iCs/>
          <w:lang w:val="en-GB"/>
        </w:rPr>
        <w:t>they</w:t>
      </w:r>
      <w:r w:rsidRPr="00015957">
        <w:rPr>
          <w:rFonts w:cstheme="minorHAnsi"/>
          <w:i/>
          <w:iCs/>
          <w:lang w:val="en-GB"/>
        </w:rPr>
        <w:t xml:space="preserve"> were in the clouds. The bowl was </w:t>
      </w:r>
      <w:r>
        <w:rPr>
          <w:rFonts w:cstheme="minorHAnsi"/>
          <w:i/>
          <w:iCs/>
          <w:lang w:val="en-GB"/>
        </w:rPr>
        <w:t>flying</w:t>
      </w:r>
      <w:r w:rsidRPr="00015957">
        <w:rPr>
          <w:rFonts w:cstheme="minorHAnsi"/>
          <w:i/>
          <w:iCs/>
          <w:lang w:val="en-GB"/>
        </w:rPr>
        <w:t xml:space="preserve"> with lightning speed. When they broke through the thick milk fog, the bowl landed on the sidewalk on the street, on the sides of which stood colourful houses with gardens. Everywhere there were many smiling kids and smiling adults. Lazy cats were lying on the windowsills, happy dogs were barking in the gardens. </w:t>
      </w:r>
    </w:p>
    <w:p w14:paraId="678A2F0F" w14:textId="77777777" w:rsidR="00A30B34" w:rsidRDefault="00A30B34" w:rsidP="00A30B34">
      <w:pPr>
        <w:spacing w:after="0"/>
        <w:ind w:left="708"/>
        <w:jc w:val="both"/>
        <w:rPr>
          <w:rFonts w:cstheme="minorHAnsi"/>
          <w:i/>
          <w:iCs/>
          <w:lang w:val="en-GB"/>
        </w:rPr>
      </w:pPr>
      <w:r>
        <w:rPr>
          <w:rFonts w:cstheme="minorHAnsi"/>
          <w:i/>
          <w:iCs/>
          <w:lang w:val="en-GB"/>
        </w:rPr>
        <w:t>"This is my Land of Politeness," said aunt C</w:t>
      </w:r>
      <w:r w:rsidRPr="00417ADE">
        <w:rPr>
          <w:rFonts w:cstheme="minorHAnsi"/>
          <w:i/>
          <w:iCs/>
          <w:lang w:val="en-GB"/>
        </w:rPr>
        <w:t>lara, jumping out of the vehicle quite neatly.</w:t>
      </w:r>
    </w:p>
    <w:p w14:paraId="3B3C489D" w14:textId="77777777" w:rsidR="00A30B34" w:rsidRDefault="00A30B34" w:rsidP="00A30B34">
      <w:pPr>
        <w:spacing w:after="0"/>
        <w:ind w:left="708"/>
        <w:jc w:val="both"/>
        <w:rPr>
          <w:rFonts w:cstheme="minorHAnsi"/>
          <w:i/>
          <w:iCs/>
          <w:lang w:val="en-GB"/>
        </w:rPr>
      </w:pPr>
      <w:r w:rsidRPr="00417ADE">
        <w:rPr>
          <w:rFonts w:cstheme="minorHAnsi"/>
          <w:i/>
          <w:iCs/>
          <w:lang w:val="en-GB"/>
        </w:rPr>
        <w:lastRenderedPageBreak/>
        <w:t>- Why are everyone so happy here? What are they so happy about? - Agatha asked slightly surprised. "It's nice and quiet here," she added, not waiting for her aunt's reply, trying to explain what she was seeing.</w:t>
      </w:r>
    </w:p>
    <w:p w14:paraId="12BA73AC" w14:textId="77777777" w:rsidR="00A30B34" w:rsidRDefault="00A30B34" w:rsidP="00A30B34">
      <w:pPr>
        <w:spacing w:after="0"/>
        <w:ind w:left="708"/>
        <w:jc w:val="both"/>
        <w:rPr>
          <w:rFonts w:cstheme="minorHAnsi"/>
          <w:i/>
          <w:iCs/>
          <w:lang w:val="en-GB"/>
        </w:rPr>
      </w:pPr>
      <w:r w:rsidRPr="00417ADE">
        <w:rPr>
          <w:rFonts w:cstheme="minorHAnsi"/>
          <w:i/>
          <w:iCs/>
          <w:lang w:val="en-GB"/>
        </w:rPr>
        <w:t>- We have a secret here - Aunt lowered her voice to a whisper. - We know magic words that make everyone like each other and feel good with each other. You probably want to get to know them? She turned toward Agatha expectantly.</w:t>
      </w:r>
    </w:p>
    <w:p w14:paraId="15F44FA6" w14:textId="77777777" w:rsidR="00A30B34" w:rsidRPr="00417ADE" w:rsidRDefault="00A30B34" w:rsidP="00A30B34">
      <w:pPr>
        <w:spacing w:after="0"/>
        <w:ind w:left="708"/>
        <w:jc w:val="both"/>
        <w:rPr>
          <w:rFonts w:cstheme="minorHAnsi"/>
          <w:i/>
          <w:iCs/>
          <w:lang w:val="en-GB"/>
        </w:rPr>
      </w:pPr>
      <w:r w:rsidRPr="00417ADE">
        <w:rPr>
          <w:rFonts w:cstheme="minorHAnsi"/>
          <w:i/>
          <w:iCs/>
          <w:lang w:val="en-GB"/>
        </w:rPr>
        <w:t xml:space="preserve">- Oh yes! I would very much like everyone to like me - Agatha whispered </w:t>
      </w:r>
      <w:r>
        <w:rPr>
          <w:rFonts w:cstheme="minorHAnsi"/>
          <w:i/>
          <w:iCs/>
          <w:lang w:val="en-GB"/>
        </w:rPr>
        <w:t>quickly</w:t>
      </w:r>
      <w:r w:rsidRPr="00417ADE">
        <w:rPr>
          <w:rFonts w:cstheme="minorHAnsi"/>
          <w:i/>
          <w:iCs/>
          <w:lang w:val="en-GB"/>
        </w:rPr>
        <w:t>.</w:t>
      </w:r>
    </w:p>
    <w:p w14:paraId="58A055B1" w14:textId="77777777" w:rsidR="00A30B34" w:rsidRDefault="00A30B34" w:rsidP="00A30B34">
      <w:pPr>
        <w:spacing w:after="0"/>
        <w:ind w:left="708"/>
        <w:jc w:val="both"/>
        <w:rPr>
          <w:rFonts w:cstheme="minorHAnsi"/>
          <w:i/>
          <w:iCs/>
          <w:lang w:val="en-GB"/>
        </w:rPr>
      </w:pPr>
      <w:r>
        <w:rPr>
          <w:rFonts w:cstheme="minorHAnsi"/>
          <w:i/>
          <w:iCs/>
          <w:lang w:val="en-GB"/>
        </w:rPr>
        <w:t>Aunt C</w:t>
      </w:r>
      <w:r w:rsidRPr="00417ADE">
        <w:rPr>
          <w:rFonts w:cstheme="minorHAnsi"/>
          <w:i/>
          <w:iCs/>
          <w:lang w:val="en-GB"/>
        </w:rPr>
        <w:t>lara looked at her gently. "Okay, I'll entrust you our polite secret. These words are ... Clara leaned into the girl's ear and whispered three wonderful words. Then she straightened up and added louder - Use them as often as you can, remember, these are words that you will never say too much.</w:t>
      </w:r>
    </w:p>
    <w:p w14:paraId="1A043E98" w14:textId="77777777" w:rsidR="00A30B34" w:rsidRDefault="00A30B34" w:rsidP="00A30B34">
      <w:pPr>
        <w:spacing w:after="0"/>
        <w:ind w:left="708"/>
        <w:jc w:val="both"/>
        <w:rPr>
          <w:rFonts w:cstheme="minorHAnsi"/>
          <w:i/>
          <w:iCs/>
          <w:lang w:val="en-GB"/>
        </w:rPr>
      </w:pPr>
      <w:r w:rsidRPr="00417ADE">
        <w:rPr>
          <w:rFonts w:cstheme="minorHAnsi"/>
          <w:i/>
          <w:iCs/>
          <w:lang w:val="en-GB"/>
        </w:rPr>
        <w:t xml:space="preserve">- </w:t>
      </w:r>
      <w:r>
        <w:rPr>
          <w:rFonts w:cstheme="minorHAnsi"/>
          <w:i/>
          <w:iCs/>
          <w:lang w:val="en-GB"/>
        </w:rPr>
        <w:t>Sweetie</w:t>
      </w:r>
      <w:r w:rsidRPr="00417ADE">
        <w:rPr>
          <w:rFonts w:cstheme="minorHAnsi"/>
          <w:i/>
          <w:iCs/>
          <w:lang w:val="en-GB"/>
        </w:rPr>
        <w:t xml:space="preserve">, what's wrong with you? </w:t>
      </w:r>
      <w:r>
        <w:rPr>
          <w:rFonts w:cstheme="minorHAnsi"/>
          <w:i/>
          <w:iCs/>
          <w:lang w:val="en-GB"/>
        </w:rPr>
        <w:t>–</w:t>
      </w:r>
      <w:r w:rsidRPr="00417ADE">
        <w:rPr>
          <w:rFonts w:cstheme="minorHAnsi"/>
          <w:i/>
          <w:iCs/>
          <w:lang w:val="en-GB"/>
        </w:rPr>
        <w:t xml:space="preserve"> </w:t>
      </w:r>
      <w:r>
        <w:rPr>
          <w:rFonts w:cstheme="minorHAnsi"/>
          <w:i/>
          <w:iCs/>
          <w:lang w:val="en-GB"/>
        </w:rPr>
        <w:t>Agatha’s</w:t>
      </w:r>
      <w:r w:rsidRPr="00417ADE">
        <w:rPr>
          <w:rFonts w:cstheme="minorHAnsi"/>
          <w:i/>
          <w:iCs/>
          <w:lang w:val="en-GB"/>
        </w:rPr>
        <w:t xml:space="preserve"> father's voice suddenly came out like from the afterlife. - Agatha, are you feeling bad? </w:t>
      </w:r>
      <w:r>
        <w:rPr>
          <w:rFonts w:cstheme="minorHAnsi"/>
          <w:i/>
          <w:iCs/>
          <w:lang w:val="en-GB"/>
        </w:rPr>
        <w:t>F</w:t>
      </w:r>
      <w:r w:rsidRPr="00417ADE">
        <w:rPr>
          <w:rFonts w:cstheme="minorHAnsi"/>
          <w:i/>
          <w:iCs/>
          <w:lang w:val="en-GB"/>
        </w:rPr>
        <w:t>ortunately nothing happened</w:t>
      </w:r>
      <w:r>
        <w:rPr>
          <w:rFonts w:cstheme="minorHAnsi"/>
          <w:i/>
          <w:iCs/>
          <w:lang w:val="en-GB"/>
        </w:rPr>
        <w:t xml:space="preserve"> to Granny</w:t>
      </w:r>
      <w:r w:rsidRPr="00417ADE">
        <w:rPr>
          <w:rFonts w:cstheme="minorHAnsi"/>
          <w:i/>
          <w:iCs/>
          <w:lang w:val="en-GB"/>
        </w:rPr>
        <w:t xml:space="preserve">, </w:t>
      </w:r>
      <w:r>
        <w:rPr>
          <w:rFonts w:cstheme="minorHAnsi"/>
          <w:i/>
          <w:iCs/>
          <w:lang w:val="en-GB"/>
        </w:rPr>
        <w:t>s</w:t>
      </w:r>
      <w:r w:rsidRPr="00417ADE">
        <w:rPr>
          <w:rFonts w:cstheme="minorHAnsi"/>
          <w:i/>
          <w:iCs/>
          <w:lang w:val="en-GB"/>
        </w:rPr>
        <w:t>he does not even get angry with you anymore.</w:t>
      </w:r>
    </w:p>
    <w:p w14:paraId="2FE21826" w14:textId="77777777" w:rsidR="00A30B34" w:rsidRPr="00417ADE" w:rsidRDefault="00A30B34" w:rsidP="00A30B34">
      <w:pPr>
        <w:ind w:left="708"/>
        <w:jc w:val="both"/>
        <w:rPr>
          <w:rFonts w:cstheme="minorHAnsi"/>
          <w:i/>
          <w:iCs/>
          <w:lang w:val="en-GB"/>
        </w:rPr>
      </w:pPr>
      <w:r w:rsidRPr="00417ADE">
        <w:rPr>
          <w:rFonts w:cstheme="minorHAnsi"/>
          <w:i/>
          <w:iCs/>
          <w:lang w:val="en-GB"/>
        </w:rPr>
        <w:t xml:space="preserve">"That's good, daddy," Agatha </w:t>
      </w:r>
      <w:r>
        <w:rPr>
          <w:rFonts w:cstheme="minorHAnsi"/>
          <w:i/>
          <w:iCs/>
          <w:lang w:val="en-GB"/>
        </w:rPr>
        <w:t>said</w:t>
      </w:r>
      <w:r w:rsidRPr="00417ADE">
        <w:rPr>
          <w:rFonts w:cstheme="minorHAnsi"/>
          <w:i/>
          <w:iCs/>
          <w:lang w:val="en-GB"/>
        </w:rPr>
        <w:t xml:space="preserve"> sleepily, "but I'm going to you anyway, because I have to tell </w:t>
      </w:r>
      <w:r>
        <w:rPr>
          <w:rFonts w:cstheme="minorHAnsi"/>
          <w:i/>
          <w:iCs/>
          <w:lang w:val="en-GB"/>
        </w:rPr>
        <w:t xml:space="preserve">all of </w:t>
      </w:r>
      <w:r w:rsidRPr="00417ADE">
        <w:rPr>
          <w:rFonts w:cstheme="minorHAnsi"/>
          <w:i/>
          <w:iCs/>
          <w:lang w:val="en-GB"/>
        </w:rPr>
        <w:t xml:space="preserve">you </w:t>
      </w:r>
      <w:r>
        <w:rPr>
          <w:rFonts w:cstheme="minorHAnsi"/>
          <w:i/>
          <w:iCs/>
          <w:lang w:val="en-GB"/>
        </w:rPr>
        <w:t>some</w:t>
      </w:r>
      <w:r w:rsidRPr="00417ADE">
        <w:rPr>
          <w:rFonts w:cstheme="minorHAnsi"/>
          <w:i/>
          <w:iCs/>
          <w:lang w:val="en-GB"/>
        </w:rPr>
        <w:t>thing. Something very important.</w:t>
      </w:r>
    </w:p>
    <w:p w14:paraId="0FC535DC" w14:textId="77777777" w:rsidR="00A30B34" w:rsidRPr="007C10CD" w:rsidRDefault="00A30B34" w:rsidP="00A30B34">
      <w:pPr>
        <w:ind w:left="705"/>
        <w:jc w:val="both"/>
        <w:rPr>
          <w:rFonts w:cstheme="minorHAnsi"/>
          <w:lang w:val="en-GB"/>
        </w:rPr>
      </w:pPr>
      <w:r w:rsidRPr="007C10CD">
        <w:rPr>
          <w:rFonts w:cstheme="minorHAnsi"/>
          <w:lang w:val="en-GB"/>
        </w:rPr>
        <w:t>After the story ends, the teacher starts a discussion with the children about polite phrases and being poli</w:t>
      </w:r>
      <w:r>
        <w:rPr>
          <w:rFonts w:cstheme="minorHAnsi"/>
          <w:lang w:val="en-GB"/>
        </w:rPr>
        <w:t>te towards other people</w:t>
      </w:r>
      <w:r w:rsidRPr="007C10CD">
        <w:rPr>
          <w:rFonts w:cstheme="minorHAnsi"/>
          <w:lang w:val="en-GB"/>
        </w:rPr>
        <w:t>.</w:t>
      </w:r>
    </w:p>
    <w:p w14:paraId="1BAFFA69" w14:textId="77777777" w:rsidR="00A30B34" w:rsidRPr="00523405" w:rsidRDefault="00A30B34" w:rsidP="00A30B34">
      <w:pPr>
        <w:jc w:val="both"/>
        <w:rPr>
          <w:rFonts w:cstheme="minorHAnsi"/>
          <w:lang w:val="en-GB"/>
        </w:rPr>
      </w:pPr>
      <w:r w:rsidRPr="007C10CD">
        <w:rPr>
          <w:rFonts w:cstheme="minorHAnsi"/>
          <w:lang w:val="en-GB"/>
        </w:rPr>
        <w:t xml:space="preserve">     </w:t>
      </w:r>
      <w:r w:rsidRPr="007C10CD">
        <w:rPr>
          <w:rFonts w:cstheme="minorHAnsi"/>
          <w:lang w:val="en-GB"/>
        </w:rPr>
        <w:tab/>
      </w:r>
      <w:r w:rsidRPr="00523405">
        <w:rPr>
          <w:rFonts w:cstheme="minorHAnsi"/>
          <w:b/>
          <w:lang w:val="en-GB"/>
        </w:rPr>
        <w:t>HOW TO EVALUATE THE ACTIVITY</w:t>
      </w:r>
      <w:r w:rsidRPr="00523405">
        <w:rPr>
          <w:rFonts w:cstheme="minorHAnsi"/>
          <w:lang w:val="en-GB"/>
        </w:rPr>
        <w:t>:</w:t>
      </w:r>
    </w:p>
    <w:p w14:paraId="49265E8B" w14:textId="77777777" w:rsidR="00A30B34" w:rsidRDefault="00A30B34" w:rsidP="00A30B34">
      <w:pPr>
        <w:spacing w:after="0"/>
        <w:jc w:val="both"/>
        <w:rPr>
          <w:rFonts w:cstheme="minorHAnsi"/>
          <w:lang w:val="en-GB"/>
        </w:rPr>
      </w:pPr>
      <w:r w:rsidRPr="00523405">
        <w:rPr>
          <w:rFonts w:cstheme="minorHAnsi"/>
          <w:lang w:val="en-GB"/>
        </w:rPr>
        <w:tab/>
      </w:r>
      <w:r>
        <w:rPr>
          <w:rFonts w:cstheme="minorHAnsi"/>
          <w:lang w:val="en-GB"/>
        </w:rPr>
        <w:t>Pupil</w:t>
      </w:r>
      <w:r w:rsidRPr="007C10CD">
        <w:rPr>
          <w:rFonts w:cstheme="minorHAnsi"/>
          <w:lang w:val="en-GB"/>
        </w:rPr>
        <w:t>s answer questions:</w:t>
      </w:r>
    </w:p>
    <w:p w14:paraId="6005D083" w14:textId="77777777" w:rsidR="00A30B34" w:rsidRPr="007C10CD" w:rsidRDefault="00A30B34" w:rsidP="00C04CFF">
      <w:pPr>
        <w:pStyle w:val="Akapitzlist"/>
        <w:numPr>
          <w:ilvl w:val="0"/>
          <w:numId w:val="7"/>
        </w:numPr>
        <w:spacing w:after="0"/>
        <w:jc w:val="both"/>
        <w:rPr>
          <w:rFonts w:cstheme="minorHAnsi"/>
          <w:lang w:val="en-GB"/>
        </w:rPr>
      </w:pPr>
      <w:r w:rsidRPr="007C10CD">
        <w:rPr>
          <w:rFonts w:cstheme="minorHAnsi"/>
          <w:lang w:val="en-GB"/>
        </w:rPr>
        <w:t>What</w:t>
      </w:r>
      <w:r>
        <w:rPr>
          <w:rFonts w:cstheme="minorHAnsi"/>
          <w:lang w:val="en-GB"/>
        </w:rPr>
        <w:t xml:space="preserve"> are the three words that Aunt C</w:t>
      </w:r>
      <w:r w:rsidRPr="007C10CD">
        <w:rPr>
          <w:rFonts w:cstheme="minorHAnsi"/>
          <w:lang w:val="en-GB"/>
        </w:rPr>
        <w:t xml:space="preserve">lara said </w:t>
      </w:r>
      <w:r>
        <w:rPr>
          <w:rFonts w:cstheme="minorHAnsi"/>
          <w:lang w:val="en-GB"/>
        </w:rPr>
        <w:t xml:space="preserve">in </w:t>
      </w:r>
      <w:r w:rsidRPr="007C10CD">
        <w:rPr>
          <w:rFonts w:cstheme="minorHAnsi"/>
          <w:lang w:val="en-GB"/>
        </w:rPr>
        <w:t>a fairy tale?</w:t>
      </w:r>
    </w:p>
    <w:p w14:paraId="5A1D1F82" w14:textId="77777777" w:rsidR="00A30B34" w:rsidRPr="007C10CD" w:rsidRDefault="00A30B34" w:rsidP="00C04CFF">
      <w:pPr>
        <w:pStyle w:val="Akapitzlist"/>
        <w:numPr>
          <w:ilvl w:val="0"/>
          <w:numId w:val="7"/>
        </w:numPr>
        <w:spacing w:after="0"/>
        <w:jc w:val="both"/>
        <w:rPr>
          <w:rFonts w:cstheme="minorHAnsi"/>
          <w:lang w:val="en-GB"/>
        </w:rPr>
      </w:pPr>
      <w:r w:rsidRPr="007C10CD">
        <w:rPr>
          <w:rFonts w:cstheme="minorHAnsi"/>
          <w:lang w:val="en-GB"/>
        </w:rPr>
        <w:t>What other polite phrases do you know?</w:t>
      </w:r>
    </w:p>
    <w:p w14:paraId="2A4EA9FA" w14:textId="77777777" w:rsidR="00A30B34" w:rsidRPr="007C10CD" w:rsidRDefault="00A30B34" w:rsidP="00C04CFF">
      <w:pPr>
        <w:pStyle w:val="Akapitzlist"/>
        <w:numPr>
          <w:ilvl w:val="0"/>
          <w:numId w:val="7"/>
        </w:numPr>
        <w:spacing w:after="0"/>
        <w:jc w:val="both"/>
        <w:rPr>
          <w:rFonts w:cstheme="minorHAnsi"/>
          <w:lang w:val="en-GB"/>
        </w:rPr>
      </w:pPr>
      <w:r>
        <w:rPr>
          <w:rFonts w:cstheme="minorHAnsi"/>
          <w:lang w:val="en-GB"/>
        </w:rPr>
        <w:t xml:space="preserve">In which situations should we </w:t>
      </w:r>
      <w:r w:rsidRPr="007C10CD">
        <w:rPr>
          <w:rFonts w:cstheme="minorHAnsi"/>
          <w:lang w:val="en-GB"/>
        </w:rPr>
        <w:t>use polite phrases?</w:t>
      </w:r>
    </w:p>
    <w:p w14:paraId="26DB96F1" w14:textId="77777777" w:rsidR="00A30B34" w:rsidRPr="007C10CD" w:rsidRDefault="00A30B34" w:rsidP="00C04CFF">
      <w:pPr>
        <w:pStyle w:val="Akapitzlist"/>
        <w:numPr>
          <w:ilvl w:val="0"/>
          <w:numId w:val="7"/>
        </w:numPr>
        <w:spacing w:after="0"/>
        <w:jc w:val="both"/>
        <w:rPr>
          <w:rFonts w:cstheme="minorHAnsi"/>
          <w:lang w:val="en-GB"/>
        </w:rPr>
      </w:pPr>
      <w:r w:rsidRPr="007C10CD">
        <w:rPr>
          <w:rFonts w:cstheme="minorHAnsi"/>
          <w:lang w:val="en-GB"/>
        </w:rPr>
        <w:t>Why is it worth using these phrases?</w:t>
      </w:r>
    </w:p>
    <w:p w14:paraId="513A5B17" w14:textId="77777777" w:rsidR="00A30B34" w:rsidRPr="007C10CD" w:rsidRDefault="00A30B34" w:rsidP="00C04CFF">
      <w:pPr>
        <w:pStyle w:val="Akapitzlist"/>
        <w:numPr>
          <w:ilvl w:val="0"/>
          <w:numId w:val="7"/>
        </w:numPr>
        <w:spacing w:after="0"/>
        <w:jc w:val="both"/>
        <w:rPr>
          <w:rFonts w:cstheme="minorHAnsi"/>
          <w:lang w:val="en-GB"/>
        </w:rPr>
      </w:pPr>
      <w:r w:rsidRPr="007C10CD">
        <w:rPr>
          <w:rFonts w:cstheme="minorHAnsi"/>
          <w:lang w:val="en-GB"/>
        </w:rPr>
        <w:t>How do you feel when someone speaks to you using these phrases?</w:t>
      </w:r>
    </w:p>
    <w:p w14:paraId="46C55C65" w14:textId="77777777" w:rsidR="00A30B34" w:rsidRPr="007C10CD" w:rsidRDefault="00A30B34" w:rsidP="00A30B34">
      <w:pPr>
        <w:spacing w:after="0"/>
        <w:jc w:val="both"/>
        <w:rPr>
          <w:rFonts w:cstheme="minorHAnsi"/>
          <w:lang w:val="en-GB"/>
        </w:rPr>
      </w:pPr>
    </w:p>
    <w:p w14:paraId="03D1AF63" w14:textId="2D916988" w:rsidR="00A30B34" w:rsidRPr="00831615" w:rsidRDefault="00A30B34" w:rsidP="00277D28">
      <w:pPr>
        <w:jc w:val="both"/>
        <w:rPr>
          <w:lang w:val="en-GB"/>
        </w:rPr>
      </w:pPr>
      <w:r w:rsidRPr="007C10CD">
        <w:rPr>
          <w:rFonts w:cstheme="minorHAnsi"/>
          <w:lang w:val="en-GB"/>
        </w:rPr>
        <w:t xml:space="preserve">     </w:t>
      </w:r>
      <w:r w:rsidRPr="007C10CD">
        <w:rPr>
          <w:rFonts w:cstheme="minorHAnsi"/>
          <w:lang w:val="en-GB"/>
        </w:rPr>
        <w:tab/>
      </w:r>
    </w:p>
    <w:p w14:paraId="1E4216D3" w14:textId="77777777" w:rsidR="00A30B34" w:rsidRPr="00831615" w:rsidRDefault="00A30B34" w:rsidP="00A30B34">
      <w:pPr>
        <w:tabs>
          <w:tab w:val="left" w:pos="975"/>
        </w:tabs>
        <w:rPr>
          <w:lang w:val="en-GB"/>
        </w:rPr>
      </w:pPr>
    </w:p>
    <w:p w14:paraId="6872566B" w14:textId="77777777" w:rsidR="00A30B34" w:rsidRPr="00831615" w:rsidRDefault="00A30B34" w:rsidP="00A30B34">
      <w:pPr>
        <w:tabs>
          <w:tab w:val="left" w:pos="3045"/>
        </w:tabs>
        <w:rPr>
          <w:lang w:val="en-GB"/>
        </w:rPr>
      </w:pPr>
    </w:p>
    <w:p w14:paraId="056A48CD" w14:textId="77777777" w:rsidR="00A30B34" w:rsidRDefault="00A30B34" w:rsidP="000F593B">
      <w:pPr>
        <w:ind w:firstLine="708"/>
        <w:jc w:val="both"/>
        <w:rPr>
          <w:rFonts w:cstheme="minorHAnsi"/>
          <w:b/>
          <w:color w:val="0070C0"/>
          <w:lang w:val="en-GB"/>
        </w:rPr>
        <w:sectPr w:rsidR="00A30B34">
          <w:headerReference w:type="default" r:id="rId11"/>
          <w:footerReference w:type="default" r:id="rId12"/>
          <w:pgSz w:w="11906" w:h="16838"/>
          <w:pgMar w:top="1417" w:right="1417" w:bottom="1417" w:left="1417" w:header="708" w:footer="708" w:gutter="0"/>
          <w:cols w:space="708"/>
          <w:docGrid w:linePitch="360"/>
        </w:sectPr>
      </w:pPr>
    </w:p>
    <w:p w14:paraId="59779299" w14:textId="2E719972" w:rsidR="00B63E6B" w:rsidRPr="00C5753C" w:rsidRDefault="00B63E6B" w:rsidP="004B4DAC">
      <w:pPr>
        <w:pStyle w:val="Nagwek3"/>
        <w:ind w:firstLine="708"/>
        <w:rPr>
          <w:rFonts w:eastAsia="Calibri"/>
          <w:lang w:val="en-GB"/>
        </w:rPr>
      </w:pPr>
      <w:bookmarkStart w:id="6" w:name="_Toc3200278"/>
      <w:r w:rsidRPr="00C5753C">
        <w:rPr>
          <w:rFonts w:eastAsia="Calibri"/>
          <w:lang w:val="en-GB"/>
        </w:rPr>
        <w:lastRenderedPageBreak/>
        <w:t>SIGN OF STRESS</w:t>
      </w:r>
      <w:bookmarkEnd w:id="6"/>
    </w:p>
    <w:p w14:paraId="5B3FE547" w14:textId="77777777" w:rsidR="00C5753C" w:rsidRDefault="00C5753C" w:rsidP="00C5753C">
      <w:pPr>
        <w:spacing w:after="0"/>
        <w:ind w:left="360" w:firstLine="348"/>
        <w:rPr>
          <w:rFonts w:eastAsia="Calibri" w:cstheme="minorHAnsi"/>
          <w:b/>
          <w:lang w:val="en-GB"/>
        </w:rPr>
      </w:pPr>
    </w:p>
    <w:p w14:paraId="3D4BABA3" w14:textId="5110BDFC" w:rsidR="00B63E6B" w:rsidRPr="00B63E6B" w:rsidRDefault="00B63E6B" w:rsidP="00B63E6B">
      <w:pPr>
        <w:ind w:left="360" w:firstLine="348"/>
        <w:rPr>
          <w:rFonts w:eastAsia="Calibri" w:cstheme="minorHAnsi"/>
          <w:lang w:val="en-GB"/>
        </w:rPr>
      </w:pPr>
      <w:r w:rsidRPr="00B63E6B">
        <w:rPr>
          <w:rFonts w:eastAsia="Calibri" w:cstheme="minorHAnsi"/>
          <w:b/>
          <w:lang w:val="en-GB"/>
        </w:rPr>
        <w:t>OBJECTIVES:</w:t>
      </w:r>
      <w:r w:rsidRPr="00B63E6B">
        <w:rPr>
          <w:rFonts w:eastAsia="Calibri" w:cstheme="minorHAnsi"/>
          <w:lang w:val="en-GB"/>
        </w:rPr>
        <w:tab/>
      </w:r>
      <w:r w:rsidRPr="00B63E6B">
        <w:rPr>
          <w:rFonts w:eastAsia="Calibri" w:cstheme="minorHAnsi"/>
          <w:lang w:val="en-GB"/>
        </w:rPr>
        <w:tab/>
        <w:t xml:space="preserve">          </w:t>
      </w:r>
      <w:r w:rsidR="004B4DAC">
        <w:rPr>
          <w:rFonts w:eastAsia="Calibri" w:cstheme="minorHAnsi"/>
          <w:lang w:val="en-GB"/>
        </w:rPr>
        <w:t xml:space="preserve">                     </w:t>
      </w:r>
      <w:r w:rsidRPr="00B63E6B">
        <w:rPr>
          <w:rFonts w:eastAsia="Calibri" w:cstheme="minorHAnsi"/>
          <w:b/>
          <w:lang w:val="en-GB"/>
        </w:rPr>
        <w:t>SUGGESTED AGE GROUP:</w:t>
      </w:r>
      <w:r w:rsidRPr="00B63E6B">
        <w:rPr>
          <w:rFonts w:eastAsia="Calibri" w:cstheme="minorHAnsi"/>
          <w:lang w:val="en-GB"/>
        </w:rPr>
        <w:t xml:space="preserve"> </w:t>
      </w:r>
      <w:r w:rsidR="004B4DAC" w:rsidRPr="004B4DAC">
        <w:rPr>
          <w:rFonts w:eastAsia="Calibri" w:cstheme="minorHAnsi"/>
          <w:lang w:val="en-GB"/>
        </w:rPr>
        <w:t xml:space="preserve">pupils age </w:t>
      </w:r>
      <w:r w:rsidRPr="00B63E6B">
        <w:rPr>
          <w:rFonts w:eastAsia="Calibri" w:cstheme="minorHAnsi"/>
          <w:lang w:val="en-GB"/>
        </w:rPr>
        <w:t>6-7  years old</w:t>
      </w:r>
    </w:p>
    <w:p w14:paraId="1B0453B3" w14:textId="1D5585F6" w:rsidR="00B63E6B" w:rsidRPr="00B63E6B" w:rsidRDefault="00277D28" w:rsidP="00C04CFF">
      <w:pPr>
        <w:numPr>
          <w:ilvl w:val="0"/>
          <w:numId w:val="18"/>
        </w:numPr>
        <w:contextualSpacing/>
        <w:rPr>
          <w:rFonts w:eastAsia="Calibri" w:cstheme="minorHAnsi"/>
          <w:lang w:val="en-GB"/>
        </w:rPr>
      </w:pPr>
      <w:r>
        <w:rPr>
          <w:rFonts w:eastAsia="Calibri" w:cstheme="minorHAnsi"/>
          <w:lang w:val="en-GB"/>
        </w:rPr>
        <w:t>copying with stress;</w:t>
      </w:r>
    </w:p>
    <w:p w14:paraId="100BB872" w14:textId="7088EC28" w:rsidR="00B63E6B" w:rsidRPr="00B63E6B" w:rsidRDefault="00B63E6B" w:rsidP="00C04CFF">
      <w:pPr>
        <w:numPr>
          <w:ilvl w:val="0"/>
          <w:numId w:val="18"/>
        </w:numPr>
        <w:contextualSpacing/>
        <w:rPr>
          <w:rFonts w:eastAsia="Calibri" w:cstheme="minorHAnsi"/>
          <w:lang w:val="en-GB"/>
        </w:rPr>
      </w:pPr>
      <w:r w:rsidRPr="00B63E6B">
        <w:rPr>
          <w:rFonts w:eastAsia="Calibri" w:cstheme="minorHAnsi"/>
          <w:lang w:val="en-GB"/>
        </w:rPr>
        <w:t>recognize signs of stress</w:t>
      </w:r>
      <w:r w:rsidR="00277D28">
        <w:rPr>
          <w:rFonts w:eastAsia="Calibri" w:cstheme="minorHAnsi"/>
          <w:lang w:val="en-GB"/>
        </w:rPr>
        <w:t>.</w:t>
      </w:r>
    </w:p>
    <w:p w14:paraId="2CAFACA8" w14:textId="77777777" w:rsidR="00B63E6B" w:rsidRPr="00B63E6B" w:rsidRDefault="00B63E6B" w:rsidP="00B63E6B">
      <w:pPr>
        <w:ind w:left="1416"/>
        <w:contextualSpacing/>
        <w:rPr>
          <w:rFonts w:eastAsia="Calibri" w:cstheme="minorHAnsi"/>
          <w:lang w:val="en-GB"/>
        </w:rPr>
      </w:pPr>
      <w:r w:rsidRPr="00B63E6B">
        <w:rPr>
          <w:rFonts w:eastAsia="Calibri" w:cstheme="minorHAnsi"/>
          <w:lang w:val="en-GB"/>
        </w:rPr>
        <w:tab/>
      </w:r>
    </w:p>
    <w:p w14:paraId="6A7F6832" w14:textId="77777777" w:rsidR="00B63E6B" w:rsidRPr="00B63E6B" w:rsidRDefault="00B63E6B" w:rsidP="00B63E6B">
      <w:pPr>
        <w:rPr>
          <w:rFonts w:eastAsia="Calibri" w:cstheme="minorHAnsi"/>
          <w:b/>
          <w:lang w:val="en-GB"/>
        </w:rPr>
      </w:pPr>
      <w:r w:rsidRPr="00B63E6B">
        <w:rPr>
          <w:rFonts w:eastAsia="Calibri" w:cstheme="minorHAnsi"/>
          <w:lang w:val="en-GB"/>
        </w:rPr>
        <w:t xml:space="preserve">      </w:t>
      </w:r>
      <w:r w:rsidRPr="00B63E6B">
        <w:rPr>
          <w:rFonts w:eastAsia="Calibri" w:cstheme="minorHAnsi"/>
          <w:lang w:val="en-GB"/>
        </w:rPr>
        <w:tab/>
      </w:r>
      <w:r w:rsidRPr="00B63E6B">
        <w:rPr>
          <w:rFonts w:eastAsia="Calibri" w:cstheme="minorHAnsi"/>
          <w:b/>
          <w:lang w:val="en-GB"/>
        </w:rPr>
        <w:t>WHEN TO IMPLEMENT THE PRACTICE DURING DIDACTIC PROCESS:</w:t>
      </w:r>
    </w:p>
    <w:p w14:paraId="34CD24B9" w14:textId="77777777" w:rsidR="00B63E6B" w:rsidRPr="00B63E6B" w:rsidRDefault="00B63E6B" w:rsidP="00B63E6B">
      <w:pPr>
        <w:ind w:left="708"/>
        <w:rPr>
          <w:rFonts w:eastAsia="Calibri" w:cstheme="minorHAnsi"/>
          <w:lang w:val="en-GB"/>
        </w:rPr>
      </w:pPr>
      <w:r w:rsidRPr="00B63E6B">
        <w:rPr>
          <w:rFonts w:eastAsia="Calibri" w:cstheme="minorHAnsi"/>
          <w:lang w:val="en-GB"/>
        </w:rPr>
        <w:t xml:space="preserve">In case of unexpected situation.    </w:t>
      </w:r>
      <w:r w:rsidRPr="00B63E6B">
        <w:rPr>
          <w:rFonts w:eastAsia="Calibri" w:cstheme="minorHAnsi"/>
          <w:lang w:val="en-GB"/>
        </w:rPr>
        <w:tab/>
      </w:r>
    </w:p>
    <w:p w14:paraId="3D06AFE3" w14:textId="77777777" w:rsidR="00B63E6B" w:rsidRPr="00B63E6B" w:rsidRDefault="00B63E6B" w:rsidP="00B63E6B">
      <w:pPr>
        <w:ind w:firstLine="708"/>
        <w:rPr>
          <w:rFonts w:eastAsia="Calibri" w:cstheme="minorHAnsi"/>
          <w:b/>
          <w:lang w:val="en-GB"/>
        </w:rPr>
      </w:pPr>
      <w:r w:rsidRPr="00B63E6B">
        <w:rPr>
          <w:rFonts w:eastAsia="Calibri" w:cstheme="minorHAnsi"/>
          <w:b/>
          <w:lang w:val="en-GB"/>
        </w:rPr>
        <w:t xml:space="preserve">METHODOLOGY: </w:t>
      </w:r>
    </w:p>
    <w:p w14:paraId="449679C5" w14:textId="77777777" w:rsidR="00B63E6B" w:rsidRPr="00B63E6B" w:rsidRDefault="00B63E6B" w:rsidP="00B63E6B">
      <w:pPr>
        <w:spacing w:after="0"/>
        <w:rPr>
          <w:rFonts w:eastAsia="Calibri" w:cstheme="minorHAnsi"/>
          <w:lang w:val="en-GB"/>
        </w:rPr>
      </w:pPr>
      <w:r w:rsidRPr="00B63E6B">
        <w:rPr>
          <w:rFonts w:eastAsia="Calibri" w:cstheme="minorHAnsi"/>
          <w:lang w:val="en-GB"/>
        </w:rPr>
        <w:tab/>
        <w:t>Class discussion;</w:t>
      </w:r>
    </w:p>
    <w:p w14:paraId="5BCA6065" w14:textId="77777777" w:rsidR="00B63E6B" w:rsidRPr="00B63E6B" w:rsidRDefault="00B63E6B" w:rsidP="00B63E6B">
      <w:pPr>
        <w:spacing w:after="0"/>
        <w:ind w:firstLine="708"/>
        <w:rPr>
          <w:rFonts w:eastAsia="Calibri" w:cstheme="minorHAnsi"/>
          <w:lang w:val="en-GB"/>
        </w:rPr>
      </w:pPr>
      <w:r w:rsidRPr="00B63E6B">
        <w:rPr>
          <w:rFonts w:eastAsia="Calibri" w:cstheme="minorHAnsi"/>
          <w:lang w:val="en-GB"/>
        </w:rPr>
        <w:t>Guided learning.</w:t>
      </w:r>
    </w:p>
    <w:p w14:paraId="7DE0D6C2" w14:textId="77777777" w:rsidR="00B63E6B" w:rsidRPr="00B63E6B" w:rsidRDefault="00B63E6B" w:rsidP="00B63E6B">
      <w:pPr>
        <w:spacing w:after="0"/>
        <w:ind w:firstLine="708"/>
        <w:rPr>
          <w:rFonts w:eastAsia="Calibri" w:cstheme="minorHAnsi"/>
          <w:lang w:val="en-GB"/>
        </w:rPr>
      </w:pPr>
    </w:p>
    <w:p w14:paraId="359BC90A" w14:textId="77777777" w:rsidR="00B63E6B" w:rsidRPr="00B63E6B" w:rsidRDefault="00B63E6B" w:rsidP="00B63E6B">
      <w:pPr>
        <w:ind w:firstLine="708"/>
        <w:rPr>
          <w:rFonts w:eastAsia="Calibri" w:cstheme="minorHAnsi"/>
          <w:b/>
          <w:lang w:val="en-GB"/>
        </w:rPr>
      </w:pPr>
      <w:r w:rsidRPr="00B63E6B">
        <w:rPr>
          <w:rFonts w:eastAsia="Calibri" w:cstheme="minorHAnsi"/>
          <w:b/>
          <w:lang w:val="en-GB"/>
        </w:rPr>
        <w:t>FORM OF WORK:</w:t>
      </w:r>
    </w:p>
    <w:p w14:paraId="347C4226" w14:textId="77777777" w:rsidR="00B63E6B" w:rsidRPr="00B63E6B" w:rsidRDefault="00B63E6B" w:rsidP="00B63E6B">
      <w:pPr>
        <w:rPr>
          <w:rFonts w:eastAsia="Calibri" w:cstheme="minorHAnsi"/>
          <w:lang w:val="en-GB"/>
        </w:rPr>
      </w:pPr>
      <w:r w:rsidRPr="00B63E6B">
        <w:rPr>
          <w:rFonts w:eastAsia="Calibri" w:cstheme="minorHAnsi"/>
          <w:lang w:val="en-GB"/>
        </w:rPr>
        <w:tab/>
        <w:t>Whole class</w:t>
      </w:r>
    </w:p>
    <w:p w14:paraId="1E028A84" w14:textId="77777777" w:rsidR="00B63E6B" w:rsidRPr="00B63E6B" w:rsidRDefault="00B63E6B" w:rsidP="00B63E6B">
      <w:pPr>
        <w:rPr>
          <w:rFonts w:eastAsia="Calibri" w:cstheme="minorHAnsi"/>
          <w:b/>
          <w:lang w:val="en-GB"/>
        </w:rPr>
      </w:pPr>
      <w:r w:rsidRPr="00B63E6B">
        <w:rPr>
          <w:rFonts w:eastAsia="Calibri" w:cstheme="minorHAnsi"/>
          <w:lang w:val="en-GB"/>
        </w:rPr>
        <w:t xml:space="preserve">     </w:t>
      </w:r>
      <w:r w:rsidRPr="00B63E6B">
        <w:rPr>
          <w:rFonts w:eastAsia="Calibri" w:cstheme="minorHAnsi"/>
          <w:lang w:val="en-GB"/>
        </w:rPr>
        <w:tab/>
      </w:r>
      <w:r w:rsidRPr="00B63E6B">
        <w:rPr>
          <w:rFonts w:eastAsia="Calibri" w:cstheme="minorHAnsi"/>
          <w:b/>
          <w:lang w:val="en-GB"/>
        </w:rPr>
        <w:t>NEEDED MATERIALS:</w:t>
      </w:r>
    </w:p>
    <w:p w14:paraId="6288B435" w14:textId="77777777" w:rsidR="00B63E6B" w:rsidRPr="00B63E6B" w:rsidRDefault="00B63E6B" w:rsidP="00B63E6B">
      <w:pPr>
        <w:rPr>
          <w:rFonts w:eastAsia="Calibri" w:cstheme="minorHAnsi"/>
          <w:lang w:val="en-GB"/>
        </w:rPr>
      </w:pPr>
      <w:r w:rsidRPr="00B63E6B">
        <w:rPr>
          <w:rFonts w:eastAsia="Calibri" w:cstheme="minorHAnsi"/>
          <w:lang w:val="en-GB"/>
        </w:rPr>
        <w:tab/>
        <w:t xml:space="preserve">Pictures </w:t>
      </w:r>
    </w:p>
    <w:p w14:paraId="31762F52" w14:textId="77777777" w:rsidR="00B63E6B" w:rsidRPr="00B63E6B" w:rsidRDefault="00B63E6B" w:rsidP="00B63E6B">
      <w:pPr>
        <w:rPr>
          <w:rFonts w:eastAsia="Calibri" w:cstheme="minorHAnsi"/>
          <w:b/>
          <w:lang w:val="en-GB"/>
        </w:rPr>
      </w:pPr>
      <w:r w:rsidRPr="00B63E6B">
        <w:rPr>
          <w:rFonts w:eastAsia="Calibri" w:cstheme="minorHAnsi"/>
          <w:lang w:val="en-GB"/>
        </w:rPr>
        <w:t xml:space="preserve">     </w:t>
      </w:r>
      <w:r w:rsidRPr="00B63E6B">
        <w:rPr>
          <w:rFonts w:eastAsia="Calibri" w:cstheme="minorHAnsi"/>
          <w:lang w:val="en-GB"/>
        </w:rPr>
        <w:tab/>
      </w:r>
      <w:r w:rsidRPr="00B63E6B">
        <w:rPr>
          <w:rFonts w:eastAsia="Calibri" w:cstheme="minorHAnsi"/>
          <w:b/>
          <w:lang w:val="en-GB"/>
        </w:rPr>
        <w:t>DESCRIPTION OF THE ACTIVITY:</w:t>
      </w:r>
    </w:p>
    <w:p w14:paraId="1E021D01" w14:textId="2EBEF893" w:rsidR="00B63E6B" w:rsidRPr="00B63E6B" w:rsidRDefault="00B63E6B" w:rsidP="00B63E6B">
      <w:pPr>
        <w:autoSpaceDE w:val="0"/>
        <w:autoSpaceDN w:val="0"/>
        <w:adjustRightInd w:val="0"/>
        <w:spacing w:after="0" w:line="240" w:lineRule="auto"/>
        <w:ind w:left="709"/>
        <w:jc w:val="both"/>
        <w:rPr>
          <w:rFonts w:eastAsia="Calibri" w:cstheme="minorHAnsi"/>
          <w:lang w:val="en-GB"/>
        </w:rPr>
      </w:pPr>
      <w:r w:rsidRPr="00B63E6B">
        <w:rPr>
          <w:rFonts w:eastAsia="Calibri" w:cstheme="minorHAnsi"/>
          <w:lang w:val="en-GB"/>
        </w:rPr>
        <w:t>1. Introduce the objective of the activity to the class</w:t>
      </w:r>
      <w:r w:rsidR="00277D28">
        <w:rPr>
          <w:rFonts w:eastAsia="Calibri" w:cstheme="minorHAnsi"/>
          <w:lang w:val="en-GB"/>
        </w:rPr>
        <w:t>.</w:t>
      </w:r>
    </w:p>
    <w:p w14:paraId="521F7C64" w14:textId="77777777" w:rsidR="00B63E6B" w:rsidRPr="00B63E6B" w:rsidRDefault="00B63E6B" w:rsidP="00C5753C">
      <w:pPr>
        <w:autoSpaceDE w:val="0"/>
        <w:autoSpaceDN w:val="0"/>
        <w:adjustRightInd w:val="0"/>
        <w:spacing w:after="0" w:line="240" w:lineRule="auto"/>
        <w:ind w:left="709"/>
        <w:jc w:val="both"/>
        <w:rPr>
          <w:rFonts w:eastAsia="Calibri" w:cstheme="minorHAnsi"/>
          <w:lang w:val="en-GB"/>
        </w:rPr>
      </w:pPr>
      <w:r w:rsidRPr="00B63E6B">
        <w:rPr>
          <w:rFonts w:eastAsia="Calibri" w:cstheme="minorHAnsi"/>
          <w:lang w:val="en-GB"/>
        </w:rPr>
        <w:t xml:space="preserve">2. Call the examples of stress-causing situations from </w:t>
      </w:r>
      <w:r w:rsidRPr="00B63E6B">
        <w:rPr>
          <w:rFonts w:eastAsia="Calibri" w:cstheme="minorHAnsi"/>
          <w:i/>
          <w:lang w:val="en-GB"/>
        </w:rPr>
        <w:t>Activity below</w:t>
      </w:r>
      <w:r w:rsidRPr="00B63E6B">
        <w:rPr>
          <w:rFonts w:eastAsia="Calibri" w:cstheme="minorHAnsi"/>
          <w:lang w:val="en-GB"/>
        </w:rPr>
        <w:t>.</w:t>
      </w:r>
    </w:p>
    <w:p w14:paraId="1CF3D7AE" w14:textId="77777777" w:rsidR="00C5753C" w:rsidRDefault="00C5753C" w:rsidP="00B63E6B">
      <w:pPr>
        <w:autoSpaceDE w:val="0"/>
        <w:autoSpaceDN w:val="0"/>
        <w:adjustRightInd w:val="0"/>
        <w:spacing w:after="0" w:line="240" w:lineRule="auto"/>
        <w:ind w:left="709"/>
        <w:jc w:val="both"/>
        <w:rPr>
          <w:rFonts w:eastAsia="Calibri" w:cstheme="minorHAnsi"/>
          <w:i/>
          <w:lang w:val="en-GB"/>
        </w:rPr>
      </w:pPr>
    </w:p>
    <w:p w14:paraId="51A5EF66" w14:textId="77777777" w:rsidR="00B63E6B" w:rsidRPr="00B63E6B" w:rsidRDefault="00B63E6B" w:rsidP="00B63E6B">
      <w:pPr>
        <w:autoSpaceDE w:val="0"/>
        <w:autoSpaceDN w:val="0"/>
        <w:adjustRightInd w:val="0"/>
        <w:spacing w:after="0" w:line="240" w:lineRule="auto"/>
        <w:ind w:left="709"/>
        <w:jc w:val="both"/>
        <w:rPr>
          <w:rFonts w:eastAsia="Calibri" w:cstheme="minorHAnsi"/>
          <w:i/>
          <w:lang w:val="en-GB"/>
        </w:rPr>
      </w:pPr>
      <w:r w:rsidRPr="00B63E6B">
        <w:rPr>
          <w:rFonts w:eastAsia="Calibri" w:cstheme="minorHAnsi"/>
          <w:i/>
          <w:lang w:val="en-GB"/>
        </w:rPr>
        <w:t>Watching bad news on TV</w:t>
      </w:r>
    </w:p>
    <w:p w14:paraId="65DDF6F1" w14:textId="77777777" w:rsidR="00B63E6B" w:rsidRPr="00B63E6B" w:rsidRDefault="00B63E6B" w:rsidP="00B63E6B">
      <w:pPr>
        <w:autoSpaceDE w:val="0"/>
        <w:autoSpaceDN w:val="0"/>
        <w:adjustRightInd w:val="0"/>
        <w:spacing w:after="0" w:line="240" w:lineRule="auto"/>
        <w:ind w:left="709"/>
        <w:jc w:val="both"/>
        <w:rPr>
          <w:rFonts w:eastAsia="Calibri" w:cstheme="minorHAnsi"/>
          <w:lang w:val="en-GB"/>
        </w:rPr>
      </w:pPr>
      <w:r w:rsidRPr="00B63E6B">
        <w:rPr>
          <w:rFonts w:eastAsia="Calibri" w:cstheme="minorHAnsi"/>
          <w:noProof/>
          <w:lang w:eastAsia="pl-PL"/>
        </w:rPr>
        <w:drawing>
          <wp:inline distT="0" distB="0" distL="0" distR="0" wp14:anchorId="27BEA412" wp14:editId="57A90BD9">
            <wp:extent cx="2099310" cy="1404120"/>
            <wp:effectExtent l="19050" t="0" r="0" b="0"/>
            <wp:docPr id="31" name="Immagine 7" descr="Risultati immagini per bambino che guarda tv brutte noti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bambino che guarda tv brutte notizie"/>
                    <pic:cNvPicPr>
                      <a:picLocks noChangeAspect="1" noChangeArrowheads="1"/>
                    </pic:cNvPicPr>
                  </pic:nvPicPr>
                  <pic:blipFill>
                    <a:blip r:embed="rId13" cstate="print"/>
                    <a:srcRect/>
                    <a:stretch>
                      <a:fillRect/>
                    </a:stretch>
                  </pic:blipFill>
                  <pic:spPr bwMode="auto">
                    <a:xfrm>
                      <a:off x="0" y="0"/>
                      <a:ext cx="2099310" cy="1404120"/>
                    </a:xfrm>
                    <a:prstGeom prst="rect">
                      <a:avLst/>
                    </a:prstGeom>
                    <a:noFill/>
                    <a:ln w="9525">
                      <a:noFill/>
                      <a:miter lim="800000"/>
                      <a:headEnd/>
                      <a:tailEnd/>
                    </a:ln>
                  </pic:spPr>
                </pic:pic>
              </a:graphicData>
            </a:graphic>
          </wp:inline>
        </w:drawing>
      </w:r>
    </w:p>
    <w:p w14:paraId="0F57620E" w14:textId="77777777" w:rsidR="00B63E6B" w:rsidRPr="00B63E6B" w:rsidRDefault="00B63E6B" w:rsidP="00C5753C">
      <w:pPr>
        <w:autoSpaceDE w:val="0"/>
        <w:autoSpaceDN w:val="0"/>
        <w:adjustRightInd w:val="0"/>
        <w:spacing w:after="0" w:line="240" w:lineRule="auto"/>
        <w:ind w:firstLine="708"/>
        <w:jc w:val="both"/>
        <w:rPr>
          <w:rFonts w:eastAsia="Calibri" w:cstheme="minorHAnsi"/>
          <w:i/>
          <w:lang w:val="en-GB"/>
        </w:rPr>
      </w:pPr>
      <w:r w:rsidRPr="00B63E6B">
        <w:rPr>
          <w:rFonts w:eastAsia="Calibri" w:cstheme="minorHAnsi"/>
          <w:i/>
          <w:lang w:val="en-GB"/>
        </w:rPr>
        <w:t xml:space="preserve">Parents fighting </w:t>
      </w:r>
    </w:p>
    <w:p w14:paraId="26597925" w14:textId="77777777" w:rsidR="00B63E6B" w:rsidRPr="00B63E6B" w:rsidRDefault="00B63E6B" w:rsidP="00B63E6B">
      <w:pPr>
        <w:autoSpaceDE w:val="0"/>
        <w:autoSpaceDN w:val="0"/>
        <w:adjustRightInd w:val="0"/>
        <w:spacing w:after="0" w:line="240" w:lineRule="auto"/>
        <w:ind w:left="709"/>
        <w:jc w:val="both"/>
        <w:rPr>
          <w:rFonts w:eastAsia="Calibri" w:cstheme="minorHAnsi"/>
          <w:lang w:val="en-GB"/>
        </w:rPr>
      </w:pPr>
      <w:r w:rsidRPr="00B63E6B">
        <w:rPr>
          <w:rFonts w:eastAsia="Calibri" w:cstheme="minorHAnsi"/>
          <w:noProof/>
          <w:lang w:eastAsia="pl-PL"/>
        </w:rPr>
        <w:drawing>
          <wp:inline distT="0" distB="0" distL="0" distR="0" wp14:anchorId="0B385E59" wp14:editId="0C883FFF">
            <wp:extent cx="1390126" cy="1400175"/>
            <wp:effectExtent l="0" t="0" r="635" b="0"/>
            <wp:docPr id="544" name="Immagine 4" descr="Risultati immagini per bambino con genitori che litig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bambino con genitori che litigano"/>
                    <pic:cNvPicPr>
                      <a:picLocks noChangeAspect="1" noChangeArrowheads="1"/>
                    </pic:cNvPicPr>
                  </pic:nvPicPr>
                  <pic:blipFill>
                    <a:blip r:embed="rId14" cstate="print"/>
                    <a:srcRect l="13456" t="15771" r="12578" b="9319"/>
                    <a:stretch>
                      <a:fillRect/>
                    </a:stretch>
                  </pic:blipFill>
                  <pic:spPr bwMode="auto">
                    <a:xfrm>
                      <a:off x="0" y="0"/>
                      <a:ext cx="1411955" cy="1422162"/>
                    </a:xfrm>
                    <a:prstGeom prst="rect">
                      <a:avLst/>
                    </a:prstGeom>
                    <a:noFill/>
                    <a:ln w="9525">
                      <a:noFill/>
                      <a:miter lim="800000"/>
                      <a:headEnd/>
                      <a:tailEnd/>
                    </a:ln>
                  </pic:spPr>
                </pic:pic>
              </a:graphicData>
            </a:graphic>
          </wp:inline>
        </w:drawing>
      </w:r>
    </w:p>
    <w:p w14:paraId="518953E9" w14:textId="77777777" w:rsidR="00B63E6B" w:rsidRPr="00B63E6B" w:rsidRDefault="00B63E6B" w:rsidP="00B63E6B">
      <w:pPr>
        <w:autoSpaceDE w:val="0"/>
        <w:autoSpaceDN w:val="0"/>
        <w:adjustRightInd w:val="0"/>
        <w:spacing w:after="0" w:line="240" w:lineRule="auto"/>
        <w:ind w:left="709"/>
        <w:jc w:val="both"/>
        <w:rPr>
          <w:rFonts w:eastAsia="Calibri" w:cstheme="minorHAnsi"/>
          <w:lang w:val="en-GB"/>
        </w:rPr>
      </w:pPr>
    </w:p>
    <w:p w14:paraId="1C64F8D3" w14:textId="77777777" w:rsidR="00B63E6B" w:rsidRPr="00B63E6B" w:rsidRDefault="00B63E6B" w:rsidP="00B63E6B">
      <w:pPr>
        <w:autoSpaceDE w:val="0"/>
        <w:autoSpaceDN w:val="0"/>
        <w:adjustRightInd w:val="0"/>
        <w:spacing w:after="0" w:line="240" w:lineRule="auto"/>
        <w:ind w:left="709"/>
        <w:jc w:val="both"/>
        <w:rPr>
          <w:rFonts w:eastAsia="Calibri" w:cstheme="minorHAnsi"/>
          <w:lang w:val="en-GB"/>
        </w:rPr>
      </w:pPr>
    </w:p>
    <w:p w14:paraId="68AA6EB2" w14:textId="77777777" w:rsidR="00B63E6B" w:rsidRPr="00B63E6B" w:rsidRDefault="00B63E6B" w:rsidP="00B63E6B">
      <w:pPr>
        <w:autoSpaceDE w:val="0"/>
        <w:autoSpaceDN w:val="0"/>
        <w:adjustRightInd w:val="0"/>
        <w:spacing w:after="0" w:line="240" w:lineRule="auto"/>
        <w:ind w:left="709"/>
        <w:jc w:val="both"/>
        <w:rPr>
          <w:rFonts w:eastAsia="Calibri" w:cstheme="minorHAnsi"/>
          <w:lang w:val="en-GB"/>
        </w:rPr>
      </w:pPr>
      <w:r w:rsidRPr="00B63E6B">
        <w:rPr>
          <w:rFonts w:eastAsia="Calibri" w:cstheme="minorHAnsi"/>
          <w:lang w:val="en-GB"/>
        </w:rPr>
        <w:t>3. Explain to the class that an important sign of stress is a negative change in behaviour, for example, when someone loses interest in school activities, loses his or her appetite, or becomes aggressive and difficult.</w:t>
      </w:r>
    </w:p>
    <w:p w14:paraId="6D659DC5" w14:textId="77777777" w:rsidR="00B63E6B" w:rsidRPr="00B63E6B" w:rsidRDefault="00B63E6B" w:rsidP="00B63E6B">
      <w:pPr>
        <w:autoSpaceDE w:val="0"/>
        <w:autoSpaceDN w:val="0"/>
        <w:adjustRightInd w:val="0"/>
        <w:spacing w:after="0" w:line="240" w:lineRule="auto"/>
        <w:ind w:left="709"/>
        <w:jc w:val="both"/>
        <w:rPr>
          <w:rFonts w:eastAsia="Calibri" w:cstheme="minorHAnsi"/>
          <w:lang w:val="en-GB"/>
        </w:rPr>
      </w:pPr>
      <w:r w:rsidRPr="00B63E6B">
        <w:rPr>
          <w:rFonts w:eastAsia="Calibri" w:cstheme="minorHAnsi"/>
          <w:lang w:val="en-GB"/>
        </w:rPr>
        <w:t>4. Ask for some volunteers to explain what is happening in each picture and discuss each idea with the class:</w:t>
      </w:r>
    </w:p>
    <w:p w14:paraId="6E62791D" w14:textId="77777777" w:rsidR="00B63E6B" w:rsidRPr="00B63E6B" w:rsidRDefault="00B63E6B" w:rsidP="00B63E6B">
      <w:pPr>
        <w:autoSpaceDE w:val="0"/>
        <w:autoSpaceDN w:val="0"/>
        <w:adjustRightInd w:val="0"/>
        <w:spacing w:after="0" w:line="240" w:lineRule="auto"/>
        <w:ind w:left="709"/>
        <w:jc w:val="both"/>
        <w:rPr>
          <w:rFonts w:eastAsia="Calibri" w:cstheme="minorHAnsi"/>
          <w:lang w:val="en-GB"/>
        </w:rPr>
      </w:pPr>
    </w:p>
    <w:tbl>
      <w:tblPr>
        <w:tblStyle w:val="Tabela-Siatka"/>
        <w:tblW w:w="0" w:type="auto"/>
        <w:tblInd w:w="709" w:type="dxa"/>
        <w:tblLook w:val="04A0" w:firstRow="1" w:lastRow="0" w:firstColumn="1" w:lastColumn="0" w:noHBand="0" w:noVBand="1"/>
      </w:tblPr>
      <w:tblGrid>
        <w:gridCol w:w="4110"/>
        <w:gridCol w:w="4469"/>
      </w:tblGrid>
      <w:tr w:rsidR="00B63E6B" w:rsidRPr="00B63E6B" w14:paraId="12A80930" w14:textId="77777777" w:rsidTr="00831615">
        <w:tc>
          <w:tcPr>
            <w:tcW w:w="4361" w:type="dxa"/>
          </w:tcPr>
          <w:p w14:paraId="52CD32C3" w14:textId="77777777" w:rsidR="00B63E6B" w:rsidRPr="00B63E6B" w:rsidRDefault="00B63E6B" w:rsidP="00B63E6B">
            <w:pPr>
              <w:autoSpaceDE w:val="0"/>
              <w:autoSpaceDN w:val="0"/>
              <w:adjustRightInd w:val="0"/>
              <w:ind w:left="709"/>
              <w:jc w:val="both"/>
              <w:rPr>
                <w:rFonts w:eastAsia="Calibri" w:cstheme="minorHAnsi"/>
                <w:lang w:val="en-GB"/>
              </w:rPr>
            </w:pPr>
            <w:r w:rsidRPr="00B63E6B">
              <w:rPr>
                <w:rFonts w:eastAsia="Calibri" w:cstheme="minorHAnsi"/>
                <w:lang w:val="en-GB"/>
              </w:rPr>
              <w:t xml:space="preserve">a. Feeling sad </w:t>
            </w:r>
          </w:p>
          <w:p w14:paraId="25214BF7" w14:textId="77777777" w:rsidR="00B63E6B" w:rsidRPr="00B63E6B" w:rsidRDefault="00B63E6B" w:rsidP="00B63E6B">
            <w:pPr>
              <w:autoSpaceDE w:val="0"/>
              <w:autoSpaceDN w:val="0"/>
              <w:adjustRightInd w:val="0"/>
              <w:spacing w:line="360" w:lineRule="auto"/>
              <w:jc w:val="both"/>
              <w:rPr>
                <w:rFonts w:eastAsia="Calibri" w:cstheme="minorHAnsi"/>
                <w:lang w:val="en-GB"/>
              </w:rPr>
            </w:pPr>
          </w:p>
        </w:tc>
        <w:tc>
          <w:tcPr>
            <w:tcW w:w="4784" w:type="dxa"/>
          </w:tcPr>
          <w:p w14:paraId="096C1681" w14:textId="77777777" w:rsidR="00B63E6B" w:rsidRPr="00B63E6B" w:rsidRDefault="00B63E6B" w:rsidP="00B63E6B">
            <w:pPr>
              <w:autoSpaceDE w:val="0"/>
              <w:autoSpaceDN w:val="0"/>
              <w:adjustRightInd w:val="0"/>
              <w:spacing w:line="360" w:lineRule="auto"/>
              <w:jc w:val="both"/>
              <w:rPr>
                <w:rFonts w:eastAsia="Calibri" w:cstheme="minorHAnsi"/>
                <w:lang w:val="en-GB"/>
              </w:rPr>
            </w:pPr>
            <w:r w:rsidRPr="00B63E6B">
              <w:rPr>
                <w:rFonts w:eastAsia="Calibri" w:cstheme="minorHAnsi"/>
                <w:noProof/>
                <w:lang w:eastAsia="pl-PL"/>
              </w:rPr>
              <w:drawing>
                <wp:inline distT="0" distB="0" distL="0" distR="0" wp14:anchorId="620BCDEF" wp14:editId="79E841C8">
                  <wp:extent cx="1550670" cy="1324531"/>
                  <wp:effectExtent l="19050" t="0" r="0" b="0"/>
                  <wp:docPr id="545" name="Immagine 10" descr="Risultati immagini per bambino triste dise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bambino triste disegno"/>
                          <pic:cNvPicPr>
                            <a:picLocks noChangeAspect="1" noChangeArrowheads="1"/>
                          </pic:cNvPicPr>
                        </pic:nvPicPr>
                        <pic:blipFill>
                          <a:blip r:embed="rId15" cstate="print"/>
                          <a:srcRect/>
                          <a:stretch>
                            <a:fillRect/>
                          </a:stretch>
                        </pic:blipFill>
                        <pic:spPr bwMode="auto">
                          <a:xfrm>
                            <a:off x="0" y="0"/>
                            <a:ext cx="1550670" cy="1324531"/>
                          </a:xfrm>
                          <a:prstGeom prst="rect">
                            <a:avLst/>
                          </a:prstGeom>
                          <a:noFill/>
                          <a:ln w="9525">
                            <a:noFill/>
                            <a:miter lim="800000"/>
                            <a:headEnd/>
                            <a:tailEnd/>
                          </a:ln>
                        </pic:spPr>
                      </pic:pic>
                    </a:graphicData>
                  </a:graphic>
                </wp:inline>
              </w:drawing>
            </w:r>
          </w:p>
        </w:tc>
      </w:tr>
      <w:tr w:rsidR="00B63E6B" w:rsidRPr="00B63E6B" w14:paraId="104E74C0" w14:textId="77777777" w:rsidTr="00831615">
        <w:tc>
          <w:tcPr>
            <w:tcW w:w="4361" w:type="dxa"/>
          </w:tcPr>
          <w:p w14:paraId="5375445D" w14:textId="77777777" w:rsidR="00B63E6B" w:rsidRPr="00B63E6B" w:rsidRDefault="00B63E6B" w:rsidP="00B63E6B">
            <w:pPr>
              <w:autoSpaceDE w:val="0"/>
              <w:autoSpaceDN w:val="0"/>
              <w:adjustRightInd w:val="0"/>
              <w:spacing w:line="360" w:lineRule="auto"/>
              <w:jc w:val="both"/>
              <w:rPr>
                <w:rFonts w:eastAsia="Calibri" w:cstheme="minorHAnsi"/>
                <w:lang w:val="en-GB"/>
              </w:rPr>
            </w:pPr>
            <w:r w:rsidRPr="00B63E6B">
              <w:rPr>
                <w:rFonts w:eastAsia="Calibri" w:cstheme="minorHAnsi"/>
                <w:noProof/>
                <w:lang w:eastAsia="pl-PL"/>
              </w:rPr>
              <w:drawing>
                <wp:inline distT="0" distB="0" distL="0" distR="0" wp14:anchorId="5E308E70" wp14:editId="07D55767">
                  <wp:extent cx="1878330" cy="1409037"/>
                  <wp:effectExtent l="19050" t="0" r="7620" b="0"/>
                  <wp:docPr id="546" name="Immagine 13" descr="Risultati immagini per bambino disordi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bambino disordinato"/>
                          <pic:cNvPicPr>
                            <a:picLocks noChangeAspect="1" noChangeArrowheads="1"/>
                          </pic:cNvPicPr>
                        </pic:nvPicPr>
                        <pic:blipFill>
                          <a:blip r:embed="rId16" cstate="print"/>
                          <a:srcRect/>
                          <a:stretch>
                            <a:fillRect/>
                          </a:stretch>
                        </pic:blipFill>
                        <pic:spPr bwMode="auto">
                          <a:xfrm>
                            <a:off x="0" y="0"/>
                            <a:ext cx="1884300" cy="1413515"/>
                          </a:xfrm>
                          <a:prstGeom prst="rect">
                            <a:avLst/>
                          </a:prstGeom>
                          <a:noFill/>
                          <a:ln w="9525">
                            <a:noFill/>
                            <a:miter lim="800000"/>
                            <a:headEnd/>
                            <a:tailEnd/>
                          </a:ln>
                        </pic:spPr>
                      </pic:pic>
                    </a:graphicData>
                  </a:graphic>
                </wp:inline>
              </w:drawing>
            </w:r>
          </w:p>
        </w:tc>
        <w:tc>
          <w:tcPr>
            <w:tcW w:w="4784" w:type="dxa"/>
          </w:tcPr>
          <w:p w14:paraId="54CC7A07" w14:textId="77777777" w:rsidR="00B63E6B" w:rsidRPr="00B63E6B" w:rsidRDefault="00B63E6B" w:rsidP="00B63E6B">
            <w:pPr>
              <w:ind w:left="709"/>
              <w:jc w:val="both"/>
              <w:rPr>
                <w:rFonts w:eastAsia="Calibri" w:cstheme="minorHAnsi"/>
                <w:lang w:val="en-GB"/>
              </w:rPr>
            </w:pPr>
            <w:r w:rsidRPr="00B63E6B">
              <w:rPr>
                <w:rFonts w:eastAsia="Calibri" w:cstheme="minorHAnsi"/>
                <w:lang w:val="en-GB"/>
              </w:rPr>
              <w:t>b. Being untidy</w:t>
            </w:r>
          </w:p>
          <w:p w14:paraId="43723B01" w14:textId="77777777" w:rsidR="00B63E6B" w:rsidRPr="00B63E6B" w:rsidRDefault="00B63E6B" w:rsidP="00B63E6B">
            <w:pPr>
              <w:autoSpaceDE w:val="0"/>
              <w:autoSpaceDN w:val="0"/>
              <w:adjustRightInd w:val="0"/>
              <w:spacing w:line="360" w:lineRule="auto"/>
              <w:jc w:val="both"/>
              <w:rPr>
                <w:rFonts w:eastAsia="Calibri" w:cstheme="minorHAnsi"/>
                <w:lang w:val="en-GB"/>
              </w:rPr>
            </w:pPr>
          </w:p>
        </w:tc>
      </w:tr>
      <w:tr w:rsidR="00B63E6B" w:rsidRPr="00B63E6B" w14:paraId="4A194575" w14:textId="77777777" w:rsidTr="00831615">
        <w:tc>
          <w:tcPr>
            <w:tcW w:w="4361" w:type="dxa"/>
          </w:tcPr>
          <w:p w14:paraId="2CE1A5FE" w14:textId="77777777" w:rsidR="00B63E6B" w:rsidRPr="00B63E6B" w:rsidRDefault="00B63E6B" w:rsidP="00B63E6B">
            <w:pPr>
              <w:jc w:val="both"/>
              <w:rPr>
                <w:rFonts w:eastAsia="Calibri" w:cstheme="minorHAnsi"/>
                <w:lang w:val="en-GB"/>
              </w:rPr>
            </w:pPr>
            <w:r w:rsidRPr="00B63E6B">
              <w:rPr>
                <w:rFonts w:eastAsia="Calibri" w:cstheme="minorHAnsi"/>
                <w:lang w:val="en-GB"/>
              </w:rPr>
              <w:t>c. Fighting with other students</w:t>
            </w:r>
          </w:p>
          <w:p w14:paraId="67A9DC9C" w14:textId="77777777" w:rsidR="00B63E6B" w:rsidRPr="00B63E6B" w:rsidRDefault="00B63E6B" w:rsidP="00B63E6B">
            <w:pPr>
              <w:autoSpaceDE w:val="0"/>
              <w:autoSpaceDN w:val="0"/>
              <w:adjustRightInd w:val="0"/>
              <w:spacing w:line="360" w:lineRule="auto"/>
              <w:jc w:val="both"/>
              <w:rPr>
                <w:rFonts w:eastAsia="Calibri" w:cstheme="minorHAnsi"/>
                <w:lang w:val="en-GB"/>
              </w:rPr>
            </w:pPr>
          </w:p>
        </w:tc>
        <w:tc>
          <w:tcPr>
            <w:tcW w:w="4784" w:type="dxa"/>
          </w:tcPr>
          <w:p w14:paraId="7A81369E" w14:textId="77777777" w:rsidR="00B63E6B" w:rsidRPr="00B63E6B" w:rsidRDefault="00B63E6B" w:rsidP="00B63E6B">
            <w:pPr>
              <w:autoSpaceDE w:val="0"/>
              <w:autoSpaceDN w:val="0"/>
              <w:adjustRightInd w:val="0"/>
              <w:spacing w:line="360" w:lineRule="auto"/>
              <w:jc w:val="both"/>
              <w:rPr>
                <w:rFonts w:eastAsia="Calibri" w:cstheme="minorHAnsi"/>
                <w:lang w:val="en-GB"/>
              </w:rPr>
            </w:pPr>
            <w:r w:rsidRPr="00B63E6B">
              <w:rPr>
                <w:rFonts w:eastAsia="Calibri" w:cstheme="minorHAnsi"/>
                <w:noProof/>
                <w:lang w:eastAsia="pl-PL"/>
              </w:rPr>
              <w:drawing>
                <wp:inline distT="0" distB="0" distL="0" distR="0" wp14:anchorId="1E86AF6F" wp14:editId="300504D3">
                  <wp:extent cx="1969770" cy="1441086"/>
                  <wp:effectExtent l="19050" t="0" r="0" b="0"/>
                  <wp:docPr id="547" name="Immagine 1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magine correlata"/>
                          <pic:cNvPicPr>
                            <a:picLocks noChangeAspect="1" noChangeArrowheads="1"/>
                          </pic:cNvPicPr>
                        </pic:nvPicPr>
                        <pic:blipFill>
                          <a:blip r:embed="rId17" cstate="print"/>
                          <a:srcRect/>
                          <a:stretch>
                            <a:fillRect/>
                          </a:stretch>
                        </pic:blipFill>
                        <pic:spPr bwMode="auto">
                          <a:xfrm>
                            <a:off x="0" y="0"/>
                            <a:ext cx="1978316" cy="1447338"/>
                          </a:xfrm>
                          <a:prstGeom prst="rect">
                            <a:avLst/>
                          </a:prstGeom>
                          <a:noFill/>
                          <a:ln w="9525">
                            <a:noFill/>
                            <a:miter lim="800000"/>
                            <a:headEnd/>
                            <a:tailEnd/>
                          </a:ln>
                        </pic:spPr>
                      </pic:pic>
                    </a:graphicData>
                  </a:graphic>
                </wp:inline>
              </w:drawing>
            </w:r>
          </w:p>
        </w:tc>
      </w:tr>
      <w:tr w:rsidR="00B63E6B" w:rsidRPr="00B63E6B" w14:paraId="606D515E" w14:textId="77777777" w:rsidTr="00831615">
        <w:tc>
          <w:tcPr>
            <w:tcW w:w="4361" w:type="dxa"/>
          </w:tcPr>
          <w:p w14:paraId="468A6F4C" w14:textId="77777777" w:rsidR="00B63E6B" w:rsidRPr="00B63E6B" w:rsidRDefault="00B63E6B" w:rsidP="00B63E6B">
            <w:pPr>
              <w:autoSpaceDE w:val="0"/>
              <w:autoSpaceDN w:val="0"/>
              <w:adjustRightInd w:val="0"/>
              <w:spacing w:line="360" w:lineRule="auto"/>
              <w:jc w:val="both"/>
              <w:rPr>
                <w:rFonts w:eastAsia="Calibri" w:cstheme="minorHAnsi"/>
                <w:lang w:val="en-GB"/>
              </w:rPr>
            </w:pPr>
            <w:r w:rsidRPr="00B63E6B">
              <w:rPr>
                <w:rFonts w:eastAsia="Calibri" w:cstheme="minorHAnsi"/>
                <w:noProof/>
                <w:lang w:eastAsia="pl-PL"/>
              </w:rPr>
              <w:drawing>
                <wp:inline distT="0" distB="0" distL="0" distR="0" wp14:anchorId="4B96E1C7" wp14:editId="766061F0">
                  <wp:extent cx="1632331" cy="1722120"/>
                  <wp:effectExtent l="19050" t="0" r="5969" b="0"/>
                  <wp:docPr id="548" name="Immagine 19"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magine correlata"/>
                          <pic:cNvPicPr>
                            <a:picLocks noChangeAspect="1" noChangeArrowheads="1"/>
                          </pic:cNvPicPr>
                        </pic:nvPicPr>
                        <pic:blipFill>
                          <a:blip r:embed="rId18" cstate="print"/>
                          <a:srcRect/>
                          <a:stretch>
                            <a:fillRect/>
                          </a:stretch>
                        </pic:blipFill>
                        <pic:spPr bwMode="auto">
                          <a:xfrm>
                            <a:off x="0" y="0"/>
                            <a:ext cx="1636802" cy="1726837"/>
                          </a:xfrm>
                          <a:prstGeom prst="rect">
                            <a:avLst/>
                          </a:prstGeom>
                          <a:noFill/>
                          <a:ln w="9525">
                            <a:noFill/>
                            <a:miter lim="800000"/>
                            <a:headEnd/>
                            <a:tailEnd/>
                          </a:ln>
                        </pic:spPr>
                      </pic:pic>
                    </a:graphicData>
                  </a:graphic>
                </wp:inline>
              </w:drawing>
            </w:r>
          </w:p>
        </w:tc>
        <w:tc>
          <w:tcPr>
            <w:tcW w:w="4784" w:type="dxa"/>
          </w:tcPr>
          <w:p w14:paraId="47DC8FA0" w14:textId="77777777" w:rsidR="00B63E6B" w:rsidRPr="00B63E6B" w:rsidRDefault="00B63E6B" w:rsidP="00B63E6B">
            <w:pPr>
              <w:ind w:left="709"/>
              <w:jc w:val="both"/>
              <w:rPr>
                <w:rFonts w:eastAsia="Calibri" w:cstheme="minorHAnsi"/>
                <w:lang w:val="en-GB"/>
              </w:rPr>
            </w:pPr>
            <w:r w:rsidRPr="00B63E6B">
              <w:rPr>
                <w:rFonts w:eastAsia="Calibri" w:cstheme="minorHAnsi"/>
                <w:lang w:val="en-GB"/>
              </w:rPr>
              <w:t>d. Sleeping in class</w:t>
            </w:r>
          </w:p>
          <w:p w14:paraId="737EBEDE" w14:textId="77777777" w:rsidR="00B63E6B" w:rsidRPr="00B63E6B" w:rsidRDefault="00B63E6B" w:rsidP="00B63E6B">
            <w:pPr>
              <w:autoSpaceDE w:val="0"/>
              <w:autoSpaceDN w:val="0"/>
              <w:adjustRightInd w:val="0"/>
              <w:spacing w:line="360" w:lineRule="auto"/>
              <w:jc w:val="both"/>
              <w:rPr>
                <w:rFonts w:eastAsia="Calibri" w:cstheme="minorHAnsi"/>
                <w:lang w:val="en-GB"/>
              </w:rPr>
            </w:pPr>
          </w:p>
        </w:tc>
      </w:tr>
    </w:tbl>
    <w:p w14:paraId="5CD773C4" w14:textId="77777777" w:rsidR="00B63E6B" w:rsidRPr="00B63E6B" w:rsidRDefault="00B63E6B" w:rsidP="00B63E6B">
      <w:pPr>
        <w:autoSpaceDE w:val="0"/>
        <w:autoSpaceDN w:val="0"/>
        <w:adjustRightInd w:val="0"/>
        <w:spacing w:after="0" w:line="360" w:lineRule="auto"/>
        <w:ind w:left="709"/>
        <w:jc w:val="both"/>
        <w:rPr>
          <w:rFonts w:eastAsia="Calibri" w:cstheme="minorHAnsi"/>
          <w:lang w:val="en-GB"/>
        </w:rPr>
      </w:pPr>
    </w:p>
    <w:p w14:paraId="50810044" w14:textId="69372289" w:rsidR="00B63E6B" w:rsidRPr="00B63E6B" w:rsidRDefault="00B63E6B" w:rsidP="00B63E6B">
      <w:pPr>
        <w:autoSpaceDE w:val="0"/>
        <w:autoSpaceDN w:val="0"/>
        <w:adjustRightInd w:val="0"/>
        <w:spacing w:after="0" w:line="240" w:lineRule="auto"/>
        <w:ind w:left="708"/>
        <w:jc w:val="both"/>
        <w:rPr>
          <w:rFonts w:eastAsia="Calibri" w:cstheme="minorHAnsi"/>
          <w:lang w:val="en-GB"/>
        </w:rPr>
      </w:pPr>
      <w:r w:rsidRPr="00B63E6B">
        <w:rPr>
          <w:rFonts w:eastAsia="Calibri" w:cstheme="minorHAnsi"/>
          <w:lang w:val="en-GB"/>
        </w:rPr>
        <w:t>5.Explain to learners that the negative feelings they have named are what is known as stress. These feelings are brought about by unpleasant or unhappy situations like the ones in the pictures. These situations are called ‘stress-causing situations</w:t>
      </w:r>
      <w:r w:rsidR="00277D28">
        <w:rPr>
          <w:rFonts w:eastAsia="Calibri" w:cstheme="minorHAnsi"/>
          <w:lang w:val="en-GB"/>
        </w:rPr>
        <w:t>.</w:t>
      </w:r>
    </w:p>
    <w:p w14:paraId="7FF41747" w14:textId="77777777" w:rsidR="00B63E6B" w:rsidRPr="00B63E6B" w:rsidRDefault="00B63E6B" w:rsidP="00B63E6B">
      <w:pPr>
        <w:autoSpaceDE w:val="0"/>
        <w:autoSpaceDN w:val="0"/>
        <w:adjustRightInd w:val="0"/>
        <w:spacing w:after="0" w:line="240" w:lineRule="auto"/>
        <w:ind w:firstLine="708"/>
        <w:rPr>
          <w:rFonts w:eastAsia="Calibri" w:cstheme="minorHAnsi"/>
          <w:lang w:val="en-GB"/>
        </w:rPr>
      </w:pPr>
      <w:r w:rsidRPr="00B63E6B">
        <w:rPr>
          <w:rFonts w:eastAsia="Calibri" w:cstheme="minorHAnsi"/>
          <w:lang w:val="en-GB"/>
        </w:rPr>
        <w:lastRenderedPageBreak/>
        <w:t>Stress can sometimes affect us without our knowing it.</w:t>
      </w:r>
    </w:p>
    <w:p w14:paraId="522DF22F" w14:textId="77777777" w:rsidR="00B63E6B" w:rsidRPr="00B63E6B" w:rsidRDefault="00B63E6B" w:rsidP="00B63E6B">
      <w:pPr>
        <w:autoSpaceDE w:val="0"/>
        <w:autoSpaceDN w:val="0"/>
        <w:adjustRightInd w:val="0"/>
        <w:spacing w:after="0" w:line="240" w:lineRule="auto"/>
        <w:ind w:left="708"/>
        <w:rPr>
          <w:rFonts w:eastAsia="Calibri" w:cstheme="minorHAnsi"/>
          <w:lang w:val="en-GB"/>
        </w:rPr>
      </w:pPr>
      <w:r w:rsidRPr="00B63E6B">
        <w:rPr>
          <w:rFonts w:eastAsia="Calibri" w:cstheme="minorHAnsi"/>
          <w:lang w:val="en-GB"/>
        </w:rPr>
        <w:t>Therefore, it is important to be able to recognise signs of stress in ourselves so that we can get help when we need it.</w:t>
      </w:r>
    </w:p>
    <w:p w14:paraId="47B0C46C" w14:textId="77777777" w:rsidR="00B63E6B" w:rsidRPr="00B63E6B" w:rsidRDefault="00B63E6B" w:rsidP="00B63E6B">
      <w:pPr>
        <w:autoSpaceDE w:val="0"/>
        <w:autoSpaceDN w:val="0"/>
        <w:adjustRightInd w:val="0"/>
        <w:spacing w:after="0" w:line="240" w:lineRule="auto"/>
        <w:ind w:left="708"/>
        <w:rPr>
          <w:rFonts w:eastAsia="Calibri" w:cstheme="minorHAnsi"/>
          <w:lang w:val="en-GB"/>
        </w:rPr>
      </w:pPr>
    </w:p>
    <w:p w14:paraId="636C4AC9" w14:textId="77777777" w:rsidR="00B63E6B" w:rsidRPr="00B63E6B" w:rsidRDefault="00B63E6B" w:rsidP="00B63E6B">
      <w:pPr>
        <w:rPr>
          <w:rFonts w:eastAsia="Calibri" w:cstheme="minorHAnsi"/>
          <w:b/>
          <w:lang w:val="en-GB"/>
        </w:rPr>
      </w:pPr>
      <w:r w:rsidRPr="00B63E6B">
        <w:rPr>
          <w:rFonts w:eastAsia="Calibri" w:cstheme="minorHAnsi"/>
          <w:lang w:val="en-GB"/>
        </w:rPr>
        <w:t xml:space="preserve">     </w:t>
      </w:r>
      <w:r w:rsidRPr="00B63E6B">
        <w:rPr>
          <w:rFonts w:eastAsia="Calibri" w:cstheme="minorHAnsi"/>
          <w:lang w:val="en-GB"/>
        </w:rPr>
        <w:tab/>
      </w:r>
      <w:r w:rsidRPr="00B63E6B">
        <w:rPr>
          <w:rFonts w:eastAsia="Calibri" w:cstheme="minorHAnsi"/>
          <w:b/>
          <w:lang w:val="en-GB"/>
        </w:rPr>
        <w:t>HOW TO EVALUATE THE ACTIVITY:</w:t>
      </w:r>
    </w:p>
    <w:p w14:paraId="4C7DDBE8" w14:textId="77777777" w:rsidR="00B63E6B" w:rsidRPr="00B63E6B" w:rsidRDefault="00B63E6B" w:rsidP="00B63E6B">
      <w:pPr>
        <w:ind w:left="708"/>
        <w:rPr>
          <w:rFonts w:eastAsia="Calibri" w:cstheme="minorHAnsi"/>
          <w:lang w:val="en-GB"/>
        </w:rPr>
      </w:pPr>
      <w:r w:rsidRPr="00B63E6B">
        <w:rPr>
          <w:rFonts w:eastAsia="Calibri" w:cstheme="minorHAnsi"/>
          <w:lang w:val="en-GB"/>
        </w:rPr>
        <w:t>A week after the "Signs of Stress" exercise, reproposes images of other stressful situations and images of situations that represent the consequent inconveniences (sadness, fatigue, litigation / anger, etc.).</w:t>
      </w:r>
    </w:p>
    <w:p w14:paraId="136A39C9" w14:textId="77777777" w:rsidR="00B63E6B" w:rsidRPr="00B63E6B" w:rsidRDefault="00B63E6B" w:rsidP="00B63E6B">
      <w:pPr>
        <w:ind w:left="708"/>
        <w:rPr>
          <w:rFonts w:eastAsia="Calibri" w:cstheme="minorHAnsi"/>
          <w:lang w:val="en-GB"/>
        </w:rPr>
      </w:pPr>
      <w:r w:rsidRPr="00B63E6B">
        <w:rPr>
          <w:rFonts w:eastAsia="Calibri" w:cstheme="minorHAnsi"/>
          <w:lang w:val="en-GB"/>
        </w:rPr>
        <w:t>Ask to "match" the situations identified with the representations of the relative inconveniences.</w:t>
      </w:r>
    </w:p>
    <w:p w14:paraId="7C6E479F" w14:textId="77777777" w:rsidR="00B63E6B" w:rsidRDefault="00B63E6B" w:rsidP="000F593B">
      <w:pPr>
        <w:ind w:firstLine="708"/>
        <w:jc w:val="both"/>
        <w:rPr>
          <w:rFonts w:cstheme="minorHAnsi"/>
          <w:b/>
          <w:color w:val="0070C0"/>
          <w:lang w:val="en-GB"/>
        </w:rPr>
        <w:sectPr w:rsidR="00B63E6B">
          <w:pgSz w:w="11906" w:h="16838"/>
          <w:pgMar w:top="1417" w:right="1417" w:bottom="1417" w:left="1417" w:header="708" w:footer="708" w:gutter="0"/>
          <w:cols w:space="708"/>
          <w:docGrid w:linePitch="360"/>
        </w:sectPr>
      </w:pPr>
    </w:p>
    <w:p w14:paraId="19DBECD8" w14:textId="6E215F70" w:rsidR="009D52F2" w:rsidRPr="009D52F2" w:rsidRDefault="009D52F2" w:rsidP="004B4DAC">
      <w:pPr>
        <w:pStyle w:val="Nagwek3"/>
        <w:spacing w:after="240"/>
        <w:ind w:firstLine="708"/>
        <w:rPr>
          <w:rFonts w:eastAsia="Calibri"/>
          <w:lang w:val="en-GB"/>
        </w:rPr>
      </w:pPr>
      <w:bookmarkStart w:id="7" w:name="_Toc3200279"/>
      <w:r w:rsidRPr="009D52F2">
        <w:rPr>
          <w:rFonts w:eastAsia="Calibri"/>
        </w:rPr>
        <w:lastRenderedPageBreak/>
        <w:t>А</w:t>
      </w:r>
      <w:r w:rsidRPr="009D52F2">
        <w:rPr>
          <w:rFonts w:eastAsia="Calibri"/>
          <w:lang w:val="en-GB"/>
        </w:rPr>
        <w:t xml:space="preserve"> COUPON FOR ANY OCCASION</w:t>
      </w:r>
      <w:bookmarkEnd w:id="7"/>
    </w:p>
    <w:p w14:paraId="2519E387" w14:textId="0A7BF5BB" w:rsidR="009D52F2" w:rsidRPr="009D52F2" w:rsidRDefault="004B4DAC" w:rsidP="009D52F2">
      <w:pPr>
        <w:ind w:left="708"/>
        <w:rPr>
          <w:rFonts w:ascii="Calibri" w:eastAsia="Calibri" w:hAnsi="Calibri" w:cs="Times New Roman"/>
          <w:lang w:val="en-GB"/>
        </w:rPr>
      </w:pPr>
      <w:r>
        <w:rPr>
          <w:rFonts w:ascii="Calibri" w:eastAsia="Calibri" w:hAnsi="Calibri" w:cs="Times New Roman"/>
          <w:b/>
          <w:lang w:val="en-GB"/>
        </w:rPr>
        <w:t>OBJECTIVES:</w:t>
      </w:r>
      <w:r>
        <w:rPr>
          <w:rFonts w:ascii="Calibri" w:eastAsia="Calibri" w:hAnsi="Calibri" w:cs="Times New Roman"/>
          <w:b/>
          <w:lang w:val="en-GB"/>
        </w:rPr>
        <w:tab/>
      </w:r>
      <w:r>
        <w:rPr>
          <w:rFonts w:ascii="Calibri" w:eastAsia="Calibri" w:hAnsi="Calibri" w:cs="Times New Roman"/>
          <w:b/>
          <w:lang w:val="en-GB"/>
        </w:rPr>
        <w:tab/>
      </w:r>
      <w:r>
        <w:rPr>
          <w:rFonts w:ascii="Calibri" w:eastAsia="Calibri" w:hAnsi="Calibri" w:cs="Times New Roman"/>
          <w:b/>
          <w:lang w:val="en-GB"/>
        </w:rPr>
        <w:tab/>
      </w:r>
      <w:r>
        <w:rPr>
          <w:rFonts w:ascii="Calibri" w:eastAsia="Calibri" w:hAnsi="Calibri" w:cs="Times New Roman"/>
          <w:b/>
          <w:lang w:val="en-GB"/>
        </w:rPr>
        <w:tab/>
      </w:r>
      <w:r w:rsidR="009D52F2" w:rsidRPr="009D52F2">
        <w:rPr>
          <w:rFonts w:ascii="Calibri" w:eastAsia="Calibri" w:hAnsi="Calibri" w:cs="Times New Roman"/>
          <w:b/>
          <w:lang w:val="en-GB"/>
        </w:rPr>
        <w:t>SUGGESTED AGE GROUP:</w:t>
      </w:r>
      <w:r w:rsidR="009D52F2" w:rsidRPr="009D52F2">
        <w:rPr>
          <w:rFonts w:ascii="Calibri" w:eastAsia="Calibri" w:hAnsi="Calibri" w:cs="Times New Roman"/>
          <w:lang w:val="en-GB"/>
        </w:rPr>
        <w:t xml:space="preserve">  </w:t>
      </w:r>
      <w:r w:rsidRPr="004B4DAC">
        <w:rPr>
          <w:rFonts w:ascii="Calibri" w:eastAsia="Calibri" w:hAnsi="Calibri" w:cs="Times New Roman"/>
          <w:lang w:val="en-GB"/>
        </w:rPr>
        <w:t xml:space="preserve">pupils age </w:t>
      </w:r>
      <w:r w:rsidR="009D52F2" w:rsidRPr="009D52F2">
        <w:rPr>
          <w:rFonts w:ascii="Calibri" w:eastAsia="Calibri" w:hAnsi="Calibri" w:cs="Times New Roman"/>
          <w:lang w:val="en-GB"/>
        </w:rPr>
        <w:t>6-7 year old</w:t>
      </w:r>
    </w:p>
    <w:p w14:paraId="6D3A6956" w14:textId="2E02070B" w:rsidR="009D52F2" w:rsidRPr="009D52F2" w:rsidRDefault="009D52F2" w:rsidP="00C04CFF">
      <w:pPr>
        <w:pStyle w:val="Akapitzlist"/>
        <w:numPr>
          <w:ilvl w:val="0"/>
          <w:numId w:val="27"/>
        </w:numPr>
        <w:rPr>
          <w:rFonts w:ascii="Calibri" w:eastAsia="Calibri" w:hAnsi="Calibri" w:cs="Times New Roman"/>
          <w:lang w:val="en-GB"/>
        </w:rPr>
      </w:pPr>
      <w:r w:rsidRPr="009D52F2">
        <w:rPr>
          <w:rFonts w:ascii="Calibri" w:eastAsia="Calibri" w:hAnsi="Calibri" w:cs="Times New Roman"/>
          <w:lang w:val="en-GB"/>
        </w:rPr>
        <w:t>Developing speaking skills for pupils</w:t>
      </w:r>
      <w:r w:rsidR="0051142B">
        <w:rPr>
          <w:rFonts w:ascii="Calibri" w:eastAsia="Calibri" w:hAnsi="Calibri" w:cs="Times New Roman"/>
          <w:lang w:val="en-GB"/>
        </w:rPr>
        <w:t>;</w:t>
      </w:r>
      <w:r w:rsidRPr="009D52F2">
        <w:rPr>
          <w:rFonts w:ascii="Calibri" w:eastAsia="Calibri" w:hAnsi="Calibri" w:cs="Times New Roman"/>
          <w:lang w:val="en-GB"/>
        </w:rPr>
        <w:tab/>
      </w:r>
    </w:p>
    <w:p w14:paraId="74E80A64" w14:textId="09E03C11" w:rsidR="009D52F2" w:rsidRPr="009D52F2" w:rsidRDefault="009D52F2" w:rsidP="00C04CFF">
      <w:pPr>
        <w:pStyle w:val="Akapitzlist"/>
        <w:numPr>
          <w:ilvl w:val="0"/>
          <w:numId w:val="27"/>
        </w:numPr>
        <w:rPr>
          <w:rFonts w:ascii="Calibri" w:eastAsia="Calibri" w:hAnsi="Calibri" w:cs="Times New Roman"/>
          <w:lang w:val="en-GB"/>
        </w:rPr>
      </w:pPr>
      <w:r w:rsidRPr="009D52F2">
        <w:rPr>
          <w:rFonts w:ascii="Calibri" w:eastAsia="Calibri" w:hAnsi="Calibri" w:cs="Times New Roman"/>
          <w:lang w:val="en-GB"/>
        </w:rPr>
        <w:t>Developing good relationships, both between students</w:t>
      </w:r>
      <w:r w:rsidR="0051142B">
        <w:rPr>
          <w:rFonts w:ascii="Calibri" w:eastAsia="Calibri" w:hAnsi="Calibri" w:cs="Times New Roman"/>
          <w:lang w:val="en-GB"/>
        </w:rPr>
        <w:t xml:space="preserve"> and between teacher and pupils;</w:t>
      </w:r>
    </w:p>
    <w:p w14:paraId="04E38BCD" w14:textId="02D9635B" w:rsidR="009D52F2" w:rsidRPr="009D52F2" w:rsidRDefault="009D52F2" w:rsidP="00C04CFF">
      <w:pPr>
        <w:pStyle w:val="Akapitzlist"/>
        <w:numPr>
          <w:ilvl w:val="0"/>
          <w:numId w:val="27"/>
        </w:numPr>
        <w:rPr>
          <w:rFonts w:ascii="Calibri" w:eastAsia="Calibri" w:hAnsi="Calibri" w:cs="Times New Roman"/>
          <w:lang w:val="bg-BG"/>
        </w:rPr>
      </w:pPr>
      <w:r w:rsidRPr="009D52F2">
        <w:rPr>
          <w:rFonts w:ascii="Calibri" w:eastAsia="Calibri" w:hAnsi="Calibri" w:cs="Times New Roman"/>
          <w:lang w:val="bg-BG"/>
        </w:rPr>
        <w:t>Putting the game at the center of learning English.</w:t>
      </w:r>
    </w:p>
    <w:p w14:paraId="2876F97C" w14:textId="77777777" w:rsidR="009D52F2" w:rsidRPr="009D52F2" w:rsidRDefault="009D52F2" w:rsidP="009D52F2">
      <w:pPr>
        <w:rPr>
          <w:rFonts w:ascii="Calibri" w:eastAsia="Calibri" w:hAnsi="Calibri" w:cs="Times New Roman"/>
          <w:b/>
          <w:lang w:val="en-GB"/>
        </w:rPr>
      </w:pPr>
      <w:r w:rsidRPr="009D52F2">
        <w:rPr>
          <w:rFonts w:ascii="Calibri" w:eastAsia="Calibri" w:hAnsi="Calibri" w:cs="Times New Roman"/>
          <w:lang w:val="en-GB"/>
        </w:rPr>
        <w:t xml:space="preserve">      </w:t>
      </w:r>
      <w:r w:rsidRPr="009D52F2">
        <w:rPr>
          <w:rFonts w:ascii="Calibri" w:eastAsia="Calibri" w:hAnsi="Calibri" w:cs="Times New Roman"/>
          <w:lang w:val="en-GB"/>
        </w:rPr>
        <w:tab/>
      </w:r>
      <w:r w:rsidRPr="009D52F2">
        <w:rPr>
          <w:rFonts w:ascii="Calibri" w:eastAsia="Calibri" w:hAnsi="Calibri" w:cs="Times New Roman"/>
          <w:b/>
          <w:lang w:val="en-GB"/>
        </w:rPr>
        <w:t>WHEN TO IMPLEMENT THE PRACTICE DURING DIDACTIC PROCESS:</w:t>
      </w:r>
    </w:p>
    <w:p w14:paraId="774DE4DB" w14:textId="77777777" w:rsidR="009D52F2" w:rsidRPr="009D52F2" w:rsidRDefault="009D52F2" w:rsidP="0038738B">
      <w:pPr>
        <w:ind w:left="708"/>
        <w:rPr>
          <w:rFonts w:ascii="Calibri" w:eastAsia="Calibri" w:hAnsi="Calibri" w:cs="Times New Roman"/>
          <w:lang w:val="en-GB"/>
        </w:rPr>
      </w:pPr>
      <w:r w:rsidRPr="009D52F2">
        <w:rPr>
          <w:rFonts w:ascii="Calibri" w:eastAsia="Calibri" w:hAnsi="Calibri" w:cs="Times New Roman"/>
          <w:lang w:val="en-GB"/>
        </w:rPr>
        <w:t xml:space="preserve">These activities are appropriate for the </w:t>
      </w:r>
      <w:r w:rsidRPr="00A41AAF">
        <w:rPr>
          <w:rFonts w:ascii="Calibri" w:eastAsia="Calibri" w:hAnsi="Calibri" w:cs="Times New Roman"/>
          <w:lang w:val="en-US"/>
        </w:rPr>
        <w:t>end</w:t>
      </w:r>
      <w:r w:rsidRPr="009D52F2">
        <w:rPr>
          <w:rFonts w:ascii="Calibri" w:eastAsia="Calibri" w:hAnsi="Calibri" w:cs="Times New Roman"/>
          <w:lang w:val="en-GB"/>
        </w:rPr>
        <w:t xml:space="preserve"> of the lesson. This will create the basis for new student relationships. </w:t>
      </w:r>
    </w:p>
    <w:p w14:paraId="122B71C3" w14:textId="77777777" w:rsidR="009D52F2" w:rsidRPr="009D52F2" w:rsidRDefault="009D52F2" w:rsidP="009D52F2">
      <w:pPr>
        <w:rPr>
          <w:rFonts w:ascii="Calibri" w:eastAsia="Calibri" w:hAnsi="Calibri" w:cs="Times New Roman"/>
          <w:b/>
          <w:lang w:val="en-GB"/>
        </w:rPr>
      </w:pPr>
      <w:r w:rsidRPr="009D52F2">
        <w:rPr>
          <w:rFonts w:ascii="Calibri" w:eastAsia="Calibri" w:hAnsi="Calibri" w:cs="Times New Roman"/>
          <w:lang w:val="en-GB"/>
        </w:rPr>
        <w:t xml:space="preserve">     </w:t>
      </w:r>
      <w:r w:rsidRPr="009D52F2">
        <w:rPr>
          <w:rFonts w:ascii="Calibri" w:eastAsia="Calibri" w:hAnsi="Calibri" w:cs="Times New Roman"/>
          <w:lang w:val="en-GB"/>
        </w:rPr>
        <w:tab/>
      </w:r>
      <w:r w:rsidRPr="009D52F2">
        <w:rPr>
          <w:rFonts w:ascii="Calibri" w:eastAsia="Calibri" w:hAnsi="Calibri" w:cs="Times New Roman"/>
          <w:b/>
          <w:lang w:val="en-GB"/>
        </w:rPr>
        <w:t xml:space="preserve">METHODOLOGY: </w:t>
      </w:r>
    </w:p>
    <w:p w14:paraId="57ED20B6" w14:textId="25FA6C80" w:rsidR="009D52F2" w:rsidRPr="009D52F2" w:rsidRDefault="009D52F2" w:rsidP="0038738B">
      <w:pPr>
        <w:ind w:left="708"/>
        <w:rPr>
          <w:rFonts w:ascii="Calibri" w:eastAsia="Calibri" w:hAnsi="Calibri" w:cs="Times New Roman"/>
          <w:lang w:val="en-GB"/>
        </w:rPr>
      </w:pPr>
      <w:r w:rsidRPr="009D52F2">
        <w:rPr>
          <w:rFonts w:ascii="Calibri" w:eastAsia="Calibri" w:hAnsi="Calibri" w:cs="Times New Roman"/>
          <w:lang w:val="en-GB"/>
        </w:rPr>
        <w:t>Students will perform the various activities described on the coupons. This includes reading, talking, singing, dancing and even eating a favourite meal.</w:t>
      </w:r>
    </w:p>
    <w:p w14:paraId="3F0CD071" w14:textId="77777777" w:rsidR="009D52F2" w:rsidRPr="009D52F2" w:rsidRDefault="009D52F2" w:rsidP="009D52F2">
      <w:pPr>
        <w:rPr>
          <w:rFonts w:ascii="Calibri" w:eastAsia="Calibri" w:hAnsi="Calibri" w:cs="Times New Roman"/>
          <w:b/>
          <w:lang w:val="en-GB"/>
        </w:rPr>
      </w:pPr>
      <w:r w:rsidRPr="009D52F2">
        <w:rPr>
          <w:rFonts w:ascii="Calibri" w:eastAsia="Calibri" w:hAnsi="Calibri" w:cs="Times New Roman"/>
          <w:lang w:val="en-GB"/>
        </w:rPr>
        <w:t xml:space="preserve">     </w:t>
      </w:r>
      <w:r w:rsidRPr="009D52F2">
        <w:rPr>
          <w:rFonts w:ascii="Calibri" w:eastAsia="Calibri" w:hAnsi="Calibri" w:cs="Times New Roman"/>
          <w:lang w:val="en-GB"/>
        </w:rPr>
        <w:tab/>
      </w:r>
      <w:r w:rsidRPr="009D52F2">
        <w:rPr>
          <w:rFonts w:ascii="Calibri" w:eastAsia="Calibri" w:hAnsi="Calibri" w:cs="Times New Roman"/>
          <w:b/>
          <w:lang w:val="en-GB"/>
        </w:rPr>
        <w:t>FORM OF WORK:</w:t>
      </w:r>
    </w:p>
    <w:p w14:paraId="05DD2530" w14:textId="598052FF" w:rsidR="009D52F2" w:rsidRPr="009D52F2" w:rsidRDefault="009D52F2" w:rsidP="0038738B">
      <w:pPr>
        <w:ind w:firstLine="708"/>
        <w:rPr>
          <w:rFonts w:ascii="Calibri" w:eastAsia="Calibri" w:hAnsi="Calibri" w:cs="Times New Roman"/>
          <w:lang w:val="en-GB"/>
        </w:rPr>
      </w:pPr>
      <w:r w:rsidRPr="009D52F2">
        <w:rPr>
          <w:rFonts w:ascii="Calibri" w:eastAsia="Calibri" w:hAnsi="Calibri" w:cs="Times New Roman"/>
          <w:lang w:val="en-GB"/>
        </w:rPr>
        <w:t>Each week will be given the opportunity to participate in the whole class.</w:t>
      </w:r>
    </w:p>
    <w:p w14:paraId="0FE84FFF" w14:textId="77777777" w:rsidR="009D52F2" w:rsidRPr="009D52F2" w:rsidRDefault="009D52F2" w:rsidP="009D52F2">
      <w:pPr>
        <w:rPr>
          <w:rFonts w:ascii="Calibri" w:eastAsia="Calibri" w:hAnsi="Calibri" w:cs="Times New Roman"/>
          <w:b/>
          <w:lang w:val="en-GB"/>
        </w:rPr>
      </w:pPr>
      <w:r w:rsidRPr="009D52F2">
        <w:rPr>
          <w:rFonts w:ascii="Calibri" w:eastAsia="Calibri" w:hAnsi="Calibri" w:cs="Times New Roman"/>
          <w:lang w:val="en-GB"/>
        </w:rPr>
        <w:t xml:space="preserve">     </w:t>
      </w:r>
      <w:r w:rsidRPr="009D52F2">
        <w:rPr>
          <w:rFonts w:ascii="Calibri" w:eastAsia="Calibri" w:hAnsi="Calibri" w:cs="Times New Roman"/>
          <w:lang w:val="en-GB"/>
        </w:rPr>
        <w:tab/>
      </w:r>
      <w:r w:rsidRPr="009D52F2">
        <w:rPr>
          <w:rFonts w:ascii="Calibri" w:eastAsia="Calibri" w:hAnsi="Calibri" w:cs="Times New Roman"/>
          <w:b/>
          <w:lang w:val="en-GB"/>
        </w:rPr>
        <w:t>NEEDED MATERIALS:</w:t>
      </w:r>
    </w:p>
    <w:p w14:paraId="5E51ADE5" w14:textId="0140BDEE" w:rsidR="009D52F2" w:rsidRPr="009D52F2" w:rsidRDefault="009D52F2" w:rsidP="009D52F2">
      <w:pPr>
        <w:ind w:left="708"/>
        <w:rPr>
          <w:rFonts w:ascii="Calibri" w:eastAsia="Calibri" w:hAnsi="Calibri" w:cs="Times New Roman"/>
          <w:lang w:val="en-GB"/>
        </w:rPr>
      </w:pPr>
      <w:r w:rsidRPr="009D52F2">
        <w:rPr>
          <w:rFonts w:ascii="Calibri" w:eastAsia="Calibri" w:hAnsi="Calibri" w:cs="Times New Roman"/>
          <w:lang w:val="en-GB"/>
        </w:rPr>
        <w:t>Required materials are: paper, coloured pencils, pens, coloured paper, scissors and whiteboard markers.</w:t>
      </w:r>
    </w:p>
    <w:p w14:paraId="7E89163C" w14:textId="77777777" w:rsidR="009D52F2" w:rsidRPr="009D52F2" w:rsidRDefault="009D52F2" w:rsidP="009D52F2">
      <w:pPr>
        <w:rPr>
          <w:rFonts w:ascii="Calibri" w:eastAsia="Calibri" w:hAnsi="Calibri" w:cs="Times New Roman"/>
          <w:b/>
          <w:lang w:val="en-GB"/>
        </w:rPr>
      </w:pPr>
      <w:r w:rsidRPr="009D52F2">
        <w:rPr>
          <w:rFonts w:ascii="Calibri" w:eastAsia="Calibri" w:hAnsi="Calibri" w:cs="Times New Roman"/>
          <w:lang w:val="en-GB"/>
        </w:rPr>
        <w:t xml:space="preserve">     </w:t>
      </w:r>
      <w:r w:rsidRPr="009D52F2">
        <w:rPr>
          <w:rFonts w:ascii="Calibri" w:eastAsia="Calibri" w:hAnsi="Calibri" w:cs="Times New Roman"/>
          <w:lang w:val="en-GB"/>
        </w:rPr>
        <w:tab/>
      </w:r>
      <w:r w:rsidRPr="009D52F2">
        <w:rPr>
          <w:rFonts w:ascii="Calibri" w:eastAsia="Calibri" w:hAnsi="Calibri" w:cs="Times New Roman"/>
          <w:b/>
          <w:lang w:val="en-GB"/>
        </w:rPr>
        <w:t>DESCRIPTION OF THE ACTIVITY:</w:t>
      </w:r>
    </w:p>
    <w:p w14:paraId="2E0B90FA" w14:textId="62032B2D" w:rsidR="009D52F2" w:rsidRPr="009D52F2" w:rsidRDefault="009D52F2" w:rsidP="009D52F2">
      <w:pPr>
        <w:ind w:left="708"/>
        <w:rPr>
          <w:rFonts w:ascii="Calibri" w:eastAsia="Calibri" w:hAnsi="Calibri" w:cs="Times New Roman"/>
          <w:lang w:val="en-GB"/>
        </w:rPr>
      </w:pPr>
      <w:r w:rsidRPr="009D52F2">
        <w:rPr>
          <w:rFonts w:ascii="Calibri" w:eastAsia="Calibri" w:hAnsi="Calibri" w:cs="Times New Roman"/>
          <w:lang w:val="en-GB"/>
        </w:rPr>
        <w:t>Every week, different students will choose one coupon on which the activity that the class has to perform is drawn and described. This can be reading a favourite book, a favourite dance, a day without homework, a day to chew gum, presenting a favourite sport, a favourite movie, a day o</w:t>
      </w:r>
      <w:r>
        <w:rPr>
          <w:rFonts w:ascii="Calibri" w:eastAsia="Calibri" w:hAnsi="Calibri" w:cs="Times New Roman"/>
          <w:lang w:val="en-GB"/>
        </w:rPr>
        <w:t>f stuffed toys, and so on.</w:t>
      </w:r>
    </w:p>
    <w:p w14:paraId="0CC589A9" w14:textId="77777777" w:rsidR="009D52F2" w:rsidRPr="009D52F2" w:rsidRDefault="009D52F2" w:rsidP="009D52F2">
      <w:pPr>
        <w:ind w:firstLine="708"/>
        <w:rPr>
          <w:rFonts w:ascii="Calibri" w:eastAsia="Calibri" w:hAnsi="Calibri" w:cs="Times New Roman"/>
          <w:b/>
          <w:lang w:val="en-GB"/>
        </w:rPr>
      </w:pPr>
      <w:r w:rsidRPr="009D52F2">
        <w:rPr>
          <w:rFonts w:ascii="Calibri" w:eastAsia="Calibri" w:hAnsi="Calibri" w:cs="Times New Roman"/>
          <w:b/>
          <w:lang w:val="en-GB"/>
        </w:rPr>
        <w:t>HOW TO EVALUATE THE ACTIVITY:</w:t>
      </w:r>
    </w:p>
    <w:p w14:paraId="113ECCC6" w14:textId="77777777" w:rsidR="009D52F2" w:rsidRPr="009D52F2" w:rsidRDefault="009D52F2" w:rsidP="009D52F2">
      <w:pPr>
        <w:ind w:left="708"/>
        <w:rPr>
          <w:rFonts w:ascii="Calibri" w:eastAsia="Calibri" w:hAnsi="Calibri" w:cs="Times New Roman"/>
          <w:lang w:val="en-GB"/>
        </w:rPr>
      </w:pPr>
      <w:r w:rsidRPr="009D52F2">
        <w:rPr>
          <w:rFonts w:ascii="Calibri" w:eastAsia="Calibri" w:hAnsi="Calibri" w:cs="Times New Roman"/>
          <w:lang w:val="en-GB"/>
        </w:rPr>
        <w:t xml:space="preserve">Students will have the opportunity to be given the role of teachers for one day and will be able to make their own assessments.     </w:t>
      </w:r>
      <w:r w:rsidRPr="009D52F2">
        <w:rPr>
          <w:rFonts w:ascii="Calibri" w:eastAsia="Calibri" w:hAnsi="Calibri" w:cs="Times New Roman"/>
          <w:lang w:val="en-GB"/>
        </w:rPr>
        <w:tab/>
      </w:r>
    </w:p>
    <w:p w14:paraId="31427A22" w14:textId="61906B29" w:rsidR="009D52F2" w:rsidRPr="009D52F2" w:rsidRDefault="009D52F2" w:rsidP="009D52F2">
      <w:pPr>
        <w:ind w:firstLine="708"/>
        <w:rPr>
          <w:rFonts w:ascii="Calibri" w:eastAsia="Calibri" w:hAnsi="Calibri" w:cs="Times New Roman"/>
          <w:lang w:val="en-GB"/>
        </w:rPr>
      </w:pPr>
      <w:r w:rsidRPr="009D52F2">
        <w:rPr>
          <w:rFonts w:ascii="Calibri" w:eastAsia="Calibri" w:hAnsi="Calibri" w:cs="Times New Roman"/>
          <w:b/>
          <w:lang w:val="en-GB"/>
        </w:rPr>
        <w:t>COMMENTS FOR IMPLEMENTATION</w:t>
      </w:r>
      <w:r w:rsidRPr="009D52F2">
        <w:rPr>
          <w:rFonts w:ascii="Calibri" w:eastAsia="Calibri" w:hAnsi="Calibri" w:cs="Times New Roman"/>
          <w:lang w:val="en-GB"/>
        </w:rPr>
        <w:t xml:space="preserve"> (if possible) </w:t>
      </w:r>
    </w:p>
    <w:p w14:paraId="5E5438A6" w14:textId="77777777" w:rsidR="009D52F2" w:rsidRPr="009D52F2" w:rsidRDefault="009D52F2" w:rsidP="009D52F2">
      <w:pPr>
        <w:ind w:firstLine="708"/>
        <w:rPr>
          <w:rFonts w:ascii="Calibri" w:eastAsia="Calibri" w:hAnsi="Calibri" w:cs="Times New Roman"/>
          <w:lang w:val="en-GB"/>
        </w:rPr>
      </w:pPr>
      <w:r w:rsidRPr="009D52F2">
        <w:rPr>
          <w:rFonts w:ascii="Calibri" w:eastAsia="Calibri" w:hAnsi="Calibri" w:cs="Times New Roman"/>
          <w:lang w:val="en-GB"/>
        </w:rPr>
        <w:t>These activities can also be used after the end of the project.</w:t>
      </w:r>
    </w:p>
    <w:p w14:paraId="600E3163" w14:textId="53FE5FDF" w:rsidR="009D52F2" w:rsidRPr="009D52F2" w:rsidRDefault="009D52F2" w:rsidP="00C04CFF">
      <w:pPr>
        <w:numPr>
          <w:ilvl w:val="0"/>
          <w:numId w:val="13"/>
        </w:numPr>
        <w:contextualSpacing/>
        <w:rPr>
          <w:rFonts w:ascii="Calibri" w:eastAsia="Calibri" w:hAnsi="Calibri" w:cs="Times New Roman"/>
          <w:b/>
          <w:color w:val="FF0000"/>
          <w:sz w:val="24"/>
          <w:lang w:val="en-US"/>
        </w:rPr>
      </w:pPr>
      <w:r w:rsidRPr="009D52F2">
        <w:rPr>
          <w:rFonts w:ascii="Calibri" w:eastAsia="Calibri" w:hAnsi="Calibri" w:cs="Times New Roman"/>
          <w:b/>
          <w:color w:val="FF0000"/>
          <w:sz w:val="24"/>
          <w:lang w:val="en-US"/>
        </w:rPr>
        <w:t>Coupons</w:t>
      </w:r>
      <w:r w:rsidR="0038738B">
        <w:rPr>
          <w:rFonts w:ascii="Calibri" w:eastAsia="Calibri" w:hAnsi="Calibri" w:cs="Times New Roman"/>
          <w:b/>
          <w:color w:val="FF0000"/>
          <w:sz w:val="24"/>
          <w:lang w:val="en-US"/>
        </w:rPr>
        <w:t xml:space="preserve"> in the A</w:t>
      </w:r>
      <w:r w:rsidRPr="009D52F2">
        <w:rPr>
          <w:rFonts w:ascii="Calibri" w:eastAsia="Calibri" w:hAnsi="Calibri" w:cs="Times New Roman"/>
          <w:b/>
          <w:color w:val="FF0000"/>
          <w:sz w:val="24"/>
          <w:lang w:val="en-US"/>
        </w:rPr>
        <w:t>nnex No.1</w:t>
      </w:r>
    </w:p>
    <w:p w14:paraId="16A8625A" w14:textId="77777777" w:rsidR="009D52F2" w:rsidRDefault="009D52F2" w:rsidP="000F593B">
      <w:pPr>
        <w:ind w:firstLine="708"/>
        <w:jc w:val="both"/>
        <w:rPr>
          <w:rFonts w:cstheme="minorHAnsi"/>
          <w:b/>
          <w:color w:val="0070C0"/>
          <w:lang w:val="en-GB"/>
        </w:rPr>
        <w:sectPr w:rsidR="009D52F2">
          <w:pgSz w:w="11906" w:h="16838"/>
          <w:pgMar w:top="1417" w:right="1417" w:bottom="1417" w:left="1417" w:header="708" w:footer="708" w:gutter="0"/>
          <w:cols w:space="708"/>
          <w:docGrid w:linePitch="360"/>
        </w:sectPr>
      </w:pPr>
    </w:p>
    <w:p w14:paraId="680FAC8A" w14:textId="31809375" w:rsidR="00F97E1F" w:rsidRPr="009450E4" w:rsidRDefault="00F97E1F" w:rsidP="00F97E1F">
      <w:pPr>
        <w:pStyle w:val="Nagwek3"/>
        <w:ind w:firstLine="708"/>
        <w:rPr>
          <w:lang w:val="en-US"/>
        </w:rPr>
      </w:pPr>
      <w:bookmarkStart w:id="8" w:name="_Toc3200280"/>
      <w:r w:rsidRPr="009450E4">
        <w:rPr>
          <w:lang w:val="en-US"/>
        </w:rPr>
        <w:lastRenderedPageBreak/>
        <w:t>WORD TENNIS</w:t>
      </w:r>
      <w:bookmarkEnd w:id="8"/>
    </w:p>
    <w:p w14:paraId="3C5B14C2" w14:textId="77777777" w:rsidR="00F97E1F" w:rsidRPr="009450E4" w:rsidRDefault="00F97E1F" w:rsidP="00F97E1F">
      <w:pPr>
        <w:spacing w:line="240" w:lineRule="auto"/>
        <w:ind w:left="1068"/>
        <w:rPr>
          <w:rFonts w:ascii="Times New Roman" w:hAnsi="Times New Roman" w:cs="Times New Roman"/>
          <w:sz w:val="24"/>
          <w:szCs w:val="24"/>
          <w:lang w:val="en-US"/>
        </w:rPr>
      </w:pPr>
    </w:p>
    <w:p w14:paraId="0D381C2A" w14:textId="3BE67E76" w:rsidR="00F97E1F" w:rsidRPr="00F97E1F" w:rsidRDefault="00F97E1F" w:rsidP="00F97E1F">
      <w:pPr>
        <w:ind w:left="708"/>
        <w:rPr>
          <w:rFonts w:cstheme="minorHAnsi"/>
          <w:lang w:val="en-US"/>
        </w:rPr>
      </w:pPr>
      <w:r w:rsidRPr="00F97E1F">
        <w:rPr>
          <w:rFonts w:cstheme="minorHAnsi"/>
          <w:b/>
          <w:lang w:val="en-US"/>
        </w:rPr>
        <w:t xml:space="preserve">OBJECTIVES  </w:t>
      </w:r>
      <w:r>
        <w:rPr>
          <w:rFonts w:cstheme="minorHAnsi"/>
          <w:lang w:val="en-US"/>
        </w:rPr>
        <w:t xml:space="preserve">                                                     </w:t>
      </w:r>
      <w:r w:rsidRPr="00F97E1F">
        <w:rPr>
          <w:rFonts w:cstheme="minorHAnsi"/>
          <w:b/>
          <w:lang w:val="en-US"/>
        </w:rPr>
        <w:t>SUGGESTED AGE GROUP</w:t>
      </w:r>
      <w:r>
        <w:rPr>
          <w:rFonts w:cstheme="minorHAnsi"/>
          <w:lang w:val="en-US"/>
        </w:rPr>
        <w:t xml:space="preserve">: pupils age </w:t>
      </w:r>
      <w:r w:rsidRPr="00F97E1F">
        <w:rPr>
          <w:rFonts w:cstheme="minorHAnsi"/>
          <w:lang w:val="en-US"/>
        </w:rPr>
        <w:t>6-7  years old</w:t>
      </w:r>
    </w:p>
    <w:p w14:paraId="5A4209A4" w14:textId="757186C1" w:rsidR="00F97E1F" w:rsidRPr="00F97E1F" w:rsidRDefault="00F97E1F" w:rsidP="00C04CFF">
      <w:pPr>
        <w:pStyle w:val="Akapitzlist"/>
        <w:numPr>
          <w:ilvl w:val="0"/>
          <w:numId w:val="51"/>
        </w:numPr>
        <w:rPr>
          <w:rFonts w:cstheme="minorHAnsi"/>
          <w:lang w:val="en-US"/>
        </w:rPr>
      </w:pPr>
      <w:r w:rsidRPr="00F97E1F">
        <w:rPr>
          <w:rFonts w:cstheme="minorHAnsi"/>
          <w:lang w:val="en-US"/>
        </w:rPr>
        <w:t>to improve students vocabulary</w:t>
      </w:r>
      <w:r w:rsidR="00BA3EE5">
        <w:rPr>
          <w:rFonts w:cstheme="minorHAnsi"/>
          <w:lang w:val="en-US"/>
        </w:rPr>
        <w:t>.</w:t>
      </w:r>
      <w:r w:rsidRPr="00F97E1F">
        <w:rPr>
          <w:rFonts w:cstheme="minorHAnsi"/>
          <w:lang w:val="en-US"/>
        </w:rPr>
        <w:tab/>
      </w:r>
    </w:p>
    <w:p w14:paraId="3278BE08" w14:textId="7CB710BE" w:rsidR="00F97E1F" w:rsidRPr="00F97E1F" w:rsidRDefault="00F97E1F" w:rsidP="00F97E1F">
      <w:pPr>
        <w:ind w:left="708"/>
        <w:rPr>
          <w:rFonts w:cstheme="minorHAnsi"/>
          <w:b/>
          <w:lang w:val="en-US"/>
        </w:rPr>
      </w:pPr>
      <w:r w:rsidRPr="00F97E1F">
        <w:rPr>
          <w:rFonts w:cstheme="minorHAnsi"/>
          <w:b/>
          <w:lang w:val="en-US"/>
        </w:rPr>
        <w:t>WHEN TO IMPLEMENT THE PRACTICE DURING DIDACTIC PROCESS:</w:t>
      </w:r>
    </w:p>
    <w:p w14:paraId="5D1F107F" w14:textId="357E1245" w:rsidR="00F97E1F" w:rsidRPr="00F97E1F" w:rsidRDefault="00F97E1F" w:rsidP="00F97E1F">
      <w:pPr>
        <w:ind w:left="708"/>
        <w:rPr>
          <w:rFonts w:cstheme="minorHAnsi"/>
          <w:lang w:val="en-US"/>
        </w:rPr>
      </w:pPr>
      <w:r w:rsidRPr="00F97E1F">
        <w:rPr>
          <w:rFonts w:cstheme="minorHAnsi"/>
          <w:lang w:val="en-US"/>
        </w:rPr>
        <w:t>Common practice</w:t>
      </w:r>
      <w:r w:rsidR="00BA3EE5">
        <w:rPr>
          <w:rFonts w:cstheme="minorHAnsi"/>
          <w:lang w:val="en-US"/>
        </w:rPr>
        <w:t>.</w:t>
      </w:r>
      <w:r w:rsidRPr="00F97E1F">
        <w:rPr>
          <w:rFonts w:cstheme="minorHAnsi"/>
          <w:lang w:val="en-US"/>
        </w:rPr>
        <w:tab/>
      </w:r>
    </w:p>
    <w:p w14:paraId="0BC8BEF1" w14:textId="33FE1B48" w:rsidR="00F97E1F" w:rsidRPr="00F97E1F" w:rsidRDefault="00F97E1F" w:rsidP="00F97E1F">
      <w:pPr>
        <w:ind w:left="708"/>
        <w:rPr>
          <w:rFonts w:cstheme="minorHAnsi"/>
          <w:b/>
          <w:lang w:val="en-US"/>
        </w:rPr>
      </w:pPr>
      <w:r w:rsidRPr="00F97E1F">
        <w:rPr>
          <w:rFonts w:cstheme="minorHAnsi"/>
          <w:b/>
          <w:lang w:val="en-US"/>
        </w:rPr>
        <w:t>METHODOLOGY</w:t>
      </w:r>
      <w:r>
        <w:rPr>
          <w:rFonts w:cstheme="minorHAnsi"/>
          <w:b/>
          <w:lang w:val="en-US"/>
        </w:rPr>
        <w:t>:</w:t>
      </w:r>
    </w:p>
    <w:p w14:paraId="72E96B3F" w14:textId="3F2BFA83" w:rsidR="00F97E1F" w:rsidRPr="00F97E1F" w:rsidRDefault="00F97E1F" w:rsidP="00F97E1F">
      <w:pPr>
        <w:ind w:left="708"/>
        <w:rPr>
          <w:rFonts w:cstheme="minorHAnsi"/>
          <w:lang w:val="en-US"/>
        </w:rPr>
      </w:pPr>
      <w:r>
        <w:rPr>
          <w:rFonts w:cstheme="minorHAnsi"/>
          <w:lang w:val="en-US"/>
        </w:rPr>
        <w:t>P</w:t>
      </w:r>
      <w:r w:rsidRPr="00F97E1F">
        <w:rPr>
          <w:rFonts w:cstheme="minorHAnsi"/>
          <w:lang w:val="en-US"/>
        </w:rPr>
        <w:t>air work</w:t>
      </w:r>
      <w:r w:rsidR="00BA3EE5">
        <w:rPr>
          <w:rFonts w:cstheme="minorHAnsi"/>
          <w:lang w:val="en-US"/>
        </w:rPr>
        <w:t>.</w:t>
      </w:r>
      <w:r w:rsidRPr="00F97E1F">
        <w:rPr>
          <w:rFonts w:cstheme="minorHAnsi"/>
          <w:lang w:val="en-US"/>
        </w:rPr>
        <w:t xml:space="preserve">   </w:t>
      </w:r>
      <w:r w:rsidRPr="00F97E1F">
        <w:rPr>
          <w:rFonts w:cstheme="minorHAnsi"/>
          <w:lang w:val="en-US"/>
        </w:rPr>
        <w:tab/>
      </w:r>
    </w:p>
    <w:p w14:paraId="7FC4388F" w14:textId="30216692" w:rsidR="00F97E1F" w:rsidRPr="00F97E1F" w:rsidRDefault="00F97E1F" w:rsidP="00F97E1F">
      <w:pPr>
        <w:ind w:left="708"/>
        <w:rPr>
          <w:rFonts w:cstheme="minorHAnsi"/>
          <w:b/>
          <w:lang w:val="en-US"/>
        </w:rPr>
      </w:pPr>
      <w:r w:rsidRPr="00F97E1F">
        <w:rPr>
          <w:rFonts w:cstheme="minorHAnsi"/>
          <w:b/>
          <w:lang w:val="en-US"/>
        </w:rPr>
        <w:t>FORM OF WORK</w:t>
      </w:r>
      <w:r>
        <w:rPr>
          <w:rFonts w:cstheme="minorHAnsi"/>
          <w:b/>
          <w:lang w:val="en-US"/>
        </w:rPr>
        <w:t>:</w:t>
      </w:r>
    </w:p>
    <w:p w14:paraId="25BABCB6" w14:textId="5DF82EF7" w:rsidR="00F97E1F" w:rsidRPr="00F97E1F" w:rsidRDefault="00F97E1F" w:rsidP="00F97E1F">
      <w:pPr>
        <w:ind w:left="708"/>
        <w:rPr>
          <w:rFonts w:cstheme="minorHAnsi"/>
          <w:lang w:val="en-US"/>
        </w:rPr>
      </w:pPr>
      <w:r>
        <w:rPr>
          <w:rFonts w:cstheme="minorHAnsi"/>
          <w:lang w:val="en-US"/>
        </w:rPr>
        <w:t>P</w:t>
      </w:r>
      <w:r w:rsidRPr="00F97E1F">
        <w:rPr>
          <w:rFonts w:cstheme="minorHAnsi"/>
          <w:lang w:val="en-US"/>
        </w:rPr>
        <w:t>airs working together</w:t>
      </w:r>
      <w:r w:rsidR="00BA3EE5">
        <w:rPr>
          <w:rFonts w:cstheme="minorHAnsi"/>
          <w:lang w:val="en-US"/>
        </w:rPr>
        <w:t>.</w:t>
      </w:r>
    </w:p>
    <w:p w14:paraId="07E66837" w14:textId="52759078" w:rsidR="00F97E1F" w:rsidRPr="00F97E1F" w:rsidRDefault="00F97E1F" w:rsidP="00F97E1F">
      <w:pPr>
        <w:ind w:left="708"/>
        <w:rPr>
          <w:rFonts w:cstheme="minorHAnsi"/>
          <w:b/>
          <w:lang w:val="en-US"/>
        </w:rPr>
      </w:pPr>
      <w:r w:rsidRPr="00F97E1F">
        <w:rPr>
          <w:rFonts w:cstheme="minorHAnsi"/>
          <w:b/>
          <w:lang w:val="en-US"/>
        </w:rPr>
        <w:t>NEEDED MATERIALS:</w:t>
      </w:r>
    </w:p>
    <w:p w14:paraId="2D38AE25" w14:textId="6F503992" w:rsidR="00F97E1F" w:rsidRPr="00F97E1F" w:rsidRDefault="00F97E1F" w:rsidP="00F97E1F">
      <w:pPr>
        <w:ind w:left="708"/>
        <w:rPr>
          <w:rFonts w:cstheme="minorHAnsi"/>
          <w:lang w:val="en-US"/>
        </w:rPr>
      </w:pPr>
      <w:r w:rsidRPr="00F97E1F">
        <w:rPr>
          <w:rFonts w:cstheme="minorHAnsi"/>
          <w:lang w:val="en-US"/>
        </w:rPr>
        <w:t>Pictures</w:t>
      </w:r>
      <w:r w:rsidR="00BA3EE5">
        <w:rPr>
          <w:rFonts w:cstheme="minorHAnsi"/>
          <w:lang w:val="en-US"/>
        </w:rPr>
        <w:t>.</w:t>
      </w:r>
      <w:r w:rsidRPr="00F97E1F">
        <w:rPr>
          <w:rFonts w:cstheme="minorHAnsi"/>
          <w:lang w:val="en-US"/>
        </w:rPr>
        <w:t xml:space="preserve"> </w:t>
      </w:r>
    </w:p>
    <w:p w14:paraId="727D82B4" w14:textId="43144793" w:rsidR="00F97E1F" w:rsidRPr="00F97E1F" w:rsidRDefault="00F97E1F" w:rsidP="00F97E1F">
      <w:pPr>
        <w:ind w:left="708"/>
        <w:rPr>
          <w:rFonts w:cstheme="minorHAnsi"/>
          <w:b/>
          <w:lang w:val="en-US"/>
        </w:rPr>
      </w:pPr>
      <w:r w:rsidRPr="00F97E1F">
        <w:rPr>
          <w:rFonts w:cstheme="minorHAnsi"/>
          <w:b/>
          <w:lang w:val="en-US"/>
        </w:rPr>
        <w:t>DESCRIPTION OF THE ACTIVITY</w:t>
      </w:r>
      <w:r>
        <w:rPr>
          <w:rFonts w:cstheme="minorHAnsi"/>
          <w:b/>
          <w:lang w:val="en-US"/>
        </w:rPr>
        <w:t>:</w:t>
      </w:r>
    </w:p>
    <w:p w14:paraId="540C153F" w14:textId="77777777" w:rsidR="00F97E1F" w:rsidRPr="00F97E1F" w:rsidRDefault="00F97E1F" w:rsidP="00F97E1F">
      <w:pPr>
        <w:spacing w:after="0"/>
        <w:ind w:left="708"/>
        <w:jc w:val="both"/>
        <w:rPr>
          <w:rFonts w:cstheme="minorHAnsi"/>
          <w:lang w:val="en-US"/>
        </w:rPr>
      </w:pPr>
      <w:r w:rsidRPr="00F97E1F">
        <w:rPr>
          <w:rFonts w:eastAsia="Times New Roman" w:cstheme="minorHAnsi"/>
          <w:color w:val="000000" w:themeColor="text1"/>
          <w:lang w:val="en-US" w:eastAsia="hu-HU"/>
        </w:rPr>
        <w:t>1. Pairs of students face each other.</w:t>
      </w:r>
    </w:p>
    <w:p w14:paraId="6E97F46A" w14:textId="3BE36EEA" w:rsidR="00F97E1F" w:rsidRPr="00F97E1F" w:rsidRDefault="00F97E1F" w:rsidP="00F97E1F">
      <w:pPr>
        <w:spacing w:after="0"/>
        <w:ind w:left="708"/>
        <w:jc w:val="both"/>
        <w:rPr>
          <w:rFonts w:eastAsia="Times New Roman" w:cstheme="minorHAnsi"/>
          <w:color w:val="000000" w:themeColor="text1"/>
          <w:lang w:val="en-US" w:eastAsia="hu-HU"/>
        </w:rPr>
      </w:pPr>
      <w:r w:rsidRPr="00F97E1F">
        <w:rPr>
          <w:rFonts w:eastAsia="Times New Roman" w:cstheme="minorHAnsi"/>
          <w:color w:val="000000" w:themeColor="text1"/>
          <w:lang w:val="en-US" w:eastAsia="hu-HU"/>
        </w:rPr>
        <w:t>2. The teacher gives one picture to each pair</w:t>
      </w:r>
      <w:r w:rsidR="00BA3EE5">
        <w:rPr>
          <w:rFonts w:eastAsia="Times New Roman" w:cstheme="minorHAnsi"/>
          <w:color w:val="000000" w:themeColor="text1"/>
          <w:lang w:val="en-US" w:eastAsia="hu-HU"/>
        </w:rPr>
        <w:t>.</w:t>
      </w:r>
    </w:p>
    <w:p w14:paraId="5688813D" w14:textId="6A29059B" w:rsidR="00F97E1F" w:rsidRPr="00F97E1F" w:rsidRDefault="00F97E1F" w:rsidP="00F97E1F">
      <w:pPr>
        <w:spacing w:after="0"/>
        <w:ind w:left="708"/>
        <w:jc w:val="both"/>
        <w:rPr>
          <w:rFonts w:cstheme="minorHAnsi"/>
          <w:lang w:val="en-US"/>
        </w:rPr>
      </w:pPr>
      <w:r w:rsidRPr="00F97E1F">
        <w:rPr>
          <w:rFonts w:cstheme="minorHAnsi"/>
          <w:lang w:val="en-US"/>
        </w:rPr>
        <w:t xml:space="preserve">3. </w:t>
      </w:r>
      <w:r w:rsidRPr="00F97E1F">
        <w:rPr>
          <w:rFonts w:eastAsia="Times New Roman" w:cstheme="minorHAnsi"/>
          <w:color w:val="000000" w:themeColor="text1"/>
          <w:lang w:val="en-US" w:eastAsia="hu-HU"/>
        </w:rPr>
        <w:t>Based on the picture student one must say a word; once the word is said, then student two must say a new word. There is only one rule: the word they say must not start with the same consonant or vowel</w:t>
      </w:r>
      <w:r w:rsidR="00BA3EE5">
        <w:rPr>
          <w:rFonts w:eastAsia="Times New Roman" w:cstheme="minorHAnsi"/>
          <w:color w:val="000000" w:themeColor="text1"/>
          <w:lang w:val="en-US" w:eastAsia="hu-HU"/>
        </w:rPr>
        <w:t>.</w:t>
      </w:r>
    </w:p>
    <w:p w14:paraId="4DD2EF61" w14:textId="3DC569DD" w:rsidR="00F97E1F" w:rsidRPr="00F97E1F" w:rsidRDefault="00F97E1F" w:rsidP="00F97E1F">
      <w:pPr>
        <w:shd w:val="clear" w:color="auto" w:fill="FFFFFF"/>
        <w:spacing w:after="0"/>
        <w:ind w:left="708"/>
        <w:jc w:val="both"/>
        <w:rPr>
          <w:rFonts w:eastAsia="Times New Roman" w:cstheme="minorHAnsi"/>
          <w:color w:val="000000" w:themeColor="text1"/>
          <w:lang w:val="en-US" w:eastAsia="hu-HU"/>
        </w:rPr>
      </w:pPr>
      <w:r w:rsidRPr="00F97E1F">
        <w:rPr>
          <w:rFonts w:eastAsia="Times New Roman" w:cstheme="minorHAnsi"/>
          <w:color w:val="000000" w:themeColor="text1"/>
          <w:lang w:val="en-US" w:eastAsia="hu-HU"/>
        </w:rPr>
        <w:t>4.The teacher monitors and the word tennis goes until one student fails to say a word related to the picture keeping in mind the rule.</w:t>
      </w:r>
    </w:p>
    <w:p w14:paraId="30363D7F" w14:textId="77777777" w:rsidR="00F97E1F" w:rsidRPr="00F97E1F" w:rsidRDefault="00F97E1F" w:rsidP="00F97E1F">
      <w:pPr>
        <w:spacing w:after="0"/>
        <w:ind w:left="708"/>
        <w:rPr>
          <w:rFonts w:cstheme="minorHAnsi"/>
          <w:lang w:val="en-US"/>
        </w:rPr>
      </w:pPr>
      <w:r w:rsidRPr="00F97E1F">
        <w:rPr>
          <w:rFonts w:cstheme="minorHAnsi"/>
          <w:lang w:val="en-US"/>
        </w:rPr>
        <w:t xml:space="preserve">     </w:t>
      </w:r>
    </w:p>
    <w:p w14:paraId="2BE20223" w14:textId="77777777" w:rsidR="00F97E1F" w:rsidRPr="00F97E1F" w:rsidRDefault="00F97E1F" w:rsidP="00F97E1F">
      <w:pPr>
        <w:ind w:left="708"/>
        <w:rPr>
          <w:rFonts w:cstheme="minorHAnsi"/>
          <w:b/>
          <w:lang w:val="en-US"/>
        </w:rPr>
      </w:pPr>
      <w:r w:rsidRPr="00F97E1F">
        <w:rPr>
          <w:rFonts w:cstheme="minorHAnsi"/>
          <w:b/>
          <w:lang w:val="en-US"/>
        </w:rPr>
        <w:t>HOW TO EVALUATE THE ACTIVITY:</w:t>
      </w:r>
    </w:p>
    <w:p w14:paraId="78F56CB6" w14:textId="6AA2E13C" w:rsidR="00F97E1F" w:rsidRPr="00F97E1F" w:rsidRDefault="00F97E1F" w:rsidP="00F97E1F">
      <w:pPr>
        <w:autoSpaceDE w:val="0"/>
        <w:autoSpaceDN w:val="0"/>
        <w:adjustRightInd w:val="0"/>
        <w:spacing w:after="0"/>
        <w:ind w:left="708"/>
        <w:jc w:val="both"/>
        <w:rPr>
          <w:rFonts w:cstheme="minorHAnsi"/>
          <w:color w:val="000000"/>
          <w:lang w:val="en-US"/>
        </w:rPr>
      </w:pPr>
      <w:r w:rsidRPr="00F97E1F">
        <w:rPr>
          <w:rFonts w:cstheme="minorHAnsi"/>
          <w:color w:val="000000"/>
          <w:lang w:val="en-US"/>
        </w:rPr>
        <w:t>Active monitoring from part of teacher is needed to evaluate the success of the activity. The teacher needs to give a value from 1-5 (5 being the best) to the particular activity following each class. At the end of the month a mean score is obtained and that can be a good indication as to how this activity works. Twice each month somebody outside of the class (a colleague) needs to be asked to evaluate the activity on the same scale. Their mean score then has to be compared to the one given by the teacher themselves.</w:t>
      </w:r>
    </w:p>
    <w:p w14:paraId="05A79D2E" w14:textId="6F66DCD5" w:rsidR="00F97E1F" w:rsidRDefault="00F97E1F" w:rsidP="00F97E1F">
      <w:pPr>
        <w:autoSpaceDE w:val="0"/>
        <w:autoSpaceDN w:val="0"/>
        <w:adjustRightInd w:val="0"/>
        <w:spacing w:after="0" w:line="240" w:lineRule="auto"/>
        <w:jc w:val="both"/>
        <w:rPr>
          <w:rFonts w:ascii="Times New Roman" w:hAnsi="Times New Roman" w:cs="Times New Roman"/>
          <w:color w:val="000000"/>
          <w:sz w:val="24"/>
          <w:szCs w:val="24"/>
          <w:lang w:val="en-US"/>
        </w:rPr>
      </w:pPr>
    </w:p>
    <w:p w14:paraId="100C6437" w14:textId="77777777" w:rsidR="00AA52A0" w:rsidRDefault="00AA52A0" w:rsidP="00AA52A0">
      <w:pPr>
        <w:keepNext/>
        <w:keepLines/>
        <w:spacing w:before="200" w:after="0"/>
        <w:ind w:firstLine="708"/>
        <w:outlineLvl w:val="2"/>
        <w:rPr>
          <w:rFonts w:asciiTheme="majorHAnsi" w:eastAsiaTheme="majorEastAsia" w:hAnsiTheme="majorHAnsi" w:cstheme="majorBidi"/>
          <w:b/>
          <w:bCs/>
          <w:color w:val="4F81BD" w:themeColor="accent1"/>
          <w:lang w:val="en-US"/>
        </w:rPr>
        <w:sectPr w:rsidR="00AA52A0">
          <w:pgSz w:w="11906" w:h="16838"/>
          <w:pgMar w:top="1417" w:right="1417" w:bottom="1417" w:left="1417" w:header="708" w:footer="708" w:gutter="0"/>
          <w:cols w:space="708"/>
          <w:docGrid w:linePitch="360"/>
        </w:sectPr>
      </w:pPr>
    </w:p>
    <w:p w14:paraId="77108AA2" w14:textId="77777777" w:rsidR="00AA52A0" w:rsidRPr="00C77E38" w:rsidRDefault="00AA52A0" w:rsidP="00C77E38">
      <w:pPr>
        <w:pStyle w:val="Nagwek3"/>
        <w:ind w:firstLine="708"/>
        <w:rPr>
          <w:lang w:val="en-GB"/>
        </w:rPr>
      </w:pPr>
      <w:bookmarkStart w:id="9" w:name="_Toc3200281"/>
      <w:r w:rsidRPr="00C77E38">
        <w:rPr>
          <w:lang w:val="en-GB"/>
        </w:rPr>
        <w:lastRenderedPageBreak/>
        <w:t>OUT OF CHAOS-POLIS – The rules for well-being together</w:t>
      </w:r>
      <w:bookmarkEnd w:id="9"/>
    </w:p>
    <w:p w14:paraId="330ECFE9" w14:textId="77777777" w:rsidR="00AA52A0" w:rsidRPr="00AA52A0" w:rsidRDefault="00AA52A0" w:rsidP="00AA52A0">
      <w:pPr>
        <w:spacing w:line="240" w:lineRule="auto"/>
        <w:ind w:left="1068"/>
        <w:rPr>
          <w:rFonts w:ascii="Times New Roman" w:hAnsi="Times New Roman" w:cs="Times New Roman"/>
          <w:sz w:val="24"/>
          <w:szCs w:val="24"/>
          <w:lang w:val="en-US"/>
        </w:rPr>
      </w:pPr>
    </w:p>
    <w:p w14:paraId="5A4AD983" w14:textId="77777777" w:rsidR="00AA52A0" w:rsidRPr="00AA52A0" w:rsidRDefault="00AA52A0" w:rsidP="00AA52A0">
      <w:pPr>
        <w:ind w:left="708"/>
        <w:rPr>
          <w:rFonts w:cstheme="minorHAnsi"/>
          <w:lang w:val="en-US"/>
        </w:rPr>
      </w:pPr>
      <w:r w:rsidRPr="00AA52A0">
        <w:rPr>
          <w:rFonts w:cstheme="minorHAnsi"/>
          <w:b/>
          <w:lang w:val="en-US"/>
        </w:rPr>
        <w:t xml:space="preserve">OBJECTIVES  </w:t>
      </w:r>
      <w:r w:rsidRPr="00AA52A0">
        <w:rPr>
          <w:rFonts w:cstheme="minorHAnsi"/>
          <w:lang w:val="en-US"/>
        </w:rPr>
        <w:t xml:space="preserve">                                                     </w:t>
      </w:r>
      <w:r w:rsidRPr="00AA52A0">
        <w:rPr>
          <w:rFonts w:cstheme="minorHAnsi"/>
          <w:b/>
          <w:lang w:val="en-US"/>
        </w:rPr>
        <w:t>SUGGESTED AGE GROUP</w:t>
      </w:r>
      <w:r w:rsidRPr="00AA52A0">
        <w:rPr>
          <w:rFonts w:cstheme="minorHAnsi"/>
          <w:lang w:val="en-US"/>
        </w:rPr>
        <w:t>: pupils age 6-7  years old</w:t>
      </w:r>
    </w:p>
    <w:p w14:paraId="71D94A33" w14:textId="77777777" w:rsidR="00AA52A0" w:rsidRPr="00AA52A0" w:rsidRDefault="00AA52A0" w:rsidP="00C04CFF">
      <w:pPr>
        <w:numPr>
          <w:ilvl w:val="0"/>
          <w:numId w:val="51"/>
        </w:numPr>
        <w:contextualSpacing/>
        <w:rPr>
          <w:rFonts w:cstheme="minorHAnsi"/>
          <w:lang w:val="en-US"/>
        </w:rPr>
      </w:pPr>
      <w:r w:rsidRPr="00AA52A0">
        <w:rPr>
          <w:rFonts w:cstheme="minorHAnsi"/>
          <w:lang w:val="en-US"/>
        </w:rPr>
        <w:t>INTERPERSONAL COMMUNICATION – SOCIAL SKILLS</w:t>
      </w:r>
    </w:p>
    <w:p w14:paraId="380072CD" w14:textId="77777777" w:rsidR="00AA52A0" w:rsidRPr="00AA52A0" w:rsidRDefault="00AA52A0" w:rsidP="00AA52A0">
      <w:pPr>
        <w:ind w:left="1416"/>
        <w:contextualSpacing/>
        <w:rPr>
          <w:rFonts w:cstheme="minorHAnsi"/>
          <w:lang w:val="en-GB"/>
        </w:rPr>
      </w:pPr>
      <w:r w:rsidRPr="00AA52A0">
        <w:rPr>
          <w:rFonts w:cstheme="minorHAnsi"/>
          <w:lang w:val="en-US"/>
        </w:rPr>
        <w:t xml:space="preserve">Social abilities allows </w:t>
      </w:r>
      <w:r w:rsidRPr="00AA52A0">
        <w:rPr>
          <w:rFonts w:cstheme="minorHAnsi"/>
          <w:lang w:val="en-GB"/>
        </w:rPr>
        <w:t>implementing behaviours useful to live harmoniously with other people.</w:t>
      </w:r>
    </w:p>
    <w:p w14:paraId="0440E816" w14:textId="77777777" w:rsidR="00AA52A0" w:rsidRPr="00AA52A0" w:rsidRDefault="00AA52A0" w:rsidP="00AA52A0">
      <w:pPr>
        <w:ind w:left="1416"/>
        <w:contextualSpacing/>
        <w:rPr>
          <w:rFonts w:cstheme="minorHAnsi"/>
          <w:lang w:val="en-GB"/>
        </w:rPr>
      </w:pPr>
      <w:r w:rsidRPr="00AA52A0">
        <w:rPr>
          <w:rFonts w:cstheme="minorHAnsi"/>
          <w:lang w:val="en-GB"/>
        </w:rPr>
        <w:t>The presence of rules gives children a perception of stability and order in the world they live. This is an essential factor for developing their safety.</w:t>
      </w:r>
    </w:p>
    <w:p w14:paraId="4C13BE50" w14:textId="77777777" w:rsidR="00AA52A0" w:rsidRDefault="00AA52A0" w:rsidP="00AA52A0">
      <w:pPr>
        <w:ind w:left="1416"/>
        <w:contextualSpacing/>
        <w:rPr>
          <w:rFonts w:cstheme="minorHAnsi"/>
          <w:lang w:val="en-US"/>
        </w:rPr>
      </w:pPr>
      <w:r w:rsidRPr="00AA52A0">
        <w:rPr>
          <w:rFonts w:cstheme="minorHAnsi"/>
          <w:lang w:val="en-GB"/>
        </w:rPr>
        <w:t>An adequate and competent behaviour is at the base of our personal and social well-being, because it positively influences</w:t>
      </w:r>
      <w:r w:rsidRPr="00AA52A0">
        <w:rPr>
          <w:rFonts w:cstheme="minorHAnsi"/>
          <w:lang w:val="en-US"/>
        </w:rPr>
        <w:t xml:space="preserve"> the perception of ourselves and of other people and the way we are perceived by others.</w:t>
      </w:r>
    </w:p>
    <w:p w14:paraId="04875574" w14:textId="541BDDAB" w:rsidR="00AA52A0" w:rsidRPr="00AA52A0" w:rsidRDefault="00AA52A0" w:rsidP="00AA52A0">
      <w:pPr>
        <w:ind w:left="1428"/>
        <w:contextualSpacing/>
        <w:rPr>
          <w:rFonts w:cstheme="minorHAnsi"/>
          <w:lang w:val="en-US"/>
        </w:rPr>
      </w:pPr>
      <w:r w:rsidRPr="00AA52A0">
        <w:rPr>
          <w:rFonts w:cstheme="minorHAnsi"/>
          <w:lang w:val="en-US"/>
        </w:rPr>
        <w:tab/>
      </w:r>
    </w:p>
    <w:p w14:paraId="56E5F4F8" w14:textId="77777777" w:rsidR="00AA52A0" w:rsidRPr="00AA52A0" w:rsidRDefault="00AA52A0" w:rsidP="00AA52A0">
      <w:pPr>
        <w:ind w:left="708"/>
        <w:rPr>
          <w:rFonts w:cstheme="minorHAnsi"/>
          <w:b/>
          <w:lang w:val="en-US"/>
        </w:rPr>
      </w:pPr>
      <w:r w:rsidRPr="00AA52A0">
        <w:rPr>
          <w:rFonts w:cstheme="minorHAnsi"/>
          <w:b/>
          <w:lang w:val="en-US"/>
        </w:rPr>
        <w:t>WHEN TO IMPLEMENT THE PRACTICE DURING DIDACTIC PROCESS:</w:t>
      </w:r>
    </w:p>
    <w:p w14:paraId="4EF39FEA" w14:textId="7F5806FD" w:rsidR="00AA52A0" w:rsidRPr="00AA52A0" w:rsidRDefault="00AA52A0" w:rsidP="00AA52A0">
      <w:pPr>
        <w:ind w:left="708"/>
        <w:rPr>
          <w:rFonts w:cstheme="minorHAnsi"/>
          <w:lang w:val="en-US"/>
        </w:rPr>
      </w:pPr>
      <w:r w:rsidRPr="00AA52A0">
        <w:rPr>
          <w:rFonts w:cstheme="minorHAnsi"/>
          <w:lang w:val="en-GB"/>
        </w:rPr>
        <w:t>Additional activity and common routine</w:t>
      </w:r>
      <w:r w:rsidRPr="00AA52A0">
        <w:rPr>
          <w:rFonts w:cstheme="minorHAnsi"/>
          <w:lang w:val="en-US"/>
        </w:rPr>
        <w:t>.</w:t>
      </w:r>
      <w:r w:rsidRPr="00AA52A0">
        <w:rPr>
          <w:rFonts w:cstheme="minorHAnsi"/>
          <w:lang w:val="en-US"/>
        </w:rPr>
        <w:tab/>
      </w:r>
    </w:p>
    <w:p w14:paraId="734ABB55" w14:textId="77777777" w:rsidR="00AA52A0" w:rsidRPr="00AA52A0" w:rsidRDefault="00AA52A0" w:rsidP="00AA52A0">
      <w:pPr>
        <w:ind w:left="708"/>
        <w:rPr>
          <w:rFonts w:cstheme="minorHAnsi"/>
          <w:b/>
          <w:lang w:val="en-US"/>
        </w:rPr>
      </w:pPr>
      <w:r w:rsidRPr="00AA52A0">
        <w:rPr>
          <w:rFonts w:cstheme="minorHAnsi"/>
          <w:b/>
          <w:lang w:val="en-US"/>
        </w:rPr>
        <w:t>METHODOLOGY:</w:t>
      </w:r>
    </w:p>
    <w:p w14:paraId="1501983A" w14:textId="56E575E6" w:rsidR="00AA52A0" w:rsidRPr="00AA52A0" w:rsidRDefault="00AA52A0" w:rsidP="00AA52A0">
      <w:pPr>
        <w:ind w:left="708"/>
        <w:rPr>
          <w:rFonts w:cstheme="minorHAnsi"/>
          <w:lang w:val="en-US"/>
        </w:rPr>
      </w:pPr>
      <w:r w:rsidRPr="00AA52A0">
        <w:rPr>
          <w:rFonts w:cstheme="minorHAnsi"/>
          <w:lang w:val="en-GB"/>
        </w:rPr>
        <w:t>Story-telling, Circle-time, Role-playing, Game with awards</w:t>
      </w:r>
      <w:r w:rsidRPr="00AA52A0">
        <w:rPr>
          <w:rFonts w:cstheme="minorHAnsi"/>
          <w:lang w:val="en-US"/>
        </w:rPr>
        <w:t xml:space="preserve">.   </w:t>
      </w:r>
      <w:r w:rsidRPr="00AA52A0">
        <w:rPr>
          <w:rFonts w:cstheme="minorHAnsi"/>
          <w:lang w:val="en-US"/>
        </w:rPr>
        <w:tab/>
      </w:r>
    </w:p>
    <w:p w14:paraId="7939B5B8" w14:textId="77777777" w:rsidR="00AA52A0" w:rsidRPr="00AA52A0" w:rsidRDefault="00AA52A0" w:rsidP="00AA52A0">
      <w:pPr>
        <w:ind w:left="708"/>
        <w:rPr>
          <w:rFonts w:cstheme="minorHAnsi"/>
          <w:b/>
          <w:lang w:val="en-US"/>
        </w:rPr>
      </w:pPr>
      <w:r w:rsidRPr="00AA52A0">
        <w:rPr>
          <w:rFonts w:cstheme="minorHAnsi"/>
          <w:b/>
          <w:lang w:val="en-US"/>
        </w:rPr>
        <w:t>FORM OF WORK:</w:t>
      </w:r>
    </w:p>
    <w:p w14:paraId="35FD4D14" w14:textId="2C45FC3E" w:rsidR="00AA52A0" w:rsidRPr="00AA52A0" w:rsidRDefault="00AA52A0" w:rsidP="00AA52A0">
      <w:pPr>
        <w:ind w:left="708"/>
        <w:rPr>
          <w:rFonts w:cstheme="minorHAnsi"/>
          <w:lang w:val="en-US"/>
        </w:rPr>
      </w:pPr>
      <w:r w:rsidRPr="00AA52A0">
        <w:rPr>
          <w:rFonts w:cstheme="minorHAnsi"/>
          <w:lang w:val="en-GB"/>
        </w:rPr>
        <w:t>Whole class</w:t>
      </w:r>
      <w:r w:rsidRPr="00AA52A0">
        <w:rPr>
          <w:rFonts w:cstheme="minorHAnsi"/>
          <w:lang w:val="en-US"/>
        </w:rPr>
        <w:t>.</w:t>
      </w:r>
    </w:p>
    <w:p w14:paraId="5182CE35" w14:textId="77777777" w:rsidR="00AA52A0" w:rsidRPr="00AA52A0" w:rsidRDefault="00AA52A0" w:rsidP="00AA52A0">
      <w:pPr>
        <w:ind w:left="708"/>
        <w:rPr>
          <w:rFonts w:cstheme="minorHAnsi"/>
          <w:b/>
          <w:lang w:val="en-US"/>
        </w:rPr>
      </w:pPr>
      <w:r w:rsidRPr="00AA52A0">
        <w:rPr>
          <w:rFonts w:cstheme="minorHAnsi"/>
          <w:b/>
          <w:lang w:val="en-US"/>
        </w:rPr>
        <w:t>NEEDED MATERIALS:</w:t>
      </w:r>
    </w:p>
    <w:p w14:paraId="4029F2DF" w14:textId="4FC8C7FB" w:rsidR="00AA52A0" w:rsidRPr="00AA52A0" w:rsidRDefault="00AA52A0" w:rsidP="00C04CFF">
      <w:pPr>
        <w:pStyle w:val="Akapitzlist"/>
        <w:numPr>
          <w:ilvl w:val="0"/>
          <w:numId w:val="51"/>
        </w:numPr>
        <w:rPr>
          <w:rFonts w:cstheme="minorHAnsi"/>
          <w:lang w:val="en-GB"/>
        </w:rPr>
      </w:pPr>
      <w:r w:rsidRPr="00AA52A0">
        <w:rPr>
          <w:rFonts w:cstheme="minorHAnsi"/>
          <w:lang w:val="en-GB"/>
        </w:rPr>
        <w:t>Posters and markers</w:t>
      </w:r>
      <w:r>
        <w:rPr>
          <w:rFonts w:cstheme="minorHAnsi"/>
          <w:lang w:val="en-GB"/>
        </w:rPr>
        <w:t>;</w:t>
      </w:r>
    </w:p>
    <w:p w14:paraId="24571D2B" w14:textId="588D8BC4" w:rsidR="00AA52A0" w:rsidRPr="00AA52A0" w:rsidRDefault="00AA52A0" w:rsidP="00C04CFF">
      <w:pPr>
        <w:pStyle w:val="Akapitzlist"/>
        <w:numPr>
          <w:ilvl w:val="0"/>
          <w:numId w:val="51"/>
        </w:numPr>
        <w:rPr>
          <w:rFonts w:cstheme="minorHAnsi"/>
          <w:lang w:val="en-GB"/>
        </w:rPr>
      </w:pPr>
      <w:r w:rsidRPr="00AA52A0">
        <w:rPr>
          <w:rFonts w:cstheme="minorHAnsi"/>
          <w:lang w:val="en-GB"/>
        </w:rPr>
        <w:t>Sheets of paper and pens</w:t>
      </w:r>
      <w:r>
        <w:rPr>
          <w:rFonts w:cstheme="minorHAnsi"/>
          <w:lang w:val="en-GB"/>
        </w:rPr>
        <w:t>;</w:t>
      </w:r>
    </w:p>
    <w:p w14:paraId="3D06D163" w14:textId="6C5508E8" w:rsidR="00AA52A0" w:rsidRPr="00AA52A0" w:rsidRDefault="00AA52A0" w:rsidP="00C04CFF">
      <w:pPr>
        <w:pStyle w:val="Akapitzlist"/>
        <w:numPr>
          <w:ilvl w:val="0"/>
          <w:numId w:val="51"/>
        </w:numPr>
        <w:rPr>
          <w:rFonts w:cstheme="minorHAnsi"/>
          <w:lang w:val="en-GB"/>
        </w:rPr>
      </w:pPr>
      <w:r w:rsidRPr="00AA52A0">
        <w:rPr>
          <w:rFonts w:cstheme="minorHAnsi"/>
          <w:lang w:val="en-GB"/>
        </w:rPr>
        <w:t>Tokens</w:t>
      </w:r>
      <w:r>
        <w:rPr>
          <w:rFonts w:cstheme="minorHAnsi"/>
          <w:lang w:val="en-GB"/>
        </w:rPr>
        <w:t>;</w:t>
      </w:r>
    </w:p>
    <w:p w14:paraId="499BA9D7" w14:textId="6149D265" w:rsidR="00AA52A0" w:rsidRPr="00AA52A0" w:rsidRDefault="00AA52A0" w:rsidP="00C04CFF">
      <w:pPr>
        <w:pStyle w:val="Akapitzlist"/>
        <w:numPr>
          <w:ilvl w:val="0"/>
          <w:numId w:val="51"/>
        </w:numPr>
        <w:rPr>
          <w:rFonts w:cstheme="minorHAnsi"/>
          <w:lang w:val="en-GB"/>
        </w:rPr>
      </w:pPr>
      <w:r w:rsidRPr="00AA52A0">
        <w:rPr>
          <w:rFonts w:cstheme="minorHAnsi"/>
          <w:lang w:val="en-GB"/>
        </w:rPr>
        <w:t>Medals</w:t>
      </w:r>
      <w:r>
        <w:rPr>
          <w:rFonts w:cstheme="minorHAnsi"/>
          <w:lang w:val="en-GB"/>
        </w:rPr>
        <w:t>;</w:t>
      </w:r>
    </w:p>
    <w:p w14:paraId="73CF8601" w14:textId="072C4A3B" w:rsidR="00AA52A0" w:rsidRPr="00AA52A0" w:rsidRDefault="00AA52A0" w:rsidP="00C04CFF">
      <w:pPr>
        <w:pStyle w:val="Akapitzlist"/>
        <w:numPr>
          <w:ilvl w:val="0"/>
          <w:numId w:val="51"/>
        </w:numPr>
        <w:rPr>
          <w:rFonts w:cstheme="minorHAnsi"/>
          <w:lang w:val="en-GB"/>
        </w:rPr>
      </w:pPr>
      <w:r w:rsidRPr="00AA52A0">
        <w:rPr>
          <w:rFonts w:cstheme="minorHAnsi"/>
          <w:lang w:val="en-GB"/>
        </w:rPr>
        <w:t>Notebooks</w:t>
      </w:r>
      <w:r>
        <w:rPr>
          <w:rFonts w:cstheme="minorHAnsi"/>
          <w:lang w:val="en-GB"/>
        </w:rPr>
        <w:t>;</w:t>
      </w:r>
    </w:p>
    <w:p w14:paraId="222DAE35" w14:textId="7B54B997" w:rsidR="00AA52A0" w:rsidRPr="00AA52A0" w:rsidRDefault="00AA52A0" w:rsidP="00C04CFF">
      <w:pPr>
        <w:pStyle w:val="Akapitzlist"/>
        <w:numPr>
          <w:ilvl w:val="0"/>
          <w:numId w:val="51"/>
        </w:numPr>
        <w:rPr>
          <w:rFonts w:cstheme="minorHAnsi"/>
          <w:lang w:val="en-US"/>
        </w:rPr>
      </w:pPr>
      <w:r w:rsidRPr="00AA52A0">
        <w:rPr>
          <w:rFonts w:cstheme="minorHAnsi"/>
          <w:lang w:val="en-GB"/>
        </w:rPr>
        <w:t>Little material awards (sweets and candies, writing and drawing materials, little toys etc.)</w:t>
      </w:r>
      <w:r w:rsidRPr="00AA52A0">
        <w:rPr>
          <w:rFonts w:cstheme="minorHAnsi"/>
          <w:lang w:val="en-US"/>
        </w:rPr>
        <w:t xml:space="preserve">. </w:t>
      </w:r>
    </w:p>
    <w:p w14:paraId="4D80F0C2" w14:textId="77777777" w:rsidR="00AA52A0" w:rsidRPr="00AA52A0" w:rsidRDefault="00AA52A0" w:rsidP="00AA52A0">
      <w:pPr>
        <w:ind w:left="708"/>
        <w:rPr>
          <w:rFonts w:cstheme="minorHAnsi"/>
          <w:b/>
          <w:lang w:val="en-US"/>
        </w:rPr>
      </w:pPr>
      <w:r w:rsidRPr="00AA52A0">
        <w:rPr>
          <w:rFonts w:cstheme="minorHAnsi"/>
          <w:b/>
          <w:lang w:val="en-US"/>
        </w:rPr>
        <w:t>DESCRIPTION OF THE ACTIVITY:</w:t>
      </w:r>
    </w:p>
    <w:p w14:paraId="54554757" w14:textId="77777777" w:rsidR="00AA52A0" w:rsidRPr="00AA52A0" w:rsidRDefault="00AA52A0" w:rsidP="00AA52A0">
      <w:pPr>
        <w:autoSpaceDE w:val="0"/>
        <w:autoSpaceDN w:val="0"/>
        <w:adjustRightInd w:val="0"/>
        <w:spacing w:after="0"/>
        <w:ind w:left="708"/>
        <w:jc w:val="both"/>
        <w:rPr>
          <w:rFonts w:eastAsia="Times New Roman" w:cstheme="minorHAnsi"/>
          <w:i/>
          <w:color w:val="000000" w:themeColor="text1"/>
          <w:lang w:val="en-US" w:eastAsia="hu-HU"/>
        </w:rPr>
      </w:pPr>
      <w:r w:rsidRPr="00AA52A0">
        <w:rPr>
          <w:rFonts w:eastAsia="Times New Roman" w:cstheme="minorHAnsi"/>
          <w:i/>
          <w:color w:val="000000" w:themeColor="text1"/>
          <w:lang w:val="en-US" w:eastAsia="hu-HU"/>
        </w:rPr>
        <w:t>Aims</w:t>
      </w:r>
    </w:p>
    <w:p w14:paraId="669EAA2C" w14:textId="48271701"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US" w:eastAsia="hu-HU"/>
        </w:rPr>
        <w:t>-</w:t>
      </w:r>
      <w:r w:rsidRPr="00AA52A0">
        <w:rPr>
          <w:rFonts w:eastAsia="Times New Roman" w:cstheme="minorHAnsi"/>
          <w:color w:val="000000" w:themeColor="text1"/>
          <w:lang w:val="en-US" w:eastAsia="hu-HU"/>
        </w:rPr>
        <w:tab/>
      </w:r>
      <w:r w:rsidRPr="00AA52A0">
        <w:rPr>
          <w:rFonts w:eastAsia="Times New Roman" w:cstheme="minorHAnsi"/>
          <w:color w:val="000000" w:themeColor="text1"/>
          <w:lang w:val="en-GB" w:eastAsia="hu-HU"/>
        </w:rPr>
        <w:t>Increasing children’s awareness on positive and negative behaviours and on their consequences on relationships with other people</w:t>
      </w:r>
      <w:r w:rsidR="00277D28">
        <w:rPr>
          <w:rFonts w:eastAsia="Times New Roman" w:cstheme="minorHAnsi"/>
          <w:color w:val="000000" w:themeColor="text1"/>
          <w:lang w:val="en-GB" w:eastAsia="hu-HU"/>
        </w:rPr>
        <w:t>.</w:t>
      </w:r>
    </w:p>
    <w:p w14:paraId="6FF34474" w14:textId="764D8524"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w:t>
      </w:r>
      <w:r w:rsidRPr="00AA52A0">
        <w:rPr>
          <w:rFonts w:eastAsia="Times New Roman" w:cstheme="minorHAnsi"/>
          <w:color w:val="000000" w:themeColor="text1"/>
          <w:lang w:val="en-GB" w:eastAsia="hu-HU"/>
        </w:rPr>
        <w:tab/>
        <w:t>Increasing children’s awareness on importance of rules for a positive coexistence</w:t>
      </w:r>
      <w:r w:rsidR="00277D28">
        <w:rPr>
          <w:rFonts w:eastAsia="Times New Roman" w:cstheme="minorHAnsi"/>
          <w:color w:val="000000" w:themeColor="text1"/>
          <w:lang w:val="en-GB" w:eastAsia="hu-HU"/>
        </w:rPr>
        <w:t>.</w:t>
      </w:r>
    </w:p>
    <w:p w14:paraId="62961A9D" w14:textId="00D8E095"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w:t>
      </w:r>
      <w:r w:rsidRPr="00AA52A0">
        <w:rPr>
          <w:rFonts w:eastAsia="Times New Roman" w:cstheme="minorHAnsi"/>
          <w:color w:val="000000" w:themeColor="text1"/>
          <w:lang w:val="en-GB" w:eastAsia="hu-HU"/>
        </w:rPr>
        <w:tab/>
        <w:t>Encouraging in children an adequate and competent behaviour both at school and out of school</w:t>
      </w:r>
      <w:r w:rsidR="00277D28">
        <w:rPr>
          <w:rFonts w:eastAsia="Times New Roman" w:cstheme="minorHAnsi"/>
          <w:color w:val="000000" w:themeColor="text1"/>
          <w:lang w:val="en-GB" w:eastAsia="hu-HU"/>
        </w:rPr>
        <w:t>.</w:t>
      </w:r>
    </w:p>
    <w:p w14:paraId="7820A540" w14:textId="77777777" w:rsidR="00AA52A0" w:rsidRPr="00AA52A0" w:rsidRDefault="00AA52A0" w:rsidP="00AA52A0">
      <w:pPr>
        <w:autoSpaceDE w:val="0"/>
        <w:autoSpaceDN w:val="0"/>
        <w:adjustRightInd w:val="0"/>
        <w:spacing w:after="0"/>
        <w:ind w:left="708"/>
        <w:jc w:val="both"/>
        <w:rPr>
          <w:rFonts w:eastAsia="Times New Roman" w:cstheme="minorHAnsi"/>
          <w:i/>
          <w:color w:val="000000" w:themeColor="text1"/>
          <w:lang w:val="en-GB" w:eastAsia="hu-HU"/>
        </w:rPr>
      </w:pPr>
    </w:p>
    <w:p w14:paraId="3387D845" w14:textId="291DD27C" w:rsidR="00AA52A0" w:rsidRPr="00AA52A0" w:rsidRDefault="00AA52A0" w:rsidP="00AA52A0">
      <w:pPr>
        <w:autoSpaceDE w:val="0"/>
        <w:autoSpaceDN w:val="0"/>
        <w:adjustRightInd w:val="0"/>
        <w:spacing w:after="0"/>
        <w:ind w:left="708"/>
        <w:jc w:val="both"/>
        <w:rPr>
          <w:rFonts w:eastAsia="Times New Roman" w:cstheme="minorHAnsi"/>
          <w:i/>
          <w:color w:val="000000" w:themeColor="text1"/>
          <w:lang w:val="en-GB" w:eastAsia="hu-HU"/>
        </w:rPr>
      </w:pPr>
      <w:r w:rsidRPr="00AA52A0">
        <w:rPr>
          <w:rFonts w:eastAsia="Times New Roman" w:cstheme="minorHAnsi"/>
          <w:i/>
          <w:color w:val="000000" w:themeColor="text1"/>
          <w:lang w:val="en-GB" w:eastAsia="hu-HU"/>
        </w:rPr>
        <w:lastRenderedPageBreak/>
        <w:t>Realisation of activities</w:t>
      </w:r>
    </w:p>
    <w:p w14:paraId="7D80A3BB"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To start the activity, teacher reads to pupils the short novel of Chaos-polis (see Annex 1).</w:t>
      </w:r>
    </w:p>
    <w:p w14:paraId="4B1646E0"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 xml:space="preserve">At the end of the tale, children are encouraged to help the Magician </w:t>
      </w:r>
      <w:r w:rsidRPr="00AA52A0">
        <w:rPr>
          <w:rFonts w:eastAsia="Times New Roman" w:cstheme="minorHAnsi"/>
          <w:i/>
          <w:color w:val="000000" w:themeColor="text1"/>
          <w:lang w:val="en-GB" w:eastAsia="hu-HU"/>
        </w:rPr>
        <w:t>Iknoweverything</w:t>
      </w:r>
      <w:r w:rsidRPr="00AA52A0">
        <w:rPr>
          <w:rFonts w:eastAsia="Times New Roman" w:cstheme="minorHAnsi"/>
          <w:color w:val="000000" w:themeColor="text1"/>
          <w:lang w:val="en-GB" w:eastAsia="hu-HU"/>
        </w:rPr>
        <w:t xml:space="preserve"> finding a solution to the big confusion described in the tale.</w:t>
      </w:r>
    </w:p>
    <w:p w14:paraId="30A9E8A7"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To find and share solutions, teacher uses the circle-time: pupils place in circle and teacher solicits and manages the debate in a prearranged period.</w:t>
      </w:r>
    </w:p>
    <w:p w14:paraId="014F0A04"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 xml:space="preserve">The Circle time simplifies and increases circular communication, supports self-knowing, promotes a free and active expression of ideas, opinions, feelings and personal life experience; it originates a mood of calm and sharing. </w:t>
      </w:r>
    </w:p>
    <w:p w14:paraId="503FE989"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 xml:space="preserve"> Teacher invites pupils to sit down in circle and to find solutions, after they have identified wrong behaviours in the tale.</w:t>
      </w:r>
    </w:p>
    <w:p w14:paraId="3EEEFB72"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Teacher can also use dramatization (role-playing) in order to promote awareness about the necessity of rules.</w:t>
      </w:r>
    </w:p>
    <w:p w14:paraId="71311F13"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Two pupils go in the centre of the classroom: one of them mimes a wrong action, the other one its opposite. The other pupils have to identify what is the right and what is the wrong behaviour.</w:t>
      </w:r>
    </w:p>
    <w:p w14:paraId="048213DE"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At the end, teacher proposes to children to transform the right behaviours in rules to be respected. This will allow social abilities to become acted behaviours.</w:t>
      </w:r>
    </w:p>
    <w:p w14:paraId="0D40D7C9"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So the class will decide together the rules and will identify the specific behaviours to be implemented in order to respect these rules.</w:t>
      </w:r>
    </w:p>
    <w:p w14:paraId="0BA2ECF9"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Rules have to be very well descripted and have to be related to positive behaviours.</w:t>
      </w:r>
    </w:p>
    <w:p w14:paraId="0469D3B8"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It is very important:</w:t>
      </w:r>
    </w:p>
    <w:p w14:paraId="6AEBE35A"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w:t>
      </w:r>
      <w:r w:rsidRPr="00AA52A0">
        <w:rPr>
          <w:rFonts w:eastAsia="Times New Roman" w:cstheme="minorHAnsi"/>
          <w:color w:val="000000" w:themeColor="text1"/>
          <w:lang w:val="en-GB" w:eastAsia="hu-HU"/>
        </w:rPr>
        <w:tab/>
        <w:t>agreeing on the rules, so they can be shared as much as possible</w:t>
      </w:r>
    </w:p>
    <w:p w14:paraId="767DE5A9"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w:t>
      </w:r>
      <w:r w:rsidRPr="00AA52A0">
        <w:rPr>
          <w:rFonts w:eastAsia="Times New Roman" w:cstheme="minorHAnsi"/>
          <w:color w:val="000000" w:themeColor="text1"/>
          <w:lang w:val="en-GB" w:eastAsia="hu-HU"/>
        </w:rPr>
        <w:tab/>
        <w:t>choosing a limited number of rules</w:t>
      </w:r>
    </w:p>
    <w:p w14:paraId="56E068DF"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w:t>
      </w:r>
      <w:r w:rsidRPr="00AA52A0">
        <w:rPr>
          <w:rFonts w:eastAsia="Times New Roman" w:cstheme="minorHAnsi"/>
          <w:color w:val="000000" w:themeColor="text1"/>
          <w:lang w:val="en-GB" w:eastAsia="hu-HU"/>
        </w:rPr>
        <w:tab/>
        <w:t>using action verbs for describing the rule</w:t>
      </w:r>
    </w:p>
    <w:p w14:paraId="7A24232D"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w:t>
      </w:r>
      <w:r w:rsidRPr="00AA52A0">
        <w:rPr>
          <w:rFonts w:eastAsia="Times New Roman" w:cstheme="minorHAnsi"/>
          <w:color w:val="000000" w:themeColor="text1"/>
          <w:lang w:val="en-GB" w:eastAsia="hu-HU"/>
        </w:rPr>
        <w:tab/>
        <w:t>describing the rule always in a positive way</w:t>
      </w:r>
    </w:p>
    <w:p w14:paraId="57667254"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w:t>
      </w:r>
      <w:r w:rsidRPr="00AA52A0">
        <w:rPr>
          <w:rFonts w:eastAsia="Times New Roman" w:cstheme="minorHAnsi"/>
          <w:color w:val="000000" w:themeColor="text1"/>
          <w:lang w:val="en-GB" w:eastAsia="hu-HU"/>
        </w:rPr>
        <w:tab/>
        <w:t>choosing measurable behaviours</w:t>
      </w:r>
    </w:p>
    <w:p w14:paraId="103CD975"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w:t>
      </w:r>
      <w:r w:rsidRPr="00AA52A0">
        <w:rPr>
          <w:rFonts w:eastAsia="Times New Roman" w:cstheme="minorHAnsi"/>
          <w:color w:val="000000" w:themeColor="text1"/>
          <w:lang w:val="en-GB" w:eastAsia="hu-HU"/>
        </w:rPr>
        <w:tab/>
        <w:t>splitting the rule’s respect and the connected behaviours in little steps</w:t>
      </w:r>
    </w:p>
    <w:p w14:paraId="096F2849"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w:t>
      </w:r>
      <w:r w:rsidRPr="00AA52A0">
        <w:rPr>
          <w:rFonts w:eastAsia="Times New Roman" w:cstheme="minorHAnsi"/>
          <w:color w:val="000000" w:themeColor="text1"/>
          <w:lang w:val="en-GB" w:eastAsia="hu-HU"/>
        </w:rPr>
        <w:tab/>
        <w:t>explaining rules and behaviours and sharing them with children.</w:t>
      </w:r>
    </w:p>
    <w:p w14:paraId="086936A4"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It is important to identify specific behaviours and to accurately describe what children are expected to do and what teacher are expected to do (see Annex 2 and Annex 3).</w:t>
      </w:r>
    </w:p>
    <w:p w14:paraId="4761D4F2"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Once rules and behaviours have been defined, teacher ask pupils to sign an agreement for each rule (see Annex 4).</w:t>
      </w:r>
    </w:p>
    <w:p w14:paraId="0F331791"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Teacher and children decide together negative consequences for behaviours that disobey the rules and awards and gratifications for behaviours respecting them (repairing tasks, small penalties or medals, small awards etc.).</w:t>
      </w:r>
    </w:p>
    <w:p w14:paraId="361BCC60"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So fundamental steps are:</w:t>
      </w:r>
    </w:p>
    <w:p w14:paraId="637C4947"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w:t>
      </w:r>
      <w:r w:rsidRPr="00AA52A0">
        <w:rPr>
          <w:rFonts w:eastAsia="Times New Roman" w:cstheme="minorHAnsi"/>
          <w:color w:val="000000" w:themeColor="text1"/>
          <w:lang w:val="en-GB" w:eastAsia="hu-HU"/>
        </w:rPr>
        <w:tab/>
        <w:t>identifying and sharing rules and behaviours</w:t>
      </w:r>
    </w:p>
    <w:p w14:paraId="321410CB"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w:t>
      </w:r>
      <w:r w:rsidRPr="00AA52A0">
        <w:rPr>
          <w:rFonts w:eastAsia="Times New Roman" w:cstheme="minorHAnsi"/>
          <w:color w:val="000000" w:themeColor="text1"/>
          <w:lang w:val="en-GB" w:eastAsia="hu-HU"/>
        </w:rPr>
        <w:tab/>
        <w:t>teaching (with the role-playing)</w:t>
      </w:r>
    </w:p>
    <w:p w14:paraId="46D51A15"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w:t>
      </w:r>
      <w:r w:rsidRPr="00AA52A0">
        <w:rPr>
          <w:rFonts w:eastAsia="Times New Roman" w:cstheme="minorHAnsi"/>
          <w:color w:val="000000" w:themeColor="text1"/>
          <w:lang w:val="en-GB" w:eastAsia="hu-HU"/>
        </w:rPr>
        <w:tab/>
        <w:t>thinking about reasons (consequences)</w:t>
      </w:r>
    </w:p>
    <w:p w14:paraId="78566567"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w:t>
      </w:r>
      <w:r w:rsidRPr="00AA52A0">
        <w:rPr>
          <w:rFonts w:eastAsia="Times New Roman" w:cstheme="minorHAnsi"/>
          <w:color w:val="000000" w:themeColor="text1"/>
          <w:lang w:val="en-GB" w:eastAsia="hu-HU"/>
        </w:rPr>
        <w:tab/>
        <w:t>giving a positive and corrective feedback.</w:t>
      </w:r>
    </w:p>
    <w:p w14:paraId="257D0F17"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lastRenderedPageBreak/>
        <w:t>When rules are not respected, teachers do not have to reprimand or threaten: in this way children’s behaviours won’t change but actually the relationship with the child will end up souring.</w:t>
      </w:r>
    </w:p>
    <w:p w14:paraId="49B8A3C5"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Teachers have to scold and remind:</w:t>
      </w:r>
    </w:p>
    <w:p w14:paraId="4B6FA22B"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w:t>
      </w:r>
      <w:r w:rsidRPr="00AA52A0">
        <w:rPr>
          <w:rFonts w:eastAsia="Times New Roman" w:cstheme="minorHAnsi"/>
          <w:color w:val="000000" w:themeColor="text1"/>
          <w:lang w:val="en-GB" w:eastAsia="hu-HU"/>
        </w:rPr>
        <w:tab/>
        <w:t xml:space="preserve">referring to the poster where the rule is displayed </w:t>
      </w:r>
    </w:p>
    <w:p w14:paraId="14AD3127"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w:t>
      </w:r>
      <w:r w:rsidRPr="00AA52A0">
        <w:rPr>
          <w:rFonts w:eastAsia="Times New Roman" w:cstheme="minorHAnsi"/>
          <w:color w:val="000000" w:themeColor="text1"/>
          <w:lang w:val="en-GB" w:eastAsia="hu-HU"/>
        </w:rPr>
        <w:tab/>
        <w:t xml:space="preserve">asking the class and remembering together the shared rule and behaviours </w:t>
      </w:r>
    </w:p>
    <w:p w14:paraId="53435D5D"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w:t>
      </w:r>
      <w:r w:rsidRPr="00AA52A0">
        <w:rPr>
          <w:rFonts w:eastAsia="Times New Roman" w:cstheme="minorHAnsi"/>
          <w:color w:val="000000" w:themeColor="text1"/>
          <w:lang w:val="en-GB" w:eastAsia="hu-HU"/>
        </w:rPr>
        <w:tab/>
        <w:t>bringing out the agreement signed by the pupil.</w:t>
      </w:r>
    </w:p>
    <w:p w14:paraId="5A619B77" w14:textId="77777777" w:rsidR="00AA52A0" w:rsidRPr="00AA52A0" w:rsidRDefault="00AA52A0" w:rsidP="00AA52A0">
      <w:pPr>
        <w:autoSpaceDE w:val="0"/>
        <w:autoSpaceDN w:val="0"/>
        <w:adjustRightInd w:val="0"/>
        <w:spacing w:after="0"/>
        <w:ind w:left="708"/>
        <w:jc w:val="both"/>
        <w:rPr>
          <w:rFonts w:eastAsia="Times New Roman" w:cstheme="minorHAnsi"/>
          <w:color w:val="000000" w:themeColor="text1"/>
          <w:lang w:val="en-GB" w:eastAsia="hu-HU"/>
        </w:rPr>
      </w:pPr>
      <w:r w:rsidRPr="00AA52A0">
        <w:rPr>
          <w:rFonts w:eastAsia="Times New Roman" w:cstheme="minorHAnsi"/>
          <w:color w:val="000000" w:themeColor="text1"/>
          <w:lang w:val="en-GB" w:eastAsia="hu-HU"/>
        </w:rPr>
        <w:t>It is important to inform families about these school activities; a short letter on behalf of every child (see Annex 5) could do it.</w:t>
      </w:r>
    </w:p>
    <w:p w14:paraId="5832CB97" w14:textId="660F1B2F" w:rsidR="00AA52A0" w:rsidRPr="00AA52A0" w:rsidRDefault="00AA52A0" w:rsidP="00AA52A0">
      <w:pPr>
        <w:autoSpaceDE w:val="0"/>
        <w:autoSpaceDN w:val="0"/>
        <w:adjustRightInd w:val="0"/>
        <w:spacing w:after="0"/>
        <w:ind w:left="708"/>
        <w:jc w:val="both"/>
        <w:rPr>
          <w:rFonts w:cstheme="minorHAnsi"/>
          <w:color w:val="000000"/>
          <w:lang w:val="en-GB"/>
        </w:rPr>
      </w:pPr>
      <w:r w:rsidRPr="00AA52A0">
        <w:rPr>
          <w:rFonts w:eastAsia="Times New Roman" w:cstheme="minorHAnsi"/>
          <w:color w:val="000000" w:themeColor="text1"/>
          <w:lang w:val="en-GB" w:eastAsia="hu-HU"/>
        </w:rPr>
        <w:t>At the end of the role-play children explain thoughts and emotions they experienced during the activity; the rest of the group take part to discussion explaining their own opinions and ideas</w:t>
      </w:r>
      <w:r w:rsidRPr="00AA52A0">
        <w:rPr>
          <w:rFonts w:cstheme="minorHAnsi"/>
          <w:color w:val="000000"/>
          <w:lang w:val="en-GB"/>
        </w:rPr>
        <w:t>.</w:t>
      </w:r>
    </w:p>
    <w:p w14:paraId="5A5C09F3" w14:textId="0830A409" w:rsidR="00AA52A0" w:rsidRDefault="00AA52A0" w:rsidP="00AA52A0">
      <w:pPr>
        <w:autoSpaceDE w:val="0"/>
        <w:autoSpaceDN w:val="0"/>
        <w:adjustRightInd w:val="0"/>
        <w:spacing w:after="0" w:line="240" w:lineRule="auto"/>
        <w:jc w:val="both"/>
        <w:rPr>
          <w:rFonts w:ascii="Times New Roman" w:hAnsi="Times New Roman" w:cs="Times New Roman"/>
          <w:color w:val="000000"/>
          <w:sz w:val="24"/>
          <w:szCs w:val="24"/>
          <w:lang w:val="en-US"/>
        </w:rPr>
      </w:pPr>
    </w:p>
    <w:p w14:paraId="018AC433" w14:textId="77777777" w:rsidR="00AA52A0" w:rsidRDefault="00AA52A0" w:rsidP="00AA52A0">
      <w:pPr>
        <w:autoSpaceDE w:val="0"/>
        <w:autoSpaceDN w:val="0"/>
        <w:adjustRightInd w:val="0"/>
        <w:spacing w:after="0" w:line="240" w:lineRule="auto"/>
        <w:jc w:val="both"/>
        <w:rPr>
          <w:rFonts w:ascii="Times New Roman" w:hAnsi="Times New Roman" w:cs="Times New Roman"/>
          <w:color w:val="000000"/>
          <w:sz w:val="24"/>
          <w:szCs w:val="24"/>
          <w:lang w:val="en-US"/>
        </w:rPr>
        <w:sectPr w:rsidR="00AA52A0">
          <w:pgSz w:w="11906" w:h="16838"/>
          <w:pgMar w:top="1417" w:right="1417" w:bottom="1417" w:left="1417" w:header="708" w:footer="708" w:gutter="0"/>
          <w:cols w:space="708"/>
          <w:docGrid w:linePitch="360"/>
        </w:sectPr>
      </w:pPr>
    </w:p>
    <w:p w14:paraId="7B672298" w14:textId="77777777" w:rsidR="00831BFD" w:rsidRPr="00831BFD" w:rsidRDefault="00831BFD" w:rsidP="00831BFD">
      <w:pPr>
        <w:spacing w:after="0" w:line="240" w:lineRule="auto"/>
        <w:rPr>
          <w:rFonts w:eastAsia="Calibri" w:cstheme="minorHAnsi"/>
          <w:sz w:val="24"/>
          <w:szCs w:val="24"/>
          <w:lang w:val="en-GB"/>
        </w:rPr>
      </w:pPr>
      <w:r w:rsidRPr="00831BFD">
        <w:rPr>
          <w:rFonts w:eastAsia="Calibri" w:cstheme="minorHAnsi"/>
          <w:sz w:val="24"/>
          <w:szCs w:val="24"/>
          <w:lang w:val="en-GB"/>
        </w:rPr>
        <w:lastRenderedPageBreak/>
        <w:t>ANNEX 1</w:t>
      </w:r>
    </w:p>
    <w:p w14:paraId="3EA70FD0" w14:textId="77777777" w:rsidR="00831BFD" w:rsidRPr="00831BFD" w:rsidRDefault="00831BFD" w:rsidP="00831BFD">
      <w:pPr>
        <w:spacing w:after="0" w:line="240" w:lineRule="auto"/>
        <w:rPr>
          <w:rFonts w:eastAsia="Calibri" w:cstheme="minorHAnsi"/>
          <w:b/>
          <w:sz w:val="24"/>
          <w:szCs w:val="24"/>
          <w:lang w:val="en-GB"/>
        </w:rPr>
      </w:pPr>
      <w:r w:rsidRPr="00831BFD">
        <w:rPr>
          <w:rFonts w:eastAsia="Calibri" w:cstheme="minorHAnsi"/>
          <w:b/>
          <w:sz w:val="24"/>
          <w:szCs w:val="24"/>
          <w:lang w:val="en-GB"/>
        </w:rPr>
        <w:t>The tail of Chaos-polis</w:t>
      </w:r>
    </w:p>
    <w:p w14:paraId="2A167C4D" w14:textId="77777777" w:rsidR="00831BFD" w:rsidRPr="00831BFD" w:rsidRDefault="00831BFD" w:rsidP="00831BFD">
      <w:pPr>
        <w:spacing w:after="0" w:line="240" w:lineRule="auto"/>
        <w:rPr>
          <w:rFonts w:eastAsia="Calibri" w:cstheme="minorHAnsi"/>
          <w:lang w:val="en-GB"/>
        </w:rPr>
      </w:pPr>
    </w:p>
    <w:p w14:paraId="3BAB525E" w14:textId="77777777" w:rsidR="00831BFD" w:rsidRPr="00831BFD" w:rsidRDefault="00831BFD" w:rsidP="00831BFD">
      <w:pPr>
        <w:spacing w:after="0" w:line="240" w:lineRule="auto"/>
        <w:rPr>
          <w:rFonts w:eastAsia="Calibri" w:cstheme="minorHAnsi"/>
          <w:lang w:val="en-GB"/>
        </w:rPr>
      </w:pPr>
    </w:p>
    <w:p w14:paraId="3683A30F" w14:textId="77777777" w:rsidR="00831BFD" w:rsidRPr="00831BFD" w:rsidRDefault="00831BFD" w:rsidP="00831BFD">
      <w:pPr>
        <w:spacing w:after="0" w:line="360" w:lineRule="auto"/>
        <w:jc w:val="both"/>
        <w:rPr>
          <w:rFonts w:eastAsia="Calibri" w:cstheme="minorHAnsi"/>
          <w:lang w:val="en-GB"/>
        </w:rPr>
      </w:pPr>
      <w:r w:rsidRPr="00831BFD">
        <w:rPr>
          <w:rFonts w:eastAsia="Calibri" w:cstheme="minorHAnsi"/>
          <w:lang w:val="en-GB"/>
        </w:rPr>
        <w:t>In the country of Chaos-polis children decided to live without rules.</w:t>
      </w:r>
    </w:p>
    <w:p w14:paraId="73135827" w14:textId="77777777" w:rsidR="00831BFD" w:rsidRPr="00831BFD" w:rsidRDefault="00831BFD" w:rsidP="00831BFD">
      <w:pPr>
        <w:spacing w:after="0" w:line="360" w:lineRule="auto"/>
        <w:jc w:val="both"/>
        <w:rPr>
          <w:rFonts w:eastAsia="Calibri" w:cstheme="minorHAnsi"/>
          <w:lang w:val="en-GB"/>
        </w:rPr>
      </w:pPr>
      <w:r w:rsidRPr="00831BFD">
        <w:rPr>
          <w:rFonts w:eastAsia="Calibri" w:cstheme="minorHAnsi"/>
          <w:lang w:val="en-GB"/>
        </w:rPr>
        <w:t xml:space="preserve"> They went to school when they wanted; if something was not to their satisfaction, they broke it; they opened windows and leaned out; they walked on desks, screamed at the top of theirs lungs and rolled around on the ground.</w:t>
      </w:r>
    </w:p>
    <w:p w14:paraId="4829CAFA" w14:textId="77777777" w:rsidR="00831BFD" w:rsidRPr="00831BFD" w:rsidRDefault="00831BFD" w:rsidP="00831BFD">
      <w:pPr>
        <w:spacing w:after="0" w:line="360" w:lineRule="auto"/>
        <w:jc w:val="both"/>
        <w:rPr>
          <w:rFonts w:eastAsia="Calibri" w:cstheme="minorHAnsi"/>
          <w:lang w:val="en-GB"/>
        </w:rPr>
      </w:pPr>
      <w:r w:rsidRPr="00831BFD">
        <w:rPr>
          <w:rFonts w:eastAsia="Calibri" w:cstheme="minorHAnsi"/>
          <w:lang w:val="en-GB"/>
        </w:rPr>
        <w:t>Teachers were desperate, because they couldn’t give lessons and they didn’t know what to do.</w:t>
      </w:r>
    </w:p>
    <w:p w14:paraId="065CA793" w14:textId="77777777" w:rsidR="00831BFD" w:rsidRPr="00831BFD" w:rsidRDefault="00831BFD" w:rsidP="00831BFD">
      <w:pPr>
        <w:spacing w:after="0" w:line="360" w:lineRule="auto"/>
        <w:jc w:val="both"/>
        <w:rPr>
          <w:rFonts w:eastAsia="Calibri" w:cstheme="minorHAnsi"/>
          <w:lang w:val="en-GB"/>
        </w:rPr>
      </w:pPr>
      <w:r w:rsidRPr="00831BFD">
        <w:rPr>
          <w:rFonts w:eastAsia="Calibri" w:cstheme="minorHAnsi"/>
          <w:lang w:val="en-GB"/>
        </w:rPr>
        <w:t xml:space="preserve">So they decided to ask a magician named </w:t>
      </w:r>
      <w:r w:rsidRPr="00831BFD">
        <w:rPr>
          <w:rFonts w:eastAsia="Calibri" w:cstheme="minorHAnsi"/>
          <w:i/>
          <w:lang w:val="en-GB"/>
        </w:rPr>
        <w:t>Iknoweverything</w:t>
      </w:r>
      <w:r w:rsidRPr="00831BFD">
        <w:rPr>
          <w:rFonts w:eastAsia="Calibri" w:cstheme="minorHAnsi"/>
          <w:lang w:val="en-GB"/>
        </w:rPr>
        <w:t xml:space="preserve"> for help; he as very wise and could solve also very difficult problems.</w:t>
      </w:r>
    </w:p>
    <w:p w14:paraId="2B956235" w14:textId="77777777" w:rsidR="00831BFD" w:rsidRPr="00831BFD" w:rsidRDefault="00831BFD" w:rsidP="00831BFD">
      <w:pPr>
        <w:spacing w:after="0" w:line="360" w:lineRule="auto"/>
        <w:jc w:val="both"/>
        <w:rPr>
          <w:rFonts w:eastAsia="Calibri" w:cstheme="minorHAnsi"/>
          <w:lang w:val="en-GB"/>
        </w:rPr>
      </w:pPr>
      <w:r w:rsidRPr="00831BFD">
        <w:rPr>
          <w:rFonts w:eastAsia="Calibri" w:cstheme="minorHAnsi"/>
          <w:lang w:val="en-GB"/>
        </w:rPr>
        <w:t xml:space="preserve">But also </w:t>
      </w:r>
      <w:r w:rsidRPr="00831BFD">
        <w:rPr>
          <w:rFonts w:eastAsia="Calibri" w:cstheme="minorHAnsi"/>
          <w:i/>
          <w:lang w:val="en-GB"/>
        </w:rPr>
        <w:t>Iknoweverything</w:t>
      </w:r>
      <w:r w:rsidRPr="00831BFD">
        <w:rPr>
          <w:rFonts w:eastAsia="Calibri" w:cstheme="minorHAnsi"/>
          <w:lang w:val="en-GB"/>
        </w:rPr>
        <w:t xml:space="preserve"> said the situation was really too difficult!</w:t>
      </w:r>
    </w:p>
    <w:p w14:paraId="1CE560C0" w14:textId="77777777" w:rsidR="00831BFD" w:rsidRPr="00831BFD" w:rsidRDefault="00831BFD" w:rsidP="00831BFD">
      <w:pPr>
        <w:spacing w:after="0" w:line="360" w:lineRule="auto"/>
        <w:jc w:val="both"/>
        <w:rPr>
          <w:rFonts w:eastAsia="Calibri" w:cstheme="minorHAnsi"/>
          <w:lang w:val="en-GB"/>
        </w:rPr>
      </w:pPr>
      <w:r w:rsidRPr="00831BFD">
        <w:rPr>
          <w:rFonts w:eastAsia="Calibri" w:cstheme="minorHAnsi"/>
          <w:lang w:val="en-GB"/>
        </w:rPr>
        <w:t>Let’s try to help him!</w:t>
      </w:r>
    </w:p>
    <w:p w14:paraId="26BD62E5" w14:textId="77777777" w:rsidR="00831BFD" w:rsidRPr="00831BFD" w:rsidRDefault="00831BFD" w:rsidP="00831BFD">
      <w:pPr>
        <w:spacing w:after="0" w:line="360" w:lineRule="auto"/>
        <w:jc w:val="both"/>
        <w:rPr>
          <w:rFonts w:ascii="HP Simplified Light" w:eastAsia="Calibri" w:hAnsi="HP Simplified Light" w:cs="Times New Roman"/>
          <w:lang w:val="en-GB"/>
        </w:rPr>
      </w:pPr>
    </w:p>
    <w:p w14:paraId="4A87A70F" w14:textId="77777777" w:rsidR="00831BFD" w:rsidRPr="00831BFD" w:rsidRDefault="00831BFD" w:rsidP="00831BFD">
      <w:pPr>
        <w:spacing w:after="0" w:line="240" w:lineRule="auto"/>
        <w:rPr>
          <w:rFonts w:ascii="HP Simplified Light" w:eastAsia="Calibri" w:hAnsi="HP Simplified Light" w:cs="Times New Roman"/>
          <w:lang w:val="en-GB"/>
        </w:rPr>
      </w:pPr>
    </w:p>
    <w:p w14:paraId="5120C94F" w14:textId="77777777" w:rsidR="00831BFD" w:rsidRPr="00831BFD" w:rsidRDefault="00831BFD" w:rsidP="00831BFD">
      <w:pPr>
        <w:spacing w:after="0" w:line="240" w:lineRule="auto"/>
        <w:rPr>
          <w:rFonts w:ascii="HP Simplified Light" w:eastAsia="Calibri" w:hAnsi="HP Simplified Light" w:cs="Times New Roman"/>
          <w:lang w:val="en-GB"/>
        </w:rPr>
      </w:pPr>
      <w:r w:rsidRPr="00831BFD">
        <w:rPr>
          <w:rFonts w:ascii="HP Simplified Light" w:eastAsia="Calibri" w:hAnsi="HP Simplified Light" w:cs="Times New Roman"/>
          <w:lang w:val="en-GB"/>
        </w:rPr>
        <w:br w:type="page"/>
      </w:r>
    </w:p>
    <w:p w14:paraId="71D7B3E3" w14:textId="77777777" w:rsidR="00831BFD" w:rsidRPr="00831BFD" w:rsidRDefault="00831BFD" w:rsidP="00831BFD">
      <w:pPr>
        <w:spacing w:after="0" w:line="240" w:lineRule="auto"/>
        <w:rPr>
          <w:rFonts w:eastAsia="Calibri" w:cstheme="minorHAnsi"/>
          <w:sz w:val="24"/>
          <w:szCs w:val="24"/>
          <w:lang w:val="en-GB"/>
        </w:rPr>
      </w:pPr>
      <w:r w:rsidRPr="00831BFD">
        <w:rPr>
          <w:rFonts w:eastAsia="Calibri" w:cstheme="minorHAnsi"/>
          <w:sz w:val="24"/>
          <w:szCs w:val="24"/>
          <w:lang w:val="en-GB"/>
        </w:rPr>
        <w:lastRenderedPageBreak/>
        <w:t>ANNEX 2</w:t>
      </w:r>
    </w:p>
    <w:p w14:paraId="7B1D03A6" w14:textId="77777777" w:rsidR="00831BFD" w:rsidRPr="00831BFD" w:rsidRDefault="00831BFD" w:rsidP="00831BFD">
      <w:pPr>
        <w:spacing w:after="0" w:line="240" w:lineRule="auto"/>
        <w:rPr>
          <w:rFonts w:eastAsia="Calibri" w:cstheme="minorHAnsi"/>
          <w:b/>
          <w:sz w:val="24"/>
          <w:szCs w:val="24"/>
          <w:lang w:val="en-GB"/>
        </w:rPr>
      </w:pPr>
      <w:r w:rsidRPr="00831BFD">
        <w:rPr>
          <w:rFonts w:eastAsia="Calibri" w:cstheme="minorHAnsi"/>
          <w:b/>
          <w:sz w:val="24"/>
          <w:szCs w:val="24"/>
          <w:lang w:val="en-GB"/>
        </w:rPr>
        <w:t>Definition of rules, path and tools</w:t>
      </w:r>
    </w:p>
    <w:p w14:paraId="2321DEA2" w14:textId="77777777" w:rsidR="00831BFD" w:rsidRPr="00831BFD" w:rsidRDefault="00831BFD" w:rsidP="00831BFD">
      <w:pPr>
        <w:spacing w:after="0" w:line="240" w:lineRule="auto"/>
        <w:rPr>
          <w:rFonts w:eastAsia="Calibri" w:cstheme="minorHAnsi"/>
          <w:lang w:val="en-GB"/>
        </w:rPr>
      </w:pPr>
    </w:p>
    <w:p w14:paraId="6566B2E8" w14:textId="77777777" w:rsidR="00831BFD" w:rsidRPr="00831BFD" w:rsidRDefault="00831BFD" w:rsidP="00831BFD">
      <w:pPr>
        <w:spacing w:after="0" w:line="240" w:lineRule="auto"/>
        <w:rPr>
          <w:rFonts w:eastAsia="Calibri" w:cstheme="minorHAnsi"/>
          <w:lang w:val="en-GB"/>
        </w:rPr>
      </w:pPr>
    </w:p>
    <w:p w14:paraId="2FEA681E" w14:textId="77777777" w:rsidR="00831BFD" w:rsidRPr="00831BFD" w:rsidRDefault="00831BFD" w:rsidP="00831BFD">
      <w:pPr>
        <w:spacing w:after="0" w:line="240" w:lineRule="auto"/>
        <w:rPr>
          <w:rFonts w:eastAsia="Calibri" w:cstheme="minorHAnsi"/>
          <w:lang w:val="en-GB"/>
        </w:rPr>
      </w:pPr>
      <w:r w:rsidRPr="00831BFD">
        <w:rPr>
          <w:rFonts w:eastAsia="Calibri" w:cstheme="minorHAnsi"/>
          <w:noProof/>
          <w:lang w:eastAsia="pl-PL"/>
        </w:rPr>
        <mc:AlternateContent>
          <mc:Choice Requires="wps">
            <w:drawing>
              <wp:anchor distT="45720" distB="45720" distL="114300" distR="114300" simplePos="0" relativeHeight="251660288" behindDoc="0" locked="0" layoutInCell="1" allowOverlap="1" wp14:anchorId="03A08CFD" wp14:editId="414D7185">
                <wp:simplePos x="0" y="0"/>
                <wp:positionH relativeFrom="margin">
                  <wp:align>right</wp:align>
                </wp:positionH>
                <wp:positionV relativeFrom="paragraph">
                  <wp:posOffset>68580</wp:posOffset>
                </wp:positionV>
                <wp:extent cx="2324100" cy="4572000"/>
                <wp:effectExtent l="0" t="0" r="19050" b="19050"/>
                <wp:wrapSquare wrapText="bothSides"/>
                <wp:docPr id="57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572000"/>
                        </a:xfrm>
                        <a:prstGeom prst="rect">
                          <a:avLst/>
                        </a:prstGeom>
                        <a:solidFill>
                          <a:srgbClr val="FFFFFF"/>
                        </a:solidFill>
                        <a:ln w="9525">
                          <a:solidFill>
                            <a:srgbClr val="000000"/>
                          </a:solidFill>
                          <a:miter lim="800000"/>
                          <a:headEnd/>
                          <a:tailEnd/>
                        </a:ln>
                      </wps:spPr>
                      <wps:txbx>
                        <w:txbxContent>
                          <w:p w14:paraId="05ACC979" w14:textId="1841F7A7" w:rsidR="00277D28" w:rsidRPr="00894521" w:rsidRDefault="00277D28" w:rsidP="00831BFD">
                            <w:pPr>
                              <w:spacing w:after="0" w:line="240" w:lineRule="auto"/>
                              <w:jc w:val="center"/>
                              <w:rPr>
                                <w:rFonts w:ascii="HP Simplified Light" w:hAnsi="HP Simplified Light"/>
                                <w:color w:val="FF0000"/>
                                <w:sz w:val="18"/>
                                <w:szCs w:val="18"/>
                                <w:lang w:val="en-GB"/>
                              </w:rPr>
                            </w:pPr>
                            <w:r w:rsidRPr="00894521">
                              <w:rPr>
                                <w:rFonts w:ascii="HP Simplified Light" w:hAnsi="HP Simplified Light"/>
                                <w:color w:val="FF0000"/>
                                <w:sz w:val="18"/>
                                <w:szCs w:val="18"/>
                                <w:lang w:val="en-GB"/>
                              </w:rPr>
                              <w:t>TOKENS</w:t>
                            </w:r>
                          </w:p>
                          <w:p w14:paraId="06033A3B" w14:textId="7E94151F" w:rsidR="00277D28" w:rsidRPr="00831BFD" w:rsidRDefault="00277D28" w:rsidP="00831BFD">
                            <w:pPr>
                              <w:spacing w:after="0" w:line="240" w:lineRule="auto"/>
                              <w:jc w:val="center"/>
                              <w:rPr>
                                <w:rFonts w:ascii="HP Simplified Light" w:hAnsi="HP Simplified Light"/>
                                <w:color w:val="FF0000"/>
                                <w:sz w:val="18"/>
                                <w:szCs w:val="18"/>
                                <w:lang w:val="en-GB"/>
                              </w:rPr>
                            </w:pPr>
                            <w:r w:rsidRPr="00894521">
                              <w:rPr>
                                <w:rFonts w:ascii="HP Simplified Light" w:hAnsi="HP Simplified Light"/>
                                <w:color w:val="FF0000"/>
                                <w:sz w:val="18"/>
                                <w:szCs w:val="18"/>
                                <w:lang w:val="en-GB"/>
                              </w:rPr>
                              <w:t>(FIRST TERM)</w:t>
                            </w:r>
                          </w:p>
                          <w:p w14:paraId="44DDA514" w14:textId="77777777" w:rsidR="00277D28" w:rsidRPr="00894521" w:rsidRDefault="00277D28" w:rsidP="00831BFD">
                            <w:pPr>
                              <w:spacing w:after="0" w:line="240" w:lineRule="auto"/>
                              <w:rPr>
                                <w:rFonts w:ascii="HP Simplified Light" w:hAnsi="HP Simplified Light"/>
                                <w:sz w:val="18"/>
                                <w:szCs w:val="18"/>
                                <w:lang w:val="en-GB"/>
                              </w:rPr>
                            </w:pPr>
                            <w:r w:rsidRPr="00894521">
                              <w:rPr>
                                <w:rFonts w:ascii="HP Simplified Light" w:hAnsi="HP Simplified Light"/>
                                <w:sz w:val="18"/>
                                <w:szCs w:val="18"/>
                                <w:lang w:val="en-GB"/>
                              </w:rPr>
                              <w:t xml:space="preserve">5 tokens for every child </w:t>
                            </w:r>
                            <w:r>
                              <w:rPr>
                                <w:rFonts w:ascii="HP Simplified Light" w:hAnsi="HP Simplified Light"/>
                                <w:sz w:val="18"/>
                                <w:szCs w:val="18"/>
                                <w:lang w:val="en-GB"/>
                              </w:rPr>
                              <w:t>at the beginning of every day:</w:t>
                            </w:r>
                          </w:p>
                          <w:p w14:paraId="0612BA39" w14:textId="77777777" w:rsidR="00277D28" w:rsidRPr="00894521" w:rsidRDefault="00277D28" w:rsidP="00831BFD">
                            <w:pPr>
                              <w:spacing w:after="0" w:line="240" w:lineRule="auto"/>
                              <w:rPr>
                                <w:rFonts w:ascii="HP Simplified Light" w:hAnsi="HP Simplified Light"/>
                                <w:sz w:val="18"/>
                                <w:szCs w:val="18"/>
                                <w:lang w:val="en-GB"/>
                              </w:rPr>
                            </w:pPr>
                            <w:r w:rsidRPr="00894521">
                              <w:rPr>
                                <w:rFonts w:ascii="HP Simplified Light" w:hAnsi="HP Simplified Light"/>
                                <w:sz w:val="18"/>
                                <w:szCs w:val="18"/>
                                <w:lang w:val="en-GB"/>
                              </w:rPr>
                              <w:t xml:space="preserve">- 1 for every rule agreed and not </w:t>
                            </w:r>
                            <w:r>
                              <w:rPr>
                                <w:rFonts w:ascii="HP Simplified Light" w:hAnsi="HP Simplified Light"/>
                                <w:sz w:val="18"/>
                                <w:szCs w:val="18"/>
                                <w:lang w:val="en-GB"/>
                              </w:rPr>
                              <w:t>respected</w:t>
                            </w:r>
                          </w:p>
                          <w:p w14:paraId="177EDAE6" w14:textId="77777777" w:rsidR="00277D28" w:rsidRPr="00894521" w:rsidRDefault="00277D28" w:rsidP="00831BFD">
                            <w:pPr>
                              <w:spacing w:after="0" w:line="240" w:lineRule="auto"/>
                              <w:rPr>
                                <w:rFonts w:ascii="HP Simplified Light" w:hAnsi="HP Simplified Light"/>
                                <w:sz w:val="18"/>
                                <w:szCs w:val="18"/>
                                <w:lang w:val="en-GB"/>
                              </w:rPr>
                            </w:pPr>
                            <w:r w:rsidRPr="00894521">
                              <w:rPr>
                                <w:rFonts w:ascii="HP Simplified Light" w:hAnsi="HP Simplified Light"/>
                                <w:sz w:val="18"/>
                                <w:szCs w:val="18"/>
                                <w:lang w:val="en-GB"/>
                              </w:rPr>
                              <w:t xml:space="preserve">+ 1 for every positive behaviour </w:t>
                            </w:r>
                          </w:p>
                          <w:p w14:paraId="78A07A40" w14:textId="77777777" w:rsidR="00277D28" w:rsidRDefault="00277D28" w:rsidP="00831BFD">
                            <w:pPr>
                              <w:spacing w:after="0" w:line="240" w:lineRule="auto"/>
                              <w:rPr>
                                <w:rFonts w:ascii="HP Simplified Light" w:hAnsi="HP Simplified Light"/>
                                <w:sz w:val="18"/>
                                <w:szCs w:val="18"/>
                                <w:lang w:val="en-GB"/>
                              </w:rPr>
                            </w:pPr>
                            <w:r>
                              <w:rPr>
                                <w:rFonts w:ascii="HP Simplified Light" w:hAnsi="HP Simplified Light"/>
                                <w:sz w:val="18"/>
                                <w:szCs w:val="18"/>
                              </w:rPr>
                              <w:sym w:font="Wingdings" w:char="F0F0"/>
                            </w:r>
                            <w:r w:rsidRPr="00894521">
                              <w:rPr>
                                <w:rFonts w:ascii="HP Simplified Light" w:hAnsi="HP Simplified Light"/>
                                <w:sz w:val="18"/>
                                <w:szCs w:val="18"/>
                                <w:lang w:val="en-GB"/>
                              </w:rPr>
                              <w:t xml:space="preserve"> opportunity to recover the lost tokens</w:t>
                            </w:r>
                            <w:r>
                              <w:rPr>
                                <w:rFonts w:ascii="HP Simplified Light" w:hAnsi="HP Simplified Light"/>
                                <w:sz w:val="18"/>
                                <w:szCs w:val="18"/>
                                <w:lang w:val="en-GB"/>
                              </w:rPr>
                              <w:t>.</w:t>
                            </w:r>
                          </w:p>
                          <w:p w14:paraId="3F7EDB24" w14:textId="77777777" w:rsidR="00277D28" w:rsidRDefault="00277D28" w:rsidP="00831BFD">
                            <w:pPr>
                              <w:spacing w:after="0" w:line="240" w:lineRule="auto"/>
                              <w:rPr>
                                <w:rFonts w:ascii="HP Simplified Light" w:hAnsi="HP Simplified Light"/>
                                <w:sz w:val="18"/>
                                <w:szCs w:val="18"/>
                                <w:lang w:val="en-GB"/>
                              </w:rPr>
                            </w:pPr>
                            <w:r w:rsidRPr="00894521">
                              <w:rPr>
                                <w:rFonts w:ascii="HP Simplified Light" w:hAnsi="HP Simplified Light"/>
                                <w:sz w:val="18"/>
                                <w:szCs w:val="18"/>
                                <w:lang w:val="en-GB"/>
                              </w:rPr>
                              <w:t xml:space="preserve">At the end of the day, </w:t>
                            </w:r>
                            <w:r>
                              <w:rPr>
                                <w:rFonts w:ascii="HP Simplified Light" w:hAnsi="HP Simplified Light"/>
                                <w:sz w:val="18"/>
                                <w:szCs w:val="18"/>
                                <w:lang w:val="en-GB"/>
                              </w:rPr>
                              <w:t>awarding of a little star on a poster to children who have preserved the 5 tokens.</w:t>
                            </w:r>
                          </w:p>
                          <w:p w14:paraId="00A9D185" w14:textId="77777777" w:rsidR="00277D28" w:rsidRPr="00894521" w:rsidRDefault="00277D28" w:rsidP="00831BFD">
                            <w:pPr>
                              <w:spacing w:after="0" w:line="240" w:lineRule="auto"/>
                              <w:rPr>
                                <w:rFonts w:ascii="HP Simplified Light" w:hAnsi="HP Simplified Light"/>
                                <w:sz w:val="18"/>
                                <w:szCs w:val="18"/>
                                <w:lang w:val="en-GB"/>
                              </w:rPr>
                            </w:pPr>
                            <w:r>
                              <w:rPr>
                                <w:rFonts w:ascii="HP Simplified Light" w:hAnsi="HP Simplified Light"/>
                                <w:sz w:val="18"/>
                                <w:szCs w:val="18"/>
                                <w:lang w:val="en-GB"/>
                              </w:rPr>
                              <w:t>At the end of the week, awarding of a prize to children who have all the little stars.</w:t>
                            </w:r>
                          </w:p>
                          <w:p w14:paraId="0DD77BD7" w14:textId="77777777" w:rsidR="00277D28" w:rsidRPr="00E246EA" w:rsidRDefault="00277D28" w:rsidP="00831BFD">
                            <w:pPr>
                              <w:spacing w:after="0" w:line="240" w:lineRule="auto"/>
                              <w:rPr>
                                <w:rFonts w:ascii="HP Simplified Light" w:hAnsi="HP Simplified Light"/>
                                <w:sz w:val="18"/>
                                <w:szCs w:val="18"/>
                                <w:lang w:val="en-GB"/>
                              </w:rPr>
                            </w:pPr>
                          </w:p>
                          <w:p w14:paraId="1EB69424" w14:textId="77777777" w:rsidR="00277D28" w:rsidRPr="00716C06" w:rsidRDefault="00277D28" w:rsidP="00831BFD">
                            <w:pPr>
                              <w:spacing w:after="0" w:line="240" w:lineRule="auto"/>
                              <w:jc w:val="center"/>
                              <w:rPr>
                                <w:rFonts w:ascii="HP Simplified Light" w:hAnsi="HP Simplified Light"/>
                                <w:color w:val="FF0000"/>
                                <w:sz w:val="18"/>
                                <w:szCs w:val="18"/>
                                <w:lang w:val="en-GB"/>
                              </w:rPr>
                            </w:pPr>
                            <w:r w:rsidRPr="00716C06">
                              <w:rPr>
                                <w:rFonts w:ascii="HP Simplified Light" w:hAnsi="HP Simplified Light"/>
                                <w:color w:val="FF0000"/>
                                <w:sz w:val="18"/>
                                <w:szCs w:val="18"/>
                                <w:lang w:val="en-GB"/>
                              </w:rPr>
                              <w:t>SECRETS’ NOTEBOOK AND MEDALS</w:t>
                            </w:r>
                          </w:p>
                          <w:p w14:paraId="77909669" w14:textId="129A7E12" w:rsidR="00277D28" w:rsidRPr="00831BFD" w:rsidRDefault="00277D28" w:rsidP="00831BFD">
                            <w:pPr>
                              <w:spacing w:after="0" w:line="240" w:lineRule="auto"/>
                              <w:jc w:val="center"/>
                              <w:rPr>
                                <w:rFonts w:ascii="HP Simplified Light" w:hAnsi="HP Simplified Light"/>
                                <w:color w:val="FF0000"/>
                                <w:sz w:val="18"/>
                                <w:szCs w:val="18"/>
                                <w:lang w:val="en-GB"/>
                              </w:rPr>
                            </w:pPr>
                            <w:r w:rsidRPr="00716C06">
                              <w:rPr>
                                <w:rFonts w:ascii="HP Simplified Light" w:hAnsi="HP Simplified Light"/>
                                <w:color w:val="FF0000"/>
                                <w:sz w:val="18"/>
                                <w:szCs w:val="18"/>
                                <w:lang w:val="en-GB"/>
                              </w:rPr>
                              <w:t>(SECOND TERM)</w:t>
                            </w:r>
                          </w:p>
                          <w:p w14:paraId="00E73555" w14:textId="77777777" w:rsidR="00277D28" w:rsidRDefault="00277D28" w:rsidP="00831BFD">
                            <w:pPr>
                              <w:rPr>
                                <w:rFonts w:ascii="HP Simplified Light" w:hAnsi="HP Simplified Light"/>
                                <w:sz w:val="18"/>
                                <w:szCs w:val="18"/>
                                <w:lang w:val="en-GB"/>
                              </w:rPr>
                            </w:pPr>
                            <w:r>
                              <w:rPr>
                                <w:rFonts w:ascii="HP Simplified Light" w:hAnsi="HP Simplified Light"/>
                                <w:sz w:val="18"/>
                                <w:szCs w:val="18"/>
                                <w:lang w:val="en-GB"/>
                              </w:rPr>
                              <w:t xml:space="preserve">As an integration and a progressive elimination of tokens, teachers introduce a Secrets’ Notebook, in which children could draw, tell and paste the “credit medals” obtained for the positive behaviours. </w:t>
                            </w:r>
                          </w:p>
                          <w:p w14:paraId="2A6E5B15" w14:textId="223D585D" w:rsidR="00277D28" w:rsidRDefault="00277D28" w:rsidP="00831BFD">
                            <w:pPr>
                              <w:rPr>
                                <w:rFonts w:ascii="HP Simplified Light" w:hAnsi="HP Simplified Light"/>
                                <w:sz w:val="18"/>
                                <w:szCs w:val="18"/>
                                <w:lang w:val="en-GB"/>
                              </w:rPr>
                            </w:pPr>
                            <w:r>
                              <w:rPr>
                                <w:rFonts w:ascii="HP Simplified Light" w:hAnsi="HP Simplified Light"/>
                                <w:sz w:val="18"/>
                                <w:szCs w:val="18"/>
                                <w:lang w:val="en-GB"/>
                              </w:rPr>
                              <w:t xml:space="preserve">Material reinforcement is gradually given up instead of social reinforcement. </w:t>
                            </w:r>
                          </w:p>
                          <w:p w14:paraId="7AD42ED8" w14:textId="1ABBA723" w:rsidR="00277D28" w:rsidRPr="007072DB" w:rsidRDefault="00277D28" w:rsidP="00831BFD">
                            <w:pPr>
                              <w:rPr>
                                <w:rFonts w:ascii="HP Simplified Light" w:hAnsi="HP Simplified Light"/>
                                <w:sz w:val="18"/>
                                <w:szCs w:val="18"/>
                                <w:lang w:val="en-GB"/>
                              </w:rPr>
                            </w:pPr>
                            <w:r>
                              <w:rPr>
                                <w:rFonts w:ascii="HP Simplified Light" w:hAnsi="HP Simplified Light"/>
                                <w:sz w:val="18"/>
                                <w:szCs w:val="18"/>
                                <w:lang w:val="en-GB"/>
                              </w:rPr>
                              <w:t>Setting and sharing “</w:t>
                            </w:r>
                            <w:r w:rsidRPr="007072DB">
                              <w:rPr>
                                <w:rFonts w:ascii="HP Simplified Light" w:hAnsi="HP Simplified Light"/>
                                <w:color w:val="FF0000"/>
                                <w:sz w:val="18"/>
                                <w:szCs w:val="18"/>
                                <w:lang w:val="en-GB"/>
                              </w:rPr>
                              <w:t>REPARING TASKS</w:t>
                            </w:r>
                            <w:r>
                              <w:rPr>
                                <w:rFonts w:ascii="HP Simplified Light" w:hAnsi="HP Simplified Light"/>
                                <w:sz w:val="18"/>
                                <w:szCs w:val="18"/>
                                <w:lang w:val="en-GB"/>
                              </w:rPr>
                              <w:t>” as penalties for negative behaviours that keeping happening during the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A08CFD" id="_x0000_t202" coordsize="21600,21600" o:spt="202" path="m,l,21600r21600,l21600,xe">
                <v:stroke joinstyle="miter"/>
                <v:path gradientshapeok="t" o:connecttype="rect"/>
              </v:shapetype>
              <v:shape id="Casella di testo 2" o:spid="_x0000_s1026" type="#_x0000_t202" style="position:absolute;margin-left:131.8pt;margin-top:5.4pt;width:183pt;height:5in;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">
                <v:textbox>
                  <w:txbxContent>
                    <w:p w14:paraId="05ACC979" w14:textId="1841F7A7" w:rsidR="00277D28" w:rsidRPr="00894521" w:rsidRDefault="00277D28" w:rsidP="00831BFD">
                      <w:pPr>
                        <w:spacing w:after="0" w:line="240" w:lineRule="auto"/>
                        <w:jc w:val="center"/>
                        <w:rPr>
                          <w:rFonts w:ascii="HP Simplified Light" w:hAnsi="HP Simplified Light"/>
                          <w:color w:val="FF0000"/>
                          <w:sz w:val="18"/>
                          <w:szCs w:val="18"/>
                          <w:lang w:val="en-GB"/>
                        </w:rPr>
                      </w:pPr>
                      <w:r w:rsidRPr="00894521">
                        <w:rPr>
                          <w:rFonts w:ascii="HP Simplified Light" w:hAnsi="HP Simplified Light"/>
                          <w:color w:val="FF0000"/>
                          <w:sz w:val="18"/>
                          <w:szCs w:val="18"/>
                          <w:lang w:val="en-GB"/>
                        </w:rPr>
                        <w:t>TOKENS</w:t>
                      </w:r>
                    </w:p>
                    <w:p w14:paraId="06033A3B" w14:textId="7E94151F" w:rsidR="00277D28" w:rsidRPr="00831BFD" w:rsidRDefault="00277D28" w:rsidP="00831BFD">
                      <w:pPr>
                        <w:spacing w:after="0" w:line="240" w:lineRule="auto"/>
                        <w:jc w:val="center"/>
                        <w:rPr>
                          <w:rFonts w:ascii="HP Simplified Light" w:hAnsi="HP Simplified Light"/>
                          <w:color w:val="FF0000"/>
                          <w:sz w:val="18"/>
                          <w:szCs w:val="18"/>
                          <w:lang w:val="en-GB"/>
                        </w:rPr>
                      </w:pPr>
                      <w:r w:rsidRPr="00894521">
                        <w:rPr>
                          <w:rFonts w:ascii="HP Simplified Light" w:hAnsi="HP Simplified Light"/>
                          <w:color w:val="FF0000"/>
                          <w:sz w:val="18"/>
                          <w:szCs w:val="18"/>
                          <w:lang w:val="en-GB"/>
                        </w:rPr>
                        <w:t>(FIRST TERM)</w:t>
                      </w:r>
                    </w:p>
                    <w:p w14:paraId="44DDA514" w14:textId="77777777" w:rsidR="00277D28" w:rsidRPr="00894521" w:rsidRDefault="00277D28" w:rsidP="00831BFD">
                      <w:pPr>
                        <w:spacing w:after="0" w:line="240" w:lineRule="auto"/>
                        <w:rPr>
                          <w:rFonts w:ascii="HP Simplified Light" w:hAnsi="HP Simplified Light"/>
                          <w:sz w:val="18"/>
                          <w:szCs w:val="18"/>
                          <w:lang w:val="en-GB"/>
                        </w:rPr>
                      </w:pPr>
                      <w:r w:rsidRPr="00894521">
                        <w:rPr>
                          <w:rFonts w:ascii="HP Simplified Light" w:hAnsi="HP Simplified Light"/>
                          <w:sz w:val="18"/>
                          <w:szCs w:val="18"/>
                          <w:lang w:val="en-GB"/>
                        </w:rPr>
                        <w:t xml:space="preserve">5 tokens for every child </w:t>
                      </w:r>
                      <w:r>
                        <w:rPr>
                          <w:rFonts w:ascii="HP Simplified Light" w:hAnsi="HP Simplified Light"/>
                          <w:sz w:val="18"/>
                          <w:szCs w:val="18"/>
                          <w:lang w:val="en-GB"/>
                        </w:rPr>
                        <w:t>at the beginning of every day:</w:t>
                      </w:r>
                    </w:p>
                    <w:p w14:paraId="0612BA39" w14:textId="77777777" w:rsidR="00277D28" w:rsidRPr="00894521" w:rsidRDefault="00277D28" w:rsidP="00831BFD">
                      <w:pPr>
                        <w:spacing w:after="0" w:line="240" w:lineRule="auto"/>
                        <w:rPr>
                          <w:rFonts w:ascii="HP Simplified Light" w:hAnsi="HP Simplified Light"/>
                          <w:sz w:val="18"/>
                          <w:szCs w:val="18"/>
                          <w:lang w:val="en-GB"/>
                        </w:rPr>
                      </w:pPr>
                      <w:r w:rsidRPr="00894521">
                        <w:rPr>
                          <w:rFonts w:ascii="HP Simplified Light" w:hAnsi="HP Simplified Light"/>
                          <w:sz w:val="18"/>
                          <w:szCs w:val="18"/>
                          <w:lang w:val="en-GB"/>
                        </w:rPr>
                        <w:t xml:space="preserve">- 1 for every rule agreed and not </w:t>
                      </w:r>
                      <w:r>
                        <w:rPr>
                          <w:rFonts w:ascii="HP Simplified Light" w:hAnsi="HP Simplified Light"/>
                          <w:sz w:val="18"/>
                          <w:szCs w:val="18"/>
                          <w:lang w:val="en-GB"/>
                        </w:rPr>
                        <w:t>respected</w:t>
                      </w:r>
                    </w:p>
                    <w:p w14:paraId="177EDAE6" w14:textId="77777777" w:rsidR="00277D28" w:rsidRPr="00894521" w:rsidRDefault="00277D28" w:rsidP="00831BFD">
                      <w:pPr>
                        <w:spacing w:after="0" w:line="240" w:lineRule="auto"/>
                        <w:rPr>
                          <w:rFonts w:ascii="HP Simplified Light" w:hAnsi="HP Simplified Light"/>
                          <w:sz w:val="18"/>
                          <w:szCs w:val="18"/>
                          <w:lang w:val="en-GB"/>
                        </w:rPr>
                      </w:pPr>
                      <w:r w:rsidRPr="00894521">
                        <w:rPr>
                          <w:rFonts w:ascii="HP Simplified Light" w:hAnsi="HP Simplified Light"/>
                          <w:sz w:val="18"/>
                          <w:szCs w:val="18"/>
                          <w:lang w:val="en-GB"/>
                        </w:rPr>
                        <w:t xml:space="preserve">+ 1 for every positive behaviour </w:t>
                      </w:r>
                    </w:p>
                    <w:p w14:paraId="78A07A40" w14:textId="77777777" w:rsidR="00277D28" w:rsidRDefault="00277D28" w:rsidP="00831BFD">
                      <w:pPr>
                        <w:spacing w:after="0" w:line="240" w:lineRule="auto"/>
                        <w:rPr>
                          <w:rFonts w:ascii="HP Simplified Light" w:hAnsi="HP Simplified Light"/>
                          <w:sz w:val="18"/>
                          <w:szCs w:val="18"/>
                          <w:lang w:val="en-GB"/>
                        </w:rPr>
                      </w:pPr>
                      <w:r>
                        <w:rPr>
                          <w:rFonts w:ascii="HP Simplified Light" w:hAnsi="HP Simplified Light"/>
                          <w:sz w:val="18"/>
                          <w:szCs w:val="18"/>
                        </w:rPr>
                        <w:sym w:font="Wingdings" w:char="F0F0"/>
                      </w:r>
                      <w:r w:rsidRPr="00894521">
                        <w:rPr>
                          <w:rFonts w:ascii="HP Simplified Light" w:hAnsi="HP Simplified Light"/>
                          <w:sz w:val="18"/>
                          <w:szCs w:val="18"/>
                          <w:lang w:val="en-GB"/>
                        </w:rPr>
                        <w:t xml:space="preserve"> opportunity to recover the lost tokens</w:t>
                      </w:r>
                      <w:r>
                        <w:rPr>
                          <w:rFonts w:ascii="HP Simplified Light" w:hAnsi="HP Simplified Light"/>
                          <w:sz w:val="18"/>
                          <w:szCs w:val="18"/>
                          <w:lang w:val="en-GB"/>
                        </w:rPr>
                        <w:t>.</w:t>
                      </w:r>
                    </w:p>
                    <w:p w14:paraId="3F7EDB24" w14:textId="77777777" w:rsidR="00277D28" w:rsidRDefault="00277D28" w:rsidP="00831BFD">
                      <w:pPr>
                        <w:spacing w:after="0" w:line="240" w:lineRule="auto"/>
                        <w:rPr>
                          <w:rFonts w:ascii="HP Simplified Light" w:hAnsi="HP Simplified Light"/>
                          <w:sz w:val="18"/>
                          <w:szCs w:val="18"/>
                          <w:lang w:val="en-GB"/>
                        </w:rPr>
                      </w:pPr>
                      <w:r w:rsidRPr="00894521">
                        <w:rPr>
                          <w:rFonts w:ascii="HP Simplified Light" w:hAnsi="HP Simplified Light"/>
                          <w:sz w:val="18"/>
                          <w:szCs w:val="18"/>
                          <w:lang w:val="en-GB"/>
                        </w:rPr>
                        <w:t xml:space="preserve">At the end of the day, </w:t>
                      </w:r>
                      <w:r>
                        <w:rPr>
                          <w:rFonts w:ascii="HP Simplified Light" w:hAnsi="HP Simplified Light"/>
                          <w:sz w:val="18"/>
                          <w:szCs w:val="18"/>
                          <w:lang w:val="en-GB"/>
                        </w:rPr>
                        <w:t>awarding of a little star on a poster to children who have preserved the 5 tokens.</w:t>
                      </w:r>
                    </w:p>
                    <w:p w14:paraId="00A9D185" w14:textId="77777777" w:rsidR="00277D28" w:rsidRPr="00894521" w:rsidRDefault="00277D28" w:rsidP="00831BFD">
                      <w:pPr>
                        <w:spacing w:after="0" w:line="240" w:lineRule="auto"/>
                        <w:rPr>
                          <w:rFonts w:ascii="HP Simplified Light" w:hAnsi="HP Simplified Light"/>
                          <w:sz w:val="18"/>
                          <w:szCs w:val="18"/>
                          <w:lang w:val="en-GB"/>
                        </w:rPr>
                      </w:pPr>
                      <w:r>
                        <w:rPr>
                          <w:rFonts w:ascii="HP Simplified Light" w:hAnsi="HP Simplified Light"/>
                          <w:sz w:val="18"/>
                          <w:szCs w:val="18"/>
                          <w:lang w:val="en-GB"/>
                        </w:rPr>
                        <w:t>At the end of the week, awarding of a prize to children who have all the little stars.</w:t>
                      </w:r>
                    </w:p>
                    <w:p w14:paraId="0DD77BD7" w14:textId="77777777" w:rsidR="00277D28" w:rsidRPr="00E246EA" w:rsidRDefault="00277D28" w:rsidP="00831BFD">
                      <w:pPr>
                        <w:spacing w:after="0" w:line="240" w:lineRule="auto"/>
                        <w:rPr>
                          <w:rFonts w:ascii="HP Simplified Light" w:hAnsi="HP Simplified Light"/>
                          <w:sz w:val="18"/>
                          <w:szCs w:val="18"/>
                          <w:lang w:val="en-GB"/>
                        </w:rPr>
                      </w:pPr>
                    </w:p>
                    <w:p w14:paraId="1EB69424" w14:textId="77777777" w:rsidR="00277D28" w:rsidRPr="00716C06" w:rsidRDefault="00277D28" w:rsidP="00831BFD">
                      <w:pPr>
                        <w:spacing w:after="0" w:line="240" w:lineRule="auto"/>
                        <w:jc w:val="center"/>
                        <w:rPr>
                          <w:rFonts w:ascii="HP Simplified Light" w:hAnsi="HP Simplified Light"/>
                          <w:color w:val="FF0000"/>
                          <w:sz w:val="18"/>
                          <w:szCs w:val="18"/>
                          <w:lang w:val="en-GB"/>
                        </w:rPr>
                      </w:pPr>
                      <w:r w:rsidRPr="00716C06">
                        <w:rPr>
                          <w:rFonts w:ascii="HP Simplified Light" w:hAnsi="HP Simplified Light"/>
                          <w:color w:val="FF0000"/>
                          <w:sz w:val="18"/>
                          <w:szCs w:val="18"/>
                          <w:lang w:val="en-GB"/>
                        </w:rPr>
                        <w:t>SECRETS’ NOTEBOOK AND MEDALS</w:t>
                      </w:r>
                    </w:p>
                    <w:p w14:paraId="77909669" w14:textId="129A7E12" w:rsidR="00277D28" w:rsidRPr="00831BFD" w:rsidRDefault="00277D28" w:rsidP="00831BFD">
                      <w:pPr>
                        <w:spacing w:after="0" w:line="240" w:lineRule="auto"/>
                        <w:jc w:val="center"/>
                        <w:rPr>
                          <w:rFonts w:ascii="HP Simplified Light" w:hAnsi="HP Simplified Light"/>
                          <w:color w:val="FF0000"/>
                          <w:sz w:val="18"/>
                          <w:szCs w:val="18"/>
                          <w:lang w:val="en-GB"/>
                        </w:rPr>
                      </w:pPr>
                      <w:r w:rsidRPr="00716C06">
                        <w:rPr>
                          <w:rFonts w:ascii="HP Simplified Light" w:hAnsi="HP Simplified Light"/>
                          <w:color w:val="FF0000"/>
                          <w:sz w:val="18"/>
                          <w:szCs w:val="18"/>
                          <w:lang w:val="en-GB"/>
                        </w:rPr>
                        <w:t>(SECOND TERM)</w:t>
                      </w:r>
                    </w:p>
                    <w:p w14:paraId="00E73555" w14:textId="77777777" w:rsidR="00277D28" w:rsidRDefault="00277D28" w:rsidP="00831BFD">
                      <w:pPr>
                        <w:rPr>
                          <w:rFonts w:ascii="HP Simplified Light" w:hAnsi="HP Simplified Light"/>
                          <w:sz w:val="18"/>
                          <w:szCs w:val="18"/>
                          <w:lang w:val="en-GB"/>
                        </w:rPr>
                      </w:pPr>
                      <w:r>
                        <w:rPr>
                          <w:rFonts w:ascii="HP Simplified Light" w:hAnsi="HP Simplified Light"/>
                          <w:sz w:val="18"/>
                          <w:szCs w:val="18"/>
                          <w:lang w:val="en-GB"/>
                        </w:rPr>
                        <w:t xml:space="preserve">As an integration and a progressive elimination of tokens, teachers introduce a Secrets’ Notebook, in which children could draw, tell and paste the “credit medals” obtained for the positive behaviours. </w:t>
                      </w:r>
                    </w:p>
                    <w:p w14:paraId="2A6E5B15" w14:textId="223D585D" w:rsidR="00277D28" w:rsidRDefault="00277D28" w:rsidP="00831BFD">
                      <w:pPr>
                        <w:rPr>
                          <w:rFonts w:ascii="HP Simplified Light" w:hAnsi="HP Simplified Light"/>
                          <w:sz w:val="18"/>
                          <w:szCs w:val="18"/>
                          <w:lang w:val="en-GB"/>
                        </w:rPr>
                      </w:pPr>
                      <w:r>
                        <w:rPr>
                          <w:rFonts w:ascii="HP Simplified Light" w:hAnsi="HP Simplified Light"/>
                          <w:sz w:val="18"/>
                          <w:szCs w:val="18"/>
                          <w:lang w:val="en-GB"/>
                        </w:rPr>
                        <w:t xml:space="preserve">Material reinforcement is gradually given up instead of social reinforcement. </w:t>
                      </w:r>
                    </w:p>
                    <w:p w14:paraId="7AD42ED8" w14:textId="1ABBA723" w:rsidR="00277D28" w:rsidRPr="007072DB" w:rsidRDefault="00277D28" w:rsidP="00831BFD">
                      <w:pPr>
                        <w:rPr>
                          <w:rFonts w:ascii="HP Simplified Light" w:hAnsi="HP Simplified Light"/>
                          <w:sz w:val="18"/>
                          <w:szCs w:val="18"/>
                          <w:lang w:val="en-GB"/>
                        </w:rPr>
                      </w:pPr>
                      <w:r>
                        <w:rPr>
                          <w:rFonts w:ascii="HP Simplified Light" w:hAnsi="HP Simplified Light"/>
                          <w:sz w:val="18"/>
                          <w:szCs w:val="18"/>
                          <w:lang w:val="en-GB"/>
                        </w:rPr>
                        <w:t>Setting and sharing “</w:t>
                      </w:r>
                      <w:r w:rsidRPr="007072DB">
                        <w:rPr>
                          <w:rFonts w:ascii="HP Simplified Light" w:hAnsi="HP Simplified Light"/>
                          <w:color w:val="FF0000"/>
                          <w:sz w:val="18"/>
                          <w:szCs w:val="18"/>
                          <w:lang w:val="en-GB"/>
                        </w:rPr>
                        <w:t>REPARING TASKS</w:t>
                      </w:r>
                      <w:r>
                        <w:rPr>
                          <w:rFonts w:ascii="HP Simplified Light" w:hAnsi="HP Simplified Light"/>
                          <w:sz w:val="18"/>
                          <w:szCs w:val="18"/>
                          <w:lang w:val="en-GB"/>
                        </w:rPr>
                        <w:t>” as penalties for negative behaviours that keeping happening during the day.</w:t>
                      </w:r>
                    </w:p>
                  </w:txbxContent>
                </v:textbox>
                <w10:wrap type="square" anchorx="margin"/>
              </v:shape>
            </w:pict>
          </mc:Fallback>
        </mc:AlternateContent>
      </w:r>
    </w:p>
    <w:p w14:paraId="4EA907B6" w14:textId="77777777" w:rsidR="00831BFD" w:rsidRPr="00831BFD" w:rsidRDefault="00831BFD" w:rsidP="00831BFD">
      <w:pPr>
        <w:spacing w:after="0" w:line="240" w:lineRule="auto"/>
        <w:rPr>
          <w:rFonts w:eastAsia="Calibri" w:cstheme="minorHAnsi"/>
          <w:lang w:val="en-GB"/>
        </w:rPr>
      </w:pPr>
    </w:p>
    <w:p w14:paraId="4599AF87" w14:textId="77777777" w:rsidR="00831BFD" w:rsidRPr="00831BFD" w:rsidRDefault="00831BFD" w:rsidP="00831BFD">
      <w:pPr>
        <w:spacing w:after="0" w:line="240" w:lineRule="auto"/>
        <w:rPr>
          <w:rFonts w:eastAsia="Calibri" w:cstheme="minorHAnsi"/>
          <w:lang w:val="en-GB"/>
        </w:rPr>
      </w:pPr>
    </w:p>
    <w:p w14:paraId="33EFA2CA" w14:textId="77777777" w:rsidR="00831BFD" w:rsidRPr="00831BFD" w:rsidRDefault="00831BFD" w:rsidP="00831BFD">
      <w:pPr>
        <w:spacing w:after="0" w:line="240" w:lineRule="auto"/>
        <w:rPr>
          <w:rFonts w:eastAsia="Calibri" w:cstheme="minorHAnsi"/>
          <w:lang w:val="en-GB"/>
        </w:rPr>
      </w:pPr>
      <w:r w:rsidRPr="00831BFD">
        <w:rPr>
          <w:rFonts w:eastAsia="Calibri" w:cstheme="minorHAnsi"/>
          <w:noProof/>
          <w:lang w:eastAsia="pl-PL"/>
        </w:rPr>
        <mc:AlternateContent>
          <mc:Choice Requires="wps">
            <w:drawing>
              <wp:anchor distT="45720" distB="45720" distL="114300" distR="114300" simplePos="0" relativeHeight="251614208" behindDoc="0" locked="0" layoutInCell="1" allowOverlap="1" wp14:anchorId="5308CA37" wp14:editId="13428416">
                <wp:simplePos x="0" y="0"/>
                <wp:positionH relativeFrom="margin">
                  <wp:posOffset>1230630</wp:posOffset>
                </wp:positionH>
                <wp:positionV relativeFrom="paragraph">
                  <wp:posOffset>97790</wp:posOffset>
                </wp:positionV>
                <wp:extent cx="1323975" cy="485775"/>
                <wp:effectExtent l="0" t="0" r="28575" b="28575"/>
                <wp:wrapSquare wrapText="bothSides"/>
                <wp:docPr id="57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85775"/>
                        </a:xfrm>
                        <a:prstGeom prst="rect">
                          <a:avLst/>
                        </a:prstGeom>
                        <a:solidFill>
                          <a:srgbClr val="FFFFFF"/>
                        </a:solidFill>
                        <a:ln w="9525">
                          <a:solidFill>
                            <a:srgbClr val="000000"/>
                          </a:solidFill>
                          <a:miter lim="800000"/>
                          <a:headEnd/>
                          <a:tailEnd/>
                        </a:ln>
                      </wps:spPr>
                      <wps:txbx>
                        <w:txbxContent>
                          <w:p w14:paraId="39161BF1" w14:textId="77777777" w:rsidR="00277D28" w:rsidRPr="00D87DE6" w:rsidRDefault="00277D28" w:rsidP="00831BFD">
                            <w:pPr>
                              <w:jc w:val="center"/>
                              <w:rPr>
                                <w:rFonts w:ascii="HP Simplified Light" w:hAnsi="HP Simplified Light"/>
                                <w:b/>
                                <w:sz w:val="14"/>
                                <w:szCs w:val="14"/>
                              </w:rPr>
                            </w:pPr>
                          </w:p>
                          <w:p w14:paraId="203AAF9D" w14:textId="77777777" w:rsidR="00277D28" w:rsidRPr="00D87DE6" w:rsidRDefault="00277D28" w:rsidP="00831BFD">
                            <w:pPr>
                              <w:jc w:val="center"/>
                              <w:rPr>
                                <w:b/>
                              </w:rPr>
                            </w:pPr>
                            <w:r>
                              <w:rPr>
                                <w:rFonts w:ascii="HP Simplified Light" w:hAnsi="HP Simplified Light"/>
                                <w:b/>
                                <w:sz w:val="20"/>
                                <w:szCs w:val="20"/>
                              </w:rPr>
                              <w:t>LISTENING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8CA37" id="_x0000_s1027" type="#_x0000_t202" style="position:absolute;margin-left:96.9pt;margin-top:7.7pt;width:104.25pt;height:38.2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">
                <v:textbox>
                  <w:txbxContent>
                    <w:p w14:paraId="39161BF1" w14:textId="77777777" w:rsidR="00277D28" w:rsidRPr="00D87DE6" w:rsidRDefault="00277D28" w:rsidP="00831BFD">
                      <w:pPr>
                        <w:jc w:val="center"/>
                        <w:rPr>
                          <w:rFonts w:ascii="HP Simplified Light" w:hAnsi="HP Simplified Light"/>
                          <w:b/>
                          <w:sz w:val="14"/>
                          <w:szCs w:val="14"/>
                        </w:rPr>
                      </w:pPr>
                    </w:p>
                    <w:p w14:paraId="203AAF9D" w14:textId="77777777" w:rsidR="00277D28" w:rsidRPr="00D87DE6" w:rsidRDefault="00277D28" w:rsidP="00831BFD">
                      <w:pPr>
                        <w:jc w:val="center"/>
                        <w:rPr>
                          <w:b/>
                        </w:rPr>
                      </w:pPr>
                      <w:r>
                        <w:rPr>
                          <w:rFonts w:ascii="HP Simplified Light" w:hAnsi="HP Simplified Light"/>
                          <w:b/>
                          <w:sz w:val="20"/>
                          <w:szCs w:val="20"/>
                        </w:rPr>
                        <w:t>LISTENING</w:t>
                      </w:r>
                    </w:p>
                  </w:txbxContent>
                </v:textbox>
                <w10:wrap type="square" anchorx="margin"/>
              </v:shape>
            </w:pict>
          </mc:Fallback>
        </mc:AlternateContent>
      </w:r>
    </w:p>
    <w:p w14:paraId="0B44E392" w14:textId="77777777" w:rsidR="00831BFD" w:rsidRPr="00831BFD" w:rsidRDefault="00831BFD" w:rsidP="00831BFD">
      <w:pPr>
        <w:spacing w:after="0" w:line="240" w:lineRule="auto"/>
        <w:rPr>
          <w:rFonts w:eastAsia="Calibri" w:cstheme="minorHAnsi"/>
          <w:lang w:val="en-GB"/>
        </w:rPr>
      </w:pPr>
    </w:p>
    <w:p w14:paraId="6CDB16C0" w14:textId="77777777" w:rsidR="00831BFD" w:rsidRPr="00831BFD" w:rsidRDefault="00831BFD" w:rsidP="00831BFD">
      <w:pPr>
        <w:spacing w:after="0" w:line="240" w:lineRule="auto"/>
        <w:rPr>
          <w:rFonts w:eastAsia="Calibri" w:cstheme="minorHAnsi"/>
          <w:lang w:val="en-GB"/>
        </w:rPr>
      </w:pPr>
    </w:p>
    <w:p w14:paraId="2C04C53A" w14:textId="77777777" w:rsidR="00831BFD" w:rsidRPr="00831BFD" w:rsidRDefault="00831BFD" w:rsidP="00831BFD">
      <w:pPr>
        <w:spacing w:after="0" w:line="240" w:lineRule="auto"/>
        <w:rPr>
          <w:rFonts w:eastAsia="Calibri" w:cstheme="minorHAnsi"/>
          <w:lang w:val="en-GB"/>
        </w:rPr>
      </w:pPr>
    </w:p>
    <w:p w14:paraId="4E0F171D" w14:textId="2E82A638" w:rsidR="00831BFD" w:rsidRPr="00831BFD" w:rsidRDefault="00831BFD" w:rsidP="00831BFD">
      <w:pPr>
        <w:spacing w:after="0" w:line="240" w:lineRule="auto"/>
        <w:rPr>
          <w:rFonts w:eastAsia="Calibri" w:cstheme="minorHAnsi"/>
          <w:lang w:val="en-GB"/>
        </w:rPr>
      </w:pPr>
    </w:p>
    <w:p w14:paraId="33F69398" w14:textId="18E370A2" w:rsidR="00831BFD" w:rsidRPr="00831BFD" w:rsidRDefault="00831BFD" w:rsidP="00831BFD">
      <w:pPr>
        <w:spacing w:after="0" w:line="240" w:lineRule="auto"/>
        <w:rPr>
          <w:rFonts w:eastAsia="Calibri" w:cstheme="minorHAnsi"/>
          <w:lang w:val="en-GB"/>
        </w:rPr>
      </w:pPr>
      <w:r w:rsidRPr="00831BFD">
        <w:rPr>
          <w:rFonts w:eastAsia="Calibri" w:cstheme="minorHAnsi"/>
          <w:noProof/>
          <w:lang w:eastAsia="pl-PL"/>
        </w:rPr>
        <mc:AlternateContent>
          <mc:Choice Requires="wps">
            <w:drawing>
              <wp:anchor distT="0" distB="0" distL="114300" distR="114300" simplePos="0" relativeHeight="251672576" behindDoc="0" locked="0" layoutInCell="1" allowOverlap="1" wp14:anchorId="299298A2" wp14:editId="7707461E">
                <wp:simplePos x="0" y="0"/>
                <wp:positionH relativeFrom="column">
                  <wp:posOffset>2043430</wp:posOffset>
                </wp:positionH>
                <wp:positionV relativeFrom="paragraph">
                  <wp:posOffset>27940</wp:posOffset>
                </wp:positionV>
                <wp:extent cx="1333500" cy="1104900"/>
                <wp:effectExtent l="0" t="19050" r="38100" b="38100"/>
                <wp:wrapNone/>
                <wp:docPr id="575" name="Freccia a destra 10"/>
                <wp:cNvGraphicFramePr/>
                <a:graphic xmlns:a="http://schemas.openxmlformats.org/drawingml/2006/main">
                  <a:graphicData uri="http://schemas.microsoft.com/office/word/2010/wordprocessingShape">
                    <wps:wsp>
                      <wps:cNvSpPr/>
                      <wps:spPr>
                        <a:xfrm>
                          <a:off x="0" y="0"/>
                          <a:ext cx="1333500" cy="1104900"/>
                        </a:xfrm>
                        <a:prstGeom prst="rightArrow">
                          <a:avLst/>
                        </a:prstGeom>
                        <a:ln/>
                      </wps:spPr>
                      <wps:style>
                        <a:lnRef idx="2">
                          <a:schemeClr val="dk1"/>
                        </a:lnRef>
                        <a:fillRef idx="1">
                          <a:schemeClr val="lt1"/>
                        </a:fillRef>
                        <a:effectRef idx="0">
                          <a:schemeClr val="dk1"/>
                        </a:effectRef>
                        <a:fontRef idx="minor">
                          <a:schemeClr val="dk1"/>
                        </a:fontRef>
                      </wps:style>
                      <wps:txbx>
                        <w:txbxContent>
                          <w:p w14:paraId="3D6ACE35" w14:textId="354065B6" w:rsidR="00277D28" w:rsidRDefault="00277D28" w:rsidP="00831BFD">
                            <w:pPr>
                              <w:jc w:val="center"/>
                            </w:pPr>
                            <w:r>
                              <w:t>PATH AND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298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10" o:spid="_x0000_s1028" type="#_x0000_t13" style="position:absolute;margin-left:160.9pt;margin-top:2.2pt;width:105pt;height: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" adj="12651" fillcolor="white [3201]" strokecolor="black [3200]" strokeweight="2pt">
                <v:textbox>
                  <w:txbxContent>
                    <w:p w14:paraId="3D6ACE35" w14:textId="354065B6" w:rsidR="00277D28" w:rsidRDefault="00277D28" w:rsidP="00831BFD">
                      <w:pPr>
                        <w:jc w:val="center"/>
                      </w:pPr>
                      <w:r>
                        <w:t>PATH AND TOOLS</w:t>
                      </w:r>
                    </w:p>
                  </w:txbxContent>
                </v:textbox>
              </v:shape>
            </w:pict>
          </mc:Fallback>
        </mc:AlternateContent>
      </w:r>
      <w:r w:rsidRPr="00831BFD">
        <w:rPr>
          <w:rFonts w:eastAsia="Calibri" w:cstheme="minorHAnsi"/>
          <w:noProof/>
          <w:lang w:eastAsia="pl-PL"/>
        </w:rPr>
        <mc:AlternateContent>
          <mc:Choice Requires="wps">
            <w:drawing>
              <wp:anchor distT="45720" distB="45720" distL="114300" distR="114300" simplePos="0" relativeHeight="251623424" behindDoc="0" locked="0" layoutInCell="1" allowOverlap="1" wp14:anchorId="79D20D3D" wp14:editId="0A52E7C8">
                <wp:simplePos x="0" y="0"/>
                <wp:positionH relativeFrom="margin">
                  <wp:posOffset>1230630</wp:posOffset>
                </wp:positionH>
                <wp:positionV relativeFrom="paragraph">
                  <wp:posOffset>82550</wp:posOffset>
                </wp:positionV>
                <wp:extent cx="1323975" cy="485775"/>
                <wp:effectExtent l="0" t="0" r="28575" b="28575"/>
                <wp:wrapSquare wrapText="bothSides"/>
                <wp:docPr id="57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85775"/>
                        </a:xfrm>
                        <a:prstGeom prst="rect">
                          <a:avLst/>
                        </a:prstGeom>
                        <a:solidFill>
                          <a:srgbClr val="FFFFFF"/>
                        </a:solidFill>
                        <a:ln w="9525">
                          <a:solidFill>
                            <a:srgbClr val="000000"/>
                          </a:solidFill>
                          <a:miter lim="800000"/>
                          <a:headEnd/>
                          <a:tailEnd/>
                        </a:ln>
                      </wps:spPr>
                      <wps:txbx>
                        <w:txbxContent>
                          <w:p w14:paraId="066FE352" w14:textId="77777777" w:rsidR="00277D28" w:rsidRPr="008311B1" w:rsidRDefault="00277D28" w:rsidP="00831BFD">
                            <w:pPr>
                              <w:jc w:val="center"/>
                              <w:rPr>
                                <w:rFonts w:ascii="HP Simplified Light" w:hAnsi="HP Simplified Light"/>
                                <w:b/>
                                <w:sz w:val="4"/>
                                <w:szCs w:val="4"/>
                              </w:rPr>
                            </w:pPr>
                          </w:p>
                          <w:p w14:paraId="0D7066A2" w14:textId="77777777" w:rsidR="00277D28" w:rsidRDefault="00277D28" w:rsidP="00831BFD">
                            <w:pPr>
                              <w:jc w:val="center"/>
                              <w:rPr>
                                <w:rFonts w:ascii="HP Simplified Light" w:hAnsi="HP Simplified Light"/>
                                <w:b/>
                                <w:sz w:val="20"/>
                                <w:szCs w:val="20"/>
                              </w:rPr>
                            </w:pPr>
                            <w:r>
                              <w:rPr>
                                <w:rFonts w:ascii="HP Simplified Light" w:hAnsi="HP Simplified Light"/>
                                <w:b/>
                                <w:sz w:val="20"/>
                                <w:szCs w:val="20"/>
                              </w:rPr>
                              <w:t xml:space="preserve">WORKING </w:t>
                            </w:r>
                          </w:p>
                          <w:p w14:paraId="2C1DFDEA" w14:textId="77777777" w:rsidR="00277D28" w:rsidRPr="00D87DE6" w:rsidRDefault="00277D28" w:rsidP="00831BFD">
                            <w:pPr>
                              <w:jc w:val="center"/>
                              <w:rPr>
                                <w:b/>
                              </w:rPr>
                            </w:pPr>
                            <w:r>
                              <w:rPr>
                                <w:rFonts w:ascii="HP Simplified Light" w:hAnsi="HP Simplified Light"/>
                                <w:b/>
                                <w:sz w:val="20"/>
                                <w:szCs w:val="20"/>
                              </w:rPr>
                              <w:t>SILENTLY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D3D" id="_x0000_s1029" type="#_x0000_t202" style="position:absolute;margin-left:96.9pt;margin-top:6.5pt;width:104.25pt;height:38.25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">
                <v:textbox>
                  <w:txbxContent>
                    <w:p w14:paraId="066FE352" w14:textId="77777777" w:rsidR="00277D28" w:rsidRPr="008311B1" w:rsidRDefault="00277D28" w:rsidP="00831BFD">
                      <w:pPr>
                        <w:jc w:val="center"/>
                        <w:rPr>
                          <w:rFonts w:ascii="HP Simplified Light" w:hAnsi="HP Simplified Light"/>
                          <w:b/>
                          <w:sz w:val="4"/>
                          <w:szCs w:val="4"/>
                        </w:rPr>
                      </w:pPr>
                    </w:p>
                    <w:p w14:paraId="0D7066A2" w14:textId="77777777" w:rsidR="00277D28" w:rsidRDefault="00277D28" w:rsidP="00831BFD">
                      <w:pPr>
                        <w:jc w:val="center"/>
                        <w:rPr>
                          <w:rFonts w:ascii="HP Simplified Light" w:hAnsi="HP Simplified Light"/>
                          <w:b/>
                          <w:sz w:val="20"/>
                          <w:szCs w:val="20"/>
                        </w:rPr>
                      </w:pPr>
                      <w:r>
                        <w:rPr>
                          <w:rFonts w:ascii="HP Simplified Light" w:hAnsi="HP Simplified Light"/>
                          <w:b/>
                          <w:sz w:val="20"/>
                          <w:szCs w:val="20"/>
                        </w:rPr>
                        <w:t xml:space="preserve">WORKING </w:t>
                      </w:r>
                    </w:p>
                    <w:p w14:paraId="2C1DFDEA" w14:textId="77777777" w:rsidR="00277D28" w:rsidRPr="00D87DE6" w:rsidRDefault="00277D28" w:rsidP="00831BFD">
                      <w:pPr>
                        <w:jc w:val="center"/>
                        <w:rPr>
                          <w:b/>
                        </w:rPr>
                      </w:pPr>
                      <w:r>
                        <w:rPr>
                          <w:rFonts w:ascii="HP Simplified Light" w:hAnsi="HP Simplified Light"/>
                          <w:b/>
                          <w:sz w:val="20"/>
                          <w:szCs w:val="20"/>
                        </w:rPr>
                        <w:t>SILENTLY</w:t>
                      </w:r>
                    </w:p>
                  </w:txbxContent>
                </v:textbox>
                <w10:wrap type="square" anchorx="margin"/>
              </v:shape>
            </w:pict>
          </mc:Fallback>
        </mc:AlternateContent>
      </w:r>
    </w:p>
    <w:p w14:paraId="158902D1" w14:textId="53F731FA" w:rsidR="00831BFD" w:rsidRPr="00831BFD" w:rsidRDefault="00831BFD" w:rsidP="00831BFD">
      <w:pPr>
        <w:spacing w:after="0" w:line="240" w:lineRule="auto"/>
        <w:rPr>
          <w:rFonts w:eastAsia="Calibri" w:cstheme="minorHAnsi"/>
          <w:lang w:val="en-GB"/>
        </w:rPr>
      </w:pPr>
    </w:p>
    <w:p w14:paraId="443DC22D" w14:textId="58CB0A5A" w:rsidR="00831BFD" w:rsidRPr="00831BFD" w:rsidRDefault="00831BFD" w:rsidP="00831BFD">
      <w:pPr>
        <w:spacing w:after="0" w:line="240" w:lineRule="auto"/>
        <w:rPr>
          <w:rFonts w:eastAsia="Calibri" w:cstheme="minorHAnsi"/>
          <w:lang w:val="en-GB"/>
        </w:rPr>
      </w:pPr>
    </w:p>
    <w:p w14:paraId="104EFF4F" w14:textId="5EC0B5E3" w:rsidR="00831BFD" w:rsidRPr="00831BFD" w:rsidRDefault="00831BFD" w:rsidP="00831BFD">
      <w:pPr>
        <w:spacing w:after="0" w:line="240" w:lineRule="auto"/>
        <w:rPr>
          <w:rFonts w:eastAsia="Calibri" w:cstheme="minorHAnsi"/>
          <w:lang w:val="en-GB"/>
        </w:rPr>
      </w:pPr>
      <w:r w:rsidRPr="00831BFD">
        <w:rPr>
          <w:rFonts w:eastAsia="Calibri" w:cstheme="minorHAnsi"/>
          <w:noProof/>
          <w:lang w:eastAsia="pl-PL"/>
        </w:rPr>
        <mc:AlternateContent>
          <mc:Choice Requires="wps">
            <w:drawing>
              <wp:anchor distT="45720" distB="45720" distL="114300" distR="114300" simplePos="0" relativeHeight="251611136" behindDoc="0" locked="0" layoutInCell="1" allowOverlap="1" wp14:anchorId="35A412B5" wp14:editId="2A2F94E6">
                <wp:simplePos x="0" y="0"/>
                <wp:positionH relativeFrom="margin">
                  <wp:align>left</wp:align>
                </wp:positionH>
                <wp:positionV relativeFrom="paragraph">
                  <wp:posOffset>140970</wp:posOffset>
                </wp:positionV>
                <wp:extent cx="1028700" cy="485775"/>
                <wp:effectExtent l="0" t="0" r="19050" b="28575"/>
                <wp:wrapSquare wrapText="bothSides"/>
                <wp:docPr id="19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85775"/>
                        </a:xfrm>
                        <a:prstGeom prst="rect">
                          <a:avLst/>
                        </a:prstGeom>
                        <a:solidFill>
                          <a:srgbClr val="FFFFFF"/>
                        </a:solidFill>
                        <a:ln w="9525">
                          <a:solidFill>
                            <a:srgbClr val="000000"/>
                          </a:solidFill>
                          <a:miter lim="800000"/>
                          <a:headEnd/>
                          <a:tailEnd/>
                        </a:ln>
                      </wps:spPr>
                      <wps:txbx>
                        <w:txbxContent>
                          <w:p w14:paraId="355DF6FD" w14:textId="77777777" w:rsidR="00277D28" w:rsidRPr="004F3146" w:rsidRDefault="00277D28" w:rsidP="00831BFD">
                            <w:pPr>
                              <w:jc w:val="center"/>
                              <w:rPr>
                                <w:b/>
                                <w:color w:val="FF0000"/>
                              </w:rPr>
                            </w:pPr>
                            <w:r>
                              <w:rPr>
                                <w:rFonts w:ascii="HP Simplified Light" w:hAnsi="HP Simplified Light"/>
                                <w:b/>
                                <w:color w:val="FF0000"/>
                              </w:rPr>
                              <w:t>SOCIAL 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412B5" id="_x0000_s1030" type="#_x0000_t202" style="position:absolute;margin-left:0;margin-top:11.1pt;width:81pt;height:38.25pt;z-index:251611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">
                <v:textbox>
                  <w:txbxContent>
                    <w:p w14:paraId="355DF6FD" w14:textId="77777777" w:rsidR="00277D28" w:rsidRPr="004F3146" w:rsidRDefault="00277D28" w:rsidP="00831BFD">
                      <w:pPr>
                        <w:jc w:val="center"/>
                        <w:rPr>
                          <w:b/>
                          <w:color w:val="FF0000"/>
                        </w:rPr>
                      </w:pPr>
                      <w:r>
                        <w:rPr>
                          <w:rFonts w:ascii="HP Simplified Light" w:hAnsi="HP Simplified Light"/>
                          <w:b/>
                          <w:color w:val="FF0000"/>
                        </w:rPr>
                        <w:t>SOCIAL ABILITIES</w:t>
                      </w:r>
                    </w:p>
                  </w:txbxContent>
                </v:textbox>
                <w10:wrap type="square" anchorx="margin"/>
              </v:shape>
            </w:pict>
          </mc:Fallback>
        </mc:AlternateContent>
      </w:r>
    </w:p>
    <w:p w14:paraId="41A52DB3" w14:textId="5B72F75F" w:rsidR="00831BFD" w:rsidRPr="00831BFD" w:rsidRDefault="00831BFD" w:rsidP="00831BFD">
      <w:pPr>
        <w:spacing w:after="0" w:line="240" w:lineRule="auto"/>
        <w:rPr>
          <w:rFonts w:eastAsia="Calibri" w:cstheme="minorHAnsi"/>
          <w:lang w:val="en-GB"/>
        </w:rPr>
      </w:pPr>
    </w:p>
    <w:p w14:paraId="78D7081C" w14:textId="46F9C804" w:rsidR="00831BFD" w:rsidRPr="00831BFD" w:rsidRDefault="00831BFD" w:rsidP="00831BFD">
      <w:pPr>
        <w:spacing w:after="0" w:line="240" w:lineRule="auto"/>
        <w:rPr>
          <w:rFonts w:eastAsia="Calibri" w:cstheme="minorHAnsi"/>
          <w:lang w:val="en-GB"/>
        </w:rPr>
      </w:pPr>
    </w:p>
    <w:p w14:paraId="6C5F2370" w14:textId="6488DBB0" w:rsidR="00831BFD" w:rsidRPr="00831BFD" w:rsidRDefault="00831BFD" w:rsidP="00831BFD">
      <w:pPr>
        <w:spacing w:after="0" w:line="240" w:lineRule="auto"/>
        <w:rPr>
          <w:rFonts w:eastAsia="Calibri" w:cstheme="minorHAnsi"/>
          <w:lang w:val="en-GB"/>
        </w:rPr>
      </w:pPr>
      <w:r w:rsidRPr="00831BFD">
        <w:rPr>
          <w:rFonts w:eastAsia="Calibri" w:cstheme="minorHAnsi"/>
          <w:noProof/>
          <w:lang w:eastAsia="pl-PL"/>
        </w:rPr>
        <mc:AlternateContent>
          <mc:Choice Requires="wps">
            <w:drawing>
              <wp:anchor distT="45720" distB="45720" distL="114300" distR="114300" simplePos="0" relativeHeight="251638784" behindDoc="0" locked="0" layoutInCell="1" allowOverlap="1" wp14:anchorId="1384BDDC" wp14:editId="008BBFE7">
                <wp:simplePos x="0" y="0"/>
                <wp:positionH relativeFrom="margin">
                  <wp:posOffset>1214755</wp:posOffset>
                </wp:positionH>
                <wp:positionV relativeFrom="paragraph">
                  <wp:posOffset>206375</wp:posOffset>
                </wp:positionV>
                <wp:extent cx="1323975" cy="581025"/>
                <wp:effectExtent l="0" t="0" r="28575" b="28575"/>
                <wp:wrapSquare wrapText="bothSides"/>
                <wp:docPr id="19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81025"/>
                        </a:xfrm>
                        <a:prstGeom prst="rect">
                          <a:avLst/>
                        </a:prstGeom>
                        <a:solidFill>
                          <a:srgbClr val="FFFFFF"/>
                        </a:solidFill>
                        <a:ln w="9525">
                          <a:solidFill>
                            <a:srgbClr val="000000"/>
                          </a:solidFill>
                          <a:miter lim="800000"/>
                          <a:headEnd/>
                          <a:tailEnd/>
                        </a:ln>
                      </wps:spPr>
                      <wps:txbx>
                        <w:txbxContent>
                          <w:p w14:paraId="70D906C6" w14:textId="77777777" w:rsidR="00277D28" w:rsidRPr="008311B1" w:rsidRDefault="00277D28" w:rsidP="00831BFD">
                            <w:pPr>
                              <w:jc w:val="center"/>
                              <w:rPr>
                                <w:rFonts w:ascii="HP Simplified Light" w:hAnsi="HP Simplified Light"/>
                                <w:b/>
                                <w:sz w:val="4"/>
                                <w:szCs w:val="4"/>
                              </w:rPr>
                            </w:pPr>
                          </w:p>
                          <w:p w14:paraId="50E5C2FA" w14:textId="77777777" w:rsidR="00277D28" w:rsidRPr="00D87DE6" w:rsidRDefault="00277D28" w:rsidP="00831BFD">
                            <w:pPr>
                              <w:jc w:val="center"/>
                              <w:rPr>
                                <w:b/>
                              </w:rPr>
                            </w:pPr>
                            <w:r>
                              <w:rPr>
                                <w:rFonts w:ascii="HP Simplified Light" w:hAnsi="HP Simplified Light"/>
                                <w:b/>
                                <w:sz w:val="20"/>
                                <w:szCs w:val="20"/>
                              </w:rPr>
                              <w:t>TALKING AT YOUR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4BDDC" id="_x0000_s1031" type="#_x0000_t202" style="position:absolute;margin-left:95.65pt;margin-top:16.25pt;width:104.25pt;height:45.7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">
                <v:textbox>
                  <w:txbxContent>
                    <w:p w14:paraId="70D906C6" w14:textId="77777777" w:rsidR="00277D28" w:rsidRPr="008311B1" w:rsidRDefault="00277D28" w:rsidP="00831BFD">
                      <w:pPr>
                        <w:jc w:val="center"/>
                        <w:rPr>
                          <w:rFonts w:ascii="HP Simplified Light" w:hAnsi="HP Simplified Light"/>
                          <w:b/>
                          <w:sz w:val="4"/>
                          <w:szCs w:val="4"/>
                        </w:rPr>
                      </w:pPr>
                    </w:p>
                    <w:p w14:paraId="50E5C2FA" w14:textId="77777777" w:rsidR="00277D28" w:rsidRPr="00D87DE6" w:rsidRDefault="00277D28" w:rsidP="00831BFD">
                      <w:pPr>
                        <w:jc w:val="center"/>
                        <w:rPr>
                          <w:b/>
                        </w:rPr>
                      </w:pPr>
                      <w:r>
                        <w:rPr>
                          <w:rFonts w:ascii="HP Simplified Light" w:hAnsi="HP Simplified Light"/>
                          <w:b/>
                          <w:sz w:val="20"/>
                          <w:szCs w:val="20"/>
                        </w:rPr>
                        <w:t>TALKING AT YOUR TURN</w:t>
                      </w:r>
                    </w:p>
                  </w:txbxContent>
                </v:textbox>
                <w10:wrap type="square" anchorx="margin"/>
              </v:shape>
            </w:pict>
          </mc:Fallback>
        </mc:AlternateContent>
      </w:r>
    </w:p>
    <w:p w14:paraId="18DF76E7" w14:textId="77777777" w:rsidR="00831BFD" w:rsidRPr="00831BFD" w:rsidRDefault="00831BFD" w:rsidP="00831BFD">
      <w:pPr>
        <w:spacing w:after="0" w:line="240" w:lineRule="auto"/>
        <w:rPr>
          <w:rFonts w:eastAsia="Calibri" w:cstheme="minorHAnsi"/>
          <w:lang w:val="en-GB"/>
        </w:rPr>
      </w:pPr>
    </w:p>
    <w:p w14:paraId="4FE12F18" w14:textId="77777777" w:rsidR="00831BFD" w:rsidRPr="00831BFD" w:rsidRDefault="00831BFD" w:rsidP="00831BFD">
      <w:pPr>
        <w:spacing w:after="0" w:line="240" w:lineRule="auto"/>
        <w:rPr>
          <w:rFonts w:eastAsia="Calibri" w:cstheme="minorHAnsi"/>
          <w:lang w:val="en-GB"/>
        </w:rPr>
      </w:pPr>
    </w:p>
    <w:p w14:paraId="0CD887E2" w14:textId="5273AA1F" w:rsidR="00831BFD" w:rsidRPr="00831BFD" w:rsidRDefault="00831BFD" w:rsidP="00831BFD">
      <w:pPr>
        <w:spacing w:after="0" w:line="240" w:lineRule="auto"/>
        <w:rPr>
          <w:rFonts w:eastAsia="Calibri" w:cstheme="minorHAnsi"/>
          <w:lang w:val="en-GB"/>
        </w:rPr>
      </w:pPr>
      <w:r w:rsidRPr="00831BFD">
        <w:rPr>
          <w:rFonts w:eastAsia="Calibri" w:cstheme="minorHAnsi"/>
          <w:noProof/>
          <w:lang w:eastAsia="pl-PL"/>
        </w:rPr>
        <mc:AlternateContent>
          <mc:Choice Requires="wps">
            <w:drawing>
              <wp:anchor distT="45720" distB="45720" distL="114300" distR="114300" simplePos="0" relativeHeight="251651072" behindDoc="0" locked="0" layoutInCell="1" allowOverlap="1" wp14:anchorId="1B40776A" wp14:editId="6DAE0ADD">
                <wp:simplePos x="0" y="0"/>
                <wp:positionH relativeFrom="margin">
                  <wp:posOffset>1233805</wp:posOffset>
                </wp:positionH>
                <wp:positionV relativeFrom="paragraph">
                  <wp:posOffset>72390</wp:posOffset>
                </wp:positionV>
                <wp:extent cx="1323975" cy="619125"/>
                <wp:effectExtent l="0" t="0" r="28575" b="28575"/>
                <wp:wrapSquare wrapText="bothSides"/>
                <wp:docPr id="19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619125"/>
                        </a:xfrm>
                        <a:prstGeom prst="rect">
                          <a:avLst/>
                        </a:prstGeom>
                        <a:solidFill>
                          <a:srgbClr val="FFFFFF"/>
                        </a:solidFill>
                        <a:ln w="9525">
                          <a:solidFill>
                            <a:srgbClr val="000000"/>
                          </a:solidFill>
                          <a:miter lim="800000"/>
                          <a:headEnd/>
                          <a:tailEnd/>
                        </a:ln>
                      </wps:spPr>
                      <wps:txbx>
                        <w:txbxContent>
                          <w:p w14:paraId="1975E423" w14:textId="77777777" w:rsidR="00277D28" w:rsidRPr="008311B1" w:rsidRDefault="00277D28" w:rsidP="00831BFD">
                            <w:pPr>
                              <w:jc w:val="center"/>
                              <w:rPr>
                                <w:rFonts w:ascii="HP Simplified Light" w:hAnsi="HP Simplified Light"/>
                                <w:b/>
                                <w:sz w:val="4"/>
                                <w:szCs w:val="4"/>
                              </w:rPr>
                            </w:pPr>
                          </w:p>
                          <w:p w14:paraId="5ABDDB18" w14:textId="77777777" w:rsidR="00277D28" w:rsidRPr="00D87DE6" w:rsidRDefault="00277D28" w:rsidP="00831BFD">
                            <w:pPr>
                              <w:jc w:val="center"/>
                              <w:rPr>
                                <w:b/>
                              </w:rPr>
                            </w:pPr>
                            <w:r>
                              <w:rPr>
                                <w:rFonts w:ascii="HP Simplified Light" w:hAnsi="HP Simplified Light"/>
                                <w:b/>
                                <w:sz w:val="20"/>
                                <w:szCs w:val="20"/>
                              </w:rPr>
                              <w:t>RESPECTING OTHER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0776A" id="_x0000_s1032" type="#_x0000_t202" style="position:absolute;margin-left:97.15pt;margin-top:5.7pt;width:104.25pt;height:48.7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">
                <v:textbox>
                  <w:txbxContent>
                    <w:p w14:paraId="1975E423" w14:textId="77777777" w:rsidR="00277D28" w:rsidRPr="008311B1" w:rsidRDefault="00277D28" w:rsidP="00831BFD">
                      <w:pPr>
                        <w:jc w:val="center"/>
                        <w:rPr>
                          <w:rFonts w:ascii="HP Simplified Light" w:hAnsi="HP Simplified Light"/>
                          <w:b/>
                          <w:sz w:val="4"/>
                          <w:szCs w:val="4"/>
                        </w:rPr>
                      </w:pPr>
                    </w:p>
                    <w:p w14:paraId="5ABDDB18" w14:textId="77777777" w:rsidR="00277D28" w:rsidRPr="00D87DE6" w:rsidRDefault="00277D28" w:rsidP="00831BFD">
                      <w:pPr>
                        <w:jc w:val="center"/>
                        <w:rPr>
                          <w:b/>
                        </w:rPr>
                      </w:pPr>
                      <w:r>
                        <w:rPr>
                          <w:rFonts w:ascii="HP Simplified Light" w:hAnsi="HP Simplified Light"/>
                          <w:b/>
                          <w:sz w:val="20"/>
                          <w:szCs w:val="20"/>
                        </w:rPr>
                        <w:t>RESPECTING OTHER PEOPLE</w:t>
                      </w:r>
                    </w:p>
                  </w:txbxContent>
                </v:textbox>
                <w10:wrap type="square" anchorx="margin"/>
              </v:shape>
            </w:pict>
          </mc:Fallback>
        </mc:AlternateContent>
      </w:r>
    </w:p>
    <w:p w14:paraId="69E1AC9C" w14:textId="77777777" w:rsidR="00831BFD" w:rsidRPr="00831BFD" w:rsidRDefault="00831BFD" w:rsidP="00831BFD">
      <w:pPr>
        <w:spacing w:after="0" w:line="240" w:lineRule="auto"/>
        <w:rPr>
          <w:rFonts w:eastAsia="Calibri" w:cstheme="minorHAnsi"/>
          <w:lang w:val="en-GB"/>
        </w:rPr>
      </w:pPr>
    </w:p>
    <w:p w14:paraId="11A7CFC4" w14:textId="26136E1A" w:rsidR="00831BFD" w:rsidRPr="00831BFD" w:rsidRDefault="00831BFD" w:rsidP="00831BFD">
      <w:pPr>
        <w:spacing w:after="0" w:line="240" w:lineRule="auto"/>
        <w:rPr>
          <w:rFonts w:eastAsia="Calibri" w:cstheme="minorHAnsi"/>
          <w:lang w:val="en-GB"/>
        </w:rPr>
      </w:pPr>
    </w:p>
    <w:p w14:paraId="6DDA45AD" w14:textId="77777777" w:rsidR="00831BFD" w:rsidRPr="00831BFD" w:rsidRDefault="00831BFD" w:rsidP="00831BFD">
      <w:pPr>
        <w:spacing w:after="0" w:line="240" w:lineRule="auto"/>
        <w:rPr>
          <w:rFonts w:eastAsia="Calibri" w:cstheme="minorHAnsi"/>
          <w:lang w:val="en-GB"/>
        </w:rPr>
      </w:pPr>
    </w:p>
    <w:p w14:paraId="69AFF5E1" w14:textId="77777777" w:rsidR="00831BFD" w:rsidRPr="00831BFD" w:rsidRDefault="00831BFD" w:rsidP="00831BFD">
      <w:pPr>
        <w:spacing w:after="0" w:line="240" w:lineRule="auto"/>
        <w:rPr>
          <w:rFonts w:eastAsia="Calibri" w:cstheme="minorHAnsi"/>
          <w:lang w:val="en-GB"/>
        </w:rPr>
      </w:pPr>
    </w:p>
    <w:p w14:paraId="1E78B8A5" w14:textId="77777777" w:rsidR="00831BFD" w:rsidRPr="00831BFD" w:rsidRDefault="00831BFD" w:rsidP="00831BFD">
      <w:pPr>
        <w:spacing w:after="0" w:line="240" w:lineRule="auto"/>
        <w:rPr>
          <w:rFonts w:eastAsia="Calibri" w:cstheme="minorHAnsi"/>
          <w:lang w:val="en-GB"/>
        </w:rPr>
      </w:pPr>
    </w:p>
    <w:p w14:paraId="185047BE" w14:textId="77777777" w:rsidR="00831BFD" w:rsidRPr="00831BFD" w:rsidRDefault="00831BFD" w:rsidP="00831BFD">
      <w:pPr>
        <w:spacing w:after="0" w:line="240" w:lineRule="auto"/>
        <w:rPr>
          <w:rFonts w:eastAsia="Calibri" w:cstheme="minorHAnsi"/>
          <w:lang w:val="en-GB"/>
        </w:rPr>
      </w:pPr>
    </w:p>
    <w:p w14:paraId="5ADD0788" w14:textId="77777777" w:rsidR="00831BFD" w:rsidRPr="00831BFD" w:rsidRDefault="00831BFD" w:rsidP="00831BFD">
      <w:pPr>
        <w:spacing w:after="0" w:line="240" w:lineRule="auto"/>
        <w:rPr>
          <w:rFonts w:eastAsia="Calibri" w:cstheme="minorHAnsi"/>
          <w:lang w:val="en-GB"/>
        </w:rPr>
      </w:pPr>
    </w:p>
    <w:p w14:paraId="6C76DF7E" w14:textId="77777777" w:rsidR="00831BFD" w:rsidRPr="00831BFD" w:rsidRDefault="00831BFD" w:rsidP="00831BFD">
      <w:pPr>
        <w:spacing w:after="0" w:line="240" w:lineRule="auto"/>
        <w:rPr>
          <w:rFonts w:ascii="HP Simplified Light" w:eastAsia="Calibri" w:hAnsi="HP Simplified Light" w:cs="Times New Roman"/>
          <w:lang w:val="en-GB"/>
        </w:rPr>
      </w:pPr>
    </w:p>
    <w:p w14:paraId="2768E4FA" w14:textId="77777777" w:rsidR="00831BFD" w:rsidRPr="00831BFD" w:rsidRDefault="00831BFD" w:rsidP="00831BFD">
      <w:pPr>
        <w:spacing w:after="0" w:line="240" w:lineRule="auto"/>
        <w:rPr>
          <w:rFonts w:ascii="HP Simplified Light" w:eastAsia="Calibri" w:hAnsi="HP Simplified Light" w:cs="Times New Roman"/>
          <w:lang w:val="en-GB"/>
        </w:rPr>
      </w:pPr>
    </w:p>
    <w:p w14:paraId="7E251C90" w14:textId="77777777" w:rsidR="00831BFD" w:rsidRPr="00831BFD" w:rsidRDefault="00831BFD" w:rsidP="00831BFD">
      <w:pPr>
        <w:spacing w:after="0" w:line="240" w:lineRule="auto"/>
        <w:rPr>
          <w:rFonts w:ascii="HP Simplified Light" w:eastAsia="Calibri" w:hAnsi="HP Simplified Light" w:cs="Times New Roman"/>
          <w:lang w:val="en-GB"/>
        </w:rPr>
      </w:pPr>
    </w:p>
    <w:p w14:paraId="70C5C708" w14:textId="77777777" w:rsidR="00831BFD" w:rsidRPr="00831BFD" w:rsidRDefault="00831BFD" w:rsidP="00831BFD">
      <w:pPr>
        <w:spacing w:after="0" w:line="240" w:lineRule="auto"/>
        <w:rPr>
          <w:rFonts w:ascii="HP Simplified Light" w:eastAsia="Calibri" w:hAnsi="HP Simplified Light" w:cs="Times New Roman"/>
          <w:lang w:val="en-GB"/>
        </w:rPr>
      </w:pPr>
    </w:p>
    <w:p w14:paraId="6E716E85" w14:textId="77777777" w:rsidR="00831BFD" w:rsidRPr="00831BFD" w:rsidRDefault="00831BFD" w:rsidP="00831BFD">
      <w:pPr>
        <w:spacing w:after="0" w:line="240" w:lineRule="auto"/>
        <w:rPr>
          <w:rFonts w:ascii="HP Simplified Light" w:eastAsia="Calibri" w:hAnsi="HP Simplified Light" w:cs="Times New Roman"/>
          <w:lang w:val="en-GB"/>
        </w:rPr>
      </w:pPr>
    </w:p>
    <w:p w14:paraId="10A9E4D2" w14:textId="77777777" w:rsidR="00831BFD" w:rsidRPr="00831BFD" w:rsidRDefault="00831BFD" w:rsidP="00831BFD">
      <w:pPr>
        <w:spacing w:after="0" w:line="240" w:lineRule="auto"/>
        <w:rPr>
          <w:rFonts w:ascii="HP Simplified Light" w:eastAsia="Calibri" w:hAnsi="HP Simplified Light" w:cs="Times New Roman"/>
          <w:lang w:val="en-GB"/>
        </w:rPr>
      </w:pPr>
    </w:p>
    <w:p w14:paraId="60BC138B" w14:textId="77777777" w:rsidR="00831BFD" w:rsidRPr="00831BFD" w:rsidRDefault="00831BFD" w:rsidP="00831BFD">
      <w:pPr>
        <w:spacing w:after="0" w:line="240" w:lineRule="auto"/>
        <w:rPr>
          <w:rFonts w:ascii="HP Simplified Light" w:eastAsia="Calibri" w:hAnsi="HP Simplified Light" w:cs="Times New Roman"/>
          <w:lang w:val="en-GB"/>
        </w:rPr>
      </w:pPr>
      <w:r w:rsidRPr="00831BFD">
        <w:rPr>
          <w:rFonts w:ascii="HP Simplified Light" w:eastAsia="Calibri" w:hAnsi="HP Simplified Light" w:cs="Times New Roman"/>
          <w:lang w:val="en-GB"/>
        </w:rPr>
        <w:br w:type="page"/>
      </w:r>
    </w:p>
    <w:p w14:paraId="2A46B1BC" w14:textId="77777777" w:rsidR="00831BFD" w:rsidRPr="00831BFD" w:rsidRDefault="00831BFD" w:rsidP="00831BFD">
      <w:pPr>
        <w:spacing w:after="0" w:line="240" w:lineRule="auto"/>
        <w:rPr>
          <w:rFonts w:eastAsia="Calibri" w:cstheme="minorHAnsi"/>
          <w:sz w:val="24"/>
          <w:szCs w:val="24"/>
          <w:lang w:val="en-GB"/>
        </w:rPr>
      </w:pPr>
      <w:r w:rsidRPr="00831BFD">
        <w:rPr>
          <w:rFonts w:eastAsia="Calibri" w:cstheme="minorHAnsi"/>
          <w:sz w:val="24"/>
          <w:szCs w:val="24"/>
          <w:lang w:val="en-GB"/>
        </w:rPr>
        <w:lastRenderedPageBreak/>
        <w:t>ANNEX 3</w:t>
      </w:r>
    </w:p>
    <w:p w14:paraId="751D44E6" w14:textId="77777777" w:rsidR="00831BFD" w:rsidRPr="00831BFD" w:rsidRDefault="00831BFD" w:rsidP="00831BFD">
      <w:pPr>
        <w:spacing w:after="0" w:line="240" w:lineRule="auto"/>
        <w:rPr>
          <w:rFonts w:eastAsia="Calibri" w:cstheme="minorHAnsi"/>
          <w:b/>
          <w:sz w:val="24"/>
          <w:szCs w:val="24"/>
          <w:lang w:val="en-GB"/>
        </w:rPr>
      </w:pPr>
      <w:r w:rsidRPr="00831BFD">
        <w:rPr>
          <w:rFonts w:eastAsia="Calibri" w:cstheme="minorHAnsi"/>
          <w:b/>
          <w:sz w:val="24"/>
          <w:szCs w:val="24"/>
          <w:lang w:val="en-GB"/>
        </w:rPr>
        <w:t>Description of the rule and of behaviours to be acted for respecting it (example)</w:t>
      </w:r>
    </w:p>
    <w:p w14:paraId="5C3B4B08" w14:textId="0612FA0B" w:rsidR="00831BFD" w:rsidRPr="00831BFD" w:rsidRDefault="00831BFD" w:rsidP="00831BFD">
      <w:pPr>
        <w:spacing w:after="0" w:line="240" w:lineRule="auto"/>
        <w:rPr>
          <w:rFonts w:eastAsia="Calibri" w:cstheme="minorHAnsi"/>
          <w:lang w:val="en-GB"/>
        </w:rPr>
      </w:pPr>
    </w:p>
    <w:p w14:paraId="69BA6212" w14:textId="77777777" w:rsidR="00831BFD" w:rsidRPr="00831BFD" w:rsidRDefault="00831BFD" w:rsidP="00831BFD">
      <w:pPr>
        <w:spacing w:after="0" w:line="240" w:lineRule="auto"/>
        <w:rPr>
          <w:rFonts w:eastAsia="Calibri" w:cstheme="minorHAnsi"/>
          <w:lang w:val="en-GB"/>
        </w:rPr>
      </w:pP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0"/>
        <w:gridCol w:w="5738"/>
      </w:tblGrid>
      <w:tr w:rsidR="00831BFD" w:rsidRPr="008974BD" w14:paraId="5C80B2BE" w14:textId="77777777" w:rsidTr="007B1D6D">
        <w:tc>
          <w:tcPr>
            <w:tcW w:w="3686" w:type="dxa"/>
            <w:vMerge w:val="restart"/>
            <w:tcBorders>
              <w:right w:val="single" w:sz="4" w:space="0" w:color="auto"/>
            </w:tcBorders>
            <w:vAlign w:val="center"/>
          </w:tcPr>
          <w:p w14:paraId="2E514985" w14:textId="77777777" w:rsidR="00831BFD" w:rsidRPr="00831BFD" w:rsidRDefault="00831BFD" w:rsidP="00831BFD">
            <w:pPr>
              <w:rPr>
                <w:rFonts w:eastAsia="Calibri" w:cstheme="minorHAnsi"/>
                <w:b/>
                <w:sz w:val="50"/>
                <w:szCs w:val="50"/>
              </w:rPr>
            </w:pPr>
            <w:r w:rsidRPr="00831BFD">
              <w:rPr>
                <w:rFonts w:eastAsia="Calibri" w:cstheme="minorHAnsi"/>
                <w:b/>
                <w:sz w:val="50"/>
                <w:szCs w:val="50"/>
              </w:rPr>
              <w:t xml:space="preserve">LISTENING </w:t>
            </w:r>
          </w:p>
        </w:tc>
        <w:tc>
          <w:tcPr>
            <w:tcW w:w="6056" w:type="dxa"/>
            <w:tcBorders>
              <w:top w:val="single" w:sz="4" w:space="0" w:color="auto"/>
              <w:left w:val="single" w:sz="4" w:space="0" w:color="auto"/>
              <w:right w:val="single" w:sz="4" w:space="0" w:color="auto"/>
            </w:tcBorders>
          </w:tcPr>
          <w:p w14:paraId="7F7E4C41" w14:textId="77777777" w:rsidR="00831BFD" w:rsidRPr="00831BFD" w:rsidRDefault="00831BFD" w:rsidP="00831BFD">
            <w:pPr>
              <w:rPr>
                <w:rFonts w:eastAsia="Calibri" w:cstheme="minorHAnsi"/>
                <w:lang w:val="en-GB"/>
              </w:rPr>
            </w:pPr>
          </w:p>
          <w:p w14:paraId="2B404AC2" w14:textId="77777777" w:rsidR="00831BFD" w:rsidRPr="00831BFD" w:rsidRDefault="00831BFD" w:rsidP="00831BFD">
            <w:pPr>
              <w:rPr>
                <w:rFonts w:eastAsia="Calibri" w:cstheme="minorHAnsi"/>
                <w:sz w:val="24"/>
                <w:szCs w:val="24"/>
                <w:lang w:val="en-GB"/>
              </w:rPr>
            </w:pPr>
            <w:r w:rsidRPr="00831BFD">
              <w:rPr>
                <w:rFonts w:eastAsia="Calibri" w:cstheme="minorHAnsi"/>
                <w:sz w:val="24"/>
                <w:szCs w:val="24"/>
                <w:lang w:val="en-GB"/>
              </w:rPr>
              <w:t>LOOK AT THE PERSON WHO’S TALKING WITH YOU</w:t>
            </w:r>
          </w:p>
        </w:tc>
      </w:tr>
      <w:tr w:rsidR="00831BFD" w:rsidRPr="00831BFD" w14:paraId="60F04090" w14:textId="77777777" w:rsidTr="007B1D6D">
        <w:tc>
          <w:tcPr>
            <w:tcW w:w="3686" w:type="dxa"/>
            <w:vMerge/>
            <w:tcBorders>
              <w:right w:val="single" w:sz="4" w:space="0" w:color="auto"/>
            </w:tcBorders>
          </w:tcPr>
          <w:p w14:paraId="5055FAB0" w14:textId="77777777" w:rsidR="00831BFD" w:rsidRPr="00831BFD" w:rsidRDefault="00831BFD" w:rsidP="00831BFD">
            <w:pPr>
              <w:rPr>
                <w:rFonts w:eastAsia="Calibri" w:cstheme="minorHAnsi"/>
                <w:lang w:val="en-GB"/>
              </w:rPr>
            </w:pPr>
          </w:p>
        </w:tc>
        <w:tc>
          <w:tcPr>
            <w:tcW w:w="6056" w:type="dxa"/>
            <w:tcBorders>
              <w:left w:val="single" w:sz="4" w:space="0" w:color="auto"/>
              <w:right w:val="single" w:sz="4" w:space="0" w:color="auto"/>
            </w:tcBorders>
          </w:tcPr>
          <w:p w14:paraId="0D7F1FB6" w14:textId="77777777" w:rsidR="00831BFD" w:rsidRPr="00831BFD" w:rsidRDefault="00831BFD" w:rsidP="00831BFD">
            <w:pPr>
              <w:jc w:val="center"/>
              <w:rPr>
                <w:rFonts w:eastAsia="Calibri" w:cstheme="minorHAnsi"/>
              </w:rPr>
            </w:pPr>
            <w:r w:rsidRPr="00831BFD">
              <w:rPr>
                <w:rFonts w:eastAsia="Calibri" w:cstheme="minorHAnsi"/>
                <w:noProof/>
                <w:lang w:eastAsia="pl-PL"/>
              </w:rPr>
              <w:drawing>
                <wp:inline distT="0" distB="0" distL="0" distR="0" wp14:anchorId="7B13CF3B" wp14:editId="42020025">
                  <wp:extent cx="1790700" cy="1193800"/>
                  <wp:effectExtent l="0" t="0" r="0" b="6350"/>
                  <wp:docPr id="201" name="Immagine 1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1479" cy="1194319"/>
                          </a:xfrm>
                          <a:prstGeom prst="rect">
                            <a:avLst/>
                          </a:prstGeom>
                          <a:noFill/>
                          <a:ln>
                            <a:noFill/>
                          </a:ln>
                        </pic:spPr>
                      </pic:pic>
                    </a:graphicData>
                  </a:graphic>
                </wp:inline>
              </w:drawing>
            </w:r>
          </w:p>
        </w:tc>
      </w:tr>
      <w:tr w:rsidR="00831BFD" w:rsidRPr="00831BFD" w14:paraId="2A49C578" w14:textId="77777777" w:rsidTr="007B1D6D">
        <w:tc>
          <w:tcPr>
            <w:tcW w:w="3686" w:type="dxa"/>
            <w:vMerge/>
            <w:tcBorders>
              <w:right w:val="single" w:sz="4" w:space="0" w:color="auto"/>
            </w:tcBorders>
          </w:tcPr>
          <w:p w14:paraId="7BE9BE08" w14:textId="77777777" w:rsidR="00831BFD" w:rsidRPr="00831BFD" w:rsidRDefault="00831BFD" w:rsidP="00831BFD">
            <w:pPr>
              <w:rPr>
                <w:rFonts w:eastAsia="Calibri" w:cstheme="minorHAnsi"/>
              </w:rPr>
            </w:pPr>
          </w:p>
        </w:tc>
        <w:tc>
          <w:tcPr>
            <w:tcW w:w="6056" w:type="dxa"/>
            <w:tcBorders>
              <w:left w:val="single" w:sz="4" w:space="0" w:color="auto"/>
              <w:right w:val="single" w:sz="4" w:space="0" w:color="auto"/>
            </w:tcBorders>
          </w:tcPr>
          <w:p w14:paraId="512C446C" w14:textId="77777777" w:rsidR="00831BFD" w:rsidRPr="00831BFD" w:rsidRDefault="00831BFD" w:rsidP="00831BFD">
            <w:pPr>
              <w:rPr>
                <w:rFonts w:eastAsia="Calibri" w:cstheme="minorHAnsi"/>
                <w:sz w:val="24"/>
                <w:szCs w:val="24"/>
              </w:rPr>
            </w:pPr>
            <w:r w:rsidRPr="00831BFD">
              <w:rPr>
                <w:rFonts w:eastAsia="Calibri" w:cstheme="minorHAnsi"/>
                <w:sz w:val="24"/>
                <w:szCs w:val="24"/>
              </w:rPr>
              <w:t>CLOSE YOUR MOUTH</w:t>
            </w:r>
          </w:p>
        </w:tc>
      </w:tr>
      <w:tr w:rsidR="00831BFD" w:rsidRPr="00831BFD" w14:paraId="7160DBC1" w14:textId="77777777" w:rsidTr="007B1D6D">
        <w:tc>
          <w:tcPr>
            <w:tcW w:w="3686" w:type="dxa"/>
            <w:vMerge/>
            <w:tcBorders>
              <w:right w:val="single" w:sz="4" w:space="0" w:color="auto"/>
            </w:tcBorders>
          </w:tcPr>
          <w:p w14:paraId="6B294516" w14:textId="77777777" w:rsidR="00831BFD" w:rsidRPr="00831BFD" w:rsidRDefault="00831BFD" w:rsidP="00831BFD">
            <w:pPr>
              <w:rPr>
                <w:rFonts w:eastAsia="Calibri" w:cstheme="minorHAnsi"/>
              </w:rPr>
            </w:pPr>
          </w:p>
        </w:tc>
        <w:tc>
          <w:tcPr>
            <w:tcW w:w="6056" w:type="dxa"/>
            <w:tcBorders>
              <w:left w:val="single" w:sz="4" w:space="0" w:color="auto"/>
              <w:right w:val="single" w:sz="4" w:space="0" w:color="auto"/>
            </w:tcBorders>
          </w:tcPr>
          <w:p w14:paraId="294C5B8C" w14:textId="77777777" w:rsidR="00831BFD" w:rsidRPr="00831BFD" w:rsidRDefault="00831BFD" w:rsidP="00831BFD">
            <w:pPr>
              <w:jc w:val="center"/>
              <w:rPr>
                <w:rFonts w:eastAsia="Calibri" w:cstheme="minorHAnsi"/>
              </w:rPr>
            </w:pPr>
            <w:r w:rsidRPr="00831BFD">
              <w:rPr>
                <w:rFonts w:eastAsia="Calibri" w:cstheme="minorHAnsi"/>
                <w:noProof/>
                <w:lang w:eastAsia="pl-PL"/>
              </w:rPr>
              <w:drawing>
                <wp:inline distT="0" distB="0" distL="0" distR="0" wp14:anchorId="61CC7311" wp14:editId="7B673507">
                  <wp:extent cx="1219200" cy="1219200"/>
                  <wp:effectExtent l="0" t="0" r="0" b="0"/>
                  <wp:docPr id="202" name="Immagine 15" descr="Risultati immagini per illustrazione BOCCA CHI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illustrazione BOCCA CHIUS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831BFD" w:rsidRPr="00831BFD" w14:paraId="05520BBA" w14:textId="77777777" w:rsidTr="007B1D6D">
        <w:tc>
          <w:tcPr>
            <w:tcW w:w="3686" w:type="dxa"/>
            <w:vMerge/>
            <w:tcBorders>
              <w:right w:val="single" w:sz="4" w:space="0" w:color="auto"/>
            </w:tcBorders>
          </w:tcPr>
          <w:p w14:paraId="2BDB6969" w14:textId="77777777" w:rsidR="00831BFD" w:rsidRPr="00831BFD" w:rsidRDefault="00831BFD" w:rsidP="00831BFD">
            <w:pPr>
              <w:rPr>
                <w:rFonts w:eastAsia="Calibri" w:cstheme="minorHAnsi"/>
              </w:rPr>
            </w:pPr>
          </w:p>
        </w:tc>
        <w:tc>
          <w:tcPr>
            <w:tcW w:w="6056" w:type="dxa"/>
            <w:tcBorders>
              <w:left w:val="single" w:sz="4" w:space="0" w:color="auto"/>
              <w:right w:val="single" w:sz="4" w:space="0" w:color="auto"/>
            </w:tcBorders>
          </w:tcPr>
          <w:p w14:paraId="1B67A302" w14:textId="77777777" w:rsidR="00831BFD" w:rsidRPr="00831BFD" w:rsidRDefault="00831BFD" w:rsidP="00831BFD">
            <w:pPr>
              <w:rPr>
                <w:rFonts w:eastAsia="Calibri" w:cstheme="minorHAnsi"/>
                <w:sz w:val="24"/>
                <w:szCs w:val="24"/>
              </w:rPr>
            </w:pPr>
            <w:r w:rsidRPr="00831BFD">
              <w:rPr>
                <w:rFonts w:eastAsia="Calibri" w:cstheme="minorHAnsi"/>
                <w:sz w:val="24"/>
                <w:szCs w:val="24"/>
              </w:rPr>
              <w:t>STOP YOUR HANDS</w:t>
            </w:r>
          </w:p>
          <w:p w14:paraId="71E5509A" w14:textId="77777777" w:rsidR="00831BFD" w:rsidRPr="00831BFD" w:rsidRDefault="00831BFD" w:rsidP="00831BFD">
            <w:pPr>
              <w:rPr>
                <w:rFonts w:eastAsia="Calibri" w:cstheme="minorHAnsi"/>
              </w:rPr>
            </w:pPr>
          </w:p>
        </w:tc>
      </w:tr>
      <w:tr w:rsidR="00831BFD" w:rsidRPr="00831BFD" w14:paraId="6B6FE821" w14:textId="77777777" w:rsidTr="007B1D6D">
        <w:tc>
          <w:tcPr>
            <w:tcW w:w="3686" w:type="dxa"/>
            <w:vMerge/>
            <w:tcBorders>
              <w:right w:val="single" w:sz="4" w:space="0" w:color="auto"/>
            </w:tcBorders>
          </w:tcPr>
          <w:p w14:paraId="379881B6" w14:textId="77777777" w:rsidR="00831BFD" w:rsidRPr="00831BFD" w:rsidRDefault="00831BFD" w:rsidP="00831BFD">
            <w:pPr>
              <w:rPr>
                <w:rFonts w:eastAsia="Calibri" w:cstheme="minorHAnsi"/>
              </w:rPr>
            </w:pPr>
          </w:p>
        </w:tc>
        <w:tc>
          <w:tcPr>
            <w:tcW w:w="6056" w:type="dxa"/>
            <w:tcBorders>
              <w:left w:val="single" w:sz="4" w:space="0" w:color="auto"/>
              <w:right w:val="single" w:sz="4" w:space="0" w:color="auto"/>
            </w:tcBorders>
          </w:tcPr>
          <w:p w14:paraId="70B50439" w14:textId="77777777" w:rsidR="00831BFD" w:rsidRPr="00831BFD" w:rsidRDefault="00831BFD" w:rsidP="00831BFD">
            <w:pPr>
              <w:jc w:val="center"/>
              <w:rPr>
                <w:rFonts w:eastAsia="Calibri" w:cstheme="minorHAnsi"/>
              </w:rPr>
            </w:pPr>
            <w:r w:rsidRPr="00831BFD">
              <w:rPr>
                <w:rFonts w:eastAsia="Calibri" w:cstheme="minorHAnsi"/>
                <w:noProof/>
                <w:lang w:eastAsia="pl-PL"/>
              </w:rPr>
              <w:drawing>
                <wp:inline distT="0" distB="0" distL="0" distR="0" wp14:anchorId="416A564A" wp14:editId="277D1B64">
                  <wp:extent cx="1466850" cy="1261395"/>
                  <wp:effectExtent l="0" t="0" r="0" b="0"/>
                  <wp:docPr id="203" name="Immagine 16"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correla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7264" cy="1270350"/>
                          </a:xfrm>
                          <a:prstGeom prst="rect">
                            <a:avLst/>
                          </a:prstGeom>
                          <a:noFill/>
                          <a:ln>
                            <a:noFill/>
                          </a:ln>
                        </pic:spPr>
                      </pic:pic>
                    </a:graphicData>
                  </a:graphic>
                </wp:inline>
              </w:drawing>
            </w:r>
          </w:p>
        </w:tc>
      </w:tr>
      <w:tr w:rsidR="00831BFD" w:rsidRPr="008974BD" w14:paraId="6A530830" w14:textId="77777777" w:rsidTr="007B1D6D">
        <w:tc>
          <w:tcPr>
            <w:tcW w:w="3686" w:type="dxa"/>
            <w:vMerge/>
            <w:tcBorders>
              <w:right w:val="single" w:sz="4" w:space="0" w:color="auto"/>
            </w:tcBorders>
          </w:tcPr>
          <w:p w14:paraId="3F2929B5" w14:textId="77777777" w:rsidR="00831BFD" w:rsidRPr="00831BFD" w:rsidRDefault="00831BFD" w:rsidP="00831BFD">
            <w:pPr>
              <w:rPr>
                <w:rFonts w:eastAsia="Calibri" w:cstheme="minorHAnsi"/>
              </w:rPr>
            </w:pPr>
          </w:p>
        </w:tc>
        <w:tc>
          <w:tcPr>
            <w:tcW w:w="6056" w:type="dxa"/>
            <w:tcBorders>
              <w:left w:val="single" w:sz="4" w:space="0" w:color="auto"/>
              <w:right w:val="single" w:sz="4" w:space="0" w:color="auto"/>
            </w:tcBorders>
          </w:tcPr>
          <w:p w14:paraId="2931D800" w14:textId="77777777" w:rsidR="00831BFD" w:rsidRPr="00831BFD" w:rsidRDefault="00831BFD" w:rsidP="00831BFD">
            <w:pPr>
              <w:rPr>
                <w:rFonts w:eastAsia="Calibri" w:cstheme="minorHAnsi"/>
              </w:rPr>
            </w:pPr>
          </w:p>
          <w:p w14:paraId="78384A45" w14:textId="77777777" w:rsidR="00831BFD" w:rsidRPr="00831BFD" w:rsidRDefault="00831BFD" w:rsidP="00831BFD">
            <w:pPr>
              <w:rPr>
                <w:rFonts w:eastAsia="Calibri" w:cstheme="minorHAnsi"/>
                <w:sz w:val="10"/>
                <w:szCs w:val="10"/>
              </w:rPr>
            </w:pPr>
          </w:p>
          <w:p w14:paraId="228623D7" w14:textId="77777777" w:rsidR="00831BFD" w:rsidRPr="00831BFD" w:rsidRDefault="00831BFD" w:rsidP="00831BFD">
            <w:pPr>
              <w:rPr>
                <w:rFonts w:eastAsia="Calibri" w:cstheme="minorHAnsi"/>
                <w:sz w:val="24"/>
                <w:szCs w:val="24"/>
                <w:lang w:val="en-GB"/>
              </w:rPr>
            </w:pPr>
            <w:r w:rsidRPr="00831BFD">
              <w:rPr>
                <w:rFonts w:eastAsia="Calibri" w:cstheme="minorHAnsi"/>
                <w:sz w:val="24"/>
                <w:szCs w:val="24"/>
                <w:lang w:val="en-GB"/>
              </w:rPr>
              <w:t>LISTEN WHAT THE PERSON IS SAYING TO YOU</w:t>
            </w:r>
          </w:p>
          <w:p w14:paraId="0F19C2CE" w14:textId="77777777" w:rsidR="00831BFD" w:rsidRPr="00831BFD" w:rsidRDefault="00831BFD" w:rsidP="00831BFD">
            <w:pPr>
              <w:rPr>
                <w:rFonts w:eastAsia="Calibri" w:cstheme="minorHAnsi"/>
                <w:lang w:val="en-GB"/>
              </w:rPr>
            </w:pPr>
          </w:p>
        </w:tc>
      </w:tr>
      <w:tr w:rsidR="00831BFD" w:rsidRPr="00831BFD" w14:paraId="1D8746B8" w14:textId="77777777" w:rsidTr="007B1D6D">
        <w:tc>
          <w:tcPr>
            <w:tcW w:w="3686" w:type="dxa"/>
            <w:vMerge/>
            <w:tcBorders>
              <w:right w:val="single" w:sz="4" w:space="0" w:color="auto"/>
            </w:tcBorders>
          </w:tcPr>
          <w:p w14:paraId="0E6E11DA" w14:textId="77777777" w:rsidR="00831BFD" w:rsidRPr="00831BFD" w:rsidRDefault="00831BFD" w:rsidP="00831BFD">
            <w:pPr>
              <w:rPr>
                <w:rFonts w:eastAsia="Calibri" w:cstheme="minorHAnsi"/>
                <w:lang w:val="en-GB"/>
              </w:rPr>
            </w:pPr>
          </w:p>
        </w:tc>
        <w:tc>
          <w:tcPr>
            <w:tcW w:w="6056" w:type="dxa"/>
            <w:tcBorders>
              <w:left w:val="single" w:sz="4" w:space="0" w:color="auto"/>
              <w:bottom w:val="single" w:sz="4" w:space="0" w:color="auto"/>
              <w:right w:val="single" w:sz="4" w:space="0" w:color="auto"/>
            </w:tcBorders>
          </w:tcPr>
          <w:p w14:paraId="2FAF87B4" w14:textId="77777777" w:rsidR="00831BFD" w:rsidRPr="00831BFD" w:rsidRDefault="00831BFD" w:rsidP="00831BFD">
            <w:pPr>
              <w:jc w:val="center"/>
              <w:rPr>
                <w:rFonts w:eastAsia="Calibri" w:cstheme="minorHAnsi"/>
              </w:rPr>
            </w:pPr>
            <w:r w:rsidRPr="00831BFD">
              <w:rPr>
                <w:rFonts w:eastAsia="Calibri" w:cstheme="minorHAnsi"/>
                <w:noProof/>
                <w:lang w:eastAsia="pl-PL"/>
              </w:rPr>
              <w:drawing>
                <wp:inline distT="0" distB="0" distL="0" distR="0" wp14:anchorId="0590A240" wp14:editId="18AD1957">
                  <wp:extent cx="800100" cy="1344930"/>
                  <wp:effectExtent l="0" t="0" r="0" b="7620"/>
                  <wp:docPr id="204" name="Immagine 17"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correla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0951" cy="1363170"/>
                          </a:xfrm>
                          <a:prstGeom prst="rect">
                            <a:avLst/>
                          </a:prstGeom>
                          <a:noFill/>
                          <a:ln>
                            <a:noFill/>
                          </a:ln>
                        </pic:spPr>
                      </pic:pic>
                    </a:graphicData>
                  </a:graphic>
                </wp:inline>
              </w:drawing>
            </w:r>
          </w:p>
          <w:p w14:paraId="7BF5BE02" w14:textId="77777777" w:rsidR="00831BFD" w:rsidRPr="00831BFD" w:rsidRDefault="00831BFD" w:rsidP="00831BFD">
            <w:pPr>
              <w:jc w:val="center"/>
              <w:rPr>
                <w:rFonts w:eastAsia="Calibri" w:cstheme="minorHAnsi"/>
              </w:rPr>
            </w:pPr>
          </w:p>
        </w:tc>
      </w:tr>
    </w:tbl>
    <w:p w14:paraId="69B0BB36" w14:textId="77777777" w:rsidR="00831BFD" w:rsidRPr="00831BFD" w:rsidRDefault="00831BFD" w:rsidP="00831BFD">
      <w:pPr>
        <w:spacing w:after="0" w:line="240" w:lineRule="auto"/>
        <w:rPr>
          <w:rFonts w:ascii="HP Simplified Light" w:eastAsia="Calibri" w:hAnsi="HP Simplified Light" w:cs="Times New Roman"/>
          <w:lang w:val="it-IT"/>
        </w:rPr>
      </w:pPr>
    </w:p>
    <w:p w14:paraId="3C0AF390" w14:textId="77777777" w:rsidR="00831BFD" w:rsidRPr="00831BFD" w:rsidRDefault="00831BFD" w:rsidP="00831BFD">
      <w:pPr>
        <w:spacing w:after="0" w:line="240" w:lineRule="auto"/>
        <w:rPr>
          <w:rFonts w:ascii="HP Simplified Light" w:eastAsia="Calibri" w:hAnsi="HP Simplified Light" w:cs="Times New Roman"/>
          <w:lang w:val="it-IT"/>
        </w:rPr>
      </w:pPr>
    </w:p>
    <w:p w14:paraId="0B2EB934" w14:textId="77777777" w:rsidR="00831BFD" w:rsidRPr="00831BFD" w:rsidRDefault="00831BFD" w:rsidP="00831BFD">
      <w:pPr>
        <w:spacing w:after="0" w:line="240" w:lineRule="auto"/>
        <w:rPr>
          <w:rFonts w:ascii="HP Simplified Light" w:eastAsia="Calibri" w:hAnsi="HP Simplified Light" w:cs="Times New Roman"/>
          <w:lang w:val="it-IT"/>
        </w:rPr>
      </w:pPr>
    </w:p>
    <w:p w14:paraId="1A83A3DC" w14:textId="77777777" w:rsidR="00831BFD" w:rsidRPr="00831BFD" w:rsidRDefault="00831BFD" w:rsidP="00831BFD">
      <w:pPr>
        <w:spacing w:after="0" w:line="240" w:lineRule="auto"/>
        <w:rPr>
          <w:rFonts w:ascii="HP Simplified Light" w:eastAsia="Calibri" w:hAnsi="HP Simplified Light" w:cs="Times New Roman"/>
          <w:lang w:val="it-IT"/>
        </w:rPr>
      </w:pPr>
    </w:p>
    <w:p w14:paraId="4731E997" w14:textId="77777777" w:rsidR="00831BFD" w:rsidRPr="00831BFD" w:rsidRDefault="00831BFD" w:rsidP="00831BFD">
      <w:pPr>
        <w:spacing w:after="0" w:line="240" w:lineRule="auto"/>
        <w:rPr>
          <w:rFonts w:ascii="HP Simplified Light" w:eastAsia="Calibri" w:hAnsi="HP Simplified Light" w:cs="Times New Roman"/>
          <w:lang w:val="it-IT"/>
        </w:rPr>
      </w:pPr>
    </w:p>
    <w:p w14:paraId="567A8C74" w14:textId="559A857C" w:rsidR="00831BFD" w:rsidRPr="00831BFD" w:rsidRDefault="00831BFD" w:rsidP="00831BFD">
      <w:pPr>
        <w:spacing w:after="0" w:line="240" w:lineRule="auto"/>
        <w:rPr>
          <w:rFonts w:ascii="HP Simplified Light" w:eastAsia="Calibri" w:hAnsi="HP Simplified Light" w:cs="Times New Roman"/>
          <w:lang w:val="it-IT"/>
        </w:rPr>
      </w:pPr>
    </w:p>
    <w:p w14:paraId="366B1309" w14:textId="77777777" w:rsidR="00831BFD" w:rsidRPr="00831BFD" w:rsidRDefault="00831BFD" w:rsidP="00831BFD">
      <w:pPr>
        <w:spacing w:after="0" w:line="240" w:lineRule="auto"/>
        <w:rPr>
          <w:rFonts w:eastAsia="Calibri" w:cstheme="minorHAnsi"/>
          <w:sz w:val="24"/>
          <w:szCs w:val="24"/>
          <w:lang w:val="en-GB"/>
        </w:rPr>
      </w:pPr>
      <w:r w:rsidRPr="00831BFD">
        <w:rPr>
          <w:rFonts w:eastAsia="Calibri" w:cstheme="minorHAnsi"/>
          <w:sz w:val="24"/>
          <w:szCs w:val="24"/>
          <w:lang w:val="en-GB"/>
        </w:rPr>
        <w:t xml:space="preserve">ANNEX 4 </w:t>
      </w:r>
    </w:p>
    <w:p w14:paraId="44C61264" w14:textId="77777777" w:rsidR="00831BFD" w:rsidRPr="00831BFD" w:rsidRDefault="00831BFD" w:rsidP="00831BFD">
      <w:pPr>
        <w:spacing w:after="0" w:line="240" w:lineRule="auto"/>
        <w:rPr>
          <w:rFonts w:eastAsia="Calibri" w:cstheme="minorHAnsi"/>
          <w:b/>
          <w:sz w:val="24"/>
          <w:szCs w:val="24"/>
          <w:lang w:val="en-GB"/>
        </w:rPr>
      </w:pPr>
      <w:r w:rsidRPr="00831BFD">
        <w:rPr>
          <w:rFonts w:eastAsia="Calibri" w:cstheme="minorHAnsi"/>
          <w:b/>
          <w:sz w:val="24"/>
          <w:szCs w:val="24"/>
          <w:lang w:val="en-GB"/>
        </w:rPr>
        <w:t>Definition of the specific rule with regard to the expected behaviours (example)</w:t>
      </w:r>
    </w:p>
    <w:p w14:paraId="7DBC6329" w14:textId="77777777" w:rsidR="00831BFD" w:rsidRPr="00831BFD" w:rsidRDefault="00831BFD" w:rsidP="00831BFD">
      <w:pPr>
        <w:spacing w:after="0" w:line="240" w:lineRule="auto"/>
        <w:rPr>
          <w:rFonts w:eastAsia="Calibri" w:cstheme="minorHAnsi"/>
          <w:lang w:val="en-GB"/>
        </w:rPr>
      </w:pPr>
    </w:p>
    <w:p w14:paraId="3F351E1F" w14:textId="77777777" w:rsidR="00831BFD" w:rsidRPr="00831BFD" w:rsidRDefault="00831BFD" w:rsidP="00831BFD">
      <w:pPr>
        <w:spacing w:after="0" w:line="240" w:lineRule="auto"/>
        <w:rPr>
          <w:rFonts w:eastAsia="Calibri" w:cstheme="minorHAnsi"/>
          <w:lang w:val="en-GB"/>
        </w:rPr>
      </w:pPr>
    </w:p>
    <w:tbl>
      <w:tblPr>
        <w:tblStyle w:val="Tabela-Siatka1"/>
        <w:tblW w:w="9918" w:type="dxa"/>
        <w:tblLook w:val="04A0" w:firstRow="1" w:lastRow="0" w:firstColumn="1" w:lastColumn="0" w:noHBand="0" w:noVBand="1"/>
      </w:tblPr>
      <w:tblGrid>
        <w:gridCol w:w="2972"/>
        <w:gridCol w:w="3544"/>
        <w:gridCol w:w="3402"/>
      </w:tblGrid>
      <w:tr w:rsidR="00831BFD" w:rsidRPr="008974BD" w14:paraId="467C129D" w14:textId="77777777" w:rsidTr="007B1D6D">
        <w:tc>
          <w:tcPr>
            <w:tcW w:w="2972" w:type="dxa"/>
          </w:tcPr>
          <w:p w14:paraId="73D15969" w14:textId="77777777" w:rsidR="00831BFD" w:rsidRPr="00831BFD" w:rsidRDefault="00831BFD" w:rsidP="00831BFD">
            <w:pPr>
              <w:rPr>
                <w:rFonts w:eastAsia="Calibri" w:cstheme="minorHAnsi"/>
                <w:b/>
                <w:lang w:val="en-GB"/>
              </w:rPr>
            </w:pPr>
          </w:p>
          <w:p w14:paraId="415FFC4B" w14:textId="77777777" w:rsidR="00831BFD" w:rsidRPr="00831BFD" w:rsidRDefault="00831BFD" w:rsidP="00831BFD">
            <w:pPr>
              <w:shd w:val="clear" w:color="auto" w:fill="D9D9D9"/>
              <w:rPr>
                <w:rFonts w:eastAsia="Calibri" w:cstheme="minorHAnsi"/>
                <w:b/>
                <w:lang w:val="en-GB"/>
              </w:rPr>
            </w:pPr>
            <w:r w:rsidRPr="00831BFD">
              <w:rPr>
                <w:rFonts w:eastAsia="Calibri" w:cstheme="minorHAnsi"/>
                <w:b/>
                <w:lang w:val="en-GB"/>
              </w:rPr>
              <w:t>RULE</w:t>
            </w:r>
          </w:p>
          <w:p w14:paraId="1A5E997F" w14:textId="77777777" w:rsidR="00831BFD" w:rsidRPr="00831BFD" w:rsidRDefault="00831BFD" w:rsidP="00831BFD">
            <w:pPr>
              <w:rPr>
                <w:rFonts w:eastAsia="Calibri" w:cstheme="minorHAnsi"/>
                <w:lang w:val="en-GB"/>
              </w:rPr>
            </w:pPr>
          </w:p>
          <w:p w14:paraId="3A336538" w14:textId="77777777" w:rsidR="00831BFD" w:rsidRPr="00831BFD" w:rsidRDefault="00831BFD" w:rsidP="00831BFD">
            <w:pPr>
              <w:rPr>
                <w:rFonts w:eastAsia="Calibri" w:cstheme="minorHAnsi"/>
                <w:lang w:val="en-GB"/>
              </w:rPr>
            </w:pPr>
          </w:p>
          <w:p w14:paraId="60BEE524" w14:textId="77777777" w:rsidR="00831BFD" w:rsidRPr="00831BFD" w:rsidRDefault="00831BFD" w:rsidP="00831BFD">
            <w:pPr>
              <w:rPr>
                <w:rFonts w:eastAsia="Calibri" w:cstheme="minorHAnsi"/>
                <w:lang w:val="en-GB"/>
              </w:rPr>
            </w:pPr>
            <w:r w:rsidRPr="00831BFD">
              <w:rPr>
                <w:rFonts w:eastAsia="Calibri" w:cstheme="minorHAnsi"/>
                <w:lang w:val="en-GB"/>
              </w:rPr>
              <w:t>Enter in the classroom</w:t>
            </w:r>
          </w:p>
        </w:tc>
        <w:tc>
          <w:tcPr>
            <w:tcW w:w="3544" w:type="dxa"/>
          </w:tcPr>
          <w:p w14:paraId="16698114" w14:textId="77777777" w:rsidR="00831BFD" w:rsidRPr="00831BFD" w:rsidRDefault="00831BFD" w:rsidP="00831BFD">
            <w:pPr>
              <w:rPr>
                <w:rFonts w:eastAsia="Calibri" w:cstheme="minorHAnsi"/>
                <w:b/>
                <w:lang w:val="en-GB"/>
              </w:rPr>
            </w:pPr>
          </w:p>
          <w:p w14:paraId="68899E6D" w14:textId="77777777" w:rsidR="00831BFD" w:rsidRPr="00831BFD" w:rsidRDefault="00831BFD" w:rsidP="00831BFD">
            <w:pPr>
              <w:shd w:val="clear" w:color="auto" w:fill="D9D9D9"/>
              <w:rPr>
                <w:rFonts w:eastAsia="Calibri" w:cstheme="minorHAnsi"/>
                <w:b/>
                <w:lang w:val="en-GB"/>
              </w:rPr>
            </w:pPr>
            <w:r w:rsidRPr="00831BFD">
              <w:rPr>
                <w:rFonts w:eastAsia="Calibri" w:cstheme="minorHAnsi"/>
                <w:b/>
                <w:lang w:val="en-GB"/>
              </w:rPr>
              <w:t>WHAT PUPILS ARE EXPECTED TO DO</w:t>
            </w:r>
          </w:p>
          <w:p w14:paraId="028FA45A" w14:textId="77777777" w:rsidR="00831BFD" w:rsidRPr="00831BFD" w:rsidRDefault="00831BFD" w:rsidP="00831BFD">
            <w:pPr>
              <w:rPr>
                <w:rFonts w:eastAsia="Calibri" w:cstheme="minorHAnsi"/>
                <w:lang w:val="en-GB"/>
              </w:rPr>
            </w:pPr>
          </w:p>
          <w:p w14:paraId="5BA0C19F" w14:textId="77777777" w:rsidR="00831BFD" w:rsidRPr="00831BFD" w:rsidRDefault="00831BFD" w:rsidP="00831BFD">
            <w:pPr>
              <w:rPr>
                <w:rFonts w:eastAsia="Calibri" w:cstheme="minorHAnsi"/>
                <w:lang w:val="en-GB"/>
              </w:rPr>
            </w:pPr>
            <w:r w:rsidRPr="00831BFD">
              <w:rPr>
                <w:rFonts w:eastAsia="Calibri" w:cstheme="minorHAnsi"/>
                <w:lang w:val="en-GB"/>
              </w:rPr>
              <w:t>Enter in the classroom with calm and talk quietly.</w:t>
            </w:r>
          </w:p>
          <w:p w14:paraId="4130E20E" w14:textId="77777777" w:rsidR="00831BFD" w:rsidRPr="00831BFD" w:rsidRDefault="00831BFD" w:rsidP="00831BFD">
            <w:pPr>
              <w:rPr>
                <w:rFonts w:eastAsia="Calibri" w:cstheme="minorHAnsi"/>
                <w:lang w:val="en-GB"/>
              </w:rPr>
            </w:pPr>
            <w:r w:rsidRPr="00831BFD">
              <w:rPr>
                <w:rFonts w:eastAsia="Calibri" w:cstheme="minorHAnsi"/>
                <w:lang w:val="en-GB"/>
              </w:rPr>
              <w:t>Place their stuff.</w:t>
            </w:r>
          </w:p>
          <w:p w14:paraId="0B5D1625" w14:textId="77777777" w:rsidR="00831BFD" w:rsidRPr="00831BFD" w:rsidRDefault="00831BFD" w:rsidP="00831BFD">
            <w:pPr>
              <w:rPr>
                <w:rFonts w:eastAsia="Calibri" w:cstheme="minorHAnsi"/>
                <w:lang w:val="en-GB"/>
              </w:rPr>
            </w:pPr>
            <w:r w:rsidRPr="00831BFD">
              <w:rPr>
                <w:rFonts w:eastAsia="Calibri" w:cstheme="minorHAnsi"/>
                <w:lang w:val="en-GB"/>
              </w:rPr>
              <w:t>Sit at their own seat.</w:t>
            </w:r>
          </w:p>
        </w:tc>
        <w:tc>
          <w:tcPr>
            <w:tcW w:w="3402" w:type="dxa"/>
          </w:tcPr>
          <w:p w14:paraId="0D2741DE" w14:textId="77777777" w:rsidR="00831BFD" w:rsidRPr="00831BFD" w:rsidRDefault="00831BFD" w:rsidP="00831BFD">
            <w:pPr>
              <w:rPr>
                <w:rFonts w:eastAsia="Calibri" w:cstheme="minorHAnsi"/>
                <w:b/>
                <w:lang w:val="en-GB"/>
              </w:rPr>
            </w:pPr>
          </w:p>
          <w:p w14:paraId="36168C82" w14:textId="77777777" w:rsidR="00831BFD" w:rsidRPr="00831BFD" w:rsidRDefault="00831BFD" w:rsidP="00831BFD">
            <w:pPr>
              <w:shd w:val="clear" w:color="auto" w:fill="D9D9D9"/>
              <w:rPr>
                <w:rFonts w:eastAsia="Calibri" w:cstheme="minorHAnsi"/>
                <w:b/>
                <w:lang w:val="en-GB"/>
              </w:rPr>
            </w:pPr>
            <w:r w:rsidRPr="00831BFD">
              <w:rPr>
                <w:rFonts w:eastAsia="Calibri" w:cstheme="minorHAnsi"/>
                <w:b/>
                <w:lang w:val="en-GB"/>
              </w:rPr>
              <w:t>TEACHER’S TASKS</w:t>
            </w:r>
          </w:p>
          <w:p w14:paraId="1A192D2C" w14:textId="77777777" w:rsidR="00831BFD" w:rsidRPr="00831BFD" w:rsidRDefault="00831BFD" w:rsidP="00831BFD">
            <w:pPr>
              <w:rPr>
                <w:rFonts w:eastAsia="Calibri" w:cstheme="minorHAnsi"/>
                <w:b/>
                <w:lang w:val="en-GB"/>
              </w:rPr>
            </w:pPr>
          </w:p>
          <w:p w14:paraId="52E6B192" w14:textId="77777777" w:rsidR="00831BFD" w:rsidRPr="00831BFD" w:rsidRDefault="00831BFD" w:rsidP="00831BFD">
            <w:pPr>
              <w:rPr>
                <w:rFonts w:eastAsia="Calibri" w:cstheme="minorHAnsi"/>
                <w:lang w:val="en-GB"/>
              </w:rPr>
            </w:pPr>
            <w:r w:rsidRPr="00831BFD">
              <w:rPr>
                <w:rFonts w:eastAsia="Calibri" w:cstheme="minorHAnsi"/>
                <w:lang w:val="en-GB"/>
              </w:rPr>
              <w:t>Stand up in front of the classroom’s door.</w:t>
            </w:r>
          </w:p>
          <w:p w14:paraId="77371DE7" w14:textId="77777777" w:rsidR="00831BFD" w:rsidRPr="00831BFD" w:rsidRDefault="00831BFD" w:rsidP="00831BFD">
            <w:pPr>
              <w:rPr>
                <w:rFonts w:eastAsia="Calibri" w:cstheme="minorHAnsi"/>
                <w:lang w:val="en-GB"/>
              </w:rPr>
            </w:pPr>
            <w:r w:rsidRPr="00831BFD">
              <w:rPr>
                <w:rFonts w:eastAsia="Calibri" w:cstheme="minorHAnsi"/>
                <w:lang w:val="en-GB"/>
              </w:rPr>
              <w:t>Wait that pupils are all came in the classroom and then start to talk with them.</w:t>
            </w:r>
          </w:p>
          <w:p w14:paraId="18832E64" w14:textId="77777777" w:rsidR="00831BFD" w:rsidRPr="00831BFD" w:rsidRDefault="00831BFD" w:rsidP="00831BFD">
            <w:pPr>
              <w:rPr>
                <w:rFonts w:eastAsia="Calibri" w:cstheme="minorHAnsi"/>
                <w:lang w:val="en-GB"/>
              </w:rPr>
            </w:pPr>
            <w:r w:rsidRPr="00831BFD">
              <w:rPr>
                <w:rFonts w:eastAsia="Calibri" w:cstheme="minorHAnsi"/>
                <w:lang w:val="en-GB"/>
              </w:rPr>
              <w:t>Decide where children could place their stuff.</w:t>
            </w:r>
          </w:p>
          <w:p w14:paraId="7B977563" w14:textId="77777777" w:rsidR="00831BFD" w:rsidRPr="00831BFD" w:rsidRDefault="00831BFD" w:rsidP="00831BFD">
            <w:pPr>
              <w:rPr>
                <w:rFonts w:eastAsia="Calibri" w:cstheme="minorHAnsi"/>
                <w:lang w:val="en-GB"/>
              </w:rPr>
            </w:pPr>
            <w:r w:rsidRPr="00831BFD">
              <w:rPr>
                <w:rFonts w:eastAsia="Calibri" w:cstheme="minorHAnsi"/>
                <w:lang w:val="en-GB"/>
              </w:rPr>
              <w:t>Decide how to set desks.</w:t>
            </w:r>
          </w:p>
          <w:p w14:paraId="7C7F469B" w14:textId="77777777" w:rsidR="00831BFD" w:rsidRPr="00831BFD" w:rsidRDefault="00831BFD" w:rsidP="00831BFD">
            <w:pPr>
              <w:rPr>
                <w:rFonts w:eastAsia="Calibri" w:cstheme="minorHAnsi"/>
                <w:lang w:val="en-GB"/>
              </w:rPr>
            </w:pPr>
            <w:r w:rsidRPr="00831BFD">
              <w:rPr>
                <w:rFonts w:eastAsia="Calibri" w:cstheme="minorHAnsi"/>
                <w:lang w:val="en-GB"/>
              </w:rPr>
              <w:t>Give value to pupils’ right behaviours.</w:t>
            </w:r>
          </w:p>
          <w:p w14:paraId="39C49B06" w14:textId="77777777" w:rsidR="00831BFD" w:rsidRPr="00831BFD" w:rsidRDefault="00831BFD" w:rsidP="00831BFD">
            <w:pPr>
              <w:rPr>
                <w:rFonts w:eastAsia="Calibri" w:cstheme="minorHAnsi"/>
                <w:lang w:val="en-GB"/>
              </w:rPr>
            </w:pPr>
          </w:p>
        </w:tc>
      </w:tr>
    </w:tbl>
    <w:p w14:paraId="20E2FE48" w14:textId="77777777" w:rsidR="00831BFD" w:rsidRPr="00831BFD" w:rsidRDefault="00831BFD" w:rsidP="00831BFD">
      <w:pPr>
        <w:spacing w:after="0" w:line="240" w:lineRule="auto"/>
        <w:rPr>
          <w:rFonts w:ascii="HP Simplified Light" w:eastAsia="Calibri" w:hAnsi="HP Simplified Light" w:cs="Times New Roman"/>
          <w:lang w:val="en-GB"/>
        </w:rPr>
      </w:pPr>
      <w:r w:rsidRPr="00831BFD">
        <w:rPr>
          <w:rFonts w:ascii="HP Simplified Light" w:eastAsia="Calibri" w:hAnsi="HP Simplified Light" w:cs="Times New Roman"/>
          <w:lang w:val="en-GB"/>
        </w:rPr>
        <w:br w:type="page"/>
      </w:r>
    </w:p>
    <w:p w14:paraId="3F41E38D" w14:textId="77777777" w:rsidR="00831BFD" w:rsidRPr="00831BFD" w:rsidRDefault="00831BFD" w:rsidP="00831BFD">
      <w:pPr>
        <w:spacing w:after="0" w:line="240" w:lineRule="auto"/>
        <w:rPr>
          <w:rFonts w:eastAsia="Calibri" w:cstheme="minorHAnsi"/>
          <w:sz w:val="24"/>
          <w:szCs w:val="24"/>
          <w:lang w:val="en-GB"/>
        </w:rPr>
      </w:pPr>
      <w:r w:rsidRPr="00831BFD">
        <w:rPr>
          <w:rFonts w:eastAsia="Calibri" w:cstheme="minorHAnsi"/>
          <w:sz w:val="24"/>
          <w:szCs w:val="24"/>
          <w:lang w:val="en-GB"/>
        </w:rPr>
        <w:lastRenderedPageBreak/>
        <w:t xml:space="preserve">ANNEX 5 </w:t>
      </w:r>
    </w:p>
    <w:p w14:paraId="5DC3786E" w14:textId="77777777" w:rsidR="00831BFD" w:rsidRPr="00831BFD" w:rsidRDefault="00831BFD" w:rsidP="00831BFD">
      <w:pPr>
        <w:spacing w:after="0" w:line="240" w:lineRule="auto"/>
        <w:rPr>
          <w:rFonts w:eastAsia="Calibri" w:cstheme="minorHAnsi"/>
          <w:b/>
          <w:sz w:val="24"/>
          <w:szCs w:val="24"/>
          <w:lang w:val="en-GB"/>
        </w:rPr>
      </w:pPr>
      <w:r w:rsidRPr="00831BFD">
        <w:rPr>
          <w:rFonts w:eastAsia="Calibri" w:cstheme="minorHAnsi"/>
          <w:b/>
          <w:sz w:val="24"/>
          <w:szCs w:val="24"/>
          <w:lang w:val="en-GB"/>
        </w:rPr>
        <w:t>The agreement</w:t>
      </w:r>
    </w:p>
    <w:p w14:paraId="2EEFF67E" w14:textId="182DBEC3" w:rsidR="00831BFD" w:rsidRPr="00831BFD" w:rsidRDefault="00831BFD" w:rsidP="00831BFD">
      <w:pPr>
        <w:spacing w:after="0" w:line="240" w:lineRule="auto"/>
        <w:rPr>
          <w:rFonts w:ascii="HP Simplified Light" w:eastAsia="Calibri" w:hAnsi="HP Simplified Light" w:cs="Times New Roman"/>
          <w:lang w:val="en-GB"/>
        </w:rPr>
      </w:pPr>
    </w:p>
    <w:p w14:paraId="46D01425" w14:textId="77777777" w:rsidR="00831BFD" w:rsidRPr="00831BFD" w:rsidRDefault="00831BFD" w:rsidP="00831BFD">
      <w:pPr>
        <w:spacing w:after="0" w:line="240" w:lineRule="auto"/>
        <w:rPr>
          <w:rFonts w:ascii="HP Simplified Light" w:eastAsia="Calibri" w:hAnsi="HP Simplified Light" w:cs="Times New Roman"/>
          <w:lang w:val="en-GB"/>
        </w:rPr>
      </w:pPr>
    </w:p>
    <w:p w14:paraId="37A19726" w14:textId="04F10D44" w:rsidR="00831BFD" w:rsidRPr="00831BFD" w:rsidRDefault="00831BFD" w:rsidP="00831BFD">
      <w:pPr>
        <w:spacing w:after="0" w:line="240" w:lineRule="auto"/>
        <w:rPr>
          <w:rFonts w:ascii="HP Simplified Light" w:eastAsia="Calibri" w:hAnsi="HP Simplified Light" w:cs="Times New Roman"/>
          <w:lang w:val="en-GB"/>
        </w:rPr>
      </w:pPr>
      <w:r w:rsidRPr="00831BFD">
        <w:rPr>
          <w:rFonts w:ascii="HP Simplified Light" w:eastAsia="Calibri" w:hAnsi="HP Simplified Light" w:cs="Times New Roman"/>
          <w:noProof/>
          <w:lang w:eastAsia="pl-PL"/>
        </w:rPr>
        <mc:AlternateContent>
          <mc:Choice Requires="wps">
            <w:drawing>
              <wp:anchor distT="0" distB="0" distL="114300" distR="114300" simplePos="0" relativeHeight="251604992" behindDoc="0" locked="0" layoutInCell="1" allowOverlap="1" wp14:anchorId="43B1D8E6" wp14:editId="18DAD589">
                <wp:simplePos x="0" y="0"/>
                <wp:positionH relativeFrom="column">
                  <wp:posOffset>0</wp:posOffset>
                </wp:positionH>
                <wp:positionV relativeFrom="paragraph">
                  <wp:posOffset>-635</wp:posOffset>
                </wp:positionV>
                <wp:extent cx="6305550" cy="3724275"/>
                <wp:effectExtent l="0" t="0" r="19050" b="28575"/>
                <wp:wrapNone/>
                <wp:docPr id="196" name="Pergamena 1 2"/>
                <wp:cNvGraphicFramePr/>
                <a:graphic xmlns:a="http://schemas.openxmlformats.org/drawingml/2006/main">
                  <a:graphicData uri="http://schemas.microsoft.com/office/word/2010/wordprocessingShape">
                    <wps:wsp>
                      <wps:cNvSpPr/>
                      <wps:spPr>
                        <a:xfrm>
                          <a:off x="0" y="0"/>
                          <a:ext cx="6305550" cy="3724275"/>
                        </a:xfrm>
                        <a:prstGeom prst="verticalScroll">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21292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ena 1 2" o:spid="_x0000_s1026" type="#_x0000_t97" style="position:absolute;margin-left:0;margin-top:-.05pt;width:496.5pt;height:293.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" fillcolor="window" strokecolor="windowText" strokeweight="1pt">
                <v:stroke joinstyle="miter"/>
              </v:shape>
            </w:pict>
          </mc:Fallback>
        </mc:AlternateContent>
      </w:r>
    </w:p>
    <w:p w14:paraId="4D306020" w14:textId="358DF994" w:rsidR="00831BFD" w:rsidRPr="00831BFD" w:rsidRDefault="00831BFD" w:rsidP="00831BFD">
      <w:pPr>
        <w:spacing w:after="0" w:line="240" w:lineRule="auto"/>
        <w:rPr>
          <w:rFonts w:ascii="HP Simplified Light" w:eastAsia="Calibri" w:hAnsi="HP Simplified Light" w:cs="Times New Roman"/>
          <w:lang w:val="en-GB"/>
        </w:rPr>
      </w:pPr>
    </w:p>
    <w:p w14:paraId="53E484DD" w14:textId="38E2C91E" w:rsidR="00831BFD" w:rsidRPr="00831BFD" w:rsidRDefault="00831BFD" w:rsidP="00831BFD">
      <w:pPr>
        <w:spacing w:after="0" w:line="240" w:lineRule="auto"/>
        <w:rPr>
          <w:rFonts w:ascii="HP Simplified Light" w:eastAsia="Calibri" w:hAnsi="HP Simplified Light" w:cs="Times New Roman"/>
          <w:lang w:val="en-GB"/>
        </w:rPr>
      </w:pPr>
    </w:p>
    <w:p w14:paraId="00C9F8F1" w14:textId="77777777" w:rsidR="00831BFD" w:rsidRPr="00831BFD" w:rsidRDefault="00831BFD" w:rsidP="00831BFD">
      <w:pPr>
        <w:spacing w:after="0" w:line="240" w:lineRule="auto"/>
        <w:rPr>
          <w:rFonts w:ascii="HP Simplified Light" w:eastAsia="Calibri" w:hAnsi="HP Simplified Light" w:cs="Times New Roman"/>
          <w:lang w:val="en-GB"/>
        </w:rPr>
      </w:pPr>
    </w:p>
    <w:p w14:paraId="5F5FE32E" w14:textId="1FE9CEBE" w:rsidR="00831BFD" w:rsidRPr="00831BFD" w:rsidRDefault="00831BFD" w:rsidP="00831BFD">
      <w:pPr>
        <w:spacing w:after="0" w:line="240" w:lineRule="auto"/>
        <w:rPr>
          <w:rFonts w:ascii="HP Simplified Light" w:eastAsia="Calibri" w:hAnsi="HP Simplified Light" w:cs="Times New Roman"/>
          <w:lang w:val="en-GB"/>
        </w:rPr>
      </w:pPr>
    </w:p>
    <w:p w14:paraId="7C9B4D4D" w14:textId="24DC9860" w:rsidR="00831BFD" w:rsidRPr="00831BFD" w:rsidRDefault="00831BFD" w:rsidP="00831BFD">
      <w:pPr>
        <w:spacing w:after="0" w:line="240" w:lineRule="auto"/>
        <w:rPr>
          <w:rFonts w:ascii="HP Simplified Light" w:eastAsia="Calibri" w:hAnsi="HP Simplified Light" w:cs="Times New Roman"/>
          <w:lang w:val="en-GB"/>
        </w:rPr>
      </w:pPr>
    </w:p>
    <w:p w14:paraId="6CF1765C" w14:textId="6F4A46CF" w:rsidR="00831BFD" w:rsidRPr="00831BFD" w:rsidRDefault="00831BFD" w:rsidP="00831BFD">
      <w:pPr>
        <w:spacing w:after="0" w:line="240" w:lineRule="auto"/>
        <w:rPr>
          <w:rFonts w:ascii="HP Simplified Light" w:eastAsia="Calibri" w:hAnsi="HP Simplified Light" w:cs="Times New Roman"/>
          <w:lang w:val="en-GB"/>
        </w:rPr>
      </w:pPr>
      <w:r w:rsidRPr="00831BFD">
        <w:rPr>
          <w:rFonts w:ascii="HP Simplified Light" w:eastAsia="Calibri" w:hAnsi="HP Simplified Light" w:cs="Times New Roman"/>
          <w:noProof/>
          <w:lang w:eastAsia="pl-PL"/>
        </w:rPr>
        <mc:AlternateContent>
          <mc:Choice Requires="wps">
            <w:drawing>
              <wp:anchor distT="45720" distB="45720" distL="114300" distR="114300" simplePos="0" relativeHeight="251608064" behindDoc="0" locked="0" layoutInCell="1" allowOverlap="1" wp14:anchorId="1E3EA46A" wp14:editId="690E7482">
                <wp:simplePos x="0" y="0"/>
                <wp:positionH relativeFrom="margin">
                  <wp:posOffset>743585</wp:posOffset>
                </wp:positionH>
                <wp:positionV relativeFrom="paragraph">
                  <wp:posOffset>53340</wp:posOffset>
                </wp:positionV>
                <wp:extent cx="4981575" cy="3095625"/>
                <wp:effectExtent l="0" t="0" r="9525" b="9525"/>
                <wp:wrapSquare wrapText="bothSides"/>
                <wp:docPr id="19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3095625"/>
                        </a:xfrm>
                        <a:prstGeom prst="rect">
                          <a:avLst/>
                        </a:prstGeom>
                        <a:solidFill>
                          <a:srgbClr val="FFFFFF"/>
                        </a:solidFill>
                        <a:ln w="9525">
                          <a:noFill/>
                          <a:miter lim="800000"/>
                          <a:headEnd/>
                          <a:tailEnd/>
                        </a:ln>
                      </wps:spPr>
                      <wps:txbx>
                        <w:txbxContent>
                          <w:p w14:paraId="408B1364" w14:textId="77777777" w:rsidR="00277D28" w:rsidRDefault="00277D28" w:rsidP="00831BFD">
                            <w:pPr>
                              <w:spacing w:after="0"/>
                              <w:rPr>
                                <w:rFonts w:ascii="Lucida Calligraphy" w:hAnsi="Lucida Calligraphy"/>
                              </w:rPr>
                            </w:pPr>
                          </w:p>
                          <w:p w14:paraId="3273BDD8" w14:textId="77777777" w:rsidR="00277D28" w:rsidRPr="009D0BDA" w:rsidRDefault="00277D28" w:rsidP="00831BFD">
                            <w:pPr>
                              <w:spacing w:after="0"/>
                              <w:rPr>
                                <w:rFonts w:ascii="Lucida Calligraphy" w:hAnsi="Lucida Calligraphy"/>
                                <w:sz w:val="26"/>
                                <w:szCs w:val="26"/>
                                <w:lang w:val="en-GB"/>
                              </w:rPr>
                            </w:pPr>
                            <w:r w:rsidRPr="009D0BDA">
                              <w:rPr>
                                <w:rFonts w:ascii="Lucida Calligraphy" w:hAnsi="Lucida Calligraphy"/>
                                <w:sz w:val="26"/>
                                <w:szCs w:val="26"/>
                                <w:lang w:val="en-GB"/>
                              </w:rPr>
                              <w:t>I ____________________________________________________</w:t>
                            </w:r>
                          </w:p>
                          <w:p w14:paraId="1D46CB22" w14:textId="77777777" w:rsidR="00277D28" w:rsidRPr="009D0BDA" w:rsidRDefault="00277D28" w:rsidP="00831BFD">
                            <w:pPr>
                              <w:spacing w:after="0"/>
                              <w:rPr>
                                <w:rFonts w:ascii="HP Simplified Light" w:hAnsi="HP Simplified Light"/>
                                <w:sz w:val="20"/>
                                <w:szCs w:val="20"/>
                                <w:lang w:val="en-GB"/>
                              </w:rPr>
                            </w:pPr>
                            <w:r w:rsidRPr="009D0BDA">
                              <w:rPr>
                                <w:rFonts w:ascii="HP Simplified Light" w:hAnsi="HP Simplified Light"/>
                                <w:sz w:val="20"/>
                                <w:szCs w:val="20"/>
                                <w:lang w:val="en-GB"/>
                              </w:rPr>
                              <w:t>(name of the child)</w:t>
                            </w:r>
                          </w:p>
                          <w:p w14:paraId="3FEB8BA7" w14:textId="77777777" w:rsidR="00277D28" w:rsidRPr="009D0BDA" w:rsidRDefault="00277D28" w:rsidP="00831BFD">
                            <w:pPr>
                              <w:spacing w:after="0"/>
                              <w:rPr>
                                <w:rFonts w:ascii="Lucida Calligraphy" w:hAnsi="Lucida Calligraphy"/>
                                <w:sz w:val="26"/>
                                <w:szCs w:val="26"/>
                                <w:lang w:val="en-GB"/>
                              </w:rPr>
                            </w:pPr>
                          </w:p>
                          <w:p w14:paraId="4A595744" w14:textId="77777777" w:rsidR="00277D28" w:rsidRPr="009D0BDA" w:rsidRDefault="00277D28" w:rsidP="00831BFD">
                            <w:pPr>
                              <w:spacing w:after="0"/>
                              <w:rPr>
                                <w:rFonts w:ascii="Lucida Calligraphy" w:hAnsi="Lucida Calligraphy"/>
                                <w:sz w:val="26"/>
                                <w:szCs w:val="26"/>
                                <w:lang w:val="en-GB"/>
                              </w:rPr>
                            </w:pPr>
                            <w:r w:rsidRPr="009D0BDA">
                              <w:rPr>
                                <w:rFonts w:ascii="Lucida Calligraphy" w:hAnsi="Lucida Calligraphy"/>
                                <w:sz w:val="26"/>
                                <w:szCs w:val="26"/>
                                <w:lang w:val="en-GB"/>
                              </w:rPr>
                              <w:t xml:space="preserve">undertake to follow and respect the shared steps for </w:t>
                            </w:r>
                          </w:p>
                          <w:p w14:paraId="60759E1F" w14:textId="77777777" w:rsidR="00277D28" w:rsidRPr="009D0BDA" w:rsidRDefault="00277D28" w:rsidP="00831BFD">
                            <w:pPr>
                              <w:spacing w:after="0"/>
                              <w:rPr>
                                <w:rFonts w:ascii="Lucida Calligraphy" w:hAnsi="Lucida Calligraphy"/>
                                <w:sz w:val="26"/>
                                <w:szCs w:val="26"/>
                                <w:lang w:val="en-GB"/>
                              </w:rPr>
                            </w:pPr>
                            <w:r w:rsidRPr="009D0BDA">
                              <w:rPr>
                                <w:rFonts w:ascii="Lucida Calligraphy" w:hAnsi="Lucida Calligraphy"/>
                                <w:sz w:val="26"/>
                                <w:szCs w:val="26"/>
                                <w:lang w:val="en-GB"/>
                              </w:rPr>
                              <w:t>__________________________________________________________</w:t>
                            </w:r>
                          </w:p>
                          <w:p w14:paraId="1B4003F9" w14:textId="77777777" w:rsidR="00277D28" w:rsidRPr="009D0BDA" w:rsidRDefault="00277D28" w:rsidP="00831BFD">
                            <w:pPr>
                              <w:spacing w:after="0"/>
                              <w:rPr>
                                <w:rFonts w:ascii="HP Simplified Light" w:hAnsi="HP Simplified Light"/>
                                <w:sz w:val="20"/>
                                <w:szCs w:val="20"/>
                                <w:lang w:val="en-GB"/>
                              </w:rPr>
                            </w:pPr>
                            <w:r w:rsidRPr="009D0BDA">
                              <w:rPr>
                                <w:rFonts w:ascii="HP Simplified Light" w:hAnsi="HP Simplified Light"/>
                                <w:sz w:val="20"/>
                                <w:szCs w:val="20"/>
                                <w:lang w:val="en-GB"/>
                              </w:rPr>
                              <w:t>(insert the specific rule)</w:t>
                            </w:r>
                          </w:p>
                          <w:p w14:paraId="01E532D7" w14:textId="77777777" w:rsidR="00277D28" w:rsidRPr="009D0BDA" w:rsidRDefault="00277D28" w:rsidP="00831BFD">
                            <w:pPr>
                              <w:spacing w:after="0"/>
                              <w:rPr>
                                <w:rFonts w:ascii="Lucida Calligraphy" w:hAnsi="Lucida Calligraphy"/>
                                <w:sz w:val="26"/>
                                <w:szCs w:val="26"/>
                                <w:lang w:val="en-GB"/>
                              </w:rPr>
                            </w:pPr>
                          </w:p>
                          <w:p w14:paraId="50DC0B3E" w14:textId="77777777" w:rsidR="00277D28" w:rsidRPr="009D0BDA" w:rsidRDefault="00277D28" w:rsidP="00831BFD">
                            <w:pPr>
                              <w:spacing w:after="0"/>
                              <w:rPr>
                                <w:rFonts w:ascii="Lucida Calligraphy" w:hAnsi="Lucida Calligraphy"/>
                                <w:sz w:val="26"/>
                                <w:szCs w:val="26"/>
                                <w:lang w:val="en-GB"/>
                              </w:rPr>
                            </w:pPr>
                            <w:r w:rsidRPr="009D0BDA">
                              <w:rPr>
                                <w:rFonts w:ascii="Lucida Calligraphy" w:hAnsi="Lucida Calligraphy"/>
                                <w:sz w:val="26"/>
                                <w:szCs w:val="26"/>
                                <w:lang w:val="en-GB"/>
                              </w:rPr>
                              <w:t>I will receive a medal every time I will properly keep the behaviour.</w:t>
                            </w:r>
                          </w:p>
                          <w:p w14:paraId="24A818A7" w14:textId="77777777" w:rsidR="00277D28" w:rsidRPr="009D0BDA" w:rsidRDefault="00277D28" w:rsidP="00831BFD">
                            <w:pPr>
                              <w:jc w:val="right"/>
                              <w:rPr>
                                <w:rFonts w:ascii="Lucida Calligraphy" w:hAnsi="Lucida Calligraphy"/>
                                <w:sz w:val="26"/>
                                <w:szCs w:val="26"/>
                                <w:lang w:val="en-GB"/>
                              </w:rPr>
                            </w:pPr>
                          </w:p>
                          <w:p w14:paraId="5FC681F4" w14:textId="77777777" w:rsidR="00277D28" w:rsidRPr="00397840" w:rsidRDefault="00277D28" w:rsidP="00831BFD">
                            <w:pPr>
                              <w:jc w:val="right"/>
                              <w:rPr>
                                <w:sz w:val="26"/>
                                <w:szCs w:val="26"/>
                              </w:rPr>
                            </w:pPr>
                            <w:r w:rsidRPr="009D0BDA">
                              <w:rPr>
                                <w:rFonts w:ascii="Lucida Calligraphy" w:hAnsi="Lucida Calligraphy"/>
                                <w:sz w:val="26"/>
                                <w:szCs w:val="26"/>
                                <w:lang w:val="en-GB"/>
                              </w:rPr>
                              <w:t>Signature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EA46A" id="_x0000_s1033" type="#_x0000_t202" style="position:absolute;margin-left:58.55pt;margin-top:4.2pt;width:392.25pt;height:243.75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" stroked="f">
                <v:textbox>
                  <w:txbxContent>
                    <w:p w14:paraId="408B1364" w14:textId="77777777" w:rsidR="00277D28" w:rsidRDefault="00277D28" w:rsidP="00831BFD">
                      <w:pPr>
                        <w:spacing w:after="0"/>
                        <w:rPr>
                          <w:rFonts w:ascii="Lucida Calligraphy" w:hAnsi="Lucida Calligraphy"/>
                        </w:rPr>
                      </w:pPr>
                    </w:p>
                    <w:p w14:paraId="3273BDD8" w14:textId="77777777" w:rsidR="00277D28" w:rsidRPr="009D0BDA" w:rsidRDefault="00277D28" w:rsidP="00831BFD">
                      <w:pPr>
                        <w:spacing w:after="0"/>
                        <w:rPr>
                          <w:rFonts w:ascii="Lucida Calligraphy" w:hAnsi="Lucida Calligraphy"/>
                          <w:sz w:val="26"/>
                          <w:szCs w:val="26"/>
                          <w:lang w:val="en-GB"/>
                        </w:rPr>
                      </w:pPr>
                      <w:r w:rsidRPr="009D0BDA">
                        <w:rPr>
                          <w:rFonts w:ascii="Lucida Calligraphy" w:hAnsi="Lucida Calligraphy"/>
                          <w:sz w:val="26"/>
                          <w:szCs w:val="26"/>
                          <w:lang w:val="en-GB"/>
                        </w:rPr>
                        <w:t>I ____________________________________________________</w:t>
                      </w:r>
                    </w:p>
                    <w:p w14:paraId="1D46CB22" w14:textId="77777777" w:rsidR="00277D28" w:rsidRPr="009D0BDA" w:rsidRDefault="00277D28" w:rsidP="00831BFD">
                      <w:pPr>
                        <w:spacing w:after="0"/>
                        <w:rPr>
                          <w:rFonts w:ascii="HP Simplified Light" w:hAnsi="HP Simplified Light"/>
                          <w:sz w:val="20"/>
                          <w:szCs w:val="20"/>
                          <w:lang w:val="en-GB"/>
                        </w:rPr>
                      </w:pPr>
                      <w:r w:rsidRPr="009D0BDA">
                        <w:rPr>
                          <w:rFonts w:ascii="HP Simplified Light" w:hAnsi="HP Simplified Light"/>
                          <w:sz w:val="20"/>
                          <w:szCs w:val="20"/>
                          <w:lang w:val="en-GB"/>
                        </w:rPr>
                        <w:t>(name of the child)</w:t>
                      </w:r>
                    </w:p>
                    <w:p w14:paraId="3FEB8BA7" w14:textId="77777777" w:rsidR="00277D28" w:rsidRPr="009D0BDA" w:rsidRDefault="00277D28" w:rsidP="00831BFD">
                      <w:pPr>
                        <w:spacing w:after="0"/>
                        <w:rPr>
                          <w:rFonts w:ascii="Lucida Calligraphy" w:hAnsi="Lucida Calligraphy"/>
                          <w:sz w:val="26"/>
                          <w:szCs w:val="26"/>
                          <w:lang w:val="en-GB"/>
                        </w:rPr>
                      </w:pPr>
                    </w:p>
                    <w:p w14:paraId="4A595744" w14:textId="77777777" w:rsidR="00277D28" w:rsidRPr="009D0BDA" w:rsidRDefault="00277D28" w:rsidP="00831BFD">
                      <w:pPr>
                        <w:spacing w:after="0"/>
                        <w:rPr>
                          <w:rFonts w:ascii="Lucida Calligraphy" w:hAnsi="Lucida Calligraphy"/>
                          <w:sz w:val="26"/>
                          <w:szCs w:val="26"/>
                          <w:lang w:val="en-GB"/>
                        </w:rPr>
                      </w:pPr>
                      <w:r w:rsidRPr="009D0BDA">
                        <w:rPr>
                          <w:rFonts w:ascii="Lucida Calligraphy" w:hAnsi="Lucida Calligraphy"/>
                          <w:sz w:val="26"/>
                          <w:szCs w:val="26"/>
                          <w:lang w:val="en-GB"/>
                        </w:rPr>
                        <w:t xml:space="preserve">undertake to follow and respect the shared steps for </w:t>
                      </w:r>
                    </w:p>
                    <w:p w14:paraId="60759E1F" w14:textId="77777777" w:rsidR="00277D28" w:rsidRPr="009D0BDA" w:rsidRDefault="00277D28" w:rsidP="00831BFD">
                      <w:pPr>
                        <w:spacing w:after="0"/>
                        <w:rPr>
                          <w:rFonts w:ascii="Lucida Calligraphy" w:hAnsi="Lucida Calligraphy"/>
                          <w:sz w:val="26"/>
                          <w:szCs w:val="26"/>
                          <w:lang w:val="en-GB"/>
                        </w:rPr>
                      </w:pPr>
                      <w:r w:rsidRPr="009D0BDA">
                        <w:rPr>
                          <w:rFonts w:ascii="Lucida Calligraphy" w:hAnsi="Lucida Calligraphy"/>
                          <w:sz w:val="26"/>
                          <w:szCs w:val="26"/>
                          <w:lang w:val="en-GB"/>
                        </w:rPr>
                        <w:t>__________________________________________________________</w:t>
                      </w:r>
                    </w:p>
                    <w:p w14:paraId="1B4003F9" w14:textId="77777777" w:rsidR="00277D28" w:rsidRPr="009D0BDA" w:rsidRDefault="00277D28" w:rsidP="00831BFD">
                      <w:pPr>
                        <w:spacing w:after="0"/>
                        <w:rPr>
                          <w:rFonts w:ascii="HP Simplified Light" w:hAnsi="HP Simplified Light"/>
                          <w:sz w:val="20"/>
                          <w:szCs w:val="20"/>
                          <w:lang w:val="en-GB"/>
                        </w:rPr>
                      </w:pPr>
                      <w:r w:rsidRPr="009D0BDA">
                        <w:rPr>
                          <w:rFonts w:ascii="HP Simplified Light" w:hAnsi="HP Simplified Light"/>
                          <w:sz w:val="20"/>
                          <w:szCs w:val="20"/>
                          <w:lang w:val="en-GB"/>
                        </w:rPr>
                        <w:t>(insert the specific rule)</w:t>
                      </w:r>
                    </w:p>
                    <w:p w14:paraId="01E532D7" w14:textId="77777777" w:rsidR="00277D28" w:rsidRPr="009D0BDA" w:rsidRDefault="00277D28" w:rsidP="00831BFD">
                      <w:pPr>
                        <w:spacing w:after="0"/>
                        <w:rPr>
                          <w:rFonts w:ascii="Lucida Calligraphy" w:hAnsi="Lucida Calligraphy"/>
                          <w:sz w:val="26"/>
                          <w:szCs w:val="26"/>
                          <w:lang w:val="en-GB"/>
                        </w:rPr>
                      </w:pPr>
                    </w:p>
                    <w:p w14:paraId="50DC0B3E" w14:textId="77777777" w:rsidR="00277D28" w:rsidRPr="009D0BDA" w:rsidRDefault="00277D28" w:rsidP="00831BFD">
                      <w:pPr>
                        <w:spacing w:after="0"/>
                        <w:rPr>
                          <w:rFonts w:ascii="Lucida Calligraphy" w:hAnsi="Lucida Calligraphy"/>
                          <w:sz w:val="26"/>
                          <w:szCs w:val="26"/>
                          <w:lang w:val="en-GB"/>
                        </w:rPr>
                      </w:pPr>
                      <w:r w:rsidRPr="009D0BDA">
                        <w:rPr>
                          <w:rFonts w:ascii="Lucida Calligraphy" w:hAnsi="Lucida Calligraphy"/>
                          <w:sz w:val="26"/>
                          <w:szCs w:val="26"/>
                          <w:lang w:val="en-GB"/>
                        </w:rPr>
                        <w:t>I will receive a medal every time I will properly keep the behaviour.</w:t>
                      </w:r>
                    </w:p>
                    <w:p w14:paraId="24A818A7" w14:textId="77777777" w:rsidR="00277D28" w:rsidRPr="009D0BDA" w:rsidRDefault="00277D28" w:rsidP="00831BFD">
                      <w:pPr>
                        <w:jc w:val="right"/>
                        <w:rPr>
                          <w:rFonts w:ascii="Lucida Calligraphy" w:hAnsi="Lucida Calligraphy"/>
                          <w:sz w:val="26"/>
                          <w:szCs w:val="26"/>
                          <w:lang w:val="en-GB"/>
                        </w:rPr>
                      </w:pPr>
                    </w:p>
                    <w:p w14:paraId="5FC681F4" w14:textId="77777777" w:rsidR="00277D28" w:rsidRPr="00397840" w:rsidRDefault="00277D28" w:rsidP="00831BFD">
                      <w:pPr>
                        <w:jc w:val="right"/>
                        <w:rPr>
                          <w:sz w:val="26"/>
                          <w:szCs w:val="26"/>
                        </w:rPr>
                      </w:pPr>
                      <w:r w:rsidRPr="009D0BDA">
                        <w:rPr>
                          <w:rFonts w:ascii="Lucida Calligraphy" w:hAnsi="Lucida Calligraphy"/>
                          <w:sz w:val="26"/>
                          <w:szCs w:val="26"/>
                          <w:lang w:val="en-GB"/>
                        </w:rPr>
                        <w:t>Signature _________________________________</w:t>
                      </w:r>
                    </w:p>
                  </w:txbxContent>
                </v:textbox>
                <w10:wrap type="square" anchorx="margin"/>
              </v:shape>
            </w:pict>
          </mc:Fallback>
        </mc:AlternateContent>
      </w:r>
    </w:p>
    <w:p w14:paraId="06569D23" w14:textId="50E9E464" w:rsidR="00831BFD" w:rsidRPr="00831BFD" w:rsidRDefault="00831BFD" w:rsidP="00831BFD">
      <w:pPr>
        <w:spacing w:after="0" w:line="240" w:lineRule="auto"/>
        <w:rPr>
          <w:rFonts w:ascii="HP Simplified Light" w:eastAsia="Calibri" w:hAnsi="HP Simplified Light" w:cs="Times New Roman"/>
          <w:lang w:val="en-GB"/>
        </w:rPr>
      </w:pPr>
    </w:p>
    <w:p w14:paraId="43D708FA" w14:textId="77777777" w:rsidR="00831BFD" w:rsidRPr="00831BFD" w:rsidRDefault="00831BFD" w:rsidP="00831BFD">
      <w:pPr>
        <w:spacing w:after="0" w:line="240" w:lineRule="auto"/>
        <w:rPr>
          <w:rFonts w:ascii="HP Simplified Light" w:eastAsia="Calibri" w:hAnsi="HP Simplified Light" w:cs="Times New Roman"/>
          <w:lang w:val="en-GB"/>
        </w:rPr>
      </w:pPr>
    </w:p>
    <w:p w14:paraId="2B8040AE" w14:textId="77777777" w:rsidR="00831BFD" w:rsidRPr="00831BFD" w:rsidRDefault="00831BFD" w:rsidP="00831BFD">
      <w:pPr>
        <w:spacing w:after="0" w:line="240" w:lineRule="auto"/>
        <w:rPr>
          <w:rFonts w:ascii="HP Simplified Light" w:eastAsia="Calibri" w:hAnsi="HP Simplified Light" w:cs="Times New Roman"/>
          <w:lang w:val="en-GB"/>
        </w:rPr>
      </w:pPr>
    </w:p>
    <w:p w14:paraId="723E0F3A" w14:textId="77777777" w:rsidR="00831BFD" w:rsidRPr="00831BFD" w:rsidRDefault="00831BFD" w:rsidP="00831BFD">
      <w:pPr>
        <w:spacing w:after="0" w:line="240" w:lineRule="auto"/>
        <w:rPr>
          <w:rFonts w:ascii="HP Simplified Light" w:eastAsia="Calibri" w:hAnsi="HP Simplified Light" w:cs="Times New Roman"/>
          <w:lang w:val="en-GB"/>
        </w:rPr>
      </w:pPr>
    </w:p>
    <w:p w14:paraId="51DB10DE" w14:textId="77777777" w:rsidR="00831BFD" w:rsidRPr="00831BFD" w:rsidRDefault="00831BFD" w:rsidP="00831BFD">
      <w:pPr>
        <w:spacing w:after="0" w:line="240" w:lineRule="auto"/>
        <w:rPr>
          <w:rFonts w:ascii="HP Simplified Light" w:eastAsia="Calibri" w:hAnsi="HP Simplified Light" w:cs="Times New Roman"/>
          <w:lang w:val="en-GB"/>
        </w:rPr>
      </w:pPr>
    </w:p>
    <w:p w14:paraId="5C22E498" w14:textId="77777777" w:rsidR="00831BFD" w:rsidRPr="00831BFD" w:rsidRDefault="00831BFD" w:rsidP="00831BFD">
      <w:pPr>
        <w:spacing w:after="0" w:line="240" w:lineRule="auto"/>
        <w:rPr>
          <w:rFonts w:ascii="HP Simplified Light" w:eastAsia="Calibri" w:hAnsi="HP Simplified Light" w:cs="Times New Roman"/>
          <w:lang w:val="en-GB"/>
        </w:rPr>
      </w:pPr>
    </w:p>
    <w:p w14:paraId="41A89427" w14:textId="77777777" w:rsidR="00831BFD" w:rsidRPr="00831BFD" w:rsidRDefault="00831BFD" w:rsidP="00831BFD">
      <w:pPr>
        <w:spacing w:after="0" w:line="240" w:lineRule="auto"/>
        <w:rPr>
          <w:rFonts w:ascii="HP Simplified Light" w:eastAsia="Calibri" w:hAnsi="HP Simplified Light" w:cs="Times New Roman"/>
          <w:lang w:val="en-GB"/>
        </w:rPr>
      </w:pPr>
    </w:p>
    <w:p w14:paraId="7B487C73" w14:textId="77777777" w:rsidR="00831BFD" w:rsidRPr="00831BFD" w:rsidRDefault="00831BFD" w:rsidP="00831BFD">
      <w:pPr>
        <w:spacing w:after="0" w:line="240" w:lineRule="auto"/>
        <w:rPr>
          <w:rFonts w:ascii="HP Simplified Light" w:eastAsia="Calibri" w:hAnsi="HP Simplified Light" w:cs="Times New Roman"/>
          <w:lang w:val="en-GB"/>
        </w:rPr>
      </w:pPr>
    </w:p>
    <w:p w14:paraId="26DB3147" w14:textId="77777777" w:rsidR="00831BFD" w:rsidRPr="00831BFD" w:rsidRDefault="00831BFD" w:rsidP="00831BFD">
      <w:pPr>
        <w:spacing w:after="0" w:line="240" w:lineRule="auto"/>
        <w:rPr>
          <w:rFonts w:ascii="HP Simplified Light" w:eastAsia="Calibri" w:hAnsi="HP Simplified Light" w:cs="Times New Roman"/>
          <w:lang w:val="en-GB"/>
        </w:rPr>
      </w:pPr>
    </w:p>
    <w:p w14:paraId="41FE410B" w14:textId="77777777" w:rsidR="00831BFD" w:rsidRPr="00831BFD" w:rsidRDefault="00831BFD" w:rsidP="00831BFD">
      <w:pPr>
        <w:spacing w:after="0" w:line="240" w:lineRule="auto"/>
        <w:rPr>
          <w:rFonts w:ascii="HP Simplified Light" w:eastAsia="Calibri" w:hAnsi="HP Simplified Light" w:cs="Times New Roman"/>
          <w:lang w:val="en-GB"/>
        </w:rPr>
      </w:pPr>
    </w:p>
    <w:p w14:paraId="52120B14" w14:textId="77777777" w:rsidR="00831BFD" w:rsidRPr="00831BFD" w:rsidRDefault="00831BFD" w:rsidP="00831BFD">
      <w:pPr>
        <w:spacing w:after="0" w:line="240" w:lineRule="auto"/>
        <w:rPr>
          <w:rFonts w:ascii="HP Simplified Light" w:eastAsia="Calibri" w:hAnsi="HP Simplified Light" w:cs="Times New Roman"/>
          <w:lang w:val="en-GB"/>
        </w:rPr>
      </w:pPr>
    </w:p>
    <w:p w14:paraId="193FCE11" w14:textId="77777777" w:rsidR="00831BFD" w:rsidRPr="00831BFD" w:rsidRDefault="00831BFD" w:rsidP="00831BFD">
      <w:pPr>
        <w:spacing w:after="0" w:line="240" w:lineRule="auto"/>
        <w:rPr>
          <w:rFonts w:ascii="HP Simplified Light" w:eastAsia="Calibri" w:hAnsi="HP Simplified Light" w:cs="Times New Roman"/>
          <w:lang w:val="en-GB"/>
        </w:rPr>
      </w:pPr>
    </w:p>
    <w:p w14:paraId="3FD126CF" w14:textId="77777777" w:rsidR="00831BFD" w:rsidRPr="00831BFD" w:rsidRDefault="00831BFD" w:rsidP="00831BFD">
      <w:pPr>
        <w:spacing w:after="0" w:line="240" w:lineRule="auto"/>
        <w:rPr>
          <w:rFonts w:ascii="HP Simplified Light" w:eastAsia="Calibri" w:hAnsi="HP Simplified Light" w:cs="Times New Roman"/>
          <w:lang w:val="en-GB"/>
        </w:rPr>
      </w:pPr>
    </w:p>
    <w:p w14:paraId="55CABBB9" w14:textId="77777777" w:rsidR="00831BFD" w:rsidRPr="00831BFD" w:rsidRDefault="00831BFD" w:rsidP="00831BFD">
      <w:pPr>
        <w:spacing w:after="0" w:line="240" w:lineRule="auto"/>
        <w:rPr>
          <w:rFonts w:ascii="HP Simplified Light" w:eastAsia="Calibri" w:hAnsi="HP Simplified Light" w:cs="Times New Roman"/>
          <w:lang w:val="en-GB"/>
        </w:rPr>
      </w:pPr>
    </w:p>
    <w:p w14:paraId="5D9090F5" w14:textId="77777777" w:rsidR="00831BFD" w:rsidRPr="00831BFD" w:rsidRDefault="00831BFD" w:rsidP="00831BFD">
      <w:pPr>
        <w:spacing w:after="0" w:line="240" w:lineRule="auto"/>
        <w:rPr>
          <w:rFonts w:ascii="HP Simplified Light" w:eastAsia="Calibri" w:hAnsi="HP Simplified Light" w:cs="Times New Roman"/>
          <w:lang w:val="en-GB"/>
        </w:rPr>
      </w:pPr>
    </w:p>
    <w:p w14:paraId="0E15DE4C" w14:textId="77777777" w:rsidR="00831BFD" w:rsidRPr="00831BFD" w:rsidRDefault="00831BFD" w:rsidP="00831BFD">
      <w:pPr>
        <w:spacing w:after="0" w:line="240" w:lineRule="auto"/>
        <w:rPr>
          <w:rFonts w:ascii="HP Simplified Light" w:eastAsia="Calibri" w:hAnsi="HP Simplified Light" w:cs="Times New Roman"/>
          <w:lang w:val="en-GB"/>
        </w:rPr>
      </w:pPr>
    </w:p>
    <w:p w14:paraId="0670F337" w14:textId="77777777" w:rsidR="00831BFD" w:rsidRDefault="00831BFD" w:rsidP="00831BFD">
      <w:pPr>
        <w:spacing w:after="0" w:line="240" w:lineRule="auto"/>
        <w:rPr>
          <w:rFonts w:eastAsia="Calibri" w:cstheme="minorHAnsi"/>
          <w:lang w:val="en-GB"/>
        </w:rPr>
      </w:pPr>
    </w:p>
    <w:p w14:paraId="77FDD489" w14:textId="2765C630" w:rsidR="00831BFD" w:rsidRPr="00831BFD" w:rsidRDefault="00831BFD" w:rsidP="00831BFD">
      <w:pPr>
        <w:spacing w:after="0" w:line="240" w:lineRule="auto"/>
        <w:rPr>
          <w:rFonts w:eastAsia="Calibri" w:cstheme="minorHAnsi"/>
          <w:lang w:val="en-GB"/>
        </w:rPr>
      </w:pPr>
      <w:r>
        <w:rPr>
          <w:rFonts w:eastAsia="Calibri" w:cstheme="minorHAnsi"/>
          <w:lang w:val="en-GB"/>
        </w:rPr>
        <w:t xml:space="preserve">An </w:t>
      </w:r>
      <w:r w:rsidRPr="00831BFD">
        <w:rPr>
          <w:rFonts w:eastAsia="Calibri" w:cstheme="minorHAnsi"/>
          <w:lang w:val="en-GB"/>
        </w:rPr>
        <w:t>example:</w:t>
      </w:r>
    </w:p>
    <w:p w14:paraId="5FCF7E2F" w14:textId="77777777" w:rsidR="00831BFD" w:rsidRPr="00831BFD" w:rsidRDefault="00831BFD" w:rsidP="00831BFD">
      <w:pPr>
        <w:spacing w:after="0" w:line="240" w:lineRule="auto"/>
        <w:rPr>
          <w:rFonts w:ascii="HP Simplified Light" w:eastAsia="Calibri" w:hAnsi="HP Simplified Light" w:cs="Times New Roman"/>
          <w:lang w:val="en-GB"/>
        </w:rPr>
      </w:pPr>
    </w:p>
    <w:p w14:paraId="3628B900" w14:textId="77777777" w:rsidR="00831BFD" w:rsidRPr="00831BFD" w:rsidRDefault="00831BFD" w:rsidP="00831BFD">
      <w:pPr>
        <w:spacing w:after="0" w:line="240" w:lineRule="auto"/>
        <w:rPr>
          <w:rFonts w:ascii="HP Simplified Light" w:eastAsia="Calibri" w:hAnsi="HP Simplified Light" w:cs="Times New Roman"/>
          <w:lang w:val="en-GB"/>
        </w:rPr>
      </w:pPr>
      <w:r w:rsidRPr="00831BFD">
        <w:rPr>
          <w:rFonts w:ascii="HP Simplified Light" w:eastAsia="Calibri" w:hAnsi="HP Simplified Light" w:cs="Times New Roman"/>
          <w:noProof/>
          <w:lang w:eastAsia="pl-PL"/>
        </w:rPr>
        <mc:AlternateContent>
          <mc:Choice Requires="wps">
            <w:drawing>
              <wp:anchor distT="45720" distB="45720" distL="114300" distR="114300" simplePos="0" relativeHeight="251701248" behindDoc="0" locked="0" layoutInCell="1" allowOverlap="1" wp14:anchorId="1053D36D" wp14:editId="7AE2A6EE">
                <wp:simplePos x="0" y="0"/>
                <wp:positionH relativeFrom="column">
                  <wp:posOffset>716280</wp:posOffset>
                </wp:positionH>
                <wp:positionV relativeFrom="paragraph">
                  <wp:posOffset>604520</wp:posOffset>
                </wp:positionV>
                <wp:extent cx="4981575" cy="3095625"/>
                <wp:effectExtent l="0" t="0" r="9525" b="952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3095625"/>
                        </a:xfrm>
                        <a:prstGeom prst="rect">
                          <a:avLst/>
                        </a:prstGeom>
                        <a:solidFill>
                          <a:srgbClr val="FFFFFF"/>
                        </a:solidFill>
                        <a:ln w="9525">
                          <a:noFill/>
                          <a:miter lim="800000"/>
                          <a:headEnd/>
                          <a:tailEnd/>
                        </a:ln>
                      </wps:spPr>
                      <wps:txbx>
                        <w:txbxContent>
                          <w:p w14:paraId="5D744BD3" w14:textId="77777777" w:rsidR="00277D28" w:rsidRDefault="00277D28" w:rsidP="00831BFD">
                            <w:pPr>
                              <w:spacing w:after="0"/>
                              <w:rPr>
                                <w:rFonts w:ascii="Lucida Calligraphy" w:hAnsi="Lucida Calligraphy"/>
                              </w:rPr>
                            </w:pPr>
                          </w:p>
                          <w:p w14:paraId="518DC3DB" w14:textId="77777777" w:rsidR="00277D28" w:rsidRPr="00E246EA" w:rsidRDefault="00277D28" w:rsidP="00831BFD">
                            <w:pPr>
                              <w:spacing w:after="0"/>
                              <w:rPr>
                                <w:rFonts w:ascii="Lucida Calligraphy" w:hAnsi="Lucida Calligraphy"/>
                                <w:sz w:val="26"/>
                                <w:szCs w:val="26"/>
                                <w:lang w:val="en-GB"/>
                              </w:rPr>
                            </w:pPr>
                            <w:r w:rsidRPr="00E246EA">
                              <w:rPr>
                                <w:rFonts w:ascii="Lucida Calligraphy" w:hAnsi="Lucida Calligraphy"/>
                                <w:sz w:val="26"/>
                                <w:szCs w:val="26"/>
                                <w:lang w:val="en-GB"/>
                              </w:rPr>
                              <w:t>Io Marco Rossi</w:t>
                            </w:r>
                          </w:p>
                          <w:p w14:paraId="469F791B" w14:textId="77777777" w:rsidR="00277D28" w:rsidRPr="00E246EA" w:rsidRDefault="00277D28" w:rsidP="00831BFD">
                            <w:pPr>
                              <w:spacing w:after="0"/>
                              <w:rPr>
                                <w:rFonts w:ascii="HP Simplified Light" w:hAnsi="HP Simplified Light"/>
                                <w:sz w:val="20"/>
                                <w:szCs w:val="20"/>
                                <w:lang w:val="en-GB"/>
                              </w:rPr>
                            </w:pPr>
                          </w:p>
                          <w:p w14:paraId="6EF5E4C3" w14:textId="77777777" w:rsidR="00277D28" w:rsidRPr="00E246EA" w:rsidRDefault="00277D28" w:rsidP="00831BFD">
                            <w:pPr>
                              <w:spacing w:after="0"/>
                              <w:rPr>
                                <w:rFonts w:ascii="Lucida Calligraphy" w:hAnsi="Lucida Calligraphy"/>
                                <w:sz w:val="26"/>
                                <w:szCs w:val="26"/>
                                <w:lang w:val="en-GB"/>
                              </w:rPr>
                            </w:pPr>
                          </w:p>
                          <w:p w14:paraId="6A55F284" w14:textId="77777777" w:rsidR="00277D28" w:rsidRPr="009D0BDA" w:rsidRDefault="00277D28" w:rsidP="00831BFD">
                            <w:pPr>
                              <w:spacing w:after="0"/>
                              <w:rPr>
                                <w:rFonts w:ascii="Lucida Calligraphy" w:hAnsi="Lucida Calligraphy"/>
                                <w:sz w:val="26"/>
                                <w:szCs w:val="26"/>
                                <w:lang w:val="en-GB"/>
                              </w:rPr>
                            </w:pPr>
                            <w:r w:rsidRPr="009D0BDA">
                              <w:rPr>
                                <w:rFonts w:ascii="Lucida Calligraphy" w:hAnsi="Lucida Calligraphy"/>
                                <w:sz w:val="26"/>
                                <w:szCs w:val="26"/>
                                <w:lang w:val="en-GB"/>
                              </w:rPr>
                              <w:t xml:space="preserve">undertake to follow and respect the shared steps for </w:t>
                            </w:r>
                            <w:r>
                              <w:rPr>
                                <w:rFonts w:ascii="Lucida Calligraphy" w:hAnsi="Lucida Calligraphy"/>
                                <w:sz w:val="26"/>
                                <w:szCs w:val="26"/>
                                <w:lang w:val="en-GB"/>
                              </w:rPr>
                              <w:t>work silently.</w:t>
                            </w:r>
                          </w:p>
                          <w:p w14:paraId="7E459E85" w14:textId="77777777" w:rsidR="00277D28" w:rsidRPr="009D0BDA" w:rsidRDefault="00277D28" w:rsidP="00831BFD">
                            <w:pPr>
                              <w:spacing w:after="0"/>
                              <w:rPr>
                                <w:rFonts w:ascii="HP Simplified Light" w:hAnsi="HP Simplified Light"/>
                                <w:sz w:val="20"/>
                                <w:szCs w:val="20"/>
                                <w:lang w:val="en-GB"/>
                              </w:rPr>
                            </w:pPr>
                          </w:p>
                          <w:p w14:paraId="4FDF5C16" w14:textId="77777777" w:rsidR="00277D28" w:rsidRPr="009D0BDA" w:rsidRDefault="00277D28" w:rsidP="00831BFD">
                            <w:pPr>
                              <w:spacing w:after="0"/>
                              <w:rPr>
                                <w:rFonts w:ascii="Lucida Calligraphy" w:hAnsi="Lucida Calligraphy"/>
                                <w:sz w:val="26"/>
                                <w:szCs w:val="26"/>
                                <w:lang w:val="en-GB"/>
                              </w:rPr>
                            </w:pPr>
                          </w:p>
                          <w:p w14:paraId="1796E142" w14:textId="080D4D2C" w:rsidR="00277D28" w:rsidRPr="009D0BDA" w:rsidRDefault="00277D28" w:rsidP="00831BFD">
                            <w:pPr>
                              <w:spacing w:after="0"/>
                              <w:rPr>
                                <w:rFonts w:ascii="Lucida Calligraphy" w:hAnsi="Lucida Calligraphy"/>
                                <w:sz w:val="26"/>
                                <w:szCs w:val="26"/>
                                <w:lang w:val="en-GB"/>
                              </w:rPr>
                            </w:pPr>
                            <w:r w:rsidRPr="009D0BDA">
                              <w:rPr>
                                <w:rFonts w:ascii="Lucida Calligraphy" w:hAnsi="Lucida Calligraphy"/>
                                <w:sz w:val="26"/>
                                <w:szCs w:val="26"/>
                                <w:lang w:val="en-GB"/>
                              </w:rPr>
                              <w:t>I will receive a medal every time I will properly keep the behaviour.</w:t>
                            </w:r>
                          </w:p>
                          <w:p w14:paraId="124C6EAE" w14:textId="77777777" w:rsidR="00277D28" w:rsidRPr="009D0BDA" w:rsidRDefault="00277D28" w:rsidP="00831BFD">
                            <w:pPr>
                              <w:jc w:val="right"/>
                              <w:rPr>
                                <w:rFonts w:ascii="Lucida Calligraphy" w:hAnsi="Lucida Calligraphy"/>
                                <w:sz w:val="26"/>
                                <w:szCs w:val="26"/>
                                <w:lang w:val="en-GB"/>
                              </w:rPr>
                            </w:pPr>
                          </w:p>
                          <w:p w14:paraId="193ECA8D" w14:textId="77777777" w:rsidR="00277D28" w:rsidRPr="00397840" w:rsidRDefault="00277D28" w:rsidP="00831BFD">
                            <w:pPr>
                              <w:jc w:val="right"/>
                              <w:rPr>
                                <w:sz w:val="26"/>
                                <w:szCs w:val="26"/>
                              </w:rPr>
                            </w:pPr>
                            <w:r>
                              <w:rPr>
                                <w:rFonts w:ascii="Lucida Calligraphy" w:hAnsi="Lucida Calligraphy"/>
                                <w:sz w:val="26"/>
                                <w:szCs w:val="26"/>
                              </w:rPr>
                              <w:t>Signature</w:t>
                            </w:r>
                            <w:r w:rsidRPr="00397840">
                              <w:rPr>
                                <w:rFonts w:ascii="Lucida Calligraphy" w:hAnsi="Lucida Calligraphy"/>
                                <w:sz w:val="26"/>
                                <w:szCs w:val="26"/>
                              </w:rPr>
                              <w:t xml:space="preserve"> 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3D36D" id="_x0000_s1034" type="#_x0000_t202" style="position:absolute;margin-left:56.4pt;margin-top:47.6pt;width:392.25pt;height:243.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" stroked="f">
                <v:textbox>
                  <w:txbxContent>
                    <w:p w14:paraId="5D744BD3" w14:textId="77777777" w:rsidR="00277D28" w:rsidRDefault="00277D28" w:rsidP="00831BFD">
                      <w:pPr>
                        <w:spacing w:after="0"/>
                        <w:rPr>
                          <w:rFonts w:ascii="Lucida Calligraphy" w:hAnsi="Lucida Calligraphy"/>
                        </w:rPr>
                      </w:pPr>
                    </w:p>
                    <w:p w14:paraId="518DC3DB" w14:textId="77777777" w:rsidR="00277D28" w:rsidRPr="00E246EA" w:rsidRDefault="00277D28" w:rsidP="00831BFD">
                      <w:pPr>
                        <w:spacing w:after="0"/>
                        <w:rPr>
                          <w:rFonts w:ascii="Lucida Calligraphy" w:hAnsi="Lucida Calligraphy"/>
                          <w:sz w:val="26"/>
                          <w:szCs w:val="26"/>
                          <w:lang w:val="en-GB"/>
                        </w:rPr>
                      </w:pPr>
                      <w:r w:rsidRPr="00E246EA">
                        <w:rPr>
                          <w:rFonts w:ascii="Lucida Calligraphy" w:hAnsi="Lucida Calligraphy"/>
                          <w:sz w:val="26"/>
                          <w:szCs w:val="26"/>
                          <w:lang w:val="en-GB"/>
                        </w:rPr>
                        <w:t>Io Marco Rossi</w:t>
                      </w:r>
                    </w:p>
                    <w:p w14:paraId="469F791B" w14:textId="77777777" w:rsidR="00277D28" w:rsidRPr="00E246EA" w:rsidRDefault="00277D28" w:rsidP="00831BFD">
                      <w:pPr>
                        <w:spacing w:after="0"/>
                        <w:rPr>
                          <w:rFonts w:ascii="HP Simplified Light" w:hAnsi="HP Simplified Light"/>
                          <w:sz w:val="20"/>
                          <w:szCs w:val="20"/>
                          <w:lang w:val="en-GB"/>
                        </w:rPr>
                      </w:pPr>
                    </w:p>
                    <w:p w14:paraId="6EF5E4C3" w14:textId="77777777" w:rsidR="00277D28" w:rsidRPr="00E246EA" w:rsidRDefault="00277D28" w:rsidP="00831BFD">
                      <w:pPr>
                        <w:spacing w:after="0"/>
                        <w:rPr>
                          <w:rFonts w:ascii="Lucida Calligraphy" w:hAnsi="Lucida Calligraphy"/>
                          <w:sz w:val="26"/>
                          <w:szCs w:val="26"/>
                          <w:lang w:val="en-GB"/>
                        </w:rPr>
                      </w:pPr>
                    </w:p>
                    <w:p w14:paraId="6A55F284" w14:textId="77777777" w:rsidR="00277D28" w:rsidRPr="009D0BDA" w:rsidRDefault="00277D28" w:rsidP="00831BFD">
                      <w:pPr>
                        <w:spacing w:after="0"/>
                        <w:rPr>
                          <w:rFonts w:ascii="Lucida Calligraphy" w:hAnsi="Lucida Calligraphy"/>
                          <w:sz w:val="26"/>
                          <w:szCs w:val="26"/>
                          <w:lang w:val="en-GB"/>
                        </w:rPr>
                      </w:pPr>
                      <w:r w:rsidRPr="009D0BDA">
                        <w:rPr>
                          <w:rFonts w:ascii="Lucida Calligraphy" w:hAnsi="Lucida Calligraphy"/>
                          <w:sz w:val="26"/>
                          <w:szCs w:val="26"/>
                          <w:lang w:val="en-GB"/>
                        </w:rPr>
                        <w:t xml:space="preserve">undertake to follow and respect the shared steps for </w:t>
                      </w:r>
                      <w:r>
                        <w:rPr>
                          <w:rFonts w:ascii="Lucida Calligraphy" w:hAnsi="Lucida Calligraphy"/>
                          <w:sz w:val="26"/>
                          <w:szCs w:val="26"/>
                          <w:lang w:val="en-GB"/>
                        </w:rPr>
                        <w:t>work silently.</w:t>
                      </w:r>
                    </w:p>
                    <w:p w14:paraId="7E459E85" w14:textId="77777777" w:rsidR="00277D28" w:rsidRPr="009D0BDA" w:rsidRDefault="00277D28" w:rsidP="00831BFD">
                      <w:pPr>
                        <w:spacing w:after="0"/>
                        <w:rPr>
                          <w:rFonts w:ascii="HP Simplified Light" w:hAnsi="HP Simplified Light"/>
                          <w:sz w:val="20"/>
                          <w:szCs w:val="20"/>
                          <w:lang w:val="en-GB"/>
                        </w:rPr>
                      </w:pPr>
                    </w:p>
                    <w:p w14:paraId="4FDF5C16" w14:textId="77777777" w:rsidR="00277D28" w:rsidRPr="009D0BDA" w:rsidRDefault="00277D28" w:rsidP="00831BFD">
                      <w:pPr>
                        <w:spacing w:after="0"/>
                        <w:rPr>
                          <w:rFonts w:ascii="Lucida Calligraphy" w:hAnsi="Lucida Calligraphy"/>
                          <w:sz w:val="26"/>
                          <w:szCs w:val="26"/>
                          <w:lang w:val="en-GB"/>
                        </w:rPr>
                      </w:pPr>
                    </w:p>
                    <w:p w14:paraId="1796E142" w14:textId="080D4D2C" w:rsidR="00277D28" w:rsidRPr="009D0BDA" w:rsidRDefault="00277D28" w:rsidP="00831BFD">
                      <w:pPr>
                        <w:spacing w:after="0"/>
                        <w:rPr>
                          <w:rFonts w:ascii="Lucida Calligraphy" w:hAnsi="Lucida Calligraphy"/>
                          <w:sz w:val="26"/>
                          <w:szCs w:val="26"/>
                          <w:lang w:val="en-GB"/>
                        </w:rPr>
                      </w:pPr>
                      <w:r w:rsidRPr="009D0BDA">
                        <w:rPr>
                          <w:rFonts w:ascii="Lucida Calligraphy" w:hAnsi="Lucida Calligraphy"/>
                          <w:sz w:val="26"/>
                          <w:szCs w:val="26"/>
                          <w:lang w:val="en-GB"/>
                        </w:rPr>
                        <w:t>I will receive a medal every time I will properly keep the behaviour.</w:t>
                      </w:r>
                    </w:p>
                    <w:p w14:paraId="124C6EAE" w14:textId="77777777" w:rsidR="00277D28" w:rsidRPr="009D0BDA" w:rsidRDefault="00277D28" w:rsidP="00831BFD">
                      <w:pPr>
                        <w:jc w:val="right"/>
                        <w:rPr>
                          <w:rFonts w:ascii="Lucida Calligraphy" w:hAnsi="Lucida Calligraphy"/>
                          <w:sz w:val="26"/>
                          <w:szCs w:val="26"/>
                          <w:lang w:val="en-GB"/>
                        </w:rPr>
                      </w:pPr>
                    </w:p>
                    <w:p w14:paraId="193ECA8D" w14:textId="77777777" w:rsidR="00277D28" w:rsidRPr="00397840" w:rsidRDefault="00277D28" w:rsidP="00831BFD">
                      <w:pPr>
                        <w:jc w:val="right"/>
                        <w:rPr>
                          <w:sz w:val="26"/>
                          <w:szCs w:val="26"/>
                        </w:rPr>
                      </w:pPr>
                      <w:r>
                        <w:rPr>
                          <w:rFonts w:ascii="Lucida Calligraphy" w:hAnsi="Lucida Calligraphy"/>
                          <w:sz w:val="26"/>
                          <w:szCs w:val="26"/>
                        </w:rPr>
                        <w:t>Signature</w:t>
                      </w:r>
                      <w:r w:rsidRPr="00397840">
                        <w:rPr>
                          <w:rFonts w:ascii="Lucida Calligraphy" w:hAnsi="Lucida Calligraphy"/>
                          <w:sz w:val="26"/>
                          <w:szCs w:val="26"/>
                        </w:rPr>
                        <w:t xml:space="preserve"> _________________________________</w:t>
                      </w:r>
                    </w:p>
                  </w:txbxContent>
                </v:textbox>
                <w10:wrap type="square"/>
              </v:shape>
            </w:pict>
          </mc:Fallback>
        </mc:AlternateContent>
      </w:r>
      <w:r w:rsidRPr="00831BFD">
        <w:rPr>
          <w:rFonts w:ascii="HP Simplified Light" w:eastAsia="Calibri" w:hAnsi="HP Simplified Light" w:cs="Times New Roman"/>
          <w:noProof/>
          <w:lang w:eastAsia="pl-PL"/>
        </w:rPr>
        <mc:AlternateContent>
          <mc:Choice Requires="wps">
            <w:drawing>
              <wp:anchor distT="0" distB="0" distL="114300" distR="114300" simplePos="0" relativeHeight="251698176" behindDoc="0" locked="0" layoutInCell="1" allowOverlap="1" wp14:anchorId="642AEA5A" wp14:editId="5D6D5C21">
                <wp:simplePos x="0" y="0"/>
                <wp:positionH relativeFrom="column">
                  <wp:posOffset>40005</wp:posOffset>
                </wp:positionH>
                <wp:positionV relativeFrom="paragraph">
                  <wp:posOffset>100330</wp:posOffset>
                </wp:positionV>
                <wp:extent cx="6305550" cy="3724275"/>
                <wp:effectExtent l="0" t="0" r="19050" b="28575"/>
                <wp:wrapNone/>
                <wp:docPr id="198" name="Pergamena 1 1"/>
                <wp:cNvGraphicFramePr/>
                <a:graphic xmlns:a="http://schemas.openxmlformats.org/drawingml/2006/main">
                  <a:graphicData uri="http://schemas.microsoft.com/office/word/2010/wordprocessingShape">
                    <wps:wsp>
                      <wps:cNvSpPr/>
                      <wps:spPr>
                        <a:xfrm>
                          <a:off x="0" y="0"/>
                          <a:ext cx="6305550" cy="3724275"/>
                        </a:xfrm>
                        <a:prstGeom prst="verticalScroll">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53A77" id="Pergamena 1 1" o:spid="_x0000_s1026" type="#_x0000_t97" style="position:absolute;margin-left:3.15pt;margin-top:7.9pt;width:496.5pt;height:29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" fillcolor="window" strokecolor="windowText" strokeweight="1pt">
                <v:stroke joinstyle="miter"/>
              </v:shape>
            </w:pict>
          </mc:Fallback>
        </mc:AlternateContent>
      </w:r>
    </w:p>
    <w:p w14:paraId="534E0C5E" w14:textId="77777777" w:rsidR="00831BFD" w:rsidRPr="00831BFD" w:rsidRDefault="00831BFD" w:rsidP="00831BFD">
      <w:pPr>
        <w:spacing w:after="0" w:line="240" w:lineRule="auto"/>
        <w:rPr>
          <w:rFonts w:ascii="HP Simplified Light" w:eastAsia="Calibri" w:hAnsi="HP Simplified Light" w:cs="Times New Roman"/>
          <w:lang w:val="en-GB"/>
        </w:rPr>
      </w:pPr>
    </w:p>
    <w:p w14:paraId="743D440B" w14:textId="77777777" w:rsidR="00831BFD" w:rsidRPr="00831BFD" w:rsidRDefault="00831BFD" w:rsidP="00831BFD">
      <w:pPr>
        <w:spacing w:after="0" w:line="240" w:lineRule="auto"/>
        <w:rPr>
          <w:rFonts w:ascii="HP Simplified Light" w:eastAsia="Calibri" w:hAnsi="HP Simplified Light" w:cs="Times New Roman"/>
          <w:lang w:val="en-GB"/>
        </w:rPr>
      </w:pPr>
    </w:p>
    <w:p w14:paraId="6D68484A" w14:textId="77777777" w:rsidR="00831BFD" w:rsidRPr="00831BFD" w:rsidRDefault="00831BFD" w:rsidP="00831BFD">
      <w:pPr>
        <w:spacing w:after="0" w:line="240" w:lineRule="auto"/>
        <w:rPr>
          <w:rFonts w:ascii="HP Simplified Light" w:eastAsia="Calibri" w:hAnsi="HP Simplified Light" w:cs="Times New Roman"/>
          <w:lang w:val="en-GB"/>
        </w:rPr>
      </w:pPr>
    </w:p>
    <w:p w14:paraId="54AA271B" w14:textId="77777777" w:rsidR="00831BFD" w:rsidRPr="00831BFD" w:rsidRDefault="00831BFD" w:rsidP="00831BFD">
      <w:pPr>
        <w:spacing w:after="0" w:line="240" w:lineRule="auto"/>
        <w:rPr>
          <w:rFonts w:ascii="HP Simplified Light" w:eastAsia="Calibri" w:hAnsi="HP Simplified Light" w:cs="Times New Roman"/>
          <w:lang w:val="en-GB"/>
        </w:rPr>
      </w:pPr>
    </w:p>
    <w:p w14:paraId="1EAB2A20" w14:textId="77777777" w:rsidR="00831BFD" w:rsidRPr="00831BFD" w:rsidRDefault="00831BFD" w:rsidP="00831BFD">
      <w:pPr>
        <w:spacing w:after="0" w:line="240" w:lineRule="auto"/>
        <w:rPr>
          <w:rFonts w:ascii="HP Simplified Light" w:eastAsia="Calibri" w:hAnsi="HP Simplified Light" w:cs="Times New Roman"/>
          <w:lang w:val="en-GB"/>
        </w:rPr>
      </w:pPr>
    </w:p>
    <w:p w14:paraId="277BD602" w14:textId="77777777" w:rsidR="00831BFD" w:rsidRPr="00831BFD" w:rsidRDefault="00831BFD" w:rsidP="00831BFD">
      <w:pPr>
        <w:spacing w:after="0" w:line="240" w:lineRule="auto"/>
        <w:rPr>
          <w:rFonts w:ascii="HP Simplified Light" w:eastAsia="Calibri" w:hAnsi="HP Simplified Light" w:cs="Times New Roman"/>
          <w:lang w:val="en-GB"/>
        </w:rPr>
      </w:pPr>
    </w:p>
    <w:p w14:paraId="54CDD009" w14:textId="77777777" w:rsidR="00831BFD" w:rsidRPr="00831BFD" w:rsidRDefault="00831BFD" w:rsidP="00831BFD">
      <w:pPr>
        <w:spacing w:after="0" w:line="240" w:lineRule="auto"/>
        <w:rPr>
          <w:rFonts w:ascii="HP Simplified Light" w:eastAsia="Calibri" w:hAnsi="HP Simplified Light" w:cs="Times New Roman"/>
          <w:lang w:val="en-GB"/>
        </w:rPr>
      </w:pPr>
    </w:p>
    <w:p w14:paraId="76B2C3C8" w14:textId="77777777" w:rsidR="00831BFD" w:rsidRPr="00831BFD" w:rsidRDefault="00831BFD" w:rsidP="00831BFD">
      <w:pPr>
        <w:spacing w:after="0" w:line="240" w:lineRule="auto"/>
        <w:rPr>
          <w:rFonts w:ascii="HP Simplified Light" w:eastAsia="Calibri" w:hAnsi="HP Simplified Light" w:cs="Times New Roman"/>
          <w:lang w:val="en-GB"/>
        </w:rPr>
      </w:pPr>
    </w:p>
    <w:p w14:paraId="430DB9AE" w14:textId="77777777" w:rsidR="00831BFD" w:rsidRPr="00831BFD" w:rsidRDefault="00831BFD" w:rsidP="00831BFD">
      <w:pPr>
        <w:spacing w:after="0" w:line="240" w:lineRule="auto"/>
        <w:rPr>
          <w:rFonts w:ascii="HP Simplified Light" w:eastAsia="Calibri" w:hAnsi="HP Simplified Light" w:cs="Times New Roman"/>
          <w:lang w:val="en-GB"/>
        </w:rPr>
      </w:pPr>
    </w:p>
    <w:p w14:paraId="009922F4" w14:textId="77777777" w:rsidR="00831BFD" w:rsidRPr="00831BFD" w:rsidRDefault="00831BFD" w:rsidP="00831BFD">
      <w:pPr>
        <w:spacing w:after="0" w:line="240" w:lineRule="auto"/>
        <w:rPr>
          <w:rFonts w:ascii="HP Simplified Light" w:eastAsia="Calibri" w:hAnsi="HP Simplified Light" w:cs="Times New Roman"/>
          <w:lang w:val="en-GB"/>
        </w:rPr>
      </w:pPr>
    </w:p>
    <w:p w14:paraId="0DDE9CD9" w14:textId="77777777" w:rsidR="00831BFD" w:rsidRPr="00831BFD" w:rsidRDefault="00831BFD" w:rsidP="00831BFD">
      <w:pPr>
        <w:spacing w:after="0" w:line="240" w:lineRule="auto"/>
        <w:rPr>
          <w:rFonts w:ascii="HP Simplified Light" w:eastAsia="Calibri" w:hAnsi="HP Simplified Light" w:cs="Times New Roman"/>
          <w:lang w:val="en-GB"/>
        </w:rPr>
      </w:pPr>
    </w:p>
    <w:p w14:paraId="3033D8C5" w14:textId="77777777" w:rsidR="00831BFD" w:rsidRPr="00831BFD" w:rsidRDefault="00831BFD" w:rsidP="00831BFD">
      <w:pPr>
        <w:spacing w:after="0" w:line="240" w:lineRule="auto"/>
        <w:rPr>
          <w:rFonts w:ascii="HP Simplified Light" w:eastAsia="Calibri" w:hAnsi="HP Simplified Light" w:cs="Times New Roman"/>
          <w:lang w:val="en-GB"/>
        </w:rPr>
      </w:pPr>
    </w:p>
    <w:p w14:paraId="500FDBCA" w14:textId="77777777" w:rsidR="00831BFD" w:rsidRPr="00831BFD" w:rsidRDefault="00831BFD" w:rsidP="00831BFD">
      <w:pPr>
        <w:spacing w:after="0" w:line="240" w:lineRule="auto"/>
        <w:rPr>
          <w:rFonts w:ascii="HP Simplified Light" w:eastAsia="Calibri" w:hAnsi="HP Simplified Light" w:cs="Times New Roman"/>
          <w:lang w:val="en-GB"/>
        </w:rPr>
      </w:pPr>
    </w:p>
    <w:p w14:paraId="0B6FAAE4" w14:textId="77777777" w:rsidR="00831BFD" w:rsidRPr="00831BFD" w:rsidRDefault="00831BFD" w:rsidP="00831BFD">
      <w:pPr>
        <w:spacing w:after="0" w:line="240" w:lineRule="auto"/>
        <w:rPr>
          <w:rFonts w:ascii="HP Simplified Light" w:eastAsia="Calibri" w:hAnsi="HP Simplified Light" w:cs="Times New Roman"/>
          <w:lang w:val="en-GB"/>
        </w:rPr>
      </w:pPr>
    </w:p>
    <w:p w14:paraId="55FBA82C" w14:textId="77777777" w:rsidR="00831BFD" w:rsidRPr="00831BFD" w:rsidRDefault="00831BFD" w:rsidP="00831BFD">
      <w:pPr>
        <w:spacing w:after="0" w:line="240" w:lineRule="auto"/>
        <w:rPr>
          <w:rFonts w:ascii="HP Simplified Light" w:eastAsia="Calibri" w:hAnsi="HP Simplified Light" w:cs="Times New Roman"/>
          <w:lang w:val="en-GB"/>
        </w:rPr>
      </w:pPr>
    </w:p>
    <w:p w14:paraId="326F746E" w14:textId="77777777" w:rsidR="00831BFD" w:rsidRPr="00831BFD" w:rsidRDefault="00831BFD" w:rsidP="00831BFD">
      <w:pPr>
        <w:spacing w:after="0" w:line="240" w:lineRule="auto"/>
        <w:rPr>
          <w:rFonts w:ascii="HP Simplified Light" w:eastAsia="Calibri" w:hAnsi="HP Simplified Light" w:cs="Times New Roman"/>
          <w:lang w:val="en-GB"/>
        </w:rPr>
      </w:pPr>
    </w:p>
    <w:p w14:paraId="78D26EA2" w14:textId="77777777" w:rsidR="00831BFD" w:rsidRPr="00831BFD" w:rsidRDefault="00831BFD" w:rsidP="00831BFD">
      <w:pPr>
        <w:spacing w:after="0" w:line="240" w:lineRule="auto"/>
        <w:rPr>
          <w:rFonts w:ascii="HP Simplified Light" w:eastAsia="Calibri" w:hAnsi="HP Simplified Light" w:cs="Times New Roman"/>
          <w:lang w:val="en-GB"/>
        </w:rPr>
      </w:pPr>
    </w:p>
    <w:p w14:paraId="3BEB326A" w14:textId="77777777" w:rsidR="00831BFD" w:rsidRPr="00831BFD" w:rsidRDefault="00831BFD" w:rsidP="00831BFD">
      <w:pPr>
        <w:spacing w:after="0" w:line="240" w:lineRule="auto"/>
        <w:rPr>
          <w:rFonts w:ascii="HP Simplified Light" w:eastAsia="Calibri" w:hAnsi="HP Simplified Light" w:cs="Times New Roman"/>
          <w:lang w:val="en-GB"/>
        </w:rPr>
      </w:pPr>
    </w:p>
    <w:p w14:paraId="48F9E632" w14:textId="77777777" w:rsidR="00831BFD" w:rsidRPr="00831BFD" w:rsidRDefault="00831BFD" w:rsidP="00831BFD">
      <w:pPr>
        <w:spacing w:after="0" w:line="240" w:lineRule="auto"/>
        <w:rPr>
          <w:rFonts w:ascii="HP Simplified Light" w:eastAsia="Calibri" w:hAnsi="HP Simplified Light" w:cs="Times New Roman"/>
          <w:lang w:val="en-GB"/>
        </w:rPr>
      </w:pPr>
    </w:p>
    <w:p w14:paraId="3600F643" w14:textId="77777777" w:rsidR="00831BFD" w:rsidRPr="00831BFD" w:rsidRDefault="00831BFD" w:rsidP="00831BFD">
      <w:pPr>
        <w:spacing w:after="0" w:line="240" w:lineRule="auto"/>
        <w:rPr>
          <w:rFonts w:ascii="HP Simplified Light" w:eastAsia="Calibri" w:hAnsi="HP Simplified Light" w:cs="Times New Roman"/>
          <w:lang w:val="en-GB"/>
        </w:rPr>
      </w:pPr>
    </w:p>
    <w:p w14:paraId="5DF449F8" w14:textId="77777777" w:rsidR="00831BFD" w:rsidRPr="00831BFD" w:rsidRDefault="00831BFD" w:rsidP="00831BFD">
      <w:pPr>
        <w:spacing w:after="0" w:line="240" w:lineRule="auto"/>
        <w:rPr>
          <w:rFonts w:ascii="HP Simplified Light" w:eastAsia="Calibri" w:hAnsi="HP Simplified Light" w:cs="Times New Roman"/>
          <w:lang w:val="en-GB"/>
        </w:rPr>
      </w:pPr>
    </w:p>
    <w:p w14:paraId="7FC6A2EE" w14:textId="77777777" w:rsidR="00831BFD" w:rsidRPr="00831BFD" w:rsidRDefault="00831BFD" w:rsidP="00831BFD">
      <w:pPr>
        <w:spacing w:after="0" w:line="240" w:lineRule="auto"/>
        <w:rPr>
          <w:rFonts w:ascii="HP Simplified Light" w:eastAsia="Calibri" w:hAnsi="HP Simplified Light" w:cs="Times New Roman"/>
          <w:lang w:val="en-GB"/>
        </w:rPr>
      </w:pPr>
    </w:p>
    <w:p w14:paraId="01F1F46E" w14:textId="07651BCA" w:rsidR="00831BFD" w:rsidRPr="00831BFD" w:rsidRDefault="00831BFD" w:rsidP="00831BFD">
      <w:pPr>
        <w:spacing w:after="0" w:line="240" w:lineRule="auto"/>
        <w:rPr>
          <w:rFonts w:eastAsia="Calibri" w:cstheme="minorHAnsi"/>
          <w:sz w:val="24"/>
          <w:szCs w:val="24"/>
          <w:lang w:val="it-IT"/>
        </w:rPr>
      </w:pPr>
      <w:r w:rsidRPr="00831BFD">
        <w:rPr>
          <w:rFonts w:eastAsia="Calibri" w:cstheme="minorHAnsi"/>
          <w:sz w:val="24"/>
          <w:szCs w:val="24"/>
          <w:lang w:val="it-IT"/>
        </w:rPr>
        <w:t>ANNEX 6</w:t>
      </w:r>
    </w:p>
    <w:p w14:paraId="3A3AC128" w14:textId="77777777" w:rsidR="00831BFD" w:rsidRPr="00831BFD" w:rsidRDefault="00831BFD" w:rsidP="00831BFD">
      <w:pPr>
        <w:spacing w:after="0" w:line="240" w:lineRule="auto"/>
        <w:rPr>
          <w:rFonts w:eastAsia="Calibri" w:cstheme="minorHAnsi"/>
          <w:b/>
          <w:sz w:val="24"/>
          <w:szCs w:val="24"/>
          <w:lang w:val="en-GB"/>
        </w:rPr>
      </w:pPr>
      <w:r w:rsidRPr="00831BFD">
        <w:rPr>
          <w:rFonts w:eastAsia="Calibri" w:cstheme="minorHAnsi"/>
          <w:b/>
          <w:sz w:val="24"/>
          <w:szCs w:val="24"/>
          <w:lang w:val="en-GB"/>
        </w:rPr>
        <w:t>Letter to parents</w:t>
      </w:r>
    </w:p>
    <w:p w14:paraId="7B10E0EA" w14:textId="77777777" w:rsidR="00831BFD" w:rsidRPr="00831BFD" w:rsidRDefault="00831BFD" w:rsidP="00831BFD">
      <w:pPr>
        <w:spacing w:after="0" w:line="240" w:lineRule="auto"/>
        <w:rPr>
          <w:rFonts w:eastAsia="Calibri" w:cstheme="minorHAnsi"/>
          <w:lang w:val="it-IT"/>
        </w:rPr>
      </w:pPr>
    </w:p>
    <w:p w14:paraId="5191697E" w14:textId="77777777" w:rsidR="00831BFD" w:rsidRPr="00831BFD" w:rsidRDefault="00831BFD" w:rsidP="00831BFD">
      <w:pPr>
        <w:spacing w:after="0" w:line="240" w:lineRule="auto"/>
        <w:rPr>
          <w:rFonts w:eastAsia="Calibri" w:cstheme="minorHAnsi"/>
          <w:lang w:val="it-IT"/>
        </w:rPr>
      </w:pPr>
    </w:p>
    <w:p w14:paraId="5288E39C" w14:textId="77777777" w:rsidR="00831BFD" w:rsidRPr="00831BFD" w:rsidRDefault="00831BFD" w:rsidP="00831BFD">
      <w:pPr>
        <w:spacing w:after="0" w:line="240" w:lineRule="auto"/>
        <w:rPr>
          <w:rFonts w:eastAsia="Calibri" w:cstheme="minorHAnsi"/>
          <w:lang w:val="it-IT"/>
        </w:rPr>
      </w:pPr>
      <w:r w:rsidRPr="00831BFD">
        <w:rPr>
          <w:rFonts w:eastAsia="Calibri" w:cstheme="minorHAnsi"/>
          <w:noProof/>
          <w:lang w:eastAsia="pl-PL"/>
        </w:rPr>
        <mc:AlternateContent>
          <mc:Choice Requires="wps">
            <w:drawing>
              <wp:anchor distT="0" distB="0" distL="114300" distR="114300" simplePos="0" relativeHeight="251704320" behindDoc="0" locked="0" layoutInCell="1" allowOverlap="1" wp14:anchorId="47744B3C" wp14:editId="53771031">
                <wp:simplePos x="0" y="0"/>
                <wp:positionH relativeFrom="margin">
                  <wp:align>right</wp:align>
                </wp:positionH>
                <wp:positionV relativeFrom="paragraph">
                  <wp:posOffset>24130</wp:posOffset>
                </wp:positionV>
                <wp:extent cx="6143625" cy="5505450"/>
                <wp:effectExtent l="19050" t="19050" r="47625" b="723900"/>
                <wp:wrapNone/>
                <wp:docPr id="199" name="Fumetto 3 12"/>
                <wp:cNvGraphicFramePr/>
                <a:graphic xmlns:a="http://schemas.openxmlformats.org/drawingml/2006/main">
                  <a:graphicData uri="http://schemas.microsoft.com/office/word/2010/wordprocessingShape">
                    <wps:wsp>
                      <wps:cNvSpPr/>
                      <wps:spPr>
                        <a:xfrm>
                          <a:off x="0" y="0"/>
                          <a:ext cx="6143625" cy="5505450"/>
                        </a:xfrm>
                        <a:prstGeom prst="wedgeEllipseCallout">
                          <a:avLst/>
                        </a:prstGeom>
                        <a:noFill/>
                        <a:ln w="12700" cap="flat" cmpd="sng" algn="ctr">
                          <a:solidFill>
                            <a:sysClr val="windowText" lastClr="000000"/>
                          </a:solidFill>
                          <a:prstDash val="solid"/>
                          <a:miter lim="800000"/>
                        </a:ln>
                        <a:effectLst/>
                      </wps:spPr>
                      <wps:txbx>
                        <w:txbxContent>
                          <w:p w14:paraId="18ED45B0" w14:textId="77777777" w:rsidR="00277D28" w:rsidRDefault="00277D28" w:rsidP="00831B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44B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Fumetto 3 12" o:spid="_x0000_s1035" type="#_x0000_t63" style="position:absolute;margin-left:432.55pt;margin-top:1.9pt;width:483.75pt;height:433.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" adj="6300,24300" filled="f" strokecolor="windowText" strokeweight="1pt">
                <v:textbox>
                  <w:txbxContent>
                    <w:p w14:paraId="18ED45B0" w14:textId="77777777" w:rsidR="00277D28" w:rsidRDefault="00277D28" w:rsidP="00831BFD">
                      <w:pPr>
                        <w:jc w:val="center"/>
                      </w:pPr>
                    </w:p>
                  </w:txbxContent>
                </v:textbox>
                <w10:wrap anchorx="margin"/>
              </v:shape>
            </w:pict>
          </mc:Fallback>
        </mc:AlternateContent>
      </w:r>
    </w:p>
    <w:p w14:paraId="6890B388" w14:textId="77777777" w:rsidR="00831BFD" w:rsidRPr="00831BFD" w:rsidRDefault="00831BFD" w:rsidP="00831BFD">
      <w:pPr>
        <w:spacing w:after="0" w:line="240" w:lineRule="auto"/>
        <w:rPr>
          <w:rFonts w:eastAsia="Calibri" w:cstheme="minorHAnsi"/>
          <w:lang w:val="it-IT"/>
        </w:rPr>
      </w:pPr>
    </w:p>
    <w:p w14:paraId="12445CC6" w14:textId="77777777" w:rsidR="00831BFD" w:rsidRPr="00831BFD" w:rsidRDefault="00831BFD" w:rsidP="00831BFD">
      <w:pPr>
        <w:spacing w:after="0" w:line="240" w:lineRule="auto"/>
        <w:rPr>
          <w:rFonts w:eastAsia="Calibri" w:cstheme="minorHAnsi"/>
          <w:lang w:val="it-IT"/>
        </w:rPr>
      </w:pPr>
    </w:p>
    <w:p w14:paraId="63A7CEC6" w14:textId="48CE3C1C" w:rsidR="00831BFD" w:rsidRPr="00831BFD" w:rsidRDefault="00831BFD" w:rsidP="00831BFD">
      <w:pPr>
        <w:spacing w:after="0" w:line="240" w:lineRule="auto"/>
        <w:rPr>
          <w:rFonts w:eastAsia="Calibri" w:cstheme="minorHAnsi"/>
          <w:lang w:val="it-IT"/>
        </w:rPr>
      </w:pPr>
    </w:p>
    <w:p w14:paraId="37B480A2" w14:textId="32E9226E" w:rsidR="00831BFD" w:rsidRPr="00831BFD" w:rsidRDefault="00831BFD" w:rsidP="00831BFD">
      <w:pPr>
        <w:spacing w:after="0" w:line="240" w:lineRule="auto"/>
        <w:rPr>
          <w:rFonts w:eastAsia="Calibri" w:cstheme="minorHAnsi"/>
          <w:lang w:val="it-IT"/>
        </w:rPr>
      </w:pPr>
    </w:p>
    <w:p w14:paraId="22B7A69D" w14:textId="131B7817" w:rsidR="00831BFD" w:rsidRPr="00831BFD" w:rsidRDefault="00831BFD" w:rsidP="00831BFD">
      <w:pPr>
        <w:spacing w:after="0" w:line="240" w:lineRule="auto"/>
        <w:rPr>
          <w:rFonts w:eastAsia="Calibri" w:cstheme="minorHAnsi"/>
          <w:lang w:val="it-IT"/>
        </w:rPr>
      </w:pPr>
      <w:r w:rsidRPr="00831BFD">
        <w:rPr>
          <w:rFonts w:eastAsia="Calibri" w:cstheme="minorHAnsi"/>
          <w:noProof/>
          <w:lang w:eastAsia="pl-PL"/>
        </w:rPr>
        <mc:AlternateContent>
          <mc:Choice Requires="wps">
            <w:drawing>
              <wp:anchor distT="45720" distB="45720" distL="114300" distR="114300" simplePos="0" relativeHeight="251707392" behindDoc="0" locked="0" layoutInCell="1" allowOverlap="1" wp14:anchorId="19B50803" wp14:editId="142FAE74">
                <wp:simplePos x="0" y="0"/>
                <wp:positionH relativeFrom="column">
                  <wp:posOffset>281305</wp:posOffset>
                </wp:positionH>
                <wp:positionV relativeFrom="page">
                  <wp:posOffset>3429000</wp:posOffset>
                </wp:positionV>
                <wp:extent cx="4695825" cy="3429000"/>
                <wp:effectExtent l="0" t="0" r="9525" b="0"/>
                <wp:wrapTopAndBottom/>
                <wp:docPr id="20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429000"/>
                        </a:xfrm>
                        <a:prstGeom prst="rect">
                          <a:avLst/>
                        </a:prstGeom>
                        <a:solidFill>
                          <a:srgbClr val="FFFFFF"/>
                        </a:solidFill>
                        <a:ln w="9525">
                          <a:noFill/>
                          <a:miter lim="800000"/>
                          <a:headEnd/>
                          <a:tailEnd/>
                        </a:ln>
                      </wps:spPr>
                      <wps:txbx>
                        <w:txbxContent>
                          <w:p w14:paraId="619728D5" w14:textId="77777777" w:rsidR="00277D28" w:rsidRPr="007D3A8D" w:rsidRDefault="00277D28" w:rsidP="00831BFD">
                            <w:pPr>
                              <w:spacing w:line="360" w:lineRule="auto"/>
                              <w:rPr>
                                <w:rFonts w:ascii="HP Simplified Light" w:hAnsi="HP Simplified Light"/>
                                <w:sz w:val="10"/>
                                <w:szCs w:val="10"/>
                                <w:lang w:val="en-GB"/>
                              </w:rPr>
                            </w:pPr>
                          </w:p>
                          <w:p w14:paraId="7F06608C" w14:textId="77777777" w:rsidR="00277D28" w:rsidRPr="009D0BDA" w:rsidRDefault="00277D28" w:rsidP="00831BFD">
                            <w:pPr>
                              <w:spacing w:after="0" w:line="360" w:lineRule="auto"/>
                              <w:rPr>
                                <w:rFonts w:ascii="HP Simplified Light" w:hAnsi="HP Simplified Light"/>
                                <w:sz w:val="19"/>
                                <w:szCs w:val="19"/>
                                <w:lang w:val="en-GB"/>
                              </w:rPr>
                            </w:pPr>
                            <w:r w:rsidRPr="009D0BDA">
                              <w:rPr>
                                <w:rFonts w:ascii="HP Simplified Light" w:hAnsi="HP Simplified Light"/>
                                <w:sz w:val="19"/>
                                <w:szCs w:val="19"/>
                                <w:lang w:val="en-GB"/>
                              </w:rPr>
                              <w:t>Dear parents,</w:t>
                            </w:r>
                          </w:p>
                          <w:p w14:paraId="32B2CDA7" w14:textId="77777777" w:rsidR="00277D28" w:rsidRDefault="00277D28" w:rsidP="00831BFD">
                            <w:pPr>
                              <w:spacing w:after="0" w:line="360" w:lineRule="auto"/>
                              <w:rPr>
                                <w:rFonts w:ascii="HP Simplified Light" w:hAnsi="HP Simplified Light"/>
                                <w:sz w:val="19"/>
                                <w:szCs w:val="19"/>
                                <w:lang w:val="en-GB"/>
                              </w:rPr>
                            </w:pPr>
                            <w:r w:rsidRPr="009D0BDA">
                              <w:rPr>
                                <w:rFonts w:ascii="HP Simplified Light" w:hAnsi="HP Simplified Light"/>
                                <w:sz w:val="19"/>
                                <w:szCs w:val="19"/>
                                <w:lang w:val="en-GB"/>
                              </w:rPr>
                              <w:t xml:space="preserve">in this </w:t>
                            </w:r>
                            <w:r>
                              <w:rPr>
                                <w:rFonts w:ascii="HP Simplified Light" w:hAnsi="HP Simplified Light"/>
                                <w:sz w:val="19"/>
                                <w:szCs w:val="19"/>
                                <w:lang w:val="en-GB"/>
                              </w:rPr>
                              <w:t>period a</w:t>
                            </w:r>
                            <w:r w:rsidRPr="009D0BDA">
                              <w:rPr>
                                <w:rFonts w:ascii="HP Simplified Light" w:hAnsi="HP Simplified Light"/>
                                <w:sz w:val="19"/>
                                <w:szCs w:val="19"/>
                                <w:lang w:val="en-GB"/>
                              </w:rPr>
                              <w:t xml:space="preserve">t school we are </w:t>
                            </w:r>
                            <w:r>
                              <w:rPr>
                                <w:rFonts w:ascii="HP Simplified Light" w:hAnsi="HP Simplified Light"/>
                                <w:sz w:val="19"/>
                                <w:szCs w:val="19"/>
                                <w:lang w:val="en-GB"/>
                              </w:rPr>
                              <w:t xml:space="preserve">learning some social abilities that will help us to better </w:t>
                            </w:r>
                            <w:r w:rsidRPr="009D0BDA">
                              <w:rPr>
                                <w:rFonts w:ascii="HP Simplified Light" w:hAnsi="HP Simplified Light"/>
                                <w:sz w:val="19"/>
                                <w:szCs w:val="19"/>
                                <w:lang w:val="en-GB"/>
                              </w:rPr>
                              <w:t xml:space="preserve">compare with </w:t>
                            </w:r>
                            <w:r>
                              <w:rPr>
                                <w:rFonts w:ascii="HP Simplified Light" w:hAnsi="HP Simplified Light"/>
                                <w:sz w:val="19"/>
                                <w:szCs w:val="19"/>
                                <w:lang w:val="en-GB"/>
                              </w:rPr>
                              <w:t>our classmates and to become friends.</w:t>
                            </w:r>
                          </w:p>
                          <w:p w14:paraId="10883DA3" w14:textId="77777777" w:rsidR="00277D28" w:rsidRPr="00234036" w:rsidRDefault="00277D28" w:rsidP="00831BFD">
                            <w:pPr>
                              <w:spacing w:after="0" w:line="360" w:lineRule="auto"/>
                              <w:rPr>
                                <w:rFonts w:ascii="HP Simplified Light" w:hAnsi="HP Simplified Light"/>
                                <w:sz w:val="19"/>
                                <w:szCs w:val="19"/>
                                <w:lang w:val="en-GB"/>
                              </w:rPr>
                            </w:pPr>
                            <w:r w:rsidRPr="00234036">
                              <w:rPr>
                                <w:rFonts w:ascii="HP Simplified Light" w:hAnsi="HP Simplified Light"/>
                                <w:sz w:val="19"/>
                                <w:szCs w:val="19"/>
                                <w:lang w:val="en-GB"/>
                              </w:rPr>
                              <w:t>We have prepared an action plan.</w:t>
                            </w:r>
                          </w:p>
                          <w:p w14:paraId="55B15202" w14:textId="77777777" w:rsidR="00277D28" w:rsidRDefault="00277D28" w:rsidP="00831BFD">
                            <w:pPr>
                              <w:spacing w:after="0" w:line="360" w:lineRule="auto"/>
                              <w:rPr>
                                <w:rFonts w:ascii="HP Simplified Light" w:hAnsi="HP Simplified Light"/>
                                <w:sz w:val="19"/>
                                <w:szCs w:val="19"/>
                                <w:lang w:val="en-GB"/>
                              </w:rPr>
                            </w:pPr>
                            <w:r w:rsidRPr="00234036">
                              <w:rPr>
                                <w:rFonts w:ascii="HP Simplified Light" w:hAnsi="HP Simplified Light"/>
                                <w:sz w:val="19"/>
                                <w:szCs w:val="19"/>
                                <w:lang w:val="en-GB"/>
                              </w:rPr>
                              <w:t xml:space="preserve">The abilities we practice can be </w:t>
                            </w:r>
                            <w:r>
                              <w:rPr>
                                <w:rFonts w:ascii="HP Simplified Light" w:hAnsi="HP Simplified Light"/>
                                <w:sz w:val="19"/>
                                <w:szCs w:val="19"/>
                                <w:lang w:val="en-GB"/>
                              </w:rPr>
                              <w:t>implement both at school and at home.</w:t>
                            </w:r>
                          </w:p>
                          <w:p w14:paraId="0EA3EE9F" w14:textId="77777777" w:rsidR="00277D28" w:rsidRDefault="00277D28" w:rsidP="00831BFD">
                            <w:pPr>
                              <w:spacing w:after="0" w:line="360" w:lineRule="auto"/>
                              <w:rPr>
                                <w:rFonts w:ascii="HP Simplified Light" w:hAnsi="HP Simplified Light"/>
                                <w:sz w:val="19"/>
                                <w:szCs w:val="19"/>
                                <w:lang w:val="en-GB"/>
                              </w:rPr>
                            </w:pPr>
                            <w:r>
                              <w:rPr>
                                <w:rFonts w:ascii="HP Simplified Light" w:hAnsi="HP Simplified Light"/>
                                <w:sz w:val="19"/>
                                <w:szCs w:val="19"/>
                                <w:lang w:val="en-GB"/>
                              </w:rPr>
                              <w:t>I will write on my notebook the name of the ability and the steps to acquire it.</w:t>
                            </w:r>
                          </w:p>
                          <w:p w14:paraId="4205FFB6" w14:textId="77777777" w:rsidR="00277D28" w:rsidRPr="00234036" w:rsidRDefault="00277D28" w:rsidP="00831BFD">
                            <w:pPr>
                              <w:spacing w:after="0" w:line="360" w:lineRule="auto"/>
                              <w:rPr>
                                <w:rFonts w:ascii="HP Simplified Light" w:hAnsi="HP Simplified Light"/>
                                <w:sz w:val="19"/>
                                <w:szCs w:val="19"/>
                                <w:lang w:val="en-GB"/>
                              </w:rPr>
                            </w:pPr>
                            <w:r>
                              <w:rPr>
                                <w:rFonts w:ascii="HP Simplified Light" w:hAnsi="HP Simplified Light"/>
                                <w:sz w:val="19"/>
                                <w:szCs w:val="19"/>
                                <w:lang w:val="en-GB"/>
                              </w:rPr>
                              <w:t xml:space="preserve">You can help me encouraging me to implement the abilities and reminding me to put a mark on my notebook every time I succeed. </w:t>
                            </w:r>
                          </w:p>
                          <w:p w14:paraId="7B2FBA90" w14:textId="77777777" w:rsidR="00277D28" w:rsidRPr="00234036" w:rsidRDefault="00277D28" w:rsidP="00831BFD">
                            <w:pPr>
                              <w:spacing w:after="0" w:line="360" w:lineRule="auto"/>
                              <w:rPr>
                                <w:rFonts w:ascii="HP Simplified Light" w:hAnsi="HP Simplified Light"/>
                                <w:sz w:val="19"/>
                                <w:szCs w:val="19"/>
                                <w:lang w:val="en-GB"/>
                              </w:rPr>
                            </w:pPr>
                            <w:r w:rsidRPr="00234036">
                              <w:rPr>
                                <w:rFonts w:ascii="HP Simplified Light" w:hAnsi="HP Simplified Light"/>
                                <w:sz w:val="19"/>
                                <w:szCs w:val="19"/>
                                <w:lang w:val="en-GB"/>
                              </w:rPr>
                              <w:t xml:space="preserve"> </w:t>
                            </w:r>
                            <w:r>
                              <w:rPr>
                                <w:rFonts w:ascii="HP Simplified Light" w:hAnsi="HP Simplified Light"/>
                                <w:sz w:val="19"/>
                                <w:szCs w:val="19"/>
                                <w:lang w:val="en-GB"/>
                              </w:rPr>
                              <w:t>Teacher will paste a medal on my notebook every time I will work hard for behaving as we have agreed.</w:t>
                            </w:r>
                          </w:p>
                          <w:p w14:paraId="71151128" w14:textId="77777777" w:rsidR="00277D28" w:rsidRDefault="00277D28" w:rsidP="00831BFD">
                            <w:pPr>
                              <w:spacing w:after="0" w:line="360" w:lineRule="auto"/>
                              <w:rPr>
                                <w:rFonts w:ascii="HP Simplified Light" w:hAnsi="HP Simplified Light"/>
                                <w:sz w:val="19"/>
                                <w:szCs w:val="19"/>
                                <w:lang w:val="en-GB"/>
                              </w:rPr>
                            </w:pPr>
                            <w:r>
                              <w:rPr>
                                <w:rFonts w:ascii="HP Simplified Light" w:hAnsi="HP Simplified Light"/>
                                <w:sz w:val="19"/>
                                <w:szCs w:val="19"/>
                                <w:lang w:val="en-GB"/>
                              </w:rPr>
                              <w:t>I need you to encourage me to conduct this effort; with your help, I will become a super child!</w:t>
                            </w:r>
                          </w:p>
                          <w:p w14:paraId="50402CA2" w14:textId="77777777" w:rsidR="00277D28" w:rsidRPr="00DB3153" w:rsidRDefault="00277D28" w:rsidP="00831BFD">
                            <w:pPr>
                              <w:spacing w:line="360" w:lineRule="auto"/>
                              <w:rPr>
                                <w:rFonts w:ascii="HP Simplified Light" w:hAnsi="HP Simplified Light"/>
                                <w:sz w:val="19"/>
                                <w:szCs w:val="19"/>
                                <w:lang w:val="en-GB"/>
                              </w:rPr>
                            </w:pPr>
                            <w:r>
                              <w:rPr>
                                <w:rFonts w:ascii="HP Simplified Light" w:hAnsi="HP Simplified Light"/>
                                <w:sz w:val="19"/>
                                <w:szCs w:val="19"/>
                                <w:lang w:val="en-GB"/>
                              </w:rPr>
                              <w:t xml:space="preserve">Thank you mum, thank you dad </w:t>
                            </w:r>
                            <w:r w:rsidRPr="00DB3153">
                              <w:rPr>
                                <w:rFonts w:ascii="HP Simplified Light" w:hAnsi="HP Simplified Light"/>
                                <w:i/>
                                <w:sz w:val="19"/>
                                <w:szCs w:val="19"/>
                                <w:lang w:val="en-GB"/>
                              </w:rPr>
                              <w:t>(or Thank you mums or Thank you dads)</w:t>
                            </w:r>
                            <w:r>
                              <w:rPr>
                                <w:rFonts w:ascii="HP Simplified Light" w:hAnsi="HP Simplified Light"/>
                                <w:i/>
                                <w:sz w:val="19"/>
                                <w:szCs w:val="19"/>
                                <w:lang w:val="en-GB"/>
                              </w:rPr>
                              <w:t>.</w:t>
                            </w:r>
                          </w:p>
                          <w:p w14:paraId="48FD1B7E" w14:textId="77777777" w:rsidR="00277D28" w:rsidRPr="0016046A" w:rsidRDefault="00277D28" w:rsidP="00831BFD">
                            <w:pPr>
                              <w:spacing w:line="360" w:lineRule="auto"/>
                              <w:jc w:val="right"/>
                              <w:rPr>
                                <w:rFonts w:ascii="HP Simplified Light" w:hAnsi="HP Simplified Light"/>
                                <w:sz w:val="19"/>
                                <w:szCs w:val="19"/>
                              </w:rPr>
                            </w:pPr>
                            <w:r w:rsidRPr="00DB3153">
                              <w:rPr>
                                <w:rFonts w:ascii="HP Simplified Light" w:hAnsi="HP Simplified Light"/>
                                <w:sz w:val="19"/>
                                <w:szCs w:val="19"/>
                                <w:lang w:val="en-GB"/>
                              </w:rPr>
                              <w:t>Your child</w:t>
                            </w:r>
                            <w:r w:rsidRPr="0016046A">
                              <w:rPr>
                                <w:rFonts w:ascii="HP Simplified Light" w:hAnsi="HP Simplified Light"/>
                                <w:sz w:val="19"/>
                                <w:szCs w:val="19"/>
                              </w:rPr>
                              <w:t xml:space="preserve"> _________________________</w:t>
                            </w:r>
                          </w:p>
                          <w:p w14:paraId="3114860B" w14:textId="77777777" w:rsidR="00277D28" w:rsidRDefault="00277D28" w:rsidP="00831B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50803" id="_x0000_s1036" type="#_x0000_t202" style="position:absolute;margin-left:22.15pt;margin-top:270pt;width:369.75pt;height:270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" stroked="f">
                <v:textbox>
                  <w:txbxContent>
                    <w:p w14:paraId="619728D5" w14:textId="77777777" w:rsidR="00277D28" w:rsidRPr="007D3A8D" w:rsidRDefault="00277D28" w:rsidP="00831BFD">
                      <w:pPr>
                        <w:spacing w:line="360" w:lineRule="auto"/>
                        <w:rPr>
                          <w:rFonts w:ascii="HP Simplified Light" w:hAnsi="HP Simplified Light"/>
                          <w:sz w:val="10"/>
                          <w:szCs w:val="10"/>
                          <w:lang w:val="en-GB"/>
                        </w:rPr>
                      </w:pPr>
                    </w:p>
                    <w:p w14:paraId="7F06608C" w14:textId="77777777" w:rsidR="00277D28" w:rsidRPr="009D0BDA" w:rsidRDefault="00277D28" w:rsidP="00831BFD">
                      <w:pPr>
                        <w:spacing w:after="0" w:line="360" w:lineRule="auto"/>
                        <w:rPr>
                          <w:rFonts w:ascii="HP Simplified Light" w:hAnsi="HP Simplified Light"/>
                          <w:sz w:val="19"/>
                          <w:szCs w:val="19"/>
                          <w:lang w:val="en-GB"/>
                        </w:rPr>
                      </w:pPr>
                      <w:r w:rsidRPr="009D0BDA">
                        <w:rPr>
                          <w:rFonts w:ascii="HP Simplified Light" w:hAnsi="HP Simplified Light"/>
                          <w:sz w:val="19"/>
                          <w:szCs w:val="19"/>
                          <w:lang w:val="en-GB"/>
                        </w:rPr>
                        <w:t>Dear parents,</w:t>
                      </w:r>
                    </w:p>
                    <w:p w14:paraId="32B2CDA7" w14:textId="77777777" w:rsidR="00277D28" w:rsidRDefault="00277D28" w:rsidP="00831BFD">
                      <w:pPr>
                        <w:spacing w:after="0" w:line="360" w:lineRule="auto"/>
                        <w:rPr>
                          <w:rFonts w:ascii="HP Simplified Light" w:hAnsi="HP Simplified Light"/>
                          <w:sz w:val="19"/>
                          <w:szCs w:val="19"/>
                          <w:lang w:val="en-GB"/>
                        </w:rPr>
                      </w:pPr>
                      <w:r w:rsidRPr="009D0BDA">
                        <w:rPr>
                          <w:rFonts w:ascii="HP Simplified Light" w:hAnsi="HP Simplified Light"/>
                          <w:sz w:val="19"/>
                          <w:szCs w:val="19"/>
                          <w:lang w:val="en-GB"/>
                        </w:rPr>
                        <w:t xml:space="preserve">in this </w:t>
                      </w:r>
                      <w:r>
                        <w:rPr>
                          <w:rFonts w:ascii="HP Simplified Light" w:hAnsi="HP Simplified Light"/>
                          <w:sz w:val="19"/>
                          <w:szCs w:val="19"/>
                          <w:lang w:val="en-GB"/>
                        </w:rPr>
                        <w:t>period a</w:t>
                      </w:r>
                      <w:r w:rsidRPr="009D0BDA">
                        <w:rPr>
                          <w:rFonts w:ascii="HP Simplified Light" w:hAnsi="HP Simplified Light"/>
                          <w:sz w:val="19"/>
                          <w:szCs w:val="19"/>
                          <w:lang w:val="en-GB"/>
                        </w:rPr>
                        <w:t xml:space="preserve">t school we are </w:t>
                      </w:r>
                      <w:r>
                        <w:rPr>
                          <w:rFonts w:ascii="HP Simplified Light" w:hAnsi="HP Simplified Light"/>
                          <w:sz w:val="19"/>
                          <w:szCs w:val="19"/>
                          <w:lang w:val="en-GB"/>
                        </w:rPr>
                        <w:t xml:space="preserve">learning some social abilities that will help us to better </w:t>
                      </w:r>
                      <w:r w:rsidRPr="009D0BDA">
                        <w:rPr>
                          <w:rFonts w:ascii="HP Simplified Light" w:hAnsi="HP Simplified Light"/>
                          <w:sz w:val="19"/>
                          <w:szCs w:val="19"/>
                          <w:lang w:val="en-GB"/>
                        </w:rPr>
                        <w:t xml:space="preserve">compare with </w:t>
                      </w:r>
                      <w:r>
                        <w:rPr>
                          <w:rFonts w:ascii="HP Simplified Light" w:hAnsi="HP Simplified Light"/>
                          <w:sz w:val="19"/>
                          <w:szCs w:val="19"/>
                          <w:lang w:val="en-GB"/>
                        </w:rPr>
                        <w:t>our classmates and to become friends.</w:t>
                      </w:r>
                    </w:p>
                    <w:p w14:paraId="10883DA3" w14:textId="77777777" w:rsidR="00277D28" w:rsidRPr="00234036" w:rsidRDefault="00277D28" w:rsidP="00831BFD">
                      <w:pPr>
                        <w:spacing w:after="0" w:line="360" w:lineRule="auto"/>
                        <w:rPr>
                          <w:rFonts w:ascii="HP Simplified Light" w:hAnsi="HP Simplified Light"/>
                          <w:sz w:val="19"/>
                          <w:szCs w:val="19"/>
                          <w:lang w:val="en-GB"/>
                        </w:rPr>
                      </w:pPr>
                      <w:r w:rsidRPr="00234036">
                        <w:rPr>
                          <w:rFonts w:ascii="HP Simplified Light" w:hAnsi="HP Simplified Light"/>
                          <w:sz w:val="19"/>
                          <w:szCs w:val="19"/>
                          <w:lang w:val="en-GB"/>
                        </w:rPr>
                        <w:t>We have prepared an action plan.</w:t>
                      </w:r>
                    </w:p>
                    <w:p w14:paraId="55B15202" w14:textId="77777777" w:rsidR="00277D28" w:rsidRDefault="00277D28" w:rsidP="00831BFD">
                      <w:pPr>
                        <w:spacing w:after="0" w:line="360" w:lineRule="auto"/>
                        <w:rPr>
                          <w:rFonts w:ascii="HP Simplified Light" w:hAnsi="HP Simplified Light"/>
                          <w:sz w:val="19"/>
                          <w:szCs w:val="19"/>
                          <w:lang w:val="en-GB"/>
                        </w:rPr>
                      </w:pPr>
                      <w:r w:rsidRPr="00234036">
                        <w:rPr>
                          <w:rFonts w:ascii="HP Simplified Light" w:hAnsi="HP Simplified Light"/>
                          <w:sz w:val="19"/>
                          <w:szCs w:val="19"/>
                          <w:lang w:val="en-GB"/>
                        </w:rPr>
                        <w:t xml:space="preserve">The abilities we practice can be </w:t>
                      </w:r>
                      <w:r>
                        <w:rPr>
                          <w:rFonts w:ascii="HP Simplified Light" w:hAnsi="HP Simplified Light"/>
                          <w:sz w:val="19"/>
                          <w:szCs w:val="19"/>
                          <w:lang w:val="en-GB"/>
                        </w:rPr>
                        <w:t>implement both at school and at home.</w:t>
                      </w:r>
                    </w:p>
                    <w:p w14:paraId="0EA3EE9F" w14:textId="77777777" w:rsidR="00277D28" w:rsidRDefault="00277D28" w:rsidP="00831BFD">
                      <w:pPr>
                        <w:spacing w:after="0" w:line="360" w:lineRule="auto"/>
                        <w:rPr>
                          <w:rFonts w:ascii="HP Simplified Light" w:hAnsi="HP Simplified Light"/>
                          <w:sz w:val="19"/>
                          <w:szCs w:val="19"/>
                          <w:lang w:val="en-GB"/>
                        </w:rPr>
                      </w:pPr>
                      <w:r>
                        <w:rPr>
                          <w:rFonts w:ascii="HP Simplified Light" w:hAnsi="HP Simplified Light"/>
                          <w:sz w:val="19"/>
                          <w:szCs w:val="19"/>
                          <w:lang w:val="en-GB"/>
                        </w:rPr>
                        <w:t>I will write on my notebook the name of the ability and the steps to acquire it.</w:t>
                      </w:r>
                    </w:p>
                    <w:p w14:paraId="4205FFB6" w14:textId="77777777" w:rsidR="00277D28" w:rsidRPr="00234036" w:rsidRDefault="00277D28" w:rsidP="00831BFD">
                      <w:pPr>
                        <w:spacing w:after="0" w:line="360" w:lineRule="auto"/>
                        <w:rPr>
                          <w:rFonts w:ascii="HP Simplified Light" w:hAnsi="HP Simplified Light"/>
                          <w:sz w:val="19"/>
                          <w:szCs w:val="19"/>
                          <w:lang w:val="en-GB"/>
                        </w:rPr>
                      </w:pPr>
                      <w:r>
                        <w:rPr>
                          <w:rFonts w:ascii="HP Simplified Light" w:hAnsi="HP Simplified Light"/>
                          <w:sz w:val="19"/>
                          <w:szCs w:val="19"/>
                          <w:lang w:val="en-GB"/>
                        </w:rPr>
                        <w:t xml:space="preserve">You can help me encouraging me to implement the abilities and reminding me to put a mark on my notebook every time I succeed. </w:t>
                      </w:r>
                    </w:p>
                    <w:p w14:paraId="7B2FBA90" w14:textId="77777777" w:rsidR="00277D28" w:rsidRPr="00234036" w:rsidRDefault="00277D28" w:rsidP="00831BFD">
                      <w:pPr>
                        <w:spacing w:after="0" w:line="360" w:lineRule="auto"/>
                        <w:rPr>
                          <w:rFonts w:ascii="HP Simplified Light" w:hAnsi="HP Simplified Light"/>
                          <w:sz w:val="19"/>
                          <w:szCs w:val="19"/>
                          <w:lang w:val="en-GB"/>
                        </w:rPr>
                      </w:pPr>
                      <w:r w:rsidRPr="00234036">
                        <w:rPr>
                          <w:rFonts w:ascii="HP Simplified Light" w:hAnsi="HP Simplified Light"/>
                          <w:sz w:val="19"/>
                          <w:szCs w:val="19"/>
                          <w:lang w:val="en-GB"/>
                        </w:rPr>
                        <w:t xml:space="preserve"> </w:t>
                      </w:r>
                      <w:r>
                        <w:rPr>
                          <w:rFonts w:ascii="HP Simplified Light" w:hAnsi="HP Simplified Light"/>
                          <w:sz w:val="19"/>
                          <w:szCs w:val="19"/>
                          <w:lang w:val="en-GB"/>
                        </w:rPr>
                        <w:t>Teacher will paste a medal on my notebook every time I will work hard for behaving as we have agreed.</w:t>
                      </w:r>
                    </w:p>
                    <w:p w14:paraId="71151128" w14:textId="77777777" w:rsidR="00277D28" w:rsidRDefault="00277D28" w:rsidP="00831BFD">
                      <w:pPr>
                        <w:spacing w:after="0" w:line="360" w:lineRule="auto"/>
                        <w:rPr>
                          <w:rFonts w:ascii="HP Simplified Light" w:hAnsi="HP Simplified Light"/>
                          <w:sz w:val="19"/>
                          <w:szCs w:val="19"/>
                          <w:lang w:val="en-GB"/>
                        </w:rPr>
                      </w:pPr>
                      <w:r>
                        <w:rPr>
                          <w:rFonts w:ascii="HP Simplified Light" w:hAnsi="HP Simplified Light"/>
                          <w:sz w:val="19"/>
                          <w:szCs w:val="19"/>
                          <w:lang w:val="en-GB"/>
                        </w:rPr>
                        <w:t>I need you to encourage me to conduct this effort; with your help, I will become a super child!</w:t>
                      </w:r>
                    </w:p>
                    <w:p w14:paraId="50402CA2" w14:textId="77777777" w:rsidR="00277D28" w:rsidRPr="00DB3153" w:rsidRDefault="00277D28" w:rsidP="00831BFD">
                      <w:pPr>
                        <w:spacing w:line="360" w:lineRule="auto"/>
                        <w:rPr>
                          <w:rFonts w:ascii="HP Simplified Light" w:hAnsi="HP Simplified Light"/>
                          <w:sz w:val="19"/>
                          <w:szCs w:val="19"/>
                          <w:lang w:val="en-GB"/>
                        </w:rPr>
                      </w:pPr>
                      <w:r>
                        <w:rPr>
                          <w:rFonts w:ascii="HP Simplified Light" w:hAnsi="HP Simplified Light"/>
                          <w:sz w:val="19"/>
                          <w:szCs w:val="19"/>
                          <w:lang w:val="en-GB"/>
                        </w:rPr>
                        <w:t xml:space="preserve">Thank you mum, thank you dad </w:t>
                      </w:r>
                      <w:r w:rsidRPr="00DB3153">
                        <w:rPr>
                          <w:rFonts w:ascii="HP Simplified Light" w:hAnsi="HP Simplified Light"/>
                          <w:i/>
                          <w:sz w:val="19"/>
                          <w:szCs w:val="19"/>
                          <w:lang w:val="en-GB"/>
                        </w:rPr>
                        <w:t>(or Thank you mums or Thank you dads)</w:t>
                      </w:r>
                      <w:r>
                        <w:rPr>
                          <w:rFonts w:ascii="HP Simplified Light" w:hAnsi="HP Simplified Light"/>
                          <w:i/>
                          <w:sz w:val="19"/>
                          <w:szCs w:val="19"/>
                          <w:lang w:val="en-GB"/>
                        </w:rPr>
                        <w:t>.</w:t>
                      </w:r>
                    </w:p>
                    <w:p w14:paraId="48FD1B7E" w14:textId="77777777" w:rsidR="00277D28" w:rsidRPr="0016046A" w:rsidRDefault="00277D28" w:rsidP="00831BFD">
                      <w:pPr>
                        <w:spacing w:line="360" w:lineRule="auto"/>
                        <w:jc w:val="right"/>
                        <w:rPr>
                          <w:rFonts w:ascii="HP Simplified Light" w:hAnsi="HP Simplified Light"/>
                          <w:sz w:val="19"/>
                          <w:szCs w:val="19"/>
                        </w:rPr>
                      </w:pPr>
                      <w:r w:rsidRPr="00DB3153">
                        <w:rPr>
                          <w:rFonts w:ascii="HP Simplified Light" w:hAnsi="HP Simplified Light"/>
                          <w:sz w:val="19"/>
                          <w:szCs w:val="19"/>
                          <w:lang w:val="en-GB"/>
                        </w:rPr>
                        <w:t>Your child</w:t>
                      </w:r>
                      <w:r w:rsidRPr="0016046A">
                        <w:rPr>
                          <w:rFonts w:ascii="HP Simplified Light" w:hAnsi="HP Simplified Light"/>
                          <w:sz w:val="19"/>
                          <w:szCs w:val="19"/>
                        </w:rPr>
                        <w:t xml:space="preserve"> _________________________</w:t>
                      </w:r>
                    </w:p>
                    <w:p w14:paraId="3114860B" w14:textId="77777777" w:rsidR="00277D28" w:rsidRDefault="00277D28" w:rsidP="00831BFD"/>
                  </w:txbxContent>
                </v:textbox>
                <w10:wrap type="topAndBottom" anchory="page"/>
              </v:shape>
            </w:pict>
          </mc:Fallback>
        </mc:AlternateContent>
      </w:r>
    </w:p>
    <w:p w14:paraId="7A7F8DC1" w14:textId="09AED484" w:rsidR="00831BFD" w:rsidRPr="00831BFD" w:rsidRDefault="00831BFD" w:rsidP="00831BFD">
      <w:pPr>
        <w:spacing w:after="0" w:line="240" w:lineRule="auto"/>
        <w:rPr>
          <w:rFonts w:eastAsia="Calibri" w:cstheme="minorHAnsi"/>
          <w:lang w:val="it-IT"/>
        </w:rPr>
      </w:pPr>
    </w:p>
    <w:p w14:paraId="0A6E1236" w14:textId="15D0B6F4" w:rsidR="00831BFD" w:rsidRPr="00831BFD" w:rsidRDefault="00831BFD" w:rsidP="00831BFD">
      <w:pPr>
        <w:spacing w:after="0" w:line="240" w:lineRule="auto"/>
        <w:rPr>
          <w:rFonts w:eastAsia="Calibri" w:cstheme="minorHAnsi"/>
          <w:lang w:val="it-IT"/>
        </w:rPr>
      </w:pPr>
    </w:p>
    <w:p w14:paraId="3BBD6714" w14:textId="77777777" w:rsidR="00831BFD" w:rsidRPr="00831BFD" w:rsidRDefault="00831BFD" w:rsidP="00831BFD">
      <w:pPr>
        <w:spacing w:after="0" w:line="240" w:lineRule="auto"/>
        <w:rPr>
          <w:rFonts w:eastAsia="Calibri" w:cstheme="minorHAnsi"/>
          <w:lang w:val="it-IT"/>
        </w:rPr>
      </w:pPr>
    </w:p>
    <w:p w14:paraId="6C282C5A" w14:textId="77777777" w:rsidR="00831BFD" w:rsidRPr="00831BFD" w:rsidRDefault="00831BFD" w:rsidP="00831BFD">
      <w:pPr>
        <w:spacing w:after="0" w:line="240" w:lineRule="auto"/>
        <w:rPr>
          <w:rFonts w:eastAsia="Calibri" w:cstheme="minorHAnsi"/>
          <w:lang w:val="it-IT"/>
        </w:rPr>
      </w:pPr>
    </w:p>
    <w:p w14:paraId="5C3A5A7A" w14:textId="77777777" w:rsidR="00831BFD" w:rsidRPr="00831BFD" w:rsidRDefault="00831BFD" w:rsidP="00831BFD">
      <w:pPr>
        <w:spacing w:after="0" w:line="240" w:lineRule="auto"/>
        <w:rPr>
          <w:rFonts w:eastAsia="Calibri" w:cstheme="minorHAnsi"/>
          <w:lang w:val="it-IT"/>
        </w:rPr>
      </w:pPr>
    </w:p>
    <w:p w14:paraId="45ADD5CF" w14:textId="77777777" w:rsidR="00831BFD" w:rsidRPr="00831BFD" w:rsidRDefault="00831BFD" w:rsidP="00831BFD">
      <w:pPr>
        <w:spacing w:after="0" w:line="240" w:lineRule="auto"/>
        <w:rPr>
          <w:rFonts w:eastAsia="Calibri" w:cstheme="minorHAnsi"/>
          <w:lang w:val="it-IT"/>
        </w:rPr>
      </w:pPr>
    </w:p>
    <w:p w14:paraId="38F037B9" w14:textId="77777777" w:rsidR="00831BFD" w:rsidRPr="00831BFD" w:rsidRDefault="00831BFD" w:rsidP="00831BFD">
      <w:pPr>
        <w:spacing w:after="0" w:line="240" w:lineRule="auto"/>
        <w:rPr>
          <w:rFonts w:eastAsia="Calibri" w:cstheme="minorHAnsi"/>
          <w:lang w:val="it-IT"/>
        </w:rPr>
      </w:pPr>
    </w:p>
    <w:p w14:paraId="72967FA8" w14:textId="77777777" w:rsidR="00831BFD" w:rsidRPr="00831BFD" w:rsidRDefault="00831BFD" w:rsidP="00831BFD">
      <w:pPr>
        <w:spacing w:after="0" w:line="240" w:lineRule="auto"/>
        <w:rPr>
          <w:rFonts w:eastAsia="Calibri" w:cstheme="minorHAnsi"/>
          <w:lang w:val="it-IT"/>
        </w:rPr>
      </w:pPr>
    </w:p>
    <w:p w14:paraId="12AC4CDD" w14:textId="77777777" w:rsidR="00831BFD" w:rsidRPr="00831BFD" w:rsidRDefault="00831BFD" w:rsidP="00831BFD">
      <w:pPr>
        <w:spacing w:after="0" w:line="240" w:lineRule="auto"/>
        <w:rPr>
          <w:rFonts w:eastAsia="Calibri" w:cstheme="minorHAnsi"/>
          <w:lang w:val="it-IT"/>
        </w:rPr>
      </w:pPr>
    </w:p>
    <w:p w14:paraId="770D856F" w14:textId="77777777" w:rsidR="00831BFD" w:rsidRPr="00831BFD" w:rsidRDefault="00831BFD" w:rsidP="00831BFD">
      <w:pPr>
        <w:spacing w:after="0" w:line="240" w:lineRule="auto"/>
        <w:rPr>
          <w:rFonts w:eastAsia="Calibri" w:cstheme="minorHAnsi"/>
          <w:lang w:val="it-IT"/>
        </w:rPr>
      </w:pPr>
    </w:p>
    <w:p w14:paraId="5CC4FAA5" w14:textId="77777777" w:rsidR="00831BFD" w:rsidRPr="00831BFD" w:rsidRDefault="00831BFD" w:rsidP="00831BFD">
      <w:pPr>
        <w:spacing w:after="0" w:line="240" w:lineRule="auto"/>
        <w:rPr>
          <w:rFonts w:eastAsia="Calibri" w:cstheme="minorHAnsi"/>
          <w:lang w:val="it-IT"/>
        </w:rPr>
      </w:pPr>
    </w:p>
    <w:p w14:paraId="0BD06795" w14:textId="77777777" w:rsidR="00831BFD" w:rsidRPr="00831BFD" w:rsidRDefault="00831BFD" w:rsidP="00831BFD">
      <w:pPr>
        <w:spacing w:after="0" w:line="240" w:lineRule="auto"/>
        <w:rPr>
          <w:rFonts w:eastAsia="Calibri" w:cstheme="minorHAnsi"/>
          <w:lang w:val="it-IT"/>
        </w:rPr>
      </w:pPr>
    </w:p>
    <w:p w14:paraId="55227839" w14:textId="77777777" w:rsidR="00831BFD" w:rsidRPr="00831BFD" w:rsidRDefault="00831BFD" w:rsidP="00831BFD">
      <w:pPr>
        <w:spacing w:after="0" w:line="240" w:lineRule="auto"/>
        <w:rPr>
          <w:rFonts w:eastAsia="Calibri" w:cstheme="minorHAnsi"/>
          <w:lang w:val="it-IT"/>
        </w:rPr>
      </w:pPr>
    </w:p>
    <w:p w14:paraId="266B0C48" w14:textId="77777777" w:rsidR="00831BFD" w:rsidRPr="00831BFD" w:rsidRDefault="00831BFD" w:rsidP="00831BFD">
      <w:pPr>
        <w:spacing w:after="0" w:line="240" w:lineRule="auto"/>
        <w:rPr>
          <w:rFonts w:eastAsia="Calibri" w:cstheme="minorHAnsi"/>
          <w:lang w:val="it-IT"/>
        </w:rPr>
      </w:pPr>
    </w:p>
    <w:p w14:paraId="73C2FD5F" w14:textId="77777777" w:rsidR="00831BFD" w:rsidRPr="00831BFD" w:rsidRDefault="00831BFD" w:rsidP="00831BFD">
      <w:pPr>
        <w:spacing w:after="0" w:line="240" w:lineRule="auto"/>
        <w:rPr>
          <w:rFonts w:eastAsia="Calibri" w:cstheme="minorHAnsi"/>
          <w:lang w:val="it-IT"/>
        </w:rPr>
      </w:pPr>
    </w:p>
    <w:p w14:paraId="188562A2" w14:textId="1D700A4E" w:rsidR="00831BFD" w:rsidRPr="00831BFD" w:rsidRDefault="00831BFD" w:rsidP="00831BFD">
      <w:pPr>
        <w:spacing w:after="0" w:line="240" w:lineRule="auto"/>
        <w:rPr>
          <w:rFonts w:eastAsia="Calibri" w:cstheme="minorHAnsi"/>
          <w:lang w:val="it-IT"/>
        </w:rPr>
      </w:pPr>
    </w:p>
    <w:p w14:paraId="4D119714" w14:textId="55B450C0" w:rsidR="00AA52A0" w:rsidRDefault="00AA52A0" w:rsidP="00AA52A0">
      <w:pPr>
        <w:autoSpaceDE w:val="0"/>
        <w:autoSpaceDN w:val="0"/>
        <w:adjustRightInd w:val="0"/>
        <w:spacing w:after="0" w:line="240" w:lineRule="auto"/>
        <w:jc w:val="both"/>
        <w:rPr>
          <w:rFonts w:ascii="Times New Roman" w:hAnsi="Times New Roman" w:cs="Times New Roman"/>
          <w:color w:val="000000"/>
          <w:sz w:val="24"/>
          <w:szCs w:val="24"/>
          <w:lang w:val="en-US"/>
        </w:rPr>
        <w:sectPr w:rsidR="00AA52A0">
          <w:pgSz w:w="11906" w:h="16838"/>
          <w:pgMar w:top="1417" w:right="1417" w:bottom="1417" w:left="1417" w:header="708" w:footer="708" w:gutter="0"/>
          <w:cols w:space="708"/>
          <w:docGrid w:linePitch="360"/>
        </w:sectPr>
      </w:pPr>
    </w:p>
    <w:p w14:paraId="6A7AEE10" w14:textId="2C2A9727" w:rsidR="00F97E1F" w:rsidRPr="00F97E1F" w:rsidRDefault="00F97E1F" w:rsidP="00F97E1F">
      <w:pPr>
        <w:autoSpaceDE w:val="0"/>
        <w:autoSpaceDN w:val="0"/>
        <w:adjustRightInd w:val="0"/>
        <w:spacing w:after="0" w:line="240" w:lineRule="auto"/>
        <w:jc w:val="both"/>
        <w:rPr>
          <w:rFonts w:ascii="Times New Roman" w:hAnsi="Times New Roman" w:cs="Times New Roman"/>
          <w:color w:val="000000"/>
          <w:sz w:val="24"/>
          <w:szCs w:val="24"/>
          <w:lang w:val="en-US"/>
        </w:rPr>
      </w:pPr>
    </w:p>
    <w:p w14:paraId="2DBE8B1C" w14:textId="69FA800B" w:rsidR="000F593B" w:rsidRPr="001635A8" w:rsidRDefault="000F593B" w:rsidP="0038738B">
      <w:pPr>
        <w:pStyle w:val="Nagwek3"/>
        <w:spacing w:after="240"/>
        <w:ind w:firstLine="708"/>
        <w:rPr>
          <w:lang w:val="en-GB"/>
        </w:rPr>
      </w:pPr>
      <w:bookmarkStart w:id="10" w:name="_Toc3200282"/>
      <w:r w:rsidRPr="001635A8">
        <w:rPr>
          <w:lang w:val="en-GB"/>
        </w:rPr>
        <w:t>DESERT ISLAND</w:t>
      </w:r>
      <w:bookmarkEnd w:id="10"/>
    </w:p>
    <w:p w14:paraId="01EB7DD4" w14:textId="77777777" w:rsidR="000F593B" w:rsidRPr="00470F60" w:rsidRDefault="000F593B" w:rsidP="000F593B">
      <w:pPr>
        <w:ind w:left="360" w:firstLine="348"/>
        <w:jc w:val="both"/>
        <w:rPr>
          <w:rFonts w:cstheme="minorHAnsi"/>
          <w:lang w:val="en-GB"/>
        </w:rPr>
      </w:pPr>
      <w:r w:rsidRPr="00470F60">
        <w:rPr>
          <w:rFonts w:cstheme="minorHAnsi"/>
          <w:b/>
          <w:lang w:val="en-GB"/>
        </w:rPr>
        <w:t>OBJECTIVES:</w:t>
      </w:r>
      <w:r w:rsidRPr="00470F60">
        <w:rPr>
          <w:rFonts w:cstheme="minorHAnsi"/>
          <w:lang w:val="en-GB"/>
        </w:rPr>
        <w:tab/>
      </w:r>
      <w:r w:rsidRPr="00470F60">
        <w:rPr>
          <w:rFonts w:cstheme="minorHAnsi"/>
          <w:lang w:val="en-GB"/>
        </w:rPr>
        <w:tab/>
      </w:r>
      <w:r w:rsidRPr="00470F60">
        <w:rPr>
          <w:rFonts w:cstheme="minorHAnsi"/>
          <w:lang w:val="en-GB"/>
        </w:rPr>
        <w:tab/>
      </w:r>
      <w:r w:rsidRPr="00470F60">
        <w:rPr>
          <w:rFonts w:cstheme="minorHAnsi"/>
          <w:lang w:val="en-GB"/>
        </w:rPr>
        <w:tab/>
      </w:r>
      <w:r w:rsidRPr="00470F60">
        <w:rPr>
          <w:rFonts w:cstheme="minorHAnsi"/>
          <w:b/>
          <w:lang w:val="en-US"/>
        </w:rPr>
        <w:t>SUGGESTED AGE GROUP</w:t>
      </w:r>
      <w:r w:rsidRPr="00470F60">
        <w:rPr>
          <w:rFonts w:cstheme="minorHAnsi"/>
          <w:b/>
          <w:lang w:val="en-GB"/>
        </w:rPr>
        <w:t>:</w:t>
      </w:r>
      <w:r w:rsidRPr="00470F60">
        <w:rPr>
          <w:rFonts w:cstheme="minorHAnsi"/>
          <w:lang w:val="en-GB"/>
        </w:rPr>
        <w:t xml:space="preserve"> </w:t>
      </w:r>
      <w:r>
        <w:rPr>
          <w:rFonts w:cstheme="minorHAnsi"/>
          <w:lang w:val="en-GB"/>
        </w:rPr>
        <w:t>pupils age</w:t>
      </w:r>
      <w:r w:rsidRPr="00470F60">
        <w:rPr>
          <w:rFonts w:cstheme="minorHAnsi"/>
          <w:lang w:val="en-GB"/>
        </w:rPr>
        <w:t xml:space="preserve"> 8-9 </w:t>
      </w:r>
      <w:r>
        <w:rPr>
          <w:rFonts w:cstheme="minorHAnsi"/>
          <w:lang w:val="en-GB"/>
        </w:rPr>
        <w:t xml:space="preserve"> years old</w:t>
      </w:r>
    </w:p>
    <w:p w14:paraId="4246DA86" w14:textId="77777777" w:rsidR="000F593B" w:rsidRPr="001635A8" w:rsidRDefault="000F593B" w:rsidP="000F593B">
      <w:pPr>
        <w:ind w:firstLine="705"/>
        <w:jc w:val="both"/>
        <w:rPr>
          <w:rFonts w:cstheme="minorHAnsi"/>
          <w:lang w:val="en-GB"/>
        </w:rPr>
      </w:pPr>
      <w:r w:rsidRPr="001635A8">
        <w:rPr>
          <w:rFonts w:cstheme="minorHAnsi"/>
          <w:lang w:val="en-GB"/>
        </w:rPr>
        <w:t xml:space="preserve">Thanks to the implementation of the exercise, </w:t>
      </w:r>
      <w:r>
        <w:rPr>
          <w:rFonts w:cstheme="minorHAnsi"/>
          <w:lang w:val="en-GB"/>
        </w:rPr>
        <w:t>pupil</w:t>
      </w:r>
      <w:r w:rsidRPr="001635A8">
        <w:rPr>
          <w:rFonts w:cstheme="minorHAnsi"/>
          <w:lang w:val="en-GB"/>
        </w:rPr>
        <w:t>s:</w:t>
      </w:r>
    </w:p>
    <w:p w14:paraId="333A1C7A" w14:textId="77777777" w:rsidR="000F593B" w:rsidRPr="001635A8" w:rsidRDefault="000F593B" w:rsidP="00C04CFF">
      <w:pPr>
        <w:pStyle w:val="Akapitzlist"/>
        <w:numPr>
          <w:ilvl w:val="0"/>
          <w:numId w:val="6"/>
        </w:numPr>
        <w:jc w:val="both"/>
        <w:rPr>
          <w:rFonts w:cstheme="minorHAnsi"/>
          <w:lang w:val="en-GB"/>
        </w:rPr>
      </w:pPr>
      <w:r w:rsidRPr="001635A8">
        <w:rPr>
          <w:rFonts w:cstheme="minorHAnsi"/>
          <w:lang w:val="en-GB"/>
        </w:rPr>
        <w:t>develop the ability to cooperate in a group;</w:t>
      </w:r>
    </w:p>
    <w:p w14:paraId="57633DF9" w14:textId="77777777" w:rsidR="000F593B" w:rsidRPr="001635A8" w:rsidRDefault="000F593B" w:rsidP="00C04CFF">
      <w:pPr>
        <w:pStyle w:val="Akapitzlist"/>
        <w:numPr>
          <w:ilvl w:val="0"/>
          <w:numId w:val="6"/>
        </w:numPr>
        <w:jc w:val="both"/>
        <w:rPr>
          <w:rFonts w:cstheme="minorHAnsi"/>
          <w:lang w:val="en-GB"/>
        </w:rPr>
      </w:pPr>
      <w:r w:rsidRPr="001635A8">
        <w:rPr>
          <w:rFonts w:cstheme="minorHAnsi"/>
          <w:lang w:val="en-GB"/>
        </w:rPr>
        <w:t>develop the skill of interpersonal communication;</w:t>
      </w:r>
    </w:p>
    <w:p w14:paraId="154D6881" w14:textId="77777777" w:rsidR="000F593B" w:rsidRPr="001635A8" w:rsidRDefault="000F593B" w:rsidP="00C04CFF">
      <w:pPr>
        <w:pStyle w:val="Akapitzlist"/>
        <w:numPr>
          <w:ilvl w:val="0"/>
          <w:numId w:val="6"/>
        </w:numPr>
        <w:jc w:val="both"/>
        <w:rPr>
          <w:rFonts w:cstheme="minorHAnsi"/>
          <w:lang w:val="en-GB"/>
        </w:rPr>
      </w:pPr>
      <w:r w:rsidRPr="001635A8">
        <w:rPr>
          <w:rFonts w:cstheme="minorHAnsi"/>
          <w:lang w:val="en-GB"/>
        </w:rPr>
        <w:t>develop the skill of creative thinking and creativity (sharing ideas, selecting the best ideas and their implementation);</w:t>
      </w:r>
    </w:p>
    <w:p w14:paraId="55AED7AE" w14:textId="77777777" w:rsidR="000F593B" w:rsidRPr="001635A8" w:rsidRDefault="000F593B" w:rsidP="00C04CFF">
      <w:pPr>
        <w:pStyle w:val="Akapitzlist"/>
        <w:numPr>
          <w:ilvl w:val="0"/>
          <w:numId w:val="6"/>
        </w:numPr>
        <w:jc w:val="both"/>
        <w:rPr>
          <w:rFonts w:cstheme="minorHAnsi"/>
        </w:rPr>
      </w:pPr>
      <w:r w:rsidRPr="001635A8">
        <w:rPr>
          <w:rFonts w:cstheme="minorHAnsi"/>
        </w:rPr>
        <w:t>develop the entrepreneurial skills:</w:t>
      </w:r>
    </w:p>
    <w:p w14:paraId="2F951E9B" w14:textId="77777777" w:rsidR="000F593B" w:rsidRPr="001635A8" w:rsidRDefault="000F593B" w:rsidP="00C04CFF">
      <w:pPr>
        <w:pStyle w:val="Akapitzlist"/>
        <w:numPr>
          <w:ilvl w:val="0"/>
          <w:numId w:val="6"/>
        </w:numPr>
        <w:jc w:val="both"/>
        <w:rPr>
          <w:rFonts w:cstheme="minorHAnsi"/>
        </w:rPr>
      </w:pPr>
      <w:r w:rsidRPr="001635A8">
        <w:rPr>
          <w:rFonts w:cstheme="minorHAnsi"/>
        </w:rPr>
        <w:t>integrate in the group.</w:t>
      </w:r>
    </w:p>
    <w:p w14:paraId="06C3E579" w14:textId="77777777" w:rsidR="000F593B" w:rsidRPr="00470F60" w:rsidRDefault="000F593B" w:rsidP="000F593B">
      <w:pPr>
        <w:jc w:val="both"/>
        <w:rPr>
          <w:rFonts w:cstheme="minorHAnsi"/>
          <w:b/>
          <w:lang w:val="en-GB"/>
        </w:rPr>
      </w:pPr>
      <w:r w:rsidRPr="00FA12D3">
        <w:rPr>
          <w:rFonts w:cstheme="minorHAnsi"/>
          <w:lang w:val="en-GB"/>
        </w:rPr>
        <w:t xml:space="preserve">      </w:t>
      </w:r>
      <w:r w:rsidRPr="00FA12D3">
        <w:rPr>
          <w:rFonts w:cstheme="minorHAnsi"/>
          <w:lang w:val="en-GB"/>
        </w:rPr>
        <w:tab/>
      </w:r>
      <w:r w:rsidRPr="00470F60">
        <w:rPr>
          <w:rFonts w:cstheme="minorHAnsi"/>
          <w:b/>
          <w:lang w:val="en-US"/>
        </w:rPr>
        <w:t>WHEN TO IMPLEMENT THE PRACTICE DURING DIDACTIC PROCESS</w:t>
      </w:r>
      <w:r w:rsidRPr="00470F60">
        <w:rPr>
          <w:rFonts w:cstheme="minorHAnsi"/>
          <w:b/>
          <w:lang w:val="en-GB"/>
        </w:rPr>
        <w:t>:</w:t>
      </w:r>
    </w:p>
    <w:p w14:paraId="2446F92C" w14:textId="77777777" w:rsidR="000F593B" w:rsidRPr="001635A8" w:rsidRDefault="000F593B" w:rsidP="000F593B">
      <w:pPr>
        <w:ind w:left="708"/>
        <w:jc w:val="both"/>
        <w:rPr>
          <w:rFonts w:cstheme="minorHAnsi"/>
          <w:lang w:val="en-GB"/>
        </w:rPr>
      </w:pPr>
      <w:r w:rsidRPr="001635A8">
        <w:rPr>
          <w:rFonts w:cstheme="minorHAnsi"/>
          <w:lang w:val="en-GB"/>
        </w:rPr>
        <w:t xml:space="preserve">The exercise can be carried out at the beginning of the didactic process (but in a group </w:t>
      </w:r>
      <w:r>
        <w:rPr>
          <w:rFonts w:cstheme="minorHAnsi"/>
          <w:lang w:val="en-GB"/>
        </w:rPr>
        <w:t xml:space="preserve">of pupils </w:t>
      </w:r>
      <w:r w:rsidRPr="001635A8">
        <w:rPr>
          <w:rFonts w:cstheme="minorHAnsi"/>
          <w:lang w:val="en-GB"/>
        </w:rPr>
        <w:t>that already know</w:t>
      </w:r>
      <w:r>
        <w:rPr>
          <w:rFonts w:cstheme="minorHAnsi"/>
          <w:lang w:val="en-GB"/>
        </w:rPr>
        <w:t xml:space="preserve"> each other</w:t>
      </w:r>
      <w:r w:rsidRPr="001635A8">
        <w:rPr>
          <w:rFonts w:cstheme="minorHAnsi"/>
          <w:lang w:val="en-GB"/>
        </w:rPr>
        <w:t xml:space="preserve">) as an integration exercise.  </w:t>
      </w:r>
      <w:r w:rsidRPr="001635A8">
        <w:rPr>
          <w:rFonts w:cstheme="minorHAnsi"/>
          <w:lang w:val="en-GB"/>
        </w:rPr>
        <w:tab/>
      </w:r>
    </w:p>
    <w:p w14:paraId="51D1D8E3" w14:textId="77777777" w:rsidR="000F593B" w:rsidRPr="00155583" w:rsidRDefault="000F593B" w:rsidP="000F593B">
      <w:pPr>
        <w:ind w:left="708"/>
        <w:jc w:val="both"/>
        <w:rPr>
          <w:rFonts w:cstheme="minorHAnsi"/>
          <w:b/>
          <w:lang w:val="en-GB"/>
        </w:rPr>
      </w:pPr>
      <w:r w:rsidRPr="00155583">
        <w:rPr>
          <w:rFonts w:cstheme="minorHAnsi"/>
          <w:b/>
          <w:lang w:val="en-GB"/>
        </w:rPr>
        <w:t xml:space="preserve">METHODOLOGY: </w:t>
      </w:r>
    </w:p>
    <w:p w14:paraId="7A7A5660" w14:textId="77777777" w:rsidR="000F593B" w:rsidRPr="00155583" w:rsidRDefault="000F593B" w:rsidP="000F593B">
      <w:pPr>
        <w:spacing w:after="0"/>
        <w:jc w:val="both"/>
        <w:rPr>
          <w:rFonts w:cstheme="minorHAnsi"/>
          <w:bCs/>
          <w:lang w:val="en"/>
        </w:rPr>
      </w:pPr>
      <w:r w:rsidRPr="00155583">
        <w:rPr>
          <w:rFonts w:cstheme="minorHAnsi"/>
          <w:lang w:val="en-GB"/>
        </w:rPr>
        <w:tab/>
      </w:r>
      <w:r w:rsidRPr="00155583">
        <w:rPr>
          <w:rFonts w:cstheme="minorHAnsi"/>
          <w:bCs/>
          <w:lang w:val="en"/>
        </w:rPr>
        <w:t>Expressive and practical methods;</w:t>
      </w:r>
    </w:p>
    <w:p w14:paraId="42509FE1" w14:textId="77777777" w:rsidR="000F593B" w:rsidRPr="00155583" w:rsidRDefault="000F593B" w:rsidP="000F593B">
      <w:pPr>
        <w:ind w:firstLine="708"/>
        <w:jc w:val="both"/>
        <w:rPr>
          <w:rFonts w:cstheme="minorHAnsi"/>
          <w:bCs/>
          <w:lang w:val="en-GB"/>
        </w:rPr>
      </w:pPr>
      <w:r w:rsidRPr="00155583">
        <w:rPr>
          <w:rFonts w:cstheme="minorHAnsi"/>
          <w:bCs/>
          <w:lang w:val="en"/>
        </w:rPr>
        <w:t>Techniques: Interactive games and activities</w:t>
      </w:r>
      <w:r>
        <w:rPr>
          <w:rFonts w:cstheme="minorHAnsi"/>
          <w:bCs/>
          <w:lang w:val="en-GB"/>
        </w:rPr>
        <w:t>.</w:t>
      </w:r>
      <w:r w:rsidRPr="00155583">
        <w:rPr>
          <w:rFonts w:cstheme="minorHAnsi"/>
          <w:lang w:val="en-GB"/>
        </w:rPr>
        <w:tab/>
      </w:r>
    </w:p>
    <w:p w14:paraId="2A125015" w14:textId="77777777" w:rsidR="000F593B" w:rsidRPr="00155583" w:rsidRDefault="000F593B" w:rsidP="000F593B">
      <w:pPr>
        <w:ind w:firstLine="708"/>
        <w:jc w:val="both"/>
        <w:rPr>
          <w:rFonts w:cstheme="minorHAnsi"/>
          <w:b/>
          <w:lang w:val="en-GB"/>
        </w:rPr>
      </w:pPr>
      <w:r w:rsidRPr="00155583">
        <w:rPr>
          <w:rFonts w:cstheme="minorHAnsi"/>
          <w:b/>
          <w:lang w:val="en-GB"/>
        </w:rPr>
        <w:t>FORM OF WORK:</w:t>
      </w:r>
    </w:p>
    <w:p w14:paraId="1B970B33" w14:textId="77777777" w:rsidR="000F593B" w:rsidRPr="001635A8" w:rsidRDefault="000F593B" w:rsidP="000F593B">
      <w:pPr>
        <w:jc w:val="both"/>
        <w:rPr>
          <w:rFonts w:cstheme="minorHAnsi"/>
          <w:lang w:val="en-GB"/>
        </w:rPr>
      </w:pPr>
      <w:r w:rsidRPr="00155583">
        <w:rPr>
          <w:rFonts w:cstheme="minorHAnsi"/>
          <w:lang w:val="en-GB"/>
        </w:rPr>
        <w:tab/>
      </w:r>
      <w:r>
        <w:rPr>
          <w:rFonts w:cstheme="minorHAnsi"/>
          <w:lang w:val="en-GB"/>
        </w:rPr>
        <w:t>Work in a s</w:t>
      </w:r>
      <w:r w:rsidRPr="001635A8">
        <w:rPr>
          <w:rFonts w:cstheme="minorHAnsi"/>
          <w:lang w:val="en-GB"/>
        </w:rPr>
        <w:t>mall groups (of 4-5 pupils).</w:t>
      </w:r>
    </w:p>
    <w:p w14:paraId="0C9567A4" w14:textId="77777777" w:rsidR="000F593B" w:rsidRPr="001635A8" w:rsidRDefault="000F593B" w:rsidP="000F593B">
      <w:pPr>
        <w:ind w:firstLine="708"/>
        <w:jc w:val="both"/>
        <w:rPr>
          <w:rFonts w:cstheme="minorHAnsi"/>
          <w:lang w:val="en-GB"/>
        </w:rPr>
      </w:pPr>
      <w:r w:rsidRPr="001635A8">
        <w:rPr>
          <w:rFonts w:cstheme="minorHAnsi"/>
          <w:b/>
          <w:lang w:val="en-GB"/>
        </w:rPr>
        <w:t>NEEDED MATERIALS</w:t>
      </w:r>
      <w:r w:rsidRPr="001635A8">
        <w:rPr>
          <w:rFonts w:cstheme="minorHAnsi"/>
          <w:lang w:val="en-GB"/>
        </w:rPr>
        <w:t>:</w:t>
      </w:r>
    </w:p>
    <w:p w14:paraId="5AB5B653" w14:textId="77777777" w:rsidR="000F593B" w:rsidRPr="001635A8" w:rsidRDefault="000F593B" w:rsidP="000F593B">
      <w:pPr>
        <w:ind w:left="705"/>
        <w:jc w:val="both"/>
        <w:rPr>
          <w:rFonts w:cstheme="minorHAnsi"/>
          <w:lang w:val="en-GB"/>
        </w:rPr>
      </w:pPr>
      <w:r w:rsidRPr="001635A8">
        <w:rPr>
          <w:rFonts w:cstheme="minorHAnsi"/>
          <w:lang w:val="en-GB"/>
        </w:rPr>
        <w:t>Art materials: markers, crayons, tape, paper (large sheets), A4 paper, coloured paper, etc..</w:t>
      </w:r>
    </w:p>
    <w:p w14:paraId="08206D64" w14:textId="77777777" w:rsidR="000F593B" w:rsidRPr="001635A8" w:rsidRDefault="000F593B" w:rsidP="000F593B">
      <w:pPr>
        <w:ind w:left="705"/>
        <w:jc w:val="both"/>
        <w:rPr>
          <w:rFonts w:cstheme="minorHAnsi"/>
          <w:lang w:val="en-GB"/>
        </w:rPr>
      </w:pPr>
      <w:r w:rsidRPr="001635A8">
        <w:rPr>
          <w:rFonts w:cstheme="minorHAnsi"/>
          <w:lang w:val="en-GB"/>
        </w:rPr>
        <w:t xml:space="preserve">It is recommended that the </w:t>
      </w:r>
      <w:r>
        <w:rPr>
          <w:rFonts w:cstheme="minorHAnsi"/>
          <w:lang w:val="en-GB"/>
        </w:rPr>
        <w:t>activity should</w:t>
      </w:r>
      <w:r w:rsidRPr="001635A8">
        <w:rPr>
          <w:rFonts w:cstheme="minorHAnsi"/>
          <w:lang w:val="en-GB"/>
        </w:rPr>
        <w:t xml:space="preserve"> take place in a room ensuring the free work of several groups - so that the groups can talk freely and do not interfere with each other. </w:t>
      </w:r>
    </w:p>
    <w:p w14:paraId="5F1143A2" w14:textId="77777777" w:rsidR="000F593B" w:rsidRPr="00175D07" w:rsidRDefault="000F593B" w:rsidP="000F593B">
      <w:pPr>
        <w:jc w:val="both"/>
        <w:rPr>
          <w:rFonts w:cstheme="minorHAnsi"/>
        </w:rPr>
      </w:pPr>
      <w:r w:rsidRPr="001635A8">
        <w:rPr>
          <w:rFonts w:cstheme="minorHAnsi"/>
          <w:lang w:val="en-GB"/>
        </w:rPr>
        <w:t xml:space="preserve">     </w:t>
      </w:r>
      <w:r w:rsidRPr="001635A8">
        <w:rPr>
          <w:rFonts w:cstheme="minorHAnsi"/>
          <w:lang w:val="en-GB"/>
        </w:rPr>
        <w:tab/>
      </w:r>
      <w:r>
        <w:rPr>
          <w:rFonts w:cstheme="minorHAnsi"/>
          <w:b/>
        </w:rPr>
        <w:t>DESCRIPTION OF ACTIVITY</w:t>
      </w:r>
      <w:r w:rsidRPr="00175D07">
        <w:rPr>
          <w:rFonts w:cstheme="minorHAnsi"/>
        </w:rPr>
        <w:t>:</w:t>
      </w:r>
    </w:p>
    <w:p w14:paraId="345C816F" w14:textId="77777777" w:rsidR="000F593B" w:rsidRPr="001635A8" w:rsidRDefault="000F593B" w:rsidP="00EC3B14">
      <w:pPr>
        <w:pStyle w:val="Akapitzlist"/>
        <w:numPr>
          <w:ilvl w:val="0"/>
          <w:numId w:val="3"/>
        </w:numPr>
        <w:jc w:val="both"/>
        <w:rPr>
          <w:rFonts w:cstheme="minorHAnsi"/>
          <w:lang w:val="en-GB"/>
        </w:rPr>
      </w:pPr>
      <w:r w:rsidRPr="001635A8">
        <w:rPr>
          <w:rFonts w:cstheme="minorHAnsi"/>
          <w:lang w:val="en-GB"/>
        </w:rPr>
        <w:t>The teacher divides the group into smaller 4-5-p</w:t>
      </w:r>
      <w:r>
        <w:rPr>
          <w:rFonts w:cstheme="minorHAnsi"/>
          <w:lang w:val="en-GB"/>
        </w:rPr>
        <w:t>upils</w:t>
      </w:r>
      <w:r w:rsidRPr="001635A8">
        <w:rPr>
          <w:rFonts w:cstheme="minorHAnsi"/>
          <w:lang w:val="en-GB"/>
        </w:rPr>
        <w:t xml:space="preserve"> teams.</w:t>
      </w:r>
    </w:p>
    <w:p w14:paraId="5BDE4229" w14:textId="77777777" w:rsidR="000F593B" w:rsidRPr="001635A8" w:rsidRDefault="000F593B" w:rsidP="00EC3B14">
      <w:pPr>
        <w:pStyle w:val="Akapitzlist"/>
        <w:numPr>
          <w:ilvl w:val="0"/>
          <w:numId w:val="3"/>
        </w:numPr>
        <w:jc w:val="both"/>
        <w:rPr>
          <w:rFonts w:cstheme="minorHAnsi"/>
          <w:lang w:val="en-GB"/>
        </w:rPr>
      </w:pPr>
      <w:r w:rsidRPr="001635A8">
        <w:rPr>
          <w:rFonts w:cstheme="minorHAnsi"/>
          <w:lang w:val="en-GB"/>
        </w:rPr>
        <w:t xml:space="preserve">The teacher informs the children that on the time of this exercise they are on a deserted island. Their job is to organize life on this island. </w:t>
      </w:r>
      <w:r>
        <w:rPr>
          <w:rFonts w:cstheme="minorHAnsi"/>
          <w:lang w:val="en-GB"/>
        </w:rPr>
        <w:t>Pupil</w:t>
      </w:r>
      <w:r w:rsidRPr="001635A8">
        <w:rPr>
          <w:rFonts w:cstheme="minorHAnsi"/>
          <w:lang w:val="en-GB"/>
        </w:rPr>
        <w:t>s in 4-5-person teams have to prepare:</w:t>
      </w:r>
    </w:p>
    <w:p w14:paraId="789CF9A1" w14:textId="77777777" w:rsidR="000F593B" w:rsidRPr="001635A8" w:rsidRDefault="000F593B" w:rsidP="00C04CFF">
      <w:pPr>
        <w:pStyle w:val="Akapitzlist"/>
        <w:numPr>
          <w:ilvl w:val="0"/>
          <w:numId w:val="7"/>
        </w:numPr>
        <w:jc w:val="both"/>
        <w:rPr>
          <w:rFonts w:cstheme="minorHAnsi"/>
          <w:lang w:val="en-GB"/>
        </w:rPr>
      </w:pPr>
      <w:r w:rsidRPr="001635A8">
        <w:rPr>
          <w:rFonts w:cstheme="minorHAnsi"/>
          <w:lang w:val="en-GB"/>
        </w:rPr>
        <w:t>The name of the island;</w:t>
      </w:r>
    </w:p>
    <w:p w14:paraId="3921946B" w14:textId="77777777" w:rsidR="000F593B" w:rsidRPr="001635A8" w:rsidRDefault="000F593B" w:rsidP="00C04CFF">
      <w:pPr>
        <w:pStyle w:val="Akapitzlist"/>
        <w:numPr>
          <w:ilvl w:val="0"/>
          <w:numId w:val="7"/>
        </w:numPr>
        <w:jc w:val="both"/>
        <w:rPr>
          <w:rFonts w:cstheme="minorHAnsi"/>
        </w:rPr>
      </w:pPr>
      <w:r w:rsidRPr="001635A8">
        <w:rPr>
          <w:rFonts w:cstheme="minorHAnsi"/>
        </w:rPr>
        <w:t>Map of the island;</w:t>
      </w:r>
    </w:p>
    <w:p w14:paraId="58479B52" w14:textId="77777777" w:rsidR="000F593B" w:rsidRPr="001635A8" w:rsidRDefault="000F593B" w:rsidP="00C04CFF">
      <w:pPr>
        <w:pStyle w:val="Akapitzlist"/>
        <w:numPr>
          <w:ilvl w:val="0"/>
          <w:numId w:val="7"/>
        </w:numPr>
        <w:jc w:val="both"/>
        <w:rPr>
          <w:rFonts w:cstheme="minorHAnsi"/>
        </w:rPr>
      </w:pPr>
      <w:r w:rsidRPr="001635A8">
        <w:rPr>
          <w:rFonts w:cstheme="minorHAnsi"/>
        </w:rPr>
        <w:t>Hymn of the island;</w:t>
      </w:r>
    </w:p>
    <w:p w14:paraId="4E1E7972" w14:textId="77777777" w:rsidR="000F593B" w:rsidRPr="001635A8" w:rsidRDefault="000F593B" w:rsidP="00C04CFF">
      <w:pPr>
        <w:pStyle w:val="Akapitzlist"/>
        <w:numPr>
          <w:ilvl w:val="0"/>
          <w:numId w:val="7"/>
        </w:numPr>
        <w:jc w:val="both"/>
        <w:rPr>
          <w:rFonts w:cstheme="minorHAnsi"/>
          <w:lang w:val="en-GB"/>
        </w:rPr>
      </w:pPr>
      <w:r w:rsidRPr="001635A8">
        <w:rPr>
          <w:rFonts w:cstheme="minorHAnsi"/>
          <w:lang w:val="en-GB"/>
        </w:rPr>
        <w:t>Island costumes (each team member must be dressed in this outfit);</w:t>
      </w:r>
    </w:p>
    <w:p w14:paraId="0225F065" w14:textId="77777777" w:rsidR="000F593B" w:rsidRPr="001635A8" w:rsidRDefault="000F593B" w:rsidP="00C04CFF">
      <w:pPr>
        <w:pStyle w:val="Akapitzlist"/>
        <w:numPr>
          <w:ilvl w:val="0"/>
          <w:numId w:val="7"/>
        </w:numPr>
        <w:jc w:val="both"/>
        <w:rPr>
          <w:rFonts w:cstheme="minorHAnsi"/>
          <w:lang w:val="en-GB"/>
        </w:rPr>
      </w:pPr>
      <w:r w:rsidRPr="001635A8">
        <w:rPr>
          <w:rFonts w:cstheme="minorHAnsi"/>
          <w:lang w:val="en-GB"/>
        </w:rPr>
        <w:lastRenderedPageBreak/>
        <w:t>Task division: e.g. who cooks, who cares for buildings, etc. Each person in the group must have a task assigned (e.g. according to what he</w:t>
      </w:r>
      <w:r>
        <w:rPr>
          <w:rFonts w:cstheme="minorHAnsi"/>
          <w:lang w:val="en-GB"/>
        </w:rPr>
        <w:t>/she</w:t>
      </w:r>
      <w:r w:rsidRPr="001635A8">
        <w:rPr>
          <w:rFonts w:cstheme="minorHAnsi"/>
          <w:lang w:val="en-GB"/>
        </w:rPr>
        <w:t xml:space="preserve"> likes to do, his</w:t>
      </w:r>
      <w:r>
        <w:rPr>
          <w:rFonts w:cstheme="minorHAnsi"/>
          <w:lang w:val="en-GB"/>
        </w:rPr>
        <w:t>/her</w:t>
      </w:r>
      <w:r w:rsidRPr="001635A8">
        <w:rPr>
          <w:rFonts w:cstheme="minorHAnsi"/>
          <w:lang w:val="en-GB"/>
        </w:rPr>
        <w:t xml:space="preserve"> interests).</w:t>
      </w:r>
    </w:p>
    <w:p w14:paraId="04840E57" w14:textId="77777777" w:rsidR="000F593B" w:rsidRDefault="000F593B" w:rsidP="00C04CFF">
      <w:pPr>
        <w:pStyle w:val="Akapitzlist"/>
        <w:numPr>
          <w:ilvl w:val="0"/>
          <w:numId w:val="7"/>
        </w:numPr>
        <w:jc w:val="both"/>
        <w:rPr>
          <w:rFonts w:cstheme="minorHAnsi"/>
          <w:lang w:val="en-GB"/>
        </w:rPr>
      </w:pPr>
      <w:r w:rsidRPr="001635A8">
        <w:rPr>
          <w:rFonts w:cstheme="minorHAnsi"/>
          <w:lang w:val="en-GB"/>
        </w:rPr>
        <w:t>The rules of living on the island.</w:t>
      </w:r>
    </w:p>
    <w:p w14:paraId="5926C333" w14:textId="77777777" w:rsidR="000F593B" w:rsidRPr="001635A8" w:rsidRDefault="000F593B" w:rsidP="000F593B">
      <w:pPr>
        <w:ind w:left="1068"/>
        <w:jc w:val="both"/>
        <w:rPr>
          <w:rFonts w:cstheme="minorHAnsi"/>
          <w:lang w:val="en-GB"/>
        </w:rPr>
      </w:pPr>
      <w:r w:rsidRPr="001635A8">
        <w:rPr>
          <w:rFonts w:cstheme="minorHAnsi"/>
          <w:lang w:val="en-GB"/>
        </w:rPr>
        <w:t>Time for the task 45 - 60 minutes.</w:t>
      </w:r>
    </w:p>
    <w:p w14:paraId="3F1B50B6" w14:textId="77777777" w:rsidR="000F593B" w:rsidRPr="001635A8" w:rsidRDefault="000F593B" w:rsidP="00EC3B14">
      <w:pPr>
        <w:pStyle w:val="Akapitzlist"/>
        <w:numPr>
          <w:ilvl w:val="0"/>
          <w:numId w:val="3"/>
        </w:numPr>
        <w:jc w:val="both"/>
        <w:rPr>
          <w:rFonts w:cstheme="minorHAnsi"/>
          <w:lang w:val="en-GB"/>
        </w:rPr>
      </w:pPr>
      <w:r w:rsidRPr="001635A8">
        <w:rPr>
          <w:rFonts w:cstheme="minorHAnsi"/>
          <w:lang w:val="en-GB"/>
        </w:rPr>
        <w:t>Then each group presents their island by telling about it</w:t>
      </w:r>
      <w:r>
        <w:rPr>
          <w:rFonts w:cstheme="minorHAnsi"/>
          <w:lang w:val="en-GB"/>
        </w:rPr>
        <w:t>,</w:t>
      </w:r>
      <w:r w:rsidRPr="001635A8">
        <w:rPr>
          <w:rFonts w:cstheme="minorHAnsi"/>
          <w:lang w:val="en-GB"/>
        </w:rPr>
        <w:t xml:space="preserve"> presenting the prepared works (name and map of the island, costumes, singing the hymn, etc..) </w:t>
      </w:r>
    </w:p>
    <w:p w14:paraId="15F434D4" w14:textId="77777777" w:rsidR="000F593B" w:rsidRPr="00470F60" w:rsidRDefault="000F593B" w:rsidP="000F593B">
      <w:pPr>
        <w:jc w:val="both"/>
        <w:rPr>
          <w:rFonts w:cstheme="minorHAnsi"/>
          <w:lang w:val="en-GB"/>
        </w:rPr>
      </w:pPr>
      <w:r w:rsidRPr="001635A8">
        <w:rPr>
          <w:rFonts w:cstheme="minorHAnsi"/>
          <w:lang w:val="en-GB"/>
        </w:rPr>
        <w:t xml:space="preserve">     </w:t>
      </w:r>
      <w:r w:rsidRPr="001635A8">
        <w:rPr>
          <w:rFonts w:cstheme="minorHAnsi"/>
          <w:lang w:val="en-GB"/>
        </w:rPr>
        <w:tab/>
      </w:r>
      <w:r>
        <w:rPr>
          <w:rFonts w:cstheme="minorHAnsi"/>
          <w:b/>
          <w:lang w:val="en-GB"/>
        </w:rPr>
        <w:t>HOW TO EVALUATE THE</w:t>
      </w:r>
      <w:r w:rsidRPr="00470F60">
        <w:rPr>
          <w:rFonts w:cstheme="minorHAnsi"/>
          <w:b/>
          <w:lang w:val="en-GB"/>
        </w:rPr>
        <w:t xml:space="preserve"> ACTIVITY</w:t>
      </w:r>
      <w:r w:rsidRPr="00470F60">
        <w:rPr>
          <w:rFonts w:cstheme="minorHAnsi"/>
          <w:lang w:val="en-GB"/>
        </w:rPr>
        <w:t>:</w:t>
      </w:r>
    </w:p>
    <w:p w14:paraId="549B7345" w14:textId="77777777" w:rsidR="000F593B" w:rsidRPr="00606736" w:rsidRDefault="000F593B" w:rsidP="000F593B">
      <w:pPr>
        <w:spacing w:after="0"/>
        <w:jc w:val="both"/>
        <w:rPr>
          <w:rFonts w:cstheme="minorHAnsi"/>
          <w:lang w:val="en-GB"/>
        </w:rPr>
      </w:pPr>
      <w:r w:rsidRPr="00470F60">
        <w:rPr>
          <w:rFonts w:cstheme="minorHAnsi"/>
          <w:lang w:val="en-GB"/>
        </w:rPr>
        <w:tab/>
      </w:r>
      <w:r>
        <w:rPr>
          <w:rFonts w:cstheme="minorHAnsi"/>
          <w:lang w:val="en-GB"/>
        </w:rPr>
        <w:t>Pupils</w:t>
      </w:r>
      <w:r w:rsidRPr="00606736">
        <w:rPr>
          <w:rFonts w:cstheme="minorHAnsi"/>
          <w:lang w:val="en-GB"/>
        </w:rPr>
        <w:t xml:space="preserve"> answer questions:</w:t>
      </w:r>
    </w:p>
    <w:p w14:paraId="6AA1F821" w14:textId="77777777" w:rsidR="000F593B" w:rsidRPr="00606736" w:rsidRDefault="000F593B" w:rsidP="000F593B">
      <w:pPr>
        <w:spacing w:after="0"/>
        <w:ind w:left="708"/>
        <w:jc w:val="both"/>
        <w:rPr>
          <w:rFonts w:cstheme="minorHAnsi"/>
          <w:lang w:val="en-GB"/>
        </w:rPr>
      </w:pPr>
      <w:r w:rsidRPr="00606736">
        <w:rPr>
          <w:rFonts w:cstheme="minorHAnsi"/>
          <w:lang w:val="en-GB"/>
        </w:rPr>
        <w:t>• How did you like the presentations of other groups?</w:t>
      </w:r>
    </w:p>
    <w:p w14:paraId="62B8F090" w14:textId="77777777" w:rsidR="000F593B" w:rsidRPr="00606736" w:rsidRDefault="000F593B" w:rsidP="000F593B">
      <w:pPr>
        <w:spacing w:after="0"/>
        <w:ind w:left="708"/>
        <w:jc w:val="both"/>
        <w:rPr>
          <w:rFonts w:cstheme="minorHAnsi"/>
          <w:lang w:val="en-GB"/>
        </w:rPr>
      </w:pPr>
      <w:r w:rsidRPr="00606736">
        <w:rPr>
          <w:rFonts w:cstheme="minorHAnsi"/>
          <w:lang w:val="en-GB"/>
        </w:rPr>
        <w:t xml:space="preserve">• What surprised / interested you in the islands of other </w:t>
      </w:r>
      <w:r>
        <w:rPr>
          <w:rFonts w:cstheme="minorHAnsi"/>
          <w:lang w:val="en-GB"/>
        </w:rPr>
        <w:t>groups</w:t>
      </w:r>
      <w:r w:rsidRPr="00606736">
        <w:rPr>
          <w:rFonts w:cstheme="minorHAnsi"/>
          <w:lang w:val="en-GB"/>
        </w:rPr>
        <w:t>?</w:t>
      </w:r>
    </w:p>
    <w:p w14:paraId="6BF1B7B3" w14:textId="77777777" w:rsidR="000F593B" w:rsidRPr="00606736" w:rsidRDefault="000F593B" w:rsidP="000F593B">
      <w:pPr>
        <w:spacing w:after="0"/>
        <w:ind w:left="708"/>
        <w:jc w:val="both"/>
        <w:rPr>
          <w:rFonts w:cstheme="minorHAnsi"/>
          <w:lang w:val="en-GB"/>
        </w:rPr>
      </w:pPr>
      <w:r w:rsidRPr="00606736">
        <w:rPr>
          <w:rFonts w:cstheme="minorHAnsi"/>
          <w:lang w:val="en-GB"/>
        </w:rPr>
        <w:t>• How did you cooperate in your team?</w:t>
      </w:r>
    </w:p>
    <w:p w14:paraId="332143BE" w14:textId="77777777" w:rsidR="000F593B" w:rsidRPr="00606736" w:rsidRDefault="000F593B" w:rsidP="000F593B">
      <w:pPr>
        <w:spacing w:after="0"/>
        <w:ind w:left="708"/>
        <w:jc w:val="both"/>
        <w:rPr>
          <w:rFonts w:cstheme="minorHAnsi"/>
          <w:lang w:val="en-GB"/>
        </w:rPr>
      </w:pPr>
      <w:r w:rsidRPr="00606736">
        <w:rPr>
          <w:rFonts w:cstheme="minorHAnsi"/>
          <w:lang w:val="en-GB"/>
        </w:rPr>
        <w:t>• Did everyone have a task assigned?</w:t>
      </w:r>
    </w:p>
    <w:p w14:paraId="1E30914A" w14:textId="77777777" w:rsidR="000F593B" w:rsidRPr="00606736" w:rsidRDefault="000F593B" w:rsidP="000F593B">
      <w:pPr>
        <w:ind w:left="708"/>
        <w:jc w:val="both"/>
        <w:rPr>
          <w:rFonts w:cstheme="minorHAnsi"/>
          <w:lang w:val="en-GB"/>
        </w:rPr>
      </w:pPr>
      <w:r w:rsidRPr="00606736">
        <w:rPr>
          <w:rFonts w:cstheme="minorHAnsi"/>
          <w:lang w:val="en-GB"/>
        </w:rPr>
        <w:t>• What was important to you when carrying out this task?</w:t>
      </w:r>
    </w:p>
    <w:p w14:paraId="48427F60" w14:textId="51F040C7" w:rsidR="000F593B" w:rsidRPr="00470F60" w:rsidRDefault="000F593B" w:rsidP="000F593B">
      <w:pPr>
        <w:jc w:val="both"/>
        <w:rPr>
          <w:rFonts w:cstheme="minorHAnsi"/>
          <w:lang w:val="en-GB"/>
        </w:rPr>
      </w:pPr>
      <w:r w:rsidRPr="00606736">
        <w:rPr>
          <w:rFonts w:cstheme="minorHAnsi"/>
          <w:lang w:val="en-GB"/>
        </w:rPr>
        <w:t xml:space="preserve">     </w:t>
      </w:r>
      <w:r w:rsidRPr="00606736">
        <w:rPr>
          <w:rFonts w:cstheme="minorHAnsi"/>
          <w:lang w:val="en-GB"/>
        </w:rPr>
        <w:tab/>
      </w:r>
      <w:r w:rsidRPr="00470F60">
        <w:rPr>
          <w:b/>
          <w:lang w:val="en-US"/>
        </w:rPr>
        <w:t>COMMENTS FOR IMPLEMENTATION</w:t>
      </w:r>
      <w:r>
        <w:rPr>
          <w:lang w:val="en-US"/>
        </w:rPr>
        <w:t xml:space="preserve"> (if possible) </w:t>
      </w:r>
    </w:p>
    <w:p w14:paraId="3A1D6842" w14:textId="77777777" w:rsidR="000F593B" w:rsidRPr="00606736" w:rsidRDefault="000F593B" w:rsidP="000F593B">
      <w:pPr>
        <w:ind w:left="708"/>
        <w:jc w:val="both"/>
        <w:rPr>
          <w:rFonts w:cstheme="minorHAnsi"/>
          <w:lang w:val="en-GB"/>
        </w:rPr>
      </w:pPr>
      <w:r w:rsidRPr="00606736">
        <w:rPr>
          <w:rFonts w:cstheme="minorHAnsi"/>
          <w:lang w:val="en-GB"/>
        </w:rPr>
        <w:t>During the implementation of the task, groups may need su</w:t>
      </w:r>
      <w:r>
        <w:rPr>
          <w:rFonts w:cstheme="minorHAnsi"/>
          <w:lang w:val="en-GB"/>
        </w:rPr>
        <w:t xml:space="preserve">pport, guidance, inspiration, </w:t>
      </w:r>
      <w:r w:rsidRPr="00606736">
        <w:rPr>
          <w:rFonts w:cstheme="minorHAnsi"/>
          <w:lang w:val="en-GB"/>
        </w:rPr>
        <w:t>example.</w:t>
      </w:r>
    </w:p>
    <w:p w14:paraId="15357269" w14:textId="77777777" w:rsidR="000F593B" w:rsidRPr="00606736" w:rsidRDefault="000F593B" w:rsidP="000F593B">
      <w:pPr>
        <w:ind w:left="708"/>
        <w:jc w:val="both"/>
        <w:rPr>
          <w:rFonts w:cstheme="minorHAnsi"/>
          <w:lang w:val="en-GB"/>
        </w:rPr>
      </w:pPr>
      <w:r w:rsidRPr="00606736">
        <w:rPr>
          <w:rFonts w:cstheme="minorHAnsi"/>
          <w:lang w:val="en-GB"/>
        </w:rPr>
        <w:t xml:space="preserve">The teacher should watch closely the work of the groups, so that each of the group members </w:t>
      </w:r>
      <w:r>
        <w:rPr>
          <w:rFonts w:cstheme="minorHAnsi"/>
          <w:lang w:val="en-GB"/>
        </w:rPr>
        <w:t>is</w:t>
      </w:r>
      <w:r w:rsidRPr="00606736">
        <w:rPr>
          <w:rFonts w:cstheme="minorHAnsi"/>
          <w:lang w:val="en-GB"/>
        </w:rPr>
        <w:t xml:space="preserve"> involved in the implementation of the exercise. </w:t>
      </w:r>
    </w:p>
    <w:p w14:paraId="3E72F618" w14:textId="77777777" w:rsidR="000F593B" w:rsidRPr="00606736" w:rsidRDefault="000F593B" w:rsidP="000F593B">
      <w:pPr>
        <w:ind w:firstLine="708"/>
        <w:rPr>
          <w:rFonts w:cstheme="minorHAnsi"/>
          <w:lang w:val="en-GB"/>
        </w:rPr>
      </w:pPr>
    </w:p>
    <w:p w14:paraId="5B57C94A" w14:textId="77777777" w:rsidR="000F593B" w:rsidRPr="00606736" w:rsidRDefault="000F593B" w:rsidP="000F593B">
      <w:pPr>
        <w:ind w:firstLine="708"/>
        <w:rPr>
          <w:rFonts w:cstheme="minorHAnsi"/>
          <w:lang w:val="en-GB"/>
        </w:rPr>
      </w:pPr>
    </w:p>
    <w:p w14:paraId="51D1FC2A" w14:textId="77777777" w:rsidR="000F593B" w:rsidRPr="00606736" w:rsidRDefault="000F593B" w:rsidP="000F593B">
      <w:pPr>
        <w:ind w:firstLine="708"/>
        <w:rPr>
          <w:rFonts w:cstheme="minorHAnsi"/>
          <w:lang w:val="en-GB"/>
        </w:rPr>
      </w:pPr>
    </w:p>
    <w:p w14:paraId="7FC3C0C1" w14:textId="77777777" w:rsidR="000F593B" w:rsidRPr="00606736" w:rsidRDefault="000F593B" w:rsidP="000F593B">
      <w:pPr>
        <w:ind w:firstLine="708"/>
        <w:rPr>
          <w:rFonts w:cstheme="minorHAnsi"/>
          <w:lang w:val="en-GB"/>
        </w:rPr>
      </w:pPr>
    </w:p>
    <w:p w14:paraId="13C6A2BA" w14:textId="77777777" w:rsidR="000F593B" w:rsidRPr="00606736" w:rsidRDefault="000F593B" w:rsidP="000F593B">
      <w:pPr>
        <w:ind w:firstLine="708"/>
        <w:rPr>
          <w:rFonts w:cstheme="minorHAnsi"/>
          <w:lang w:val="en-GB"/>
        </w:rPr>
      </w:pPr>
    </w:p>
    <w:p w14:paraId="465D81BA" w14:textId="77777777" w:rsidR="000F593B" w:rsidRPr="00606736" w:rsidRDefault="000F593B" w:rsidP="000F593B">
      <w:pPr>
        <w:ind w:firstLine="708"/>
        <w:rPr>
          <w:rFonts w:cstheme="minorHAnsi"/>
          <w:lang w:val="en-GB"/>
        </w:rPr>
      </w:pPr>
    </w:p>
    <w:p w14:paraId="0C469357" w14:textId="77777777" w:rsidR="00A8689A" w:rsidRPr="000F593B" w:rsidRDefault="00A8689A" w:rsidP="000F593B">
      <w:pPr>
        <w:jc w:val="both"/>
        <w:rPr>
          <w:rFonts w:cstheme="minorHAnsi"/>
          <w:lang w:val="en-GB"/>
        </w:rPr>
      </w:pPr>
    </w:p>
    <w:p w14:paraId="0A8F311F" w14:textId="77777777" w:rsidR="00A8689A" w:rsidRPr="000F593B" w:rsidRDefault="00A8689A" w:rsidP="00C60FF2">
      <w:pPr>
        <w:ind w:firstLine="708"/>
        <w:jc w:val="both"/>
        <w:rPr>
          <w:rFonts w:cstheme="minorHAnsi"/>
          <w:lang w:val="en-GB"/>
        </w:rPr>
      </w:pPr>
    </w:p>
    <w:p w14:paraId="325C34CD" w14:textId="77777777" w:rsidR="00A8689A" w:rsidRPr="000F593B" w:rsidRDefault="00A8689A" w:rsidP="00C60FF2">
      <w:pPr>
        <w:ind w:firstLine="708"/>
        <w:jc w:val="both"/>
        <w:rPr>
          <w:rFonts w:cstheme="minorHAnsi"/>
          <w:lang w:val="en-GB"/>
        </w:rPr>
      </w:pPr>
    </w:p>
    <w:p w14:paraId="16625B57" w14:textId="77777777" w:rsidR="00A8689A" w:rsidRPr="000F593B" w:rsidRDefault="00A8689A" w:rsidP="00C60FF2">
      <w:pPr>
        <w:ind w:firstLine="708"/>
        <w:jc w:val="both"/>
        <w:rPr>
          <w:rFonts w:cstheme="minorHAnsi"/>
          <w:lang w:val="en-GB"/>
        </w:rPr>
      </w:pPr>
    </w:p>
    <w:p w14:paraId="5327422A" w14:textId="0E8C5BA1" w:rsidR="00A8689A" w:rsidRPr="000F593B" w:rsidRDefault="00A8689A" w:rsidP="00C60FF2">
      <w:pPr>
        <w:ind w:firstLine="708"/>
        <w:jc w:val="both"/>
        <w:rPr>
          <w:rFonts w:cstheme="minorHAnsi"/>
          <w:lang w:val="en-GB"/>
        </w:rPr>
      </w:pPr>
    </w:p>
    <w:p w14:paraId="2422392D" w14:textId="5865971A" w:rsidR="00A35473" w:rsidRPr="00DD51D4" w:rsidRDefault="00A35473" w:rsidP="0038738B">
      <w:pPr>
        <w:pStyle w:val="Nagwek3"/>
        <w:spacing w:after="240"/>
        <w:ind w:firstLine="708"/>
        <w:rPr>
          <w:lang w:val="en-GB"/>
        </w:rPr>
      </w:pPr>
      <w:bookmarkStart w:id="11" w:name="_Toc3200283"/>
      <w:r w:rsidRPr="00E0199B">
        <w:rPr>
          <w:lang w:val="en-GB"/>
        </w:rPr>
        <w:lastRenderedPageBreak/>
        <w:t>THERAPEUTIC FAIRY TALE</w:t>
      </w:r>
      <w:bookmarkEnd w:id="11"/>
    </w:p>
    <w:p w14:paraId="4FF826BF" w14:textId="77777777" w:rsidR="00A35473" w:rsidRPr="00FF6EE7" w:rsidRDefault="00A35473" w:rsidP="00A35473">
      <w:pPr>
        <w:ind w:left="360" w:firstLine="348"/>
        <w:jc w:val="both"/>
        <w:rPr>
          <w:rFonts w:cstheme="minorHAnsi"/>
          <w:lang w:val="en-GB"/>
        </w:rPr>
      </w:pPr>
      <w:r w:rsidRPr="00321CBB">
        <w:rPr>
          <w:rFonts w:cstheme="minorHAnsi"/>
          <w:b/>
          <w:lang w:val="en-GB"/>
        </w:rPr>
        <w:t>OBJECTIVES:</w:t>
      </w:r>
      <w:r w:rsidRPr="00321CBB">
        <w:rPr>
          <w:rFonts w:cstheme="minorHAnsi"/>
          <w:lang w:val="en-GB"/>
        </w:rPr>
        <w:tab/>
      </w:r>
      <w:r w:rsidRPr="00321CBB">
        <w:rPr>
          <w:rFonts w:cstheme="minorHAnsi"/>
          <w:lang w:val="en-GB"/>
        </w:rPr>
        <w:tab/>
      </w:r>
      <w:r w:rsidRPr="00321CBB">
        <w:rPr>
          <w:rFonts w:cstheme="minorHAnsi"/>
          <w:lang w:val="en-GB"/>
        </w:rPr>
        <w:tab/>
      </w:r>
      <w:r>
        <w:rPr>
          <w:rFonts w:cstheme="minorHAnsi"/>
          <w:lang w:val="en-GB"/>
        </w:rPr>
        <w:t xml:space="preserve">                 </w:t>
      </w:r>
      <w:r w:rsidRPr="00321CBB">
        <w:rPr>
          <w:rFonts w:cstheme="minorHAnsi"/>
          <w:b/>
          <w:lang w:val="en-GB"/>
        </w:rPr>
        <w:t xml:space="preserve">SUGGESTED AGE GROUP: </w:t>
      </w:r>
      <w:r w:rsidRPr="00FF6EE7">
        <w:rPr>
          <w:rFonts w:cstheme="minorHAnsi"/>
          <w:lang w:val="en-GB"/>
        </w:rPr>
        <w:t>pupils age</w:t>
      </w:r>
      <w:r>
        <w:rPr>
          <w:rFonts w:cstheme="minorHAnsi"/>
          <w:lang w:val="en-GB"/>
        </w:rPr>
        <w:t xml:space="preserve"> 8-9</w:t>
      </w:r>
      <w:r w:rsidRPr="00FF6EE7">
        <w:rPr>
          <w:rFonts w:cstheme="minorHAnsi"/>
          <w:lang w:val="en-GB"/>
        </w:rPr>
        <w:t xml:space="preserve"> years old</w:t>
      </w:r>
    </w:p>
    <w:p w14:paraId="7DF35E73" w14:textId="77777777" w:rsidR="00A35473" w:rsidRPr="00523405" w:rsidRDefault="00A35473" w:rsidP="00A35473">
      <w:pPr>
        <w:ind w:left="360" w:firstLine="348"/>
        <w:jc w:val="both"/>
        <w:rPr>
          <w:rFonts w:cstheme="minorHAnsi"/>
          <w:lang w:val="en-GB"/>
        </w:rPr>
      </w:pPr>
      <w:r w:rsidRPr="00FF6EE7">
        <w:rPr>
          <w:rFonts w:cstheme="minorHAnsi"/>
          <w:lang w:val="en-GB"/>
        </w:rPr>
        <w:t>Thanks to the impleme</w:t>
      </w:r>
      <w:r>
        <w:rPr>
          <w:rFonts w:cstheme="minorHAnsi"/>
          <w:lang w:val="en-GB"/>
        </w:rPr>
        <w:t>ntation of the exercise, pupils</w:t>
      </w:r>
      <w:r w:rsidRPr="00523405">
        <w:rPr>
          <w:rFonts w:cstheme="minorHAnsi"/>
          <w:lang w:val="en-GB"/>
        </w:rPr>
        <w:t>:</w:t>
      </w:r>
    </w:p>
    <w:p w14:paraId="7C7B65A6" w14:textId="77777777" w:rsidR="00A35473" w:rsidRPr="00E0199B" w:rsidRDefault="00A35473" w:rsidP="00C04CFF">
      <w:pPr>
        <w:pStyle w:val="Akapitzlist"/>
        <w:numPr>
          <w:ilvl w:val="0"/>
          <w:numId w:val="7"/>
        </w:numPr>
        <w:jc w:val="both"/>
        <w:rPr>
          <w:rFonts w:cstheme="minorHAnsi"/>
          <w:lang w:val="en-GB"/>
        </w:rPr>
      </w:pPr>
      <w:r w:rsidRPr="00E0199B">
        <w:rPr>
          <w:rFonts w:cstheme="minorHAnsi"/>
          <w:lang w:val="en-GB"/>
        </w:rPr>
        <w:t>strengthen their skills, including in cooperation</w:t>
      </w:r>
      <w:r>
        <w:rPr>
          <w:rFonts w:cstheme="minorHAnsi"/>
          <w:lang w:val="en-GB"/>
        </w:rPr>
        <w:t xml:space="preserve"> skills</w:t>
      </w:r>
      <w:r w:rsidRPr="00E0199B">
        <w:rPr>
          <w:rFonts w:cstheme="minorHAnsi"/>
          <w:lang w:val="en-GB"/>
        </w:rPr>
        <w:t>, interpersonal communication, conflict management;</w:t>
      </w:r>
    </w:p>
    <w:p w14:paraId="24F78585" w14:textId="77777777" w:rsidR="00A35473" w:rsidRPr="00E0199B" w:rsidRDefault="00A35473" w:rsidP="00C04CFF">
      <w:pPr>
        <w:pStyle w:val="Akapitzlist"/>
        <w:numPr>
          <w:ilvl w:val="0"/>
          <w:numId w:val="7"/>
        </w:numPr>
        <w:jc w:val="both"/>
        <w:rPr>
          <w:rFonts w:cstheme="minorHAnsi"/>
          <w:lang w:val="en-GB"/>
        </w:rPr>
      </w:pPr>
      <w:r w:rsidRPr="00E0199B">
        <w:rPr>
          <w:rFonts w:cstheme="minorHAnsi"/>
          <w:lang w:val="en-GB"/>
        </w:rPr>
        <w:t>pay attention to the aspect of personal culture in relations with other people;</w:t>
      </w:r>
    </w:p>
    <w:p w14:paraId="46CA0EAA" w14:textId="77777777" w:rsidR="00A35473" w:rsidRPr="00E0199B" w:rsidRDefault="00A35473" w:rsidP="00C04CFF">
      <w:pPr>
        <w:pStyle w:val="Akapitzlist"/>
        <w:numPr>
          <w:ilvl w:val="0"/>
          <w:numId w:val="7"/>
        </w:numPr>
        <w:jc w:val="both"/>
        <w:rPr>
          <w:rFonts w:cstheme="minorHAnsi"/>
          <w:lang w:val="en-GB"/>
        </w:rPr>
      </w:pPr>
      <w:r w:rsidRPr="00E0199B">
        <w:rPr>
          <w:rFonts w:cstheme="minorHAnsi"/>
          <w:lang w:val="en-GB"/>
        </w:rPr>
        <w:t>learn about different aspects of conflict situations - the importance of interpersonal communication in conflicts;</w:t>
      </w:r>
    </w:p>
    <w:p w14:paraId="50A1774F" w14:textId="77777777" w:rsidR="00A35473" w:rsidRPr="00E0199B" w:rsidRDefault="00A35473" w:rsidP="00C04CFF">
      <w:pPr>
        <w:pStyle w:val="Akapitzlist"/>
        <w:numPr>
          <w:ilvl w:val="0"/>
          <w:numId w:val="7"/>
        </w:numPr>
        <w:jc w:val="both"/>
        <w:rPr>
          <w:rFonts w:cstheme="minorHAnsi"/>
          <w:lang w:val="en-GB"/>
        </w:rPr>
      </w:pPr>
      <w:r w:rsidRPr="00E0199B">
        <w:rPr>
          <w:rFonts w:cstheme="minorHAnsi"/>
          <w:lang w:val="en-GB"/>
        </w:rPr>
        <w:t>they will reflect on the importance of emotions in a person's life.</w:t>
      </w:r>
    </w:p>
    <w:p w14:paraId="5D6AEC96" w14:textId="77777777" w:rsidR="00A35473" w:rsidRPr="00523405" w:rsidRDefault="00A35473" w:rsidP="00A35473">
      <w:pPr>
        <w:jc w:val="both"/>
        <w:rPr>
          <w:rFonts w:cstheme="minorHAnsi"/>
          <w:b/>
          <w:lang w:val="en-GB"/>
        </w:rPr>
      </w:pPr>
      <w:r w:rsidRPr="00E0199B">
        <w:rPr>
          <w:rFonts w:cstheme="minorHAnsi"/>
          <w:lang w:val="en-GB"/>
        </w:rPr>
        <w:t xml:space="preserve">      </w:t>
      </w:r>
      <w:r w:rsidRPr="00E0199B">
        <w:rPr>
          <w:rFonts w:cstheme="minorHAnsi"/>
          <w:lang w:val="en-GB"/>
        </w:rPr>
        <w:tab/>
      </w:r>
      <w:r w:rsidRPr="00523405">
        <w:rPr>
          <w:rFonts w:cstheme="minorHAnsi"/>
          <w:b/>
          <w:lang w:val="en-US"/>
        </w:rPr>
        <w:t>WHEN TO IMPLEMENT THE PRACTICE DURING DIDACTIC PROCESS</w:t>
      </w:r>
      <w:r w:rsidRPr="00523405">
        <w:rPr>
          <w:rFonts w:cstheme="minorHAnsi"/>
          <w:b/>
          <w:lang w:val="en-GB"/>
        </w:rPr>
        <w:t>:</w:t>
      </w:r>
    </w:p>
    <w:p w14:paraId="6A031CFE" w14:textId="77777777" w:rsidR="00A35473" w:rsidRPr="00E0199B" w:rsidRDefault="00A35473" w:rsidP="00A35473">
      <w:pPr>
        <w:ind w:left="708"/>
        <w:jc w:val="both"/>
        <w:rPr>
          <w:rFonts w:cstheme="minorHAnsi"/>
          <w:lang w:val="en-GB"/>
        </w:rPr>
      </w:pPr>
      <w:r>
        <w:rPr>
          <w:rFonts w:cstheme="minorHAnsi"/>
          <w:lang w:val="en-GB"/>
        </w:rPr>
        <w:t>Activity</w:t>
      </w:r>
      <w:r w:rsidRPr="00E0199B">
        <w:rPr>
          <w:rFonts w:cstheme="minorHAnsi"/>
          <w:lang w:val="en-GB"/>
        </w:rPr>
        <w:t xml:space="preserve"> can be </w:t>
      </w:r>
      <w:r>
        <w:rPr>
          <w:rFonts w:cstheme="minorHAnsi"/>
          <w:lang w:val="en-GB"/>
        </w:rPr>
        <w:t>implemented</w:t>
      </w:r>
      <w:r w:rsidRPr="00E0199B">
        <w:rPr>
          <w:rFonts w:cstheme="minorHAnsi"/>
          <w:lang w:val="en-GB"/>
        </w:rPr>
        <w:t xml:space="preserve"> during the didactic process as a complement to the topic of mutual kindness, personal culture, dealing with emotions. In a special situation the </w:t>
      </w:r>
      <w:r>
        <w:rPr>
          <w:rFonts w:cstheme="minorHAnsi"/>
          <w:lang w:val="en-GB"/>
        </w:rPr>
        <w:t xml:space="preserve">activity </w:t>
      </w:r>
      <w:r w:rsidRPr="00E0199B">
        <w:rPr>
          <w:rFonts w:cstheme="minorHAnsi"/>
          <w:lang w:val="en-GB"/>
        </w:rPr>
        <w:t xml:space="preserve">can be carried out a few days after the conflict between the children.  </w:t>
      </w:r>
    </w:p>
    <w:p w14:paraId="147C28B3" w14:textId="77777777" w:rsidR="00A35473" w:rsidRPr="004D44B1" w:rsidRDefault="00A35473" w:rsidP="00A35473">
      <w:pPr>
        <w:ind w:left="708"/>
        <w:jc w:val="both"/>
        <w:rPr>
          <w:rFonts w:cstheme="minorHAnsi"/>
          <w:b/>
          <w:lang w:val="en-GB"/>
        </w:rPr>
      </w:pPr>
      <w:r w:rsidRPr="004D44B1">
        <w:rPr>
          <w:rFonts w:cstheme="minorHAnsi"/>
          <w:b/>
          <w:lang w:val="en-GB"/>
        </w:rPr>
        <w:t xml:space="preserve">METHODOLOGY: </w:t>
      </w:r>
    </w:p>
    <w:p w14:paraId="7A320822" w14:textId="77777777" w:rsidR="00A35473" w:rsidRPr="00155583" w:rsidRDefault="00A35473" w:rsidP="00A35473">
      <w:pPr>
        <w:spacing w:after="0"/>
        <w:jc w:val="both"/>
        <w:rPr>
          <w:rFonts w:cstheme="minorHAnsi"/>
          <w:bCs/>
          <w:lang w:val="en"/>
        </w:rPr>
      </w:pPr>
      <w:r w:rsidRPr="004D44B1">
        <w:rPr>
          <w:rFonts w:cstheme="minorHAnsi"/>
          <w:lang w:val="en-GB"/>
        </w:rPr>
        <w:tab/>
      </w:r>
      <w:r w:rsidRPr="00155583">
        <w:rPr>
          <w:rFonts w:cstheme="minorHAnsi"/>
          <w:bCs/>
          <w:lang w:val="en"/>
        </w:rPr>
        <w:t>Expressive and practical methods;</w:t>
      </w:r>
    </w:p>
    <w:p w14:paraId="6C6EE787" w14:textId="77777777" w:rsidR="00A35473" w:rsidRDefault="00A35473" w:rsidP="00A35473">
      <w:pPr>
        <w:spacing w:after="0"/>
        <w:ind w:firstLine="708"/>
        <w:jc w:val="both"/>
        <w:rPr>
          <w:rFonts w:cstheme="minorHAnsi"/>
          <w:bCs/>
          <w:lang w:val="en-GB"/>
        </w:rPr>
      </w:pPr>
      <w:r w:rsidRPr="00155583">
        <w:rPr>
          <w:rFonts w:cstheme="minorHAnsi"/>
          <w:bCs/>
          <w:lang w:val="en"/>
        </w:rPr>
        <w:t>Techniques: Interactive games and activities</w:t>
      </w:r>
      <w:r>
        <w:rPr>
          <w:rFonts w:cstheme="minorHAnsi"/>
          <w:bCs/>
          <w:lang w:val="en-GB"/>
        </w:rPr>
        <w:t>.</w:t>
      </w:r>
    </w:p>
    <w:p w14:paraId="75B50486" w14:textId="77777777" w:rsidR="00A35473" w:rsidRPr="00DD51D4" w:rsidRDefault="00A35473" w:rsidP="00A35473">
      <w:pPr>
        <w:spacing w:after="0"/>
        <w:jc w:val="both"/>
        <w:rPr>
          <w:rFonts w:cstheme="minorHAnsi"/>
          <w:bCs/>
          <w:lang w:val="en-GB"/>
        </w:rPr>
      </w:pPr>
      <w:r w:rsidRPr="00DD51D4">
        <w:rPr>
          <w:rFonts w:cstheme="minorHAnsi"/>
          <w:lang w:val="en-GB"/>
        </w:rPr>
        <w:tab/>
      </w:r>
    </w:p>
    <w:p w14:paraId="3C7B8AD5" w14:textId="77777777" w:rsidR="00A35473" w:rsidRPr="004D44B1" w:rsidRDefault="00A35473" w:rsidP="00A35473">
      <w:pPr>
        <w:ind w:firstLine="708"/>
        <w:jc w:val="both"/>
        <w:rPr>
          <w:rFonts w:cstheme="minorHAnsi"/>
          <w:b/>
          <w:lang w:val="en-GB"/>
        </w:rPr>
      </w:pPr>
      <w:r w:rsidRPr="004D44B1">
        <w:rPr>
          <w:rFonts w:cstheme="minorHAnsi"/>
          <w:b/>
          <w:lang w:val="en-GB"/>
        </w:rPr>
        <w:t>FORM OF WORK:</w:t>
      </w:r>
    </w:p>
    <w:p w14:paraId="6A89D47C" w14:textId="77777777" w:rsidR="00A35473" w:rsidRPr="00A440BD" w:rsidRDefault="00A35473" w:rsidP="00A35473">
      <w:pPr>
        <w:spacing w:after="0"/>
        <w:jc w:val="both"/>
        <w:rPr>
          <w:rFonts w:cstheme="minorHAnsi"/>
          <w:lang w:val="en-GB"/>
        </w:rPr>
      </w:pPr>
      <w:r w:rsidRPr="004D44B1">
        <w:rPr>
          <w:rFonts w:cstheme="minorHAnsi"/>
          <w:lang w:val="en-GB"/>
        </w:rPr>
        <w:tab/>
      </w:r>
      <w:r w:rsidRPr="00A440BD">
        <w:rPr>
          <w:rFonts w:cstheme="minorHAnsi"/>
          <w:lang w:val="en-GB"/>
        </w:rPr>
        <w:t>Individual work.</w:t>
      </w:r>
    </w:p>
    <w:p w14:paraId="44A98159" w14:textId="77777777" w:rsidR="00A35473" w:rsidRPr="004D44B1" w:rsidRDefault="00A35473" w:rsidP="00A35473">
      <w:pPr>
        <w:spacing w:after="0"/>
        <w:ind w:firstLine="708"/>
        <w:jc w:val="both"/>
        <w:rPr>
          <w:rFonts w:cstheme="minorHAnsi"/>
          <w:lang w:val="en-GB"/>
        </w:rPr>
      </w:pPr>
      <w:r w:rsidRPr="00A440BD">
        <w:rPr>
          <w:rFonts w:cstheme="minorHAnsi"/>
          <w:lang w:val="en-GB"/>
        </w:rPr>
        <w:t>Group discussion</w:t>
      </w:r>
      <w:r w:rsidRPr="004D44B1">
        <w:rPr>
          <w:rFonts w:cstheme="minorHAnsi"/>
          <w:lang w:val="en-GB"/>
        </w:rPr>
        <w:t>.</w:t>
      </w:r>
    </w:p>
    <w:p w14:paraId="35D4072E" w14:textId="77777777" w:rsidR="00A35473" w:rsidRPr="004D44B1" w:rsidRDefault="00A35473" w:rsidP="00A35473">
      <w:pPr>
        <w:spacing w:after="0"/>
        <w:ind w:firstLine="708"/>
        <w:jc w:val="both"/>
        <w:rPr>
          <w:rFonts w:cstheme="minorHAnsi"/>
          <w:lang w:val="en-GB"/>
        </w:rPr>
      </w:pPr>
    </w:p>
    <w:p w14:paraId="22242D01" w14:textId="77777777" w:rsidR="00A35473" w:rsidRPr="004D44B1" w:rsidRDefault="00A35473" w:rsidP="00A35473">
      <w:pPr>
        <w:ind w:firstLine="708"/>
        <w:jc w:val="both"/>
        <w:rPr>
          <w:rFonts w:cstheme="minorHAnsi"/>
          <w:lang w:val="en-GB"/>
        </w:rPr>
      </w:pPr>
      <w:r w:rsidRPr="004D44B1">
        <w:rPr>
          <w:rFonts w:cstheme="minorHAnsi"/>
          <w:b/>
          <w:lang w:val="en-GB"/>
        </w:rPr>
        <w:t>NEEDED MATERIALS</w:t>
      </w:r>
      <w:r w:rsidRPr="004D44B1">
        <w:rPr>
          <w:rFonts w:cstheme="minorHAnsi"/>
          <w:lang w:val="en-GB"/>
        </w:rPr>
        <w:t>:</w:t>
      </w:r>
    </w:p>
    <w:p w14:paraId="60DF492A" w14:textId="77777777" w:rsidR="00A35473" w:rsidRPr="00E0199B" w:rsidRDefault="00A35473" w:rsidP="00A35473">
      <w:pPr>
        <w:ind w:left="705"/>
        <w:jc w:val="both"/>
        <w:rPr>
          <w:rFonts w:cstheme="minorHAnsi"/>
          <w:lang w:val="en-GB"/>
        </w:rPr>
      </w:pPr>
      <w:r w:rsidRPr="00E0199B">
        <w:rPr>
          <w:rFonts w:cstheme="minorHAnsi"/>
          <w:lang w:val="en-GB"/>
        </w:rPr>
        <w:t xml:space="preserve">The content of the fairy tale </w:t>
      </w:r>
      <w:r w:rsidRPr="00E0199B">
        <w:rPr>
          <w:rFonts w:cstheme="minorHAnsi"/>
          <w:i/>
          <w:lang w:val="en-GB"/>
        </w:rPr>
        <w:t>"Warm and fluffy"</w:t>
      </w:r>
      <w:r w:rsidRPr="00E0199B">
        <w:rPr>
          <w:rFonts w:cstheme="minorHAnsi"/>
          <w:lang w:val="en-GB"/>
        </w:rPr>
        <w:t xml:space="preserve"> for the teacher, A4 </w:t>
      </w:r>
      <w:r>
        <w:rPr>
          <w:rFonts w:cstheme="minorHAnsi"/>
          <w:lang w:val="en-GB"/>
        </w:rPr>
        <w:t>sheets</w:t>
      </w:r>
      <w:r w:rsidRPr="00E0199B">
        <w:rPr>
          <w:rFonts w:cstheme="minorHAnsi"/>
          <w:lang w:val="en-GB"/>
        </w:rPr>
        <w:t xml:space="preserve">, markers, crayons, pastels. </w:t>
      </w:r>
    </w:p>
    <w:p w14:paraId="7106CD3C" w14:textId="77777777" w:rsidR="00A35473" w:rsidRPr="004D44B1" w:rsidRDefault="00A35473" w:rsidP="00A35473">
      <w:pPr>
        <w:jc w:val="both"/>
        <w:rPr>
          <w:rFonts w:cstheme="minorHAnsi"/>
          <w:lang w:val="en-GB"/>
        </w:rPr>
      </w:pPr>
      <w:r w:rsidRPr="00E0199B">
        <w:rPr>
          <w:rFonts w:cstheme="minorHAnsi"/>
          <w:lang w:val="en-GB"/>
        </w:rPr>
        <w:t xml:space="preserve">     </w:t>
      </w:r>
      <w:r w:rsidRPr="00E0199B">
        <w:rPr>
          <w:rFonts w:cstheme="minorHAnsi"/>
          <w:lang w:val="en-GB"/>
        </w:rPr>
        <w:tab/>
      </w:r>
      <w:r w:rsidRPr="004D44B1">
        <w:rPr>
          <w:rFonts w:cstheme="minorHAnsi"/>
          <w:b/>
          <w:lang w:val="en-GB"/>
        </w:rPr>
        <w:t>DESCRIPTION OF ACTIVITY</w:t>
      </w:r>
      <w:r w:rsidRPr="004D44B1">
        <w:rPr>
          <w:rFonts w:cstheme="minorHAnsi"/>
          <w:lang w:val="en-GB"/>
        </w:rPr>
        <w:t>:</w:t>
      </w:r>
    </w:p>
    <w:p w14:paraId="2CFC761A" w14:textId="77777777" w:rsidR="00A35473" w:rsidRDefault="00A35473" w:rsidP="00A35473">
      <w:pPr>
        <w:ind w:left="708"/>
        <w:jc w:val="both"/>
        <w:rPr>
          <w:rFonts w:cstheme="minorHAnsi"/>
          <w:i/>
          <w:lang w:val="en-GB"/>
        </w:rPr>
      </w:pPr>
      <w:r w:rsidRPr="00F27265">
        <w:rPr>
          <w:rFonts w:cstheme="minorHAnsi"/>
          <w:lang w:val="en-GB"/>
        </w:rPr>
        <w:t xml:space="preserve">The </w:t>
      </w:r>
      <w:r>
        <w:rPr>
          <w:rFonts w:cstheme="minorHAnsi"/>
          <w:lang w:val="en-GB"/>
        </w:rPr>
        <w:t>teacher</w:t>
      </w:r>
      <w:r w:rsidRPr="00F27265">
        <w:rPr>
          <w:rFonts w:cstheme="minorHAnsi"/>
          <w:lang w:val="en-GB"/>
        </w:rPr>
        <w:t xml:space="preserve"> tells </w:t>
      </w:r>
      <w:r>
        <w:rPr>
          <w:rFonts w:cstheme="minorHAnsi"/>
          <w:lang w:val="en-GB"/>
        </w:rPr>
        <w:t>pupil</w:t>
      </w:r>
      <w:r w:rsidRPr="00F27265">
        <w:rPr>
          <w:rFonts w:cstheme="minorHAnsi"/>
          <w:lang w:val="en-GB"/>
        </w:rPr>
        <w:t>s that now h</w:t>
      </w:r>
      <w:r>
        <w:rPr>
          <w:rFonts w:cstheme="minorHAnsi"/>
          <w:lang w:val="en-GB"/>
        </w:rPr>
        <w:t xml:space="preserve">e/she </w:t>
      </w:r>
      <w:r w:rsidRPr="00F27265">
        <w:rPr>
          <w:rFonts w:cstheme="minorHAnsi"/>
          <w:lang w:val="en-GB"/>
        </w:rPr>
        <w:t xml:space="preserve">would like to invite them to listen to a story and </w:t>
      </w:r>
      <w:r>
        <w:rPr>
          <w:rFonts w:cstheme="minorHAnsi"/>
          <w:lang w:val="en-GB"/>
        </w:rPr>
        <w:t>a</w:t>
      </w:r>
      <w:r w:rsidRPr="00F27265">
        <w:rPr>
          <w:rFonts w:cstheme="minorHAnsi"/>
          <w:lang w:val="en-GB"/>
        </w:rPr>
        <w:t>sks them to sit comfortably. Then he</w:t>
      </w:r>
      <w:r>
        <w:rPr>
          <w:rFonts w:cstheme="minorHAnsi"/>
          <w:lang w:val="en-GB"/>
        </w:rPr>
        <w:t>/she</w:t>
      </w:r>
      <w:r w:rsidRPr="00F27265">
        <w:rPr>
          <w:rFonts w:cstheme="minorHAnsi"/>
          <w:lang w:val="en-GB"/>
        </w:rPr>
        <w:t xml:space="preserve"> tells the fairy tale about </w:t>
      </w:r>
      <w:r w:rsidRPr="00F27265">
        <w:rPr>
          <w:rFonts w:cstheme="minorHAnsi"/>
          <w:i/>
          <w:lang w:val="en-GB"/>
        </w:rPr>
        <w:t>"Warm and fluffy"</w:t>
      </w:r>
      <w:r w:rsidRPr="00F27265">
        <w:rPr>
          <w:rFonts w:cstheme="minorHAnsi"/>
          <w:lang w:val="en-GB"/>
        </w:rPr>
        <w:t xml:space="preserve"> </w:t>
      </w:r>
      <w:r>
        <w:rPr>
          <w:rFonts w:cstheme="minorHAnsi"/>
          <w:lang w:val="en-GB"/>
        </w:rPr>
        <w:t>with</w:t>
      </w:r>
      <w:r w:rsidRPr="00F27265">
        <w:rPr>
          <w:rFonts w:cstheme="minorHAnsi"/>
          <w:lang w:val="en-GB"/>
        </w:rPr>
        <w:t xml:space="preserve"> a calm voice.</w:t>
      </w:r>
    </w:p>
    <w:p w14:paraId="6C4B8E4C" w14:textId="77777777" w:rsidR="00A35473" w:rsidRPr="00F27265" w:rsidRDefault="00A35473" w:rsidP="00A35473">
      <w:pPr>
        <w:spacing w:before="240"/>
        <w:ind w:left="708"/>
        <w:jc w:val="both"/>
        <w:rPr>
          <w:rFonts w:cstheme="minorHAnsi"/>
          <w:lang w:val="en-GB"/>
        </w:rPr>
      </w:pPr>
      <w:r w:rsidRPr="00F27265">
        <w:rPr>
          <w:rFonts w:cstheme="minorHAnsi"/>
          <w:i/>
          <w:lang w:val="en-GB"/>
        </w:rPr>
        <w:t>"Warm and fluffy"</w:t>
      </w:r>
      <w:r w:rsidRPr="00F27265">
        <w:rPr>
          <w:rFonts w:cstheme="minorHAnsi"/>
          <w:lang w:val="en-GB"/>
        </w:rPr>
        <w:t xml:space="preserve"> / unknown author </w:t>
      </w:r>
      <w:r w:rsidRPr="00F27265">
        <w:rPr>
          <w:rFonts w:cstheme="minorHAnsi"/>
          <w:i/>
          <w:lang w:val="en-GB"/>
        </w:rPr>
        <w:t>/</w:t>
      </w:r>
      <w:r>
        <w:rPr>
          <w:rStyle w:val="Odwoanieprzypisudolnego"/>
          <w:rFonts w:cstheme="minorHAnsi"/>
          <w:i/>
        </w:rPr>
        <w:footnoteReference w:id="4"/>
      </w:r>
    </w:p>
    <w:p w14:paraId="299EE50F" w14:textId="77777777" w:rsidR="00A35473" w:rsidRPr="00F27265" w:rsidRDefault="00A35473" w:rsidP="00A35473">
      <w:pPr>
        <w:ind w:left="708"/>
        <w:jc w:val="both"/>
        <w:rPr>
          <w:rFonts w:cstheme="minorHAnsi"/>
          <w:i/>
          <w:lang w:val="en-GB"/>
        </w:rPr>
      </w:pPr>
      <w:r w:rsidRPr="00F27265">
        <w:rPr>
          <w:rFonts w:cstheme="minorHAnsi"/>
          <w:i/>
          <w:lang w:val="en-GB"/>
        </w:rPr>
        <w:t xml:space="preserve">„A long time ago, far away, there was a good city. Its inhabitants lived happily, laughed, had fun and never got sick. In this city there was a lot of </w:t>
      </w:r>
      <w:r>
        <w:rPr>
          <w:rFonts w:cstheme="minorHAnsi"/>
          <w:i/>
          <w:lang w:val="en-GB"/>
        </w:rPr>
        <w:t>warm</w:t>
      </w:r>
      <w:r w:rsidRPr="00F27265">
        <w:rPr>
          <w:rFonts w:cstheme="minorHAnsi"/>
          <w:i/>
          <w:lang w:val="en-GB"/>
        </w:rPr>
        <w:t xml:space="preserve"> and </w:t>
      </w:r>
      <w:r>
        <w:rPr>
          <w:rFonts w:cstheme="minorHAnsi"/>
          <w:i/>
          <w:lang w:val="en-GB"/>
        </w:rPr>
        <w:t>fluffy</w:t>
      </w:r>
      <w:r w:rsidRPr="00F27265">
        <w:rPr>
          <w:rFonts w:cstheme="minorHAnsi"/>
          <w:i/>
          <w:lang w:val="en-GB"/>
        </w:rPr>
        <w:t xml:space="preserve">. </w:t>
      </w:r>
      <w:r>
        <w:rPr>
          <w:rFonts w:cstheme="minorHAnsi"/>
          <w:i/>
          <w:lang w:val="en-GB"/>
        </w:rPr>
        <w:t>It</w:t>
      </w:r>
      <w:r w:rsidRPr="00F27265">
        <w:rPr>
          <w:rFonts w:cstheme="minorHAnsi"/>
          <w:i/>
          <w:lang w:val="en-GB"/>
        </w:rPr>
        <w:t xml:space="preserve"> was soft, fluffy, very </w:t>
      </w:r>
      <w:r w:rsidRPr="00F27265">
        <w:rPr>
          <w:rFonts w:cstheme="minorHAnsi"/>
          <w:i/>
          <w:lang w:val="en-GB"/>
        </w:rPr>
        <w:lastRenderedPageBreak/>
        <w:t xml:space="preserve">light and pleasant to touch. People used to have such a habit that when they met with each other, they shared a </w:t>
      </w:r>
      <w:r>
        <w:rPr>
          <w:rFonts w:cstheme="minorHAnsi"/>
          <w:i/>
          <w:lang w:val="en-GB"/>
        </w:rPr>
        <w:t>warm</w:t>
      </w:r>
      <w:r w:rsidRPr="00F27265">
        <w:rPr>
          <w:rFonts w:cstheme="minorHAnsi"/>
          <w:i/>
          <w:lang w:val="en-GB"/>
        </w:rPr>
        <w:t xml:space="preserve"> and fluffy saying: "</w:t>
      </w:r>
      <w:r>
        <w:rPr>
          <w:rFonts w:cstheme="minorHAnsi"/>
          <w:i/>
          <w:lang w:val="en-GB"/>
        </w:rPr>
        <w:t>Warm and f</w:t>
      </w:r>
      <w:r w:rsidRPr="00F27265">
        <w:rPr>
          <w:rFonts w:cstheme="minorHAnsi"/>
          <w:i/>
          <w:lang w:val="en-GB"/>
        </w:rPr>
        <w:t xml:space="preserve">luffy </w:t>
      </w:r>
      <w:r>
        <w:rPr>
          <w:rFonts w:cstheme="minorHAnsi"/>
          <w:i/>
          <w:lang w:val="en-GB"/>
        </w:rPr>
        <w:t xml:space="preserve">for you and warm and </w:t>
      </w:r>
      <w:r w:rsidRPr="00F27265">
        <w:rPr>
          <w:rFonts w:cstheme="minorHAnsi"/>
          <w:i/>
          <w:lang w:val="en-GB"/>
        </w:rPr>
        <w:t>fluffy</w:t>
      </w:r>
      <w:r>
        <w:rPr>
          <w:rFonts w:cstheme="minorHAnsi"/>
          <w:i/>
          <w:lang w:val="en-GB"/>
        </w:rPr>
        <w:t xml:space="preserve"> for me, warm and f</w:t>
      </w:r>
      <w:r w:rsidRPr="00F27265">
        <w:rPr>
          <w:rFonts w:cstheme="minorHAnsi"/>
          <w:i/>
          <w:lang w:val="en-GB"/>
        </w:rPr>
        <w:t xml:space="preserve">luffy for </w:t>
      </w:r>
      <w:r>
        <w:rPr>
          <w:rFonts w:cstheme="minorHAnsi"/>
          <w:i/>
          <w:lang w:val="en-GB"/>
        </w:rPr>
        <w:t>me</w:t>
      </w:r>
      <w:r w:rsidRPr="00F27265">
        <w:rPr>
          <w:rFonts w:cstheme="minorHAnsi"/>
          <w:i/>
          <w:lang w:val="en-GB"/>
        </w:rPr>
        <w:t xml:space="preserve"> and </w:t>
      </w:r>
      <w:r>
        <w:rPr>
          <w:rFonts w:cstheme="minorHAnsi"/>
          <w:i/>
          <w:lang w:val="en-GB"/>
        </w:rPr>
        <w:t xml:space="preserve">warm and </w:t>
      </w:r>
      <w:r w:rsidRPr="00F27265">
        <w:rPr>
          <w:rFonts w:cstheme="minorHAnsi"/>
          <w:i/>
          <w:lang w:val="en-GB"/>
        </w:rPr>
        <w:t>fluffy for</w:t>
      </w:r>
      <w:r>
        <w:rPr>
          <w:rFonts w:cstheme="minorHAnsi"/>
          <w:i/>
          <w:lang w:val="en-GB"/>
        </w:rPr>
        <w:t xml:space="preserve"> you</w:t>
      </w:r>
      <w:r w:rsidRPr="00F27265">
        <w:rPr>
          <w:rFonts w:cstheme="minorHAnsi"/>
          <w:i/>
          <w:lang w:val="en-GB"/>
        </w:rPr>
        <w:t>"</w:t>
      </w:r>
      <w:r>
        <w:rPr>
          <w:rFonts w:cstheme="minorHAnsi"/>
          <w:i/>
          <w:lang w:val="en-GB"/>
        </w:rPr>
        <w:t>.</w:t>
      </w:r>
      <w:r w:rsidRPr="00F27265">
        <w:rPr>
          <w:rFonts w:cstheme="minorHAnsi"/>
          <w:i/>
          <w:lang w:val="en-GB"/>
        </w:rPr>
        <w:t xml:space="preserve"> And when they shared, </w:t>
      </w:r>
      <w:r>
        <w:rPr>
          <w:rFonts w:cstheme="minorHAnsi"/>
          <w:i/>
          <w:lang w:val="en-GB"/>
        </w:rPr>
        <w:t>warm</w:t>
      </w:r>
      <w:r w:rsidRPr="00F27265">
        <w:rPr>
          <w:rFonts w:cstheme="minorHAnsi"/>
          <w:i/>
          <w:lang w:val="en-GB"/>
        </w:rPr>
        <w:t xml:space="preserve"> and fluffy grew and there were even more of it. It lasted so long and people learned that when </w:t>
      </w:r>
      <w:r>
        <w:rPr>
          <w:rFonts w:cstheme="minorHAnsi"/>
          <w:i/>
          <w:lang w:val="en-GB"/>
        </w:rPr>
        <w:t>warm</w:t>
      </w:r>
      <w:r w:rsidRPr="00F27265">
        <w:rPr>
          <w:rFonts w:cstheme="minorHAnsi"/>
          <w:i/>
          <w:lang w:val="en-GB"/>
        </w:rPr>
        <w:t xml:space="preserve"> and fluffy grows their lives become more beautiful, hearts fill with love, and the body is healthier.</w:t>
      </w:r>
    </w:p>
    <w:p w14:paraId="4FC63635" w14:textId="77777777" w:rsidR="00A35473" w:rsidRPr="00F27265" w:rsidRDefault="00A35473" w:rsidP="00A35473">
      <w:pPr>
        <w:ind w:left="708"/>
        <w:jc w:val="both"/>
        <w:rPr>
          <w:rFonts w:cstheme="minorHAnsi"/>
          <w:i/>
          <w:lang w:val="en-GB"/>
        </w:rPr>
      </w:pPr>
      <w:r w:rsidRPr="00F27265">
        <w:rPr>
          <w:rFonts w:cstheme="minorHAnsi"/>
          <w:i/>
          <w:lang w:val="en-GB"/>
        </w:rPr>
        <w:t>One day a witch came to the happy city. The witch travelled all over the world and sold her spells and medicines to people. However, in a good city no one wanted to buy medicine and did not need spells, because everyone was healthy and happy.</w:t>
      </w:r>
    </w:p>
    <w:p w14:paraId="021A6D38" w14:textId="77777777" w:rsidR="00A35473" w:rsidRPr="00F27265" w:rsidRDefault="00A35473" w:rsidP="00A35473">
      <w:pPr>
        <w:ind w:left="708"/>
        <w:jc w:val="both"/>
        <w:rPr>
          <w:rFonts w:cstheme="minorHAnsi"/>
          <w:i/>
          <w:lang w:val="en-GB"/>
        </w:rPr>
      </w:pPr>
      <w:r w:rsidRPr="00F27265">
        <w:rPr>
          <w:rFonts w:cstheme="minorHAnsi"/>
          <w:i/>
          <w:lang w:val="en-GB"/>
        </w:rPr>
        <w:t xml:space="preserve">The witch walked around the city watching people and their customs and did not understand why she could not sell anything. After some time she realized that </w:t>
      </w:r>
      <w:r>
        <w:rPr>
          <w:rFonts w:cstheme="minorHAnsi"/>
          <w:i/>
          <w:lang w:val="en-GB"/>
        </w:rPr>
        <w:t>it’s because of warm and</w:t>
      </w:r>
      <w:r w:rsidRPr="00F27265">
        <w:rPr>
          <w:rFonts w:cstheme="minorHAnsi"/>
          <w:i/>
          <w:lang w:val="en-GB"/>
        </w:rPr>
        <w:t xml:space="preserve"> fluffy. Once, watching how people share it, she decided to free them from </w:t>
      </w:r>
      <w:r>
        <w:rPr>
          <w:rFonts w:cstheme="minorHAnsi"/>
          <w:i/>
          <w:lang w:val="en-GB"/>
        </w:rPr>
        <w:t>warm</w:t>
      </w:r>
      <w:r w:rsidRPr="00F27265">
        <w:rPr>
          <w:rFonts w:cstheme="minorHAnsi"/>
          <w:i/>
          <w:lang w:val="en-GB"/>
        </w:rPr>
        <w:t xml:space="preserve"> and fluffy and said to one of the residents: "You know? </w:t>
      </w:r>
      <w:r>
        <w:rPr>
          <w:rFonts w:cstheme="minorHAnsi"/>
          <w:i/>
          <w:lang w:val="en-GB"/>
        </w:rPr>
        <w:t>This</w:t>
      </w:r>
      <w:r w:rsidRPr="00F27265">
        <w:rPr>
          <w:rFonts w:cstheme="minorHAnsi"/>
          <w:i/>
          <w:lang w:val="en-GB"/>
        </w:rPr>
        <w:t xml:space="preserve"> </w:t>
      </w:r>
      <w:r>
        <w:rPr>
          <w:rFonts w:cstheme="minorHAnsi"/>
          <w:i/>
          <w:lang w:val="en-GB"/>
        </w:rPr>
        <w:t>warm</w:t>
      </w:r>
      <w:r w:rsidRPr="00F27265">
        <w:rPr>
          <w:rFonts w:cstheme="minorHAnsi"/>
          <w:i/>
          <w:lang w:val="en-GB"/>
        </w:rPr>
        <w:t xml:space="preserve"> and fluffy, which you got from your friend, it was not his warm and fluffy at all. He gave you only </w:t>
      </w:r>
      <w:r>
        <w:rPr>
          <w:rFonts w:cstheme="minorHAnsi"/>
          <w:i/>
          <w:lang w:val="en-GB"/>
        </w:rPr>
        <w:t>what he got from you yesterday</w:t>
      </w:r>
      <w:r w:rsidRPr="00F27265">
        <w:rPr>
          <w:rFonts w:cstheme="minorHAnsi"/>
          <w:i/>
          <w:lang w:val="en-GB"/>
        </w:rPr>
        <w:t>"</w:t>
      </w:r>
      <w:r>
        <w:rPr>
          <w:rFonts w:cstheme="minorHAnsi"/>
          <w:i/>
          <w:lang w:val="en-GB"/>
        </w:rPr>
        <w:t>.</w:t>
      </w:r>
      <w:r w:rsidRPr="00F27265">
        <w:rPr>
          <w:rFonts w:cstheme="minorHAnsi"/>
          <w:i/>
          <w:lang w:val="en-GB"/>
        </w:rPr>
        <w:t xml:space="preserve"> And to another inhabitant she said: "Did you notice that your neighbour gave you yesterday less warm and fluffy than you gave him?”</w:t>
      </w:r>
    </w:p>
    <w:p w14:paraId="4ADCA847" w14:textId="77777777" w:rsidR="00A35473" w:rsidRPr="009F20AB" w:rsidRDefault="00A35473" w:rsidP="00A35473">
      <w:pPr>
        <w:ind w:left="708"/>
        <w:jc w:val="both"/>
        <w:rPr>
          <w:rFonts w:cstheme="minorHAnsi"/>
          <w:i/>
          <w:lang w:val="en-GB"/>
        </w:rPr>
      </w:pPr>
      <w:r w:rsidRPr="009F20AB">
        <w:rPr>
          <w:rFonts w:cstheme="minorHAnsi"/>
          <w:i/>
          <w:lang w:val="en-GB"/>
        </w:rPr>
        <w:t xml:space="preserve">She circled the city until she poisoned people's hearts and people looked at each other warily. Less and less often they shared a </w:t>
      </w:r>
      <w:r>
        <w:rPr>
          <w:rFonts w:cstheme="minorHAnsi"/>
          <w:i/>
          <w:lang w:val="en-GB"/>
        </w:rPr>
        <w:t>warm</w:t>
      </w:r>
      <w:r w:rsidRPr="009F20AB">
        <w:rPr>
          <w:rFonts w:cstheme="minorHAnsi"/>
          <w:i/>
          <w:lang w:val="en-GB"/>
        </w:rPr>
        <w:t xml:space="preserve"> and fluffy and kept them in their homes</w:t>
      </w:r>
      <w:r w:rsidRPr="009F20AB">
        <w:rPr>
          <w:rFonts w:cstheme="minorHAnsi"/>
          <w:i/>
          <w:lang w:val="en-GB"/>
        </w:rPr>
        <w:br/>
        <w:t>and drawers</w:t>
      </w:r>
      <w:r>
        <w:rPr>
          <w:rFonts w:cstheme="minorHAnsi"/>
          <w:i/>
          <w:lang w:val="en-GB"/>
        </w:rPr>
        <w:t>,</w:t>
      </w:r>
      <w:r w:rsidRPr="009F20AB">
        <w:rPr>
          <w:rFonts w:cstheme="minorHAnsi"/>
          <w:i/>
          <w:lang w:val="en-GB"/>
        </w:rPr>
        <w:t xml:space="preserve"> jealously guarding </w:t>
      </w:r>
      <w:r>
        <w:rPr>
          <w:rFonts w:cstheme="minorHAnsi"/>
          <w:i/>
          <w:lang w:val="en-GB"/>
        </w:rPr>
        <w:t xml:space="preserve">it </w:t>
      </w:r>
      <w:r w:rsidRPr="009F20AB">
        <w:rPr>
          <w:rFonts w:cstheme="minorHAnsi"/>
          <w:i/>
          <w:lang w:val="en-GB"/>
        </w:rPr>
        <w:t xml:space="preserve">and afraid of losing </w:t>
      </w:r>
      <w:r>
        <w:rPr>
          <w:rFonts w:cstheme="minorHAnsi"/>
          <w:i/>
          <w:lang w:val="en-GB"/>
        </w:rPr>
        <w:t>it</w:t>
      </w:r>
      <w:r w:rsidRPr="009F20AB">
        <w:rPr>
          <w:rFonts w:cstheme="minorHAnsi"/>
          <w:i/>
          <w:lang w:val="en-GB"/>
        </w:rPr>
        <w:t>. And</w:t>
      </w:r>
      <w:r>
        <w:rPr>
          <w:rFonts w:cstheme="minorHAnsi"/>
          <w:i/>
          <w:lang w:val="en-GB"/>
        </w:rPr>
        <w:t xml:space="preserve"> warm and</w:t>
      </w:r>
      <w:r w:rsidRPr="009F20AB">
        <w:rPr>
          <w:rFonts w:cstheme="minorHAnsi"/>
          <w:i/>
          <w:lang w:val="en-GB"/>
        </w:rPr>
        <w:t xml:space="preserve"> fluffy, which no one shared, was less and less.</w:t>
      </w:r>
    </w:p>
    <w:p w14:paraId="0E3088B6" w14:textId="77777777" w:rsidR="00A35473" w:rsidRPr="009F20AB" w:rsidRDefault="00A35473" w:rsidP="00A35473">
      <w:pPr>
        <w:ind w:left="708"/>
        <w:jc w:val="both"/>
        <w:rPr>
          <w:rFonts w:cstheme="minorHAnsi"/>
          <w:i/>
          <w:lang w:val="en-GB"/>
        </w:rPr>
      </w:pPr>
      <w:r w:rsidRPr="009F20AB">
        <w:rPr>
          <w:rFonts w:cstheme="minorHAnsi"/>
          <w:i/>
          <w:lang w:val="en-GB"/>
        </w:rPr>
        <w:t xml:space="preserve">One day, the witch gave one of the inhabitants a little </w:t>
      </w:r>
      <w:r>
        <w:rPr>
          <w:rFonts w:cstheme="minorHAnsi"/>
          <w:i/>
          <w:lang w:val="en-GB"/>
        </w:rPr>
        <w:t>cold and spiky</w:t>
      </w:r>
      <w:r w:rsidRPr="009F20AB">
        <w:rPr>
          <w:rFonts w:cstheme="minorHAnsi"/>
          <w:i/>
          <w:lang w:val="en-GB"/>
        </w:rPr>
        <w:t xml:space="preserve"> and said: "</w:t>
      </w:r>
      <w:r>
        <w:rPr>
          <w:rFonts w:cstheme="minorHAnsi"/>
          <w:i/>
          <w:lang w:val="en-GB"/>
        </w:rPr>
        <w:t>Cold and s</w:t>
      </w:r>
      <w:r w:rsidRPr="009F20AB">
        <w:rPr>
          <w:rFonts w:cstheme="minorHAnsi"/>
          <w:i/>
          <w:lang w:val="en-GB"/>
        </w:rPr>
        <w:t xml:space="preserve">piky </w:t>
      </w:r>
      <w:r>
        <w:rPr>
          <w:rFonts w:cstheme="minorHAnsi"/>
          <w:i/>
          <w:lang w:val="en-GB"/>
        </w:rPr>
        <w:t xml:space="preserve">for you </w:t>
      </w:r>
      <w:r w:rsidRPr="009F20AB">
        <w:rPr>
          <w:rFonts w:cstheme="minorHAnsi"/>
          <w:i/>
          <w:lang w:val="en-GB"/>
        </w:rPr>
        <w:t xml:space="preserve">and </w:t>
      </w:r>
      <w:r>
        <w:rPr>
          <w:rFonts w:cstheme="minorHAnsi"/>
          <w:i/>
          <w:lang w:val="en-GB"/>
        </w:rPr>
        <w:t xml:space="preserve">cold and </w:t>
      </w:r>
      <w:r w:rsidRPr="009F20AB">
        <w:rPr>
          <w:rFonts w:cstheme="minorHAnsi"/>
          <w:i/>
          <w:lang w:val="en-GB"/>
        </w:rPr>
        <w:t>spiky</w:t>
      </w:r>
      <w:r>
        <w:rPr>
          <w:rFonts w:cstheme="minorHAnsi"/>
          <w:i/>
          <w:lang w:val="en-GB"/>
        </w:rPr>
        <w:t xml:space="preserve"> for me</w:t>
      </w:r>
      <w:r w:rsidRPr="009F20AB">
        <w:rPr>
          <w:rFonts w:cstheme="minorHAnsi"/>
          <w:i/>
          <w:lang w:val="en-GB"/>
        </w:rPr>
        <w:t xml:space="preserve">, </w:t>
      </w:r>
      <w:r>
        <w:rPr>
          <w:rFonts w:cstheme="minorHAnsi"/>
          <w:i/>
          <w:lang w:val="en-GB"/>
        </w:rPr>
        <w:t>cold and spiky for me</w:t>
      </w:r>
      <w:r w:rsidRPr="009F20AB">
        <w:rPr>
          <w:rFonts w:cstheme="minorHAnsi"/>
          <w:i/>
          <w:lang w:val="en-GB"/>
        </w:rPr>
        <w:t xml:space="preserve"> and </w:t>
      </w:r>
      <w:r>
        <w:rPr>
          <w:rFonts w:cstheme="minorHAnsi"/>
          <w:i/>
          <w:lang w:val="en-GB"/>
        </w:rPr>
        <w:t xml:space="preserve">cold and </w:t>
      </w:r>
      <w:r w:rsidRPr="009F20AB">
        <w:rPr>
          <w:rFonts w:cstheme="minorHAnsi"/>
          <w:i/>
          <w:lang w:val="en-GB"/>
        </w:rPr>
        <w:t xml:space="preserve">spiky for you". </w:t>
      </w:r>
      <w:r>
        <w:rPr>
          <w:rFonts w:cstheme="minorHAnsi"/>
          <w:i/>
          <w:lang w:val="en-GB"/>
        </w:rPr>
        <w:t>And the cold and spiky</w:t>
      </w:r>
      <w:r w:rsidRPr="009F20AB">
        <w:rPr>
          <w:rFonts w:cstheme="minorHAnsi"/>
          <w:i/>
          <w:lang w:val="en-GB"/>
        </w:rPr>
        <w:t xml:space="preserve"> grew. People began to share the </w:t>
      </w:r>
      <w:r>
        <w:rPr>
          <w:rFonts w:cstheme="minorHAnsi"/>
          <w:i/>
          <w:lang w:val="en-GB"/>
        </w:rPr>
        <w:t>cold and spiky</w:t>
      </w:r>
      <w:r w:rsidRPr="009F20AB">
        <w:rPr>
          <w:rFonts w:cstheme="minorHAnsi"/>
          <w:i/>
          <w:lang w:val="en-GB"/>
        </w:rPr>
        <w:t xml:space="preserve"> with each other. There were diseases, happiness began to disappear from a good city, and people became sad and unpleasant to themselves. Days, months and years passed. The witch sold her medicines to people and became richer</w:t>
      </w:r>
      <w:r>
        <w:rPr>
          <w:rFonts w:cstheme="minorHAnsi"/>
          <w:i/>
          <w:lang w:val="en-GB"/>
        </w:rPr>
        <w:t xml:space="preserve"> and richer</w:t>
      </w:r>
      <w:r w:rsidRPr="009F20AB">
        <w:rPr>
          <w:rFonts w:cstheme="minorHAnsi"/>
          <w:i/>
          <w:lang w:val="en-GB"/>
        </w:rPr>
        <w:t xml:space="preserve">. When she needed more money she shared </w:t>
      </w:r>
      <w:r>
        <w:rPr>
          <w:rFonts w:cstheme="minorHAnsi"/>
          <w:i/>
          <w:lang w:val="en-GB"/>
        </w:rPr>
        <w:t xml:space="preserve">cold and spiky </w:t>
      </w:r>
      <w:r w:rsidRPr="009F20AB">
        <w:rPr>
          <w:rFonts w:cstheme="minorHAnsi"/>
          <w:i/>
          <w:lang w:val="en-GB"/>
        </w:rPr>
        <w:t>with people, and then people got sick more and came to her for medication.</w:t>
      </w:r>
    </w:p>
    <w:p w14:paraId="76F95B39" w14:textId="77777777" w:rsidR="00A35473" w:rsidRPr="009F20AB" w:rsidRDefault="00A35473" w:rsidP="00A35473">
      <w:pPr>
        <w:ind w:left="708"/>
        <w:jc w:val="both"/>
        <w:rPr>
          <w:rFonts w:cstheme="minorHAnsi"/>
          <w:i/>
          <w:lang w:val="en-GB"/>
        </w:rPr>
      </w:pPr>
      <w:r w:rsidRPr="009F20AB">
        <w:rPr>
          <w:rFonts w:cstheme="minorHAnsi"/>
          <w:i/>
          <w:lang w:val="en-GB"/>
        </w:rPr>
        <w:t>Fortunately, two children playing with each other in the attic found in the old chest</w:t>
      </w:r>
      <w:r>
        <w:rPr>
          <w:rFonts w:cstheme="minorHAnsi"/>
          <w:i/>
          <w:lang w:val="en-GB"/>
        </w:rPr>
        <w:t xml:space="preserve"> warm</w:t>
      </w:r>
      <w:r w:rsidRPr="009F20AB">
        <w:rPr>
          <w:rFonts w:cstheme="minorHAnsi"/>
          <w:i/>
          <w:lang w:val="en-GB"/>
        </w:rPr>
        <w:t xml:space="preserve"> and fluffy, which adults hid long ago, so that no one would take </w:t>
      </w:r>
      <w:r>
        <w:rPr>
          <w:rFonts w:cstheme="minorHAnsi"/>
          <w:i/>
          <w:lang w:val="en-GB"/>
        </w:rPr>
        <w:t>it</w:t>
      </w:r>
      <w:r w:rsidRPr="009F20AB">
        <w:rPr>
          <w:rFonts w:cstheme="minorHAnsi"/>
          <w:i/>
          <w:lang w:val="en-GB"/>
        </w:rPr>
        <w:t xml:space="preserve"> away. When </w:t>
      </w:r>
      <w:r>
        <w:rPr>
          <w:rFonts w:cstheme="minorHAnsi"/>
          <w:i/>
          <w:lang w:val="en-GB"/>
        </w:rPr>
        <w:t>children</w:t>
      </w:r>
      <w:r w:rsidRPr="009F20AB">
        <w:rPr>
          <w:rFonts w:cstheme="minorHAnsi"/>
          <w:i/>
          <w:lang w:val="en-GB"/>
        </w:rPr>
        <w:t xml:space="preserve"> watched </w:t>
      </w:r>
      <w:r>
        <w:rPr>
          <w:rFonts w:cstheme="minorHAnsi"/>
          <w:i/>
          <w:lang w:val="en-GB"/>
        </w:rPr>
        <w:t>it</w:t>
      </w:r>
      <w:r w:rsidRPr="009F20AB">
        <w:rPr>
          <w:rFonts w:cstheme="minorHAnsi"/>
          <w:i/>
          <w:lang w:val="en-GB"/>
        </w:rPr>
        <w:t xml:space="preserve">, they ripped </w:t>
      </w:r>
      <w:r>
        <w:rPr>
          <w:rFonts w:cstheme="minorHAnsi"/>
          <w:i/>
          <w:lang w:val="en-GB"/>
        </w:rPr>
        <w:t>it</w:t>
      </w:r>
      <w:r w:rsidRPr="009F20AB">
        <w:rPr>
          <w:rFonts w:cstheme="minorHAnsi"/>
          <w:i/>
          <w:lang w:val="en-GB"/>
        </w:rPr>
        <w:t xml:space="preserve"> apart and divided </w:t>
      </w:r>
      <w:r>
        <w:rPr>
          <w:rFonts w:cstheme="minorHAnsi"/>
          <w:i/>
          <w:lang w:val="en-GB"/>
        </w:rPr>
        <w:t>it</w:t>
      </w:r>
      <w:r w:rsidRPr="009F20AB">
        <w:rPr>
          <w:rFonts w:cstheme="minorHAnsi"/>
          <w:i/>
          <w:lang w:val="en-GB"/>
        </w:rPr>
        <w:t xml:space="preserve"> among themselves. And </w:t>
      </w:r>
      <w:r>
        <w:rPr>
          <w:rFonts w:cstheme="minorHAnsi"/>
          <w:i/>
          <w:lang w:val="en-GB"/>
        </w:rPr>
        <w:t>warm</w:t>
      </w:r>
      <w:r w:rsidRPr="009F20AB">
        <w:rPr>
          <w:rFonts w:cstheme="minorHAnsi"/>
          <w:i/>
          <w:lang w:val="en-GB"/>
        </w:rPr>
        <w:t xml:space="preserve"> and fluffy immediately grew, and the children felt that some joyful note appeared in their hearts. They ran to their parent</w:t>
      </w:r>
      <w:r>
        <w:rPr>
          <w:rFonts w:cstheme="minorHAnsi"/>
          <w:i/>
          <w:lang w:val="en-GB"/>
        </w:rPr>
        <w:t>s and shared with them saying, “Warm and f</w:t>
      </w:r>
      <w:r w:rsidRPr="009F20AB">
        <w:rPr>
          <w:rFonts w:cstheme="minorHAnsi"/>
          <w:i/>
          <w:lang w:val="en-GB"/>
        </w:rPr>
        <w:t xml:space="preserve">luffy for you and </w:t>
      </w:r>
      <w:r>
        <w:rPr>
          <w:rFonts w:cstheme="minorHAnsi"/>
          <w:i/>
          <w:lang w:val="en-GB"/>
        </w:rPr>
        <w:t xml:space="preserve">warm and </w:t>
      </w:r>
      <w:r w:rsidRPr="009F20AB">
        <w:rPr>
          <w:rFonts w:cstheme="minorHAnsi"/>
          <w:i/>
          <w:lang w:val="en-GB"/>
        </w:rPr>
        <w:t>fluffy for me." And the warm and fluffy grew again.</w:t>
      </w:r>
    </w:p>
    <w:p w14:paraId="572D80E2" w14:textId="77777777" w:rsidR="00A35473" w:rsidRPr="009F20AB" w:rsidRDefault="00A35473" w:rsidP="00A35473">
      <w:pPr>
        <w:ind w:left="708"/>
        <w:jc w:val="both"/>
        <w:rPr>
          <w:rFonts w:cstheme="minorHAnsi"/>
          <w:i/>
          <w:lang w:val="en-GB"/>
        </w:rPr>
      </w:pPr>
      <w:r w:rsidRPr="009F20AB">
        <w:rPr>
          <w:rFonts w:cstheme="minorHAnsi"/>
          <w:i/>
          <w:lang w:val="en-GB"/>
        </w:rPr>
        <w:t xml:space="preserve">From that moment, people began to share the </w:t>
      </w:r>
      <w:r>
        <w:rPr>
          <w:rFonts w:cstheme="minorHAnsi"/>
          <w:i/>
          <w:lang w:val="en-GB"/>
        </w:rPr>
        <w:t>warm</w:t>
      </w:r>
      <w:r w:rsidRPr="009F20AB">
        <w:rPr>
          <w:rFonts w:cstheme="minorHAnsi"/>
          <w:i/>
          <w:lang w:val="en-GB"/>
        </w:rPr>
        <w:t xml:space="preserve"> and fluffy with each other again and more happiness and joy appeared in their hearts, and the bodies were less ill. Then they remembered the old custom and old times. They drove </w:t>
      </w:r>
      <w:r>
        <w:rPr>
          <w:rFonts w:cstheme="minorHAnsi"/>
          <w:i/>
          <w:lang w:val="en-GB"/>
        </w:rPr>
        <w:t>out</w:t>
      </w:r>
      <w:r w:rsidRPr="009F20AB">
        <w:rPr>
          <w:rFonts w:cstheme="minorHAnsi"/>
          <w:i/>
          <w:lang w:val="en-GB"/>
        </w:rPr>
        <w:t xml:space="preserve"> the evil witch and tried to share as much </w:t>
      </w:r>
      <w:r>
        <w:rPr>
          <w:rFonts w:cstheme="minorHAnsi"/>
          <w:i/>
          <w:lang w:val="en-GB"/>
        </w:rPr>
        <w:t xml:space="preserve">warm and </w:t>
      </w:r>
      <w:r w:rsidRPr="009F20AB">
        <w:rPr>
          <w:rFonts w:cstheme="minorHAnsi"/>
          <w:i/>
          <w:lang w:val="en-GB"/>
        </w:rPr>
        <w:t>fluffy as possible. However, there was also a</w:t>
      </w:r>
      <w:r>
        <w:rPr>
          <w:rFonts w:cstheme="minorHAnsi"/>
          <w:i/>
          <w:lang w:val="en-GB"/>
        </w:rPr>
        <w:t xml:space="preserve"> cold and</w:t>
      </w:r>
      <w:r w:rsidRPr="009F20AB">
        <w:rPr>
          <w:rFonts w:cstheme="minorHAnsi"/>
          <w:i/>
          <w:lang w:val="en-GB"/>
        </w:rPr>
        <w:t xml:space="preserve"> spi</w:t>
      </w:r>
      <w:r>
        <w:rPr>
          <w:rFonts w:cstheme="minorHAnsi"/>
          <w:i/>
          <w:lang w:val="en-GB"/>
        </w:rPr>
        <w:t>ky</w:t>
      </w:r>
      <w:r w:rsidRPr="009F20AB">
        <w:rPr>
          <w:rFonts w:cstheme="minorHAnsi"/>
          <w:i/>
          <w:lang w:val="en-GB"/>
        </w:rPr>
        <w:t xml:space="preserve"> in their town, which had once been given to them by a witch.</w:t>
      </w:r>
    </w:p>
    <w:p w14:paraId="07B63C97" w14:textId="77777777" w:rsidR="00A35473" w:rsidRPr="007D1117" w:rsidRDefault="00A35473" w:rsidP="00A35473">
      <w:pPr>
        <w:ind w:left="708"/>
        <w:jc w:val="both"/>
        <w:rPr>
          <w:rFonts w:cstheme="minorHAnsi"/>
          <w:i/>
          <w:lang w:val="en-GB"/>
        </w:rPr>
      </w:pPr>
      <w:r w:rsidRPr="007D1117">
        <w:rPr>
          <w:rFonts w:cstheme="minorHAnsi"/>
          <w:i/>
          <w:lang w:val="en-GB"/>
        </w:rPr>
        <w:lastRenderedPageBreak/>
        <w:t xml:space="preserve">And from then on, warm and fluffy circulates among people alternately with </w:t>
      </w:r>
      <w:r>
        <w:rPr>
          <w:rFonts w:cstheme="minorHAnsi"/>
          <w:i/>
          <w:lang w:val="en-GB"/>
        </w:rPr>
        <w:t>cold and spiky</w:t>
      </w:r>
      <w:r w:rsidRPr="007D1117">
        <w:rPr>
          <w:rFonts w:cstheme="minorHAnsi"/>
          <w:i/>
          <w:lang w:val="en-GB"/>
        </w:rPr>
        <w:t xml:space="preserve"> and it depends only on people what they share with each other. And what they share will grow, filling their hearts and thoughts.”</w:t>
      </w:r>
    </w:p>
    <w:p w14:paraId="753F2234" w14:textId="77777777" w:rsidR="00A35473" w:rsidRPr="007D1117" w:rsidRDefault="00A35473" w:rsidP="00A35473">
      <w:pPr>
        <w:spacing w:after="0"/>
        <w:ind w:left="708"/>
        <w:jc w:val="both"/>
        <w:rPr>
          <w:rFonts w:cstheme="minorHAnsi"/>
          <w:lang w:val="en-GB"/>
        </w:rPr>
      </w:pPr>
      <w:r w:rsidRPr="007D1117">
        <w:rPr>
          <w:rFonts w:cstheme="minorHAnsi"/>
          <w:lang w:val="en-GB"/>
        </w:rPr>
        <w:t xml:space="preserve">A moment after the story ends, the </w:t>
      </w:r>
      <w:r>
        <w:rPr>
          <w:rFonts w:cstheme="minorHAnsi"/>
          <w:lang w:val="en-GB"/>
        </w:rPr>
        <w:t>teacher</w:t>
      </w:r>
      <w:r w:rsidRPr="007D1117">
        <w:rPr>
          <w:rFonts w:cstheme="minorHAnsi"/>
          <w:lang w:val="en-GB"/>
        </w:rPr>
        <w:t xml:space="preserve"> gets up and walks with his</w:t>
      </w:r>
      <w:r>
        <w:rPr>
          <w:rFonts w:cstheme="minorHAnsi"/>
          <w:lang w:val="en-GB"/>
        </w:rPr>
        <w:t>/her</w:t>
      </w:r>
      <w:r w:rsidRPr="007D1117">
        <w:rPr>
          <w:rFonts w:cstheme="minorHAnsi"/>
          <w:lang w:val="en-GB"/>
        </w:rPr>
        <w:t xml:space="preserve"> hands arranged in such a way as if he</w:t>
      </w:r>
      <w:r>
        <w:rPr>
          <w:rFonts w:cstheme="minorHAnsi"/>
          <w:lang w:val="en-GB"/>
        </w:rPr>
        <w:t>/she</w:t>
      </w:r>
      <w:r w:rsidRPr="007D1117">
        <w:rPr>
          <w:rFonts w:cstheme="minorHAnsi"/>
          <w:lang w:val="en-GB"/>
        </w:rPr>
        <w:t xml:space="preserve"> was holding something in them and symbolically </w:t>
      </w:r>
      <w:r>
        <w:rPr>
          <w:rFonts w:cstheme="minorHAnsi"/>
          <w:lang w:val="en-GB"/>
        </w:rPr>
        <w:t>gives it to the</w:t>
      </w:r>
      <w:r w:rsidRPr="007D1117">
        <w:rPr>
          <w:rFonts w:cstheme="minorHAnsi"/>
          <w:lang w:val="en-GB"/>
        </w:rPr>
        <w:t xml:space="preserve"> one of the children </w:t>
      </w:r>
      <w:r>
        <w:rPr>
          <w:rFonts w:cstheme="minorHAnsi"/>
          <w:lang w:val="en-GB"/>
        </w:rPr>
        <w:t xml:space="preserve">and tells </w:t>
      </w:r>
      <w:r w:rsidRPr="007D1117">
        <w:rPr>
          <w:rFonts w:cstheme="minorHAnsi"/>
          <w:lang w:val="en-GB"/>
        </w:rPr>
        <w:t>"Warm and fluffy</w:t>
      </w:r>
      <w:r>
        <w:rPr>
          <w:rFonts w:cstheme="minorHAnsi"/>
          <w:lang w:val="en-GB"/>
        </w:rPr>
        <w:t xml:space="preserve"> for you</w:t>
      </w:r>
      <w:r w:rsidRPr="007D1117">
        <w:rPr>
          <w:rFonts w:cstheme="minorHAnsi"/>
          <w:lang w:val="en-GB"/>
        </w:rPr>
        <w:t>" an</w:t>
      </w:r>
      <w:r>
        <w:rPr>
          <w:rFonts w:cstheme="minorHAnsi"/>
          <w:lang w:val="en-GB"/>
        </w:rPr>
        <w:t>d asks</w:t>
      </w:r>
      <w:r w:rsidRPr="007D1117">
        <w:rPr>
          <w:rFonts w:cstheme="minorHAnsi"/>
          <w:lang w:val="en-GB"/>
        </w:rPr>
        <w:t xml:space="preserve"> to pass it on to other children. When the whole group transfers "Warm and </w:t>
      </w:r>
      <w:r>
        <w:rPr>
          <w:rFonts w:cstheme="minorHAnsi"/>
          <w:lang w:val="en-GB"/>
        </w:rPr>
        <w:t>fluffy</w:t>
      </w:r>
      <w:r w:rsidRPr="007D1117">
        <w:rPr>
          <w:rFonts w:cstheme="minorHAnsi"/>
          <w:lang w:val="en-GB"/>
        </w:rPr>
        <w:t>", the teacher asks questions:</w:t>
      </w:r>
    </w:p>
    <w:p w14:paraId="12100B52" w14:textId="77777777" w:rsidR="00A35473" w:rsidRPr="007D1117" w:rsidRDefault="00A35473" w:rsidP="00C04CFF">
      <w:pPr>
        <w:pStyle w:val="Akapitzlist"/>
        <w:numPr>
          <w:ilvl w:val="0"/>
          <w:numId w:val="7"/>
        </w:numPr>
        <w:jc w:val="both"/>
        <w:rPr>
          <w:rFonts w:cstheme="minorHAnsi"/>
          <w:lang w:val="en-GB"/>
        </w:rPr>
      </w:pPr>
      <w:r w:rsidRPr="007D1117">
        <w:rPr>
          <w:rFonts w:cstheme="minorHAnsi"/>
          <w:lang w:val="en-GB"/>
        </w:rPr>
        <w:t xml:space="preserve">What is "Warm and </w:t>
      </w:r>
      <w:r>
        <w:rPr>
          <w:rFonts w:cstheme="minorHAnsi"/>
          <w:lang w:val="en-GB"/>
        </w:rPr>
        <w:t>fluffy</w:t>
      </w:r>
      <w:r w:rsidRPr="007D1117">
        <w:rPr>
          <w:rFonts w:cstheme="minorHAnsi"/>
          <w:lang w:val="en-GB"/>
        </w:rPr>
        <w:t>?" (W</w:t>
      </w:r>
      <w:r>
        <w:rPr>
          <w:rFonts w:cstheme="minorHAnsi"/>
          <w:lang w:val="en-GB"/>
        </w:rPr>
        <w:t>hat does symbolize this?</w:t>
      </w:r>
      <w:r w:rsidRPr="007D1117">
        <w:rPr>
          <w:rFonts w:cstheme="minorHAnsi"/>
          <w:lang w:val="en-GB"/>
        </w:rPr>
        <w:t>)</w:t>
      </w:r>
    </w:p>
    <w:p w14:paraId="0C8F07F5" w14:textId="77777777" w:rsidR="00A35473" w:rsidRPr="007D1117" w:rsidRDefault="00A35473" w:rsidP="00C04CFF">
      <w:pPr>
        <w:pStyle w:val="Akapitzlist"/>
        <w:numPr>
          <w:ilvl w:val="0"/>
          <w:numId w:val="7"/>
        </w:numPr>
        <w:jc w:val="both"/>
        <w:rPr>
          <w:rFonts w:cstheme="minorHAnsi"/>
          <w:lang w:val="en-GB"/>
        </w:rPr>
      </w:pPr>
      <w:r>
        <w:rPr>
          <w:rFonts w:cstheme="minorHAnsi"/>
          <w:lang w:val="en-GB"/>
        </w:rPr>
        <w:t>What is "Cold and s</w:t>
      </w:r>
      <w:r w:rsidRPr="007D1117">
        <w:rPr>
          <w:rFonts w:cstheme="minorHAnsi"/>
          <w:lang w:val="en-GB"/>
        </w:rPr>
        <w:t>piky?"</w:t>
      </w:r>
    </w:p>
    <w:p w14:paraId="6630FA33" w14:textId="77777777" w:rsidR="00A35473" w:rsidRPr="007D1117" w:rsidRDefault="00A35473" w:rsidP="00C04CFF">
      <w:pPr>
        <w:pStyle w:val="Akapitzlist"/>
        <w:numPr>
          <w:ilvl w:val="0"/>
          <w:numId w:val="7"/>
        </w:numPr>
        <w:jc w:val="both"/>
        <w:rPr>
          <w:rFonts w:cstheme="minorHAnsi"/>
          <w:lang w:val="en-GB"/>
        </w:rPr>
      </w:pPr>
      <w:r w:rsidRPr="007D1117">
        <w:rPr>
          <w:rFonts w:cstheme="minorHAnsi"/>
          <w:lang w:val="en-GB"/>
        </w:rPr>
        <w:t>"What graphic sym</w:t>
      </w:r>
      <w:r>
        <w:rPr>
          <w:rFonts w:cstheme="minorHAnsi"/>
          <w:lang w:val="en-GB"/>
        </w:rPr>
        <w:t>bol could describe Warm and fl</w:t>
      </w:r>
      <w:r w:rsidRPr="007D1117">
        <w:rPr>
          <w:rFonts w:cstheme="minorHAnsi"/>
          <w:lang w:val="en-GB"/>
        </w:rPr>
        <w:t xml:space="preserve">uffy </w:t>
      </w:r>
      <w:r>
        <w:rPr>
          <w:rFonts w:cstheme="minorHAnsi"/>
          <w:lang w:val="en-GB"/>
        </w:rPr>
        <w:t>as well as Cold and s</w:t>
      </w:r>
      <w:r w:rsidRPr="007D1117">
        <w:rPr>
          <w:rFonts w:cstheme="minorHAnsi"/>
          <w:lang w:val="en-GB"/>
        </w:rPr>
        <w:t xml:space="preserve">piky?" </w:t>
      </w:r>
      <w:r>
        <w:rPr>
          <w:rFonts w:cstheme="minorHAnsi"/>
          <w:lang w:val="en-GB"/>
        </w:rPr>
        <w:t>–</w:t>
      </w:r>
      <w:r w:rsidRPr="007D1117">
        <w:rPr>
          <w:rFonts w:cstheme="minorHAnsi"/>
          <w:lang w:val="en-GB"/>
        </w:rPr>
        <w:t xml:space="preserve"> </w:t>
      </w:r>
      <w:r>
        <w:rPr>
          <w:rFonts w:cstheme="minorHAnsi"/>
          <w:lang w:val="en-GB"/>
        </w:rPr>
        <w:t>children draw</w:t>
      </w:r>
      <w:r w:rsidRPr="007D1117">
        <w:rPr>
          <w:rFonts w:cstheme="minorHAnsi"/>
          <w:lang w:val="en-GB"/>
        </w:rPr>
        <w:t xml:space="preserve"> their ideas on the </w:t>
      </w:r>
      <w:r>
        <w:rPr>
          <w:rFonts w:cstheme="minorHAnsi"/>
          <w:lang w:val="en-GB"/>
        </w:rPr>
        <w:t>papers and present</w:t>
      </w:r>
      <w:r w:rsidRPr="007D1117">
        <w:rPr>
          <w:rFonts w:cstheme="minorHAnsi"/>
          <w:lang w:val="en-GB"/>
        </w:rPr>
        <w:t xml:space="preserve"> them</w:t>
      </w:r>
      <w:r>
        <w:rPr>
          <w:rFonts w:cstheme="minorHAnsi"/>
          <w:lang w:val="en-GB"/>
        </w:rPr>
        <w:t xml:space="preserve"> in the class</w:t>
      </w:r>
      <w:r w:rsidRPr="007D1117">
        <w:rPr>
          <w:rFonts w:cstheme="minorHAnsi"/>
          <w:lang w:val="en-GB"/>
        </w:rPr>
        <w:t>;</w:t>
      </w:r>
    </w:p>
    <w:p w14:paraId="7FFB5934" w14:textId="77777777" w:rsidR="00A35473" w:rsidRPr="007D1117" w:rsidRDefault="00A35473" w:rsidP="00C04CFF">
      <w:pPr>
        <w:pStyle w:val="Akapitzlist"/>
        <w:numPr>
          <w:ilvl w:val="0"/>
          <w:numId w:val="7"/>
        </w:numPr>
        <w:jc w:val="both"/>
        <w:rPr>
          <w:rFonts w:cstheme="minorHAnsi"/>
          <w:lang w:val="en-GB"/>
        </w:rPr>
      </w:pPr>
      <w:r w:rsidRPr="007D1117">
        <w:rPr>
          <w:rFonts w:cstheme="minorHAnsi"/>
          <w:lang w:val="en-GB"/>
        </w:rPr>
        <w:t xml:space="preserve">What feelings accompanied people when they </w:t>
      </w:r>
      <w:r>
        <w:rPr>
          <w:rFonts w:cstheme="minorHAnsi"/>
          <w:lang w:val="en-GB"/>
        </w:rPr>
        <w:t>shared</w:t>
      </w:r>
      <w:r w:rsidRPr="007D1117">
        <w:rPr>
          <w:rFonts w:cstheme="minorHAnsi"/>
          <w:lang w:val="en-GB"/>
        </w:rPr>
        <w:t xml:space="preserve"> "</w:t>
      </w:r>
      <w:r>
        <w:rPr>
          <w:rFonts w:cstheme="minorHAnsi"/>
          <w:lang w:val="en-GB"/>
        </w:rPr>
        <w:t>Warm and fluffy</w:t>
      </w:r>
      <w:r w:rsidRPr="007D1117">
        <w:rPr>
          <w:rFonts w:cstheme="minorHAnsi"/>
          <w:lang w:val="en-GB"/>
        </w:rPr>
        <w:t xml:space="preserve">"? - </w:t>
      </w:r>
      <w:r>
        <w:rPr>
          <w:rFonts w:cstheme="minorHAnsi"/>
          <w:lang w:val="en-GB"/>
        </w:rPr>
        <w:t>pupil</w:t>
      </w:r>
      <w:r w:rsidRPr="007D1117">
        <w:rPr>
          <w:rFonts w:cstheme="minorHAnsi"/>
          <w:lang w:val="en-GB"/>
        </w:rPr>
        <w:t>s exchange positive feelings and write them on a large piece of paper. They repeat the same exercise with negative feelings.</w:t>
      </w:r>
    </w:p>
    <w:p w14:paraId="689A288F" w14:textId="77777777" w:rsidR="00A35473" w:rsidRPr="007D1117" w:rsidRDefault="00A35473" w:rsidP="00C04CFF">
      <w:pPr>
        <w:pStyle w:val="Akapitzlist"/>
        <w:numPr>
          <w:ilvl w:val="0"/>
          <w:numId w:val="7"/>
        </w:numPr>
        <w:jc w:val="both"/>
        <w:rPr>
          <w:rFonts w:cstheme="minorHAnsi"/>
          <w:lang w:val="en-GB"/>
        </w:rPr>
      </w:pPr>
      <w:r w:rsidRPr="007D1117">
        <w:rPr>
          <w:rFonts w:cstheme="minorHAnsi"/>
          <w:lang w:val="en-GB"/>
        </w:rPr>
        <w:t>What a moral comes from this fairy tale?</w:t>
      </w:r>
    </w:p>
    <w:p w14:paraId="7D12DBC6" w14:textId="77777777" w:rsidR="00A35473" w:rsidRPr="00A440BD" w:rsidRDefault="00A35473" w:rsidP="00A35473">
      <w:pPr>
        <w:ind w:firstLine="708"/>
        <w:jc w:val="both"/>
        <w:rPr>
          <w:rFonts w:cstheme="minorHAnsi"/>
          <w:lang w:val="en-GB"/>
        </w:rPr>
      </w:pPr>
      <w:r w:rsidRPr="00A440BD">
        <w:rPr>
          <w:rFonts w:cstheme="minorHAnsi"/>
          <w:lang w:val="en-GB"/>
        </w:rPr>
        <w:t xml:space="preserve">After answering, each </w:t>
      </w:r>
      <w:r>
        <w:rPr>
          <w:rFonts w:cstheme="minorHAnsi"/>
          <w:lang w:val="en-GB"/>
        </w:rPr>
        <w:t>pupil</w:t>
      </w:r>
      <w:r w:rsidRPr="00A440BD">
        <w:rPr>
          <w:rFonts w:cstheme="minorHAnsi"/>
          <w:lang w:val="en-GB"/>
        </w:rPr>
        <w:t xml:space="preserve"> gets up and says something nice to the person on the right.</w:t>
      </w:r>
    </w:p>
    <w:p w14:paraId="5786355D" w14:textId="77777777" w:rsidR="00A35473" w:rsidRPr="00523405" w:rsidRDefault="00A35473" w:rsidP="00A35473">
      <w:pPr>
        <w:jc w:val="both"/>
        <w:rPr>
          <w:rFonts w:cstheme="minorHAnsi"/>
          <w:lang w:val="en-GB"/>
        </w:rPr>
      </w:pPr>
      <w:r w:rsidRPr="00A440BD">
        <w:rPr>
          <w:rFonts w:cstheme="minorHAnsi"/>
          <w:lang w:val="en-GB"/>
        </w:rPr>
        <w:t xml:space="preserve">     </w:t>
      </w:r>
      <w:r w:rsidRPr="00A440BD">
        <w:rPr>
          <w:rFonts w:cstheme="minorHAnsi"/>
          <w:lang w:val="en-GB"/>
        </w:rPr>
        <w:tab/>
      </w:r>
      <w:r w:rsidRPr="00523405">
        <w:rPr>
          <w:rFonts w:cstheme="minorHAnsi"/>
          <w:b/>
          <w:lang w:val="en-GB"/>
        </w:rPr>
        <w:t>HOW TO EVALUATE THE ACTIVITY</w:t>
      </w:r>
      <w:r w:rsidRPr="00523405">
        <w:rPr>
          <w:rFonts w:cstheme="minorHAnsi"/>
          <w:lang w:val="en-GB"/>
        </w:rPr>
        <w:t>:</w:t>
      </w:r>
    </w:p>
    <w:p w14:paraId="52BA0321" w14:textId="77777777" w:rsidR="00A35473" w:rsidRPr="00A440BD" w:rsidRDefault="00A35473" w:rsidP="00A35473">
      <w:pPr>
        <w:spacing w:after="0"/>
        <w:jc w:val="both"/>
        <w:rPr>
          <w:rFonts w:cstheme="minorHAnsi"/>
          <w:lang w:val="en-GB"/>
        </w:rPr>
      </w:pPr>
      <w:r w:rsidRPr="00523405">
        <w:rPr>
          <w:rFonts w:cstheme="minorHAnsi"/>
          <w:lang w:val="en-GB"/>
        </w:rPr>
        <w:tab/>
      </w:r>
      <w:r>
        <w:rPr>
          <w:rFonts w:cstheme="minorHAnsi"/>
          <w:lang w:val="en-GB"/>
        </w:rPr>
        <w:t>Pupil</w:t>
      </w:r>
      <w:r w:rsidRPr="00A440BD">
        <w:rPr>
          <w:rFonts w:cstheme="minorHAnsi"/>
          <w:lang w:val="en-GB"/>
        </w:rPr>
        <w:t>s answer questions:</w:t>
      </w:r>
    </w:p>
    <w:p w14:paraId="4516FABB" w14:textId="77777777" w:rsidR="00A35473" w:rsidRPr="00A440BD" w:rsidRDefault="00A35473" w:rsidP="00C04CFF">
      <w:pPr>
        <w:pStyle w:val="Akapitzlist"/>
        <w:numPr>
          <w:ilvl w:val="0"/>
          <w:numId w:val="7"/>
        </w:numPr>
        <w:spacing w:after="0"/>
        <w:jc w:val="both"/>
        <w:rPr>
          <w:rFonts w:cstheme="minorHAnsi"/>
          <w:lang w:val="en-GB"/>
        </w:rPr>
      </w:pPr>
      <w:r>
        <w:rPr>
          <w:rFonts w:cstheme="minorHAnsi"/>
          <w:lang w:val="en-GB"/>
        </w:rPr>
        <w:t>What “warm and fluffy”</w:t>
      </w:r>
      <w:r w:rsidRPr="00A440BD">
        <w:rPr>
          <w:rFonts w:cstheme="minorHAnsi"/>
          <w:lang w:val="en-GB"/>
        </w:rPr>
        <w:t xml:space="preserve"> did you give to your loved ones today?</w:t>
      </w:r>
    </w:p>
    <w:p w14:paraId="1D9DA76F" w14:textId="77777777" w:rsidR="00A35473" w:rsidRPr="00A440BD" w:rsidRDefault="00A35473" w:rsidP="00C04CFF">
      <w:pPr>
        <w:pStyle w:val="Akapitzlist"/>
        <w:numPr>
          <w:ilvl w:val="0"/>
          <w:numId w:val="7"/>
        </w:numPr>
        <w:spacing w:after="0"/>
        <w:jc w:val="both"/>
        <w:rPr>
          <w:rFonts w:cstheme="minorHAnsi"/>
          <w:lang w:val="en-GB"/>
        </w:rPr>
      </w:pPr>
      <w:r w:rsidRPr="00A440BD">
        <w:rPr>
          <w:rFonts w:cstheme="minorHAnsi"/>
          <w:lang w:val="en-GB"/>
        </w:rPr>
        <w:t xml:space="preserve">What did you give </w:t>
      </w:r>
      <w:r>
        <w:rPr>
          <w:rFonts w:cstheme="minorHAnsi"/>
          <w:lang w:val="en-GB"/>
        </w:rPr>
        <w:t>yourself</w:t>
      </w:r>
      <w:r w:rsidRPr="00A440BD">
        <w:rPr>
          <w:rFonts w:cstheme="minorHAnsi"/>
          <w:lang w:val="en-GB"/>
        </w:rPr>
        <w:t>?</w:t>
      </w:r>
    </w:p>
    <w:p w14:paraId="442D1C73" w14:textId="77777777" w:rsidR="00A35473" w:rsidRDefault="00A35473" w:rsidP="00C04CFF">
      <w:pPr>
        <w:pStyle w:val="Akapitzlist"/>
        <w:numPr>
          <w:ilvl w:val="0"/>
          <w:numId w:val="7"/>
        </w:numPr>
        <w:spacing w:after="0"/>
        <w:jc w:val="both"/>
        <w:rPr>
          <w:rFonts w:cstheme="minorHAnsi"/>
          <w:lang w:val="en-GB"/>
        </w:rPr>
      </w:pPr>
      <w:r w:rsidRPr="00A440BD">
        <w:rPr>
          <w:rFonts w:cstheme="minorHAnsi"/>
          <w:lang w:val="en-GB"/>
        </w:rPr>
        <w:t xml:space="preserve">How often </w:t>
      </w:r>
      <w:r>
        <w:rPr>
          <w:rFonts w:cstheme="minorHAnsi"/>
          <w:lang w:val="en-GB"/>
        </w:rPr>
        <w:t>does it happen</w:t>
      </w:r>
      <w:r w:rsidRPr="00A440BD">
        <w:rPr>
          <w:rFonts w:cstheme="minorHAnsi"/>
          <w:lang w:val="en-GB"/>
        </w:rPr>
        <w:t>?</w:t>
      </w:r>
    </w:p>
    <w:p w14:paraId="11A93A6D" w14:textId="77777777" w:rsidR="00A35473" w:rsidRPr="00A440BD" w:rsidRDefault="00A35473" w:rsidP="00A35473">
      <w:pPr>
        <w:pStyle w:val="Akapitzlist"/>
        <w:spacing w:after="0"/>
        <w:ind w:left="1428"/>
        <w:jc w:val="both"/>
        <w:rPr>
          <w:rFonts w:cstheme="minorHAnsi"/>
          <w:lang w:val="en-GB"/>
        </w:rPr>
      </w:pPr>
    </w:p>
    <w:p w14:paraId="59A5026C" w14:textId="13649C75" w:rsidR="00A35473" w:rsidRPr="00523405" w:rsidRDefault="00A35473" w:rsidP="00277D28">
      <w:pPr>
        <w:spacing w:after="0"/>
        <w:jc w:val="both"/>
        <w:rPr>
          <w:rFonts w:cstheme="minorHAnsi"/>
          <w:lang w:val="en-GB"/>
        </w:rPr>
      </w:pPr>
      <w:r w:rsidRPr="00A440BD">
        <w:rPr>
          <w:rFonts w:cstheme="minorHAnsi"/>
          <w:lang w:val="en-GB"/>
        </w:rPr>
        <w:t xml:space="preserve">     </w:t>
      </w:r>
      <w:r w:rsidRPr="00A440BD">
        <w:rPr>
          <w:rFonts w:cstheme="minorHAnsi"/>
          <w:lang w:val="en-GB"/>
        </w:rPr>
        <w:tab/>
      </w:r>
    </w:p>
    <w:p w14:paraId="2A5AE039" w14:textId="77777777" w:rsidR="00A35473" w:rsidRDefault="00A35473" w:rsidP="00C60FF2">
      <w:pPr>
        <w:ind w:firstLine="708"/>
        <w:jc w:val="both"/>
        <w:rPr>
          <w:rFonts w:cstheme="minorHAnsi"/>
          <w:b/>
          <w:color w:val="0070C0"/>
          <w:lang w:val="en-GB"/>
        </w:rPr>
        <w:sectPr w:rsidR="00A35473">
          <w:pgSz w:w="11906" w:h="16838"/>
          <w:pgMar w:top="1417" w:right="1417" w:bottom="1417" w:left="1417" w:header="708" w:footer="708" w:gutter="0"/>
          <w:cols w:space="708"/>
          <w:docGrid w:linePitch="360"/>
        </w:sectPr>
      </w:pPr>
    </w:p>
    <w:p w14:paraId="7B58AF43" w14:textId="02779F91" w:rsidR="00A35473" w:rsidRPr="004D44B1" w:rsidRDefault="00A35473" w:rsidP="0038738B">
      <w:pPr>
        <w:pStyle w:val="Nagwek3"/>
        <w:spacing w:after="240"/>
        <w:ind w:firstLine="708"/>
        <w:rPr>
          <w:lang w:val="en-GB"/>
        </w:rPr>
      </w:pPr>
      <w:bookmarkStart w:id="12" w:name="_Toc3200284"/>
      <w:r w:rsidRPr="004D44B1">
        <w:rPr>
          <w:lang w:val="en-GB"/>
        </w:rPr>
        <w:lastRenderedPageBreak/>
        <w:t>FAIRY TALE ABOUT FEELINGS</w:t>
      </w:r>
      <w:bookmarkEnd w:id="12"/>
    </w:p>
    <w:p w14:paraId="1448A543" w14:textId="77777777" w:rsidR="00A35473" w:rsidRPr="00FF6EE7" w:rsidRDefault="00A35473" w:rsidP="00A35473">
      <w:pPr>
        <w:ind w:left="360" w:firstLine="348"/>
        <w:jc w:val="both"/>
        <w:rPr>
          <w:rFonts w:cstheme="minorHAnsi"/>
          <w:lang w:val="en-GB"/>
        </w:rPr>
      </w:pPr>
      <w:r w:rsidRPr="00321CBB">
        <w:rPr>
          <w:rFonts w:cstheme="minorHAnsi"/>
          <w:b/>
          <w:lang w:val="en-GB"/>
        </w:rPr>
        <w:t>OBJECTIVES:</w:t>
      </w:r>
      <w:r w:rsidRPr="00321CBB">
        <w:rPr>
          <w:rFonts w:cstheme="minorHAnsi"/>
          <w:lang w:val="en-GB"/>
        </w:rPr>
        <w:tab/>
      </w:r>
      <w:r w:rsidRPr="00321CBB">
        <w:rPr>
          <w:rFonts w:cstheme="minorHAnsi"/>
          <w:lang w:val="en-GB"/>
        </w:rPr>
        <w:tab/>
      </w:r>
      <w:r w:rsidRPr="00321CBB">
        <w:rPr>
          <w:rFonts w:cstheme="minorHAnsi"/>
          <w:lang w:val="en-GB"/>
        </w:rPr>
        <w:tab/>
      </w:r>
      <w:r>
        <w:rPr>
          <w:rFonts w:cstheme="minorHAnsi"/>
          <w:lang w:val="en-GB"/>
        </w:rPr>
        <w:t xml:space="preserve">                 </w:t>
      </w:r>
      <w:r w:rsidRPr="00321CBB">
        <w:rPr>
          <w:rFonts w:cstheme="minorHAnsi"/>
          <w:b/>
          <w:lang w:val="en-GB"/>
        </w:rPr>
        <w:t xml:space="preserve">SUGGESTED AGE GROUP: </w:t>
      </w:r>
      <w:r w:rsidRPr="00FF6EE7">
        <w:rPr>
          <w:rFonts w:cstheme="minorHAnsi"/>
          <w:lang w:val="en-GB"/>
        </w:rPr>
        <w:t>pupils age</w:t>
      </w:r>
      <w:r>
        <w:rPr>
          <w:rFonts w:cstheme="minorHAnsi"/>
          <w:lang w:val="en-GB"/>
        </w:rPr>
        <w:t xml:space="preserve"> 8-9</w:t>
      </w:r>
      <w:r w:rsidRPr="00FF6EE7">
        <w:rPr>
          <w:rFonts w:cstheme="minorHAnsi"/>
          <w:lang w:val="en-GB"/>
        </w:rPr>
        <w:t xml:space="preserve"> years old</w:t>
      </w:r>
    </w:p>
    <w:p w14:paraId="41F8C1FF" w14:textId="77777777" w:rsidR="00A35473" w:rsidRPr="00523405" w:rsidRDefault="00A35473" w:rsidP="00A35473">
      <w:pPr>
        <w:spacing w:after="0"/>
        <w:ind w:left="360" w:firstLine="348"/>
        <w:jc w:val="both"/>
        <w:rPr>
          <w:rFonts w:cstheme="minorHAnsi"/>
          <w:lang w:val="en-GB"/>
        </w:rPr>
      </w:pPr>
      <w:r w:rsidRPr="00FF6EE7">
        <w:rPr>
          <w:rFonts w:cstheme="minorHAnsi"/>
          <w:lang w:val="en-GB"/>
        </w:rPr>
        <w:t>Thanks to the impleme</w:t>
      </w:r>
      <w:r>
        <w:rPr>
          <w:rFonts w:cstheme="minorHAnsi"/>
          <w:lang w:val="en-GB"/>
        </w:rPr>
        <w:t>ntation of the exercise, pupils</w:t>
      </w:r>
      <w:r w:rsidRPr="00523405">
        <w:rPr>
          <w:rFonts w:cstheme="minorHAnsi"/>
          <w:lang w:val="en-GB"/>
        </w:rPr>
        <w:t>:</w:t>
      </w:r>
    </w:p>
    <w:p w14:paraId="7F37387D" w14:textId="77777777" w:rsidR="00A35473" w:rsidRPr="00104EB3" w:rsidRDefault="00A35473" w:rsidP="00C04CFF">
      <w:pPr>
        <w:pStyle w:val="Akapitzlist"/>
        <w:numPr>
          <w:ilvl w:val="0"/>
          <w:numId w:val="7"/>
        </w:numPr>
        <w:jc w:val="both"/>
        <w:rPr>
          <w:rFonts w:cstheme="minorHAnsi"/>
          <w:lang w:val="en-GB"/>
        </w:rPr>
      </w:pPr>
      <w:r w:rsidRPr="00104EB3">
        <w:rPr>
          <w:rFonts w:cstheme="minorHAnsi"/>
          <w:lang w:val="en-GB"/>
        </w:rPr>
        <w:t>get to know different emotions;</w:t>
      </w:r>
    </w:p>
    <w:p w14:paraId="047EFFFC" w14:textId="77777777" w:rsidR="00A35473" w:rsidRPr="00104EB3" w:rsidRDefault="00A35473" w:rsidP="00C04CFF">
      <w:pPr>
        <w:pStyle w:val="Akapitzlist"/>
        <w:numPr>
          <w:ilvl w:val="0"/>
          <w:numId w:val="7"/>
        </w:numPr>
        <w:jc w:val="both"/>
        <w:rPr>
          <w:rFonts w:cstheme="minorHAnsi"/>
          <w:lang w:val="en-GB"/>
        </w:rPr>
      </w:pPr>
      <w:r w:rsidRPr="00104EB3">
        <w:rPr>
          <w:rFonts w:cstheme="minorHAnsi"/>
          <w:lang w:val="en-GB"/>
        </w:rPr>
        <w:t>will reflect on the essence of emotions in a person's life.</w:t>
      </w:r>
    </w:p>
    <w:p w14:paraId="172F21AB" w14:textId="77777777" w:rsidR="00A35473" w:rsidRPr="00523405" w:rsidRDefault="00A35473" w:rsidP="00A35473">
      <w:pPr>
        <w:jc w:val="both"/>
        <w:rPr>
          <w:rFonts w:cstheme="minorHAnsi"/>
          <w:b/>
          <w:lang w:val="en-GB"/>
        </w:rPr>
      </w:pPr>
      <w:r w:rsidRPr="00104EB3">
        <w:rPr>
          <w:rFonts w:cstheme="minorHAnsi"/>
          <w:lang w:val="en-GB"/>
        </w:rPr>
        <w:t xml:space="preserve">      </w:t>
      </w:r>
      <w:r w:rsidRPr="00104EB3">
        <w:rPr>
          <w:rFonts w:cstheme="minorHAnsi"/>
          <w:lang w:val="en-GB"/>
        </w:rPr>
        <w:tab/>
      </w:r>
      <w:r w:rsidRPr="00321CBB">
        <w:rPr>
          <w:rFonts w:cstheme="minorHAnsi"/>
          <w:b/>
          <w:lang w:val="en-US"/>
        </w:rPr>
        <w:t>WHEN TO IMPLEMENT THE PRACTICE DURING DIDACTIC PROCESS</w:t>
      </w:r>
      <w:r w:rsidRPr="00523405">
        <w:rPr>
          <w:rFonts w:cstheme="minorHAnsi"/>
          <w:b/>
          <w:lang w:val="en-GB"/>
        </w:rPr>
        <w:t>:</w:t>
      </w:r>
    </w:p>
    <w:p w14:paraId="062B5CAA" w14:textId="77777777" w:rsidR="00A35473" w:rsidRPr="00C44D34" w:rsidRDefault="00A35473" w:rsidP="00A35473">
      <w:pPr>
        <w:ind w:left="708"/>
        <w:jc w:val="both"/>
        <w:rPr>
          <w:rFonts w:cstheme="minorHAnsi"/>
          <w:lang w:val="en-GB"/>
        </w:rPr>
      </w:pPr>
      <w:r>
        <w:rPr>
          <w:rFonts w:cstheme="minorHAnsi"/>
          <w:lang w:val="en-GB"/>
        </w:rPr>
        <w:t>Activity</w:t>
      </w:r>
      <w:r w:rsidRPr="00C44D34">
        <w:rPr>
          <w:rFonts w:cstheme="minorHAnsi"/>
          <w:lang w:val="en-GB"/>
        </w:rPr>
        <w:t xml:space="preserve"> can be carried out during the educational hour, while discussing the topic of emotions with </w:t>
      </w:r>
      <w:r>
        <w:rPr>
          <w:rFonts w:cstheme="minorHAnsi"/>
          <w:lang w:val="en-GB"/>
        </w:rPr>
        <w:t>pupil</w:t>
      </w:r>
      <w:r w:rsidRPr="00C44D34">
        <w:rPr>
          <w:rFonts w:cstheme="minorHAnsi"/>
          <w:lang w:val="en-GB"/>
        </w:rPr>
        <w:t>s.</w:t>
      </w:r>
      <w:r w:rsidRPr="00C44D34">
        <w:rPr>
          <w:rFonts w:cstheme="minorHAnsi"/>
          <w:lang w:val="en-GB"/>
        </w:rPr>
        <w:tab/>
      </w:r>
    </w:p>
    <w:p w14:paraId="488E9A6F" w14:textId="77777777" w:rsidR="00A35473" w:rsidRPr="004D44B1" w:rsidRDefault="00A35473" w:rsidP="00A35473">
      <w:pPr>
        <w:ind w:left="708"/>
        <w:jc w:val="both"/>
        <w:rPr>
          <w:rFonts w:cstheme="minorHAnsi"/>
          <w:b/>
          <w:lang w:val="en-GB"/>
        </w:rPr>
      </w:pPr>
      <w:r w:rsidRPr="004D44B1">
        <w:rPr>
          <w:rFonts w:cstheme="minorHAnsi"/>
          <w:b/>
          <w:lang w:val="en-GB"/>
        </w:rPr>
        <w:t xml:space="preserve">METHODOLOGY: </w:t>
      </w:r>
    </w:p>
    <w:p w14:paraId="21C76267" w14:textId="77777777" w:rsidR="00A35473" w:rsidRPr="00155583" w:rsidRDefault="00A35473" w:rsidP="00A35473">
      <w:pPr>
        <w:spacing w:after="0"/>
        <w:jc w:val="both"/>
        <w:rPr>
          <w:rFonts w:cstheme="minorHAnsi"/>
          <w:bCs/>
          <w:lang w:val="en"/>
        </w:rPr>
      </w:pPr>
      <w:r w:rsidRPr="004D44B1">
        <w:rPr>
          <w:rFonts w:cstheme="minorHAnsi"/>
          <w:lang w:val="en-GB"/>
        </w:rPr>
        <w:tab/>
      </w:r>
      <w:r w:rsidRPr="00155583">
        <w:rPr>
          <w:rFonts w:cstheme="minorHAnsi"/>
          <w:bCs/>
          <w:lang w:val="en"/>
        </w:rPr>
        <w:t>Expressive and practical methods;</w:t>
      </w:r>
    </w:p>
    <w:p w14:paraId="7916C73B" w14:textId="77777777" w:rsidR="00A35473" w:rsidRDefault="00A35473" w:rsidP="00A35473">
      <w:pPr>
        <w:spacing w:after="0"/>
        <w:ind w:firstLine="708"/>
        <w:jc w:val="both"/>
        <w:rPr>
          <w:rFonts w:cstheme="minorHAnsi"/>
          <w:bCs/>
          <w:lang w:val="en-GB"/>
        </w:rPr>
      </w:pPr>
      <w:r w:rsidRPr="00155583">
        <w:rPr>
          <w:rFonts w:cstheme="minorHAnsi"/>
          <w:bCs/>
          <w:lang w:val="en"/>
        </w:rPr>
        <w:t>Techniques: Interactive games and activities</w:t>
      </w:r>
      <w:r>
        <w:rPr>
          <w:rFonts w:cstheme="minorHAnsi"/>
          <w:bCs/>
          <w:lang w:val="en-GB"/>
        </w:rPr>
        <w:t>.</w:t>
      </w:r>
    </w:p>
    <w:p w14:paraId="79E61D03" w14:textId="77777777" w:rsidR="00A35473" w:rsidRDefault="00A35473" w:rsidP="00A35473">
      <w:pPr>
        <w:spacing w:after="0"/>
        <w:jc w:val="both"/>
        <w:rPr>
          <w:rFonts w:cstheme="minorHAnsi"/>
          <w:bCs/>
          <w:lang w:val="en-GB"/>
        </w:rPr>
      </w:pPr>
    </w:p>
    <w:p w14:paraId="0BF40297" w14:textId="77777777" w:rsidR="00A35473" w:rsidRPr="00DD51D4" w:rsidRDefault="00A35473" w:rsidP="00A35473">
      <w:pPr>
        <w:spacing w:after="0"/>
        <w:ind w:firstLine="708"/>
        <w:jc w:val="both"/>
        <w:rPr>
          <w:rFonts w:cstheme="minorHAnsi"/>
          <w:b/>
          <w:lang w:val="en-GB"/>
        </w:rPr>
      </w:pPr>
      <w:r w:rsidRPr="00DD51D4">
        <w:rPr>
          <w:rFonts w:cstheme="minorHAnsi"/>
          <w:b/>
          <w:lang w:val="en-GB"/>
        </w:rPr>
        <w:t>FORM OF WORK:</w:t>
      </w:r>
    </w:p>
    <w:p w14:paraId="2B141022" w14:textId="77777777" w:rsidR="00A35473" w:rsidRPr="00C44D34" w:rsidRDefault="00A35473" w:rsidP="00A35473">
      <w:pPr>
        <w:spacing w:after="0"/>
        <w:ind w:left="705"/>
        <w:jc w:val="both"/>
        <w:rPr>
          <w:rFonts w:cstheme="minorHAnsi"/>
          <w:lang w:val="en-GB"/>
        </w:rPr>
      </w:pPr>
      <w:r w:rsidRPr="00C44D34">
        <w:rPr>
          <w:rFonts w:cstheme="minorHAnsi"/>
          <w:lang w:val="en-GB"/>
        </w:rPr>
        <w:t>Individual.</w:t>
      </w:r>
      <w:r w:rsidRPr="00C44D34">
        <w:rPr>
          <w:rFonts w:cstheme="minorHAnsi"/>
          <w:lang w:val="en-GB"/>
        </w:rPr>
        <w:br/>
        <w:t>Group discussion.</w:t>
      </w:r>
    </w:p>
    <w:p w14:paraId="3BBBA173" w14:textId="77777777" w:rsidR="00A35473" w:rsidRPr="00C44D34" w:rsidRDefault="00A35473" w:rsidP="00A35473">
      <w:pPr>
        <w:spacing w:after="0"/>
        <w:jc w:val="both"/>
        <w:rPr>
          <w:rFonts w:cstheme="minorHAnsi"/>
          <w:lang w:val="en-GB"/>
        </w:rPr>
      </w:pPr>
    </w:p>
    <w:p w14:paraId="282D7BFD" w14:textId="77777777" w:rsidR="00A35473" w:rsidRPr="00C44D34" w:rsidRDefault="00A35473" w:rsidP="00A35473">
      <w:pPr>
        <w:ind w:firstLine="708"/>
        <w:jc w:val="both"/>
        <w:rPr>
          <w:rFonts w:cstheme="minorHAnsi"/>
          <w:lang w:val="en-GB"/>
        </w:rPr>
      </w:pPr>
      <w:r w:rsidRPr="00C44D34">
        <w:rPr>
          <w:rFonts w:cstheme="minorHAnsi"/>
          <w:b/>
          <w:lang w:val="en-GB"/>
        </w:rPr>
        <w:t>NEEDED MATERIALS</w:t>
      </w:r>
      <w:r w:rsidRPr="00C44D34">
        <w:rPr>
          <w:rFonts w:cstheme="minorHAnsi"/>
          <w:lang w:val="en-GB"/>
        </w:rPr>
        <w:t>:</w:t>
      </w:r>
    </w:p>
    <w:p w14:paraId="73FA7020" w14:textId="77777777" w:rsidR="00A35473" w:rsidRPr="00C44D34" w:rsidRDefault="00A35473" w:rsidP="00A35473">
      <w:pPr>
        <w:jc w:val="both"/>
        <w:rPr>
          <w:rFonts w:cstheme="minorHAnsi"/>
          <w:lang w:val="en-GB"/>
        </w:rPr>
      </w:pPr>
      <w:r w:rsidRPr="00C44D34">
        <w:rPr>
          <w:rFonts w:cstheme="minorHAnsi"/>
          <w:lang w:val="en-GB"/>
        </w:rPr>
        <w:tab/>
        <w:t xml:space="preserve">The content of </w:t>
      </w:r>
      <w:r w:rsidRPr="00C44D34">
        <w:rPr>
          <w:rFonts w:cstheme="minorHAnsi"/>
          <w:i/>
          <w:lang w:val="en-GB"/>
        </w:rPr>
        <w:t>a fairy tale about feelings</w:t>
      </w:r>
      <w:r w:rsidRPr="00C44D34">
        <w:rPr>
          <w:rFonts w:cstheme="minorHAnsi"/>
          <w:lang w:val="en-GB"/>
        </w:rPr>
        <w:t xml:space="preserve"> for the teacher.</w:t>
      </w:r>
    </w:p>
    <w:p w14:paraId="69AC65F2" w14:textId="77777777" w:rsidR="00A35473" w:rsidRPr="00C44D34" w:rsidRDefault="00A35473" w:rsidP="00A35473">
      <w:pPr>
        <w:jc w:val="both"/>
        <w:rPr>
          <w:rFonts w:cstheme="minorHAnsi"/>
          <w:lang w:val="en-GB"/>
        </w:rPr>
      </w:pPr>
      <w:r w:rsidRPr="00C44D34">
        <w:rPr>
          <w:rFonts w:cstheme="minorHAnsi"/>
          <w:lang w:val="en-GB"/>
        </w:rPr>
        <w:t xml:space="preserve">     </w:t>
      </w:r>
      <w:r w:rsidRPr="00C44D34">
        <w:rPr>
          <w:rFonts w:cstheme="minorHAnsi"/>
          <w:lang w:val="en-GB"/>
        </w:rPr>
        <w:tab/>
      </w:r>
      <w:r w:rsidRPr="00C44D34">
        <w:rPr>
          <w:rFonts w:cstheme="minorHAnsi"/>
          <w:b/>
          <w:lang w:val="en-GB"/>
        </w:rPr>
        <w:t>DESCRIPTION OF ACTIVITY</w:t>
      </w:r>
      <w:r w:rsidRPr="00C44D34">
        <w:rPr>
          <w:rFonts w:cstheme="minorHAnsi"/>
          <w:lang w:val="en-GB"/>
        </w:rPr>
        <w:t>:</w:t>
      </w:r>
    </w:p>
    <w:p w14:paraId="15CFEB87" w14:textId="77777777" w:rsidR="00A35473" w:rsidRPr="00C44D34" w:rsidRDefault="00A35473" w:rsidP="00A35473">
      <w:pPr>
        <w:ind w:left="708"/>
        <w:jc w:val="both"/>
        <w:rPr>
          <w:rFonts w:cstheme="minorHAnsi"/>
          <w:lang w:val="en-GB"/>
        </w:rPr>
      </w:pPr>
      <w:r w:rsidRPr="00C44D34">
        <w:rPr>
          <w:rFonts w:cstheme="minorHAnsi"/>
          <w:lang w:val="en-GB"/>
        </w:rPr>
        <w:t xml:space="preserve">The </w:t>
      </w:r>
      <w:r>
        <w:rPr>
          <w:rFonts w:cstheme="minorHAnsi"/>
          <w:lang w:val="en-GB"/>
        </w:rPr>
        <w:t>teacher tells pupil</w:t>
      </w:r>
      <w:r w:rsidRPr="00C44D34">
        <w:rPr>
          <w:rFonts w:cstheme="minorHAnsi"/>
          <w:lang w:val="en-GB"/>
        </w:rPr>
        <w:t>s that now he</w:t>
      </w:r>
      <w:r>
        <w:rPr>
          <w:rFonts w:cstheme="minorHAnsi"/>
          <w:lang w:val="en-GB"/>
        </w:rPr>
        <w:t>/she</w:t>
      </w:r>
      <w:r w:rsidRPr="00C44D34">
        <w:rPr>
          <w:rFonts w:cstheme="minorHAnsi"/>
          <w:lang w:val="en-GB"/>
        </w:rPr>
        <w:t xml:space="preserve"> would like to invite them to listen to a story and asks them to sit comfortably. Then he</w:t>
      </w:r>
      <w:r>
        <w:rPr>
          <w:rFonts w:cstheme="minorHAnsi"/>
          <w:lang w:val="en-GB"/>
        </w:rPr>
        <w:t>/she</w:t>
      </w:r>
      <w:r w:rsidRPr="00C44D34">
        <w:rPr>
          <w:rFonts w:cstheme="minorHAnsi"/>
          <w:lang w:val="en-GB"/>
        </w:rPr>
        <w:t xml:space="preserve"> tells a fairy tale about feelings with a calm voice. </w:t>
      </w:r>
    </w:p>
    <w:p w14:paraId="648B621F" w14:textId="77777777" w:rsidR="00A35473" w:rsidRPr="00C44D34" w:rsidRDefault="00A35473" w:rsidP="00A35473">
      <w:pPr>
        <w:jc w:val="both"/>
        <w:rPr>
          <w:rFonts w:cstheme="minorHAnsi"/>
          <w:i/>
          <w:lang w:val="en-GB"/>
        </w:rPr>
      </w:pPr>
      <w:r w:rsidRPr="00C44D34">
        <w:rPr>
          <w:rFonts w:cstheme="minorHAnsi"/>
          <w:lang w:val="en-GB"/>
        </w:rPr>
        <w:tab/>
      </w:r>
      <w:r w:rsidRPr="00C44D34">
        <w:rPr>
          <w:rFonts w:cstheme="minorHAnsi"/>
          <w:i/>
          <w:lang w:val="en-GB"/>
        </w:rPr>
        <w:t>„Fairy tale about feelings”</w:t>
      </w:r>
      <w:r w:rsidRPr="00943897">
        <w:rPr>
          <w:rStyle w:val="Odwoanieprzypisudolnego"/>
          <w:rFonts w:cstheme="minorHAnsi"/>
          <w:i/>
        </w:rPr>
        <w:footnoteReference w:id="5"/>
      </w:r>
      <w:r w:rsidRPr="00C44D34">
        <w:rPr>
          <w:rFonts w:cstheme="minorHAnsi"/>
          <w:i/>
          <w:lang w:val="en-GB"/>
        </w:rPr>
        <w:t xml:space="preserve"> (unknown author)</w:t>
      </w:r>
    </w:p>
    <w:p w14:paraId="5240356C" w14:textId="77777777" w:rsidR="00A35473" w:rsidRPr="00C44D34" w:rsidRDefault="00A35473" w:rsidP="00A35473">
      <w:pPr>
        <w:ind w:left="708"/>
        <w:jc w:val="both"/>
        <w:rPr>
          <w:rFonts w:cstheme="minorHAnsi"/>
          <w:i/>
          <w:lang w:val="en-GB"/>
        </w:rPr>
      </w:pPr>
      <w:r w:rsidRPr="00C44D34">
        <w:rPr>
          <w:rFonts w:cstheme="minorHAnsi"/>
          <w:i/>
          <w:lang w:val="en-GB"/>
        </w:rPr>
        <w:t xml:space="preserve">Once upon a time, there was an island in the ocean, which was inhabited by emotions, feelings and human qualities - such as good humour, sadness, wisdom, pride; and all of them </w:t>
      </w:r>
      <w:r>
        <w:rPr>
          <w:rFonts w:cstheme="minorHAnsi"/>
          <w:i/>
          <w:lang w:val="en-GB"/>
        </w:rPr>
        <w:t xml:space="preserve">were </w:t>
      </w:r>
      <w:r w:rsidRPr="00C44D34">
        <w:rPr>
          <w:rFonts w:cstheme="minorHAnsi"/>
          <w:i/>
          <w:lang w:val="en-GB"/>
        </w:rPr>
        <w:t xml:space="preserve">combined </w:t>
      </w:r>
      <w:r>
        <w:rPr>
          <w:rFonts w:cstheme="minorHAnsi"/>
          <w:i/>
          <w:lang w:val="en-GB"/>
        </w:rPr>
        <w:t>by L</w:t>
      </w:r>
      <w:r w:rsidRPr="00C44D34">
        <w:rPr>
          <w:rFonts w:cstheme="minorHAnsi"/>
          <w:i/>
          <w:lang w:val="en-GB"/>
        </w:rPr>
        <w:t xml:space="preserve">ove. One day the inhabitants of the island </w:t>
      </w:r>
      <w:r>
        <w:rPr>
          <w:rFonts w:cstheme="minorHAnsi"/>
          <w:i/>
          <w:lang w:val="en-GB"/>
        </w:rPr>
        <w:t>found out</w:t>
      </w:r>
      <w:r w:rsidRPr="00C44D34">
        <w:rPr>
          <w:rFonts w:cstheme="minorHAnsi"/>
          <w:i/>
          <w:lang w:val="en-GB"/>
        </w:rPr>
        <w:t xml:space="preserve"> that soon the island would sink. They prepared their ships to sail out to sea to leave the island forever.</w:t>
      </w:r>
    </w:p>
    <w:p w14:paraId="044E5B3C" w14:textId="77777777" w:rsidR="00A35473" w:rsidRDefault="00A35473" w:rsidP="00A35473">
      <w:pPr>
        <w:spacing w:after="0"/>
        <w:ind w:left="708"/>
        <w:jc w:val="both"/>
        <w:rPr>
          <w:rFonts w:cstheme="minorHAnsi"/>
          <w:i/>
          <w:lang w:val="en-GB"/>
        </w:rPr>
      </w:pPr>
      <w:r>
        <w:rPr>
          <w:rFonts w:cstheme="minorHAnsi"/>
          <w:i/>
          <w:lang w:val="en-GB"/>
        </w:rPr>
        <w:t>Only L</w:t>
      </w:r>
      <w:r w:rsidRPr="00C44D34">
        <w:rPr>
          <w:rFonts w:cstheme="minorHAnsi"/>
          <w:i/>
          <w:lang w:val="en-GB"/>
        </w:rPr>
        <w:t>ove decided to wait until the last moment. When only a</w:t>
      </w:r>
      <w:r>
        <w:rPr>
          <w:rFonts w:cstheme="minorHAnsi"/>
          <w:i/>
          <w:lang w:val="en-GB"/>
        </w:rPr>
        <w:t xml:space="preserve"> tiny piece of land remained - L</w:t>
      </w:r>
      <w:r w:rsidRPr="00C44D34">
        <w:rPr>
          <w:rFonts w:cstheme="minorHAnsi"/>
          <w:i/>
          <w:lang w:val="en-GB"/>
        </w:rPr>
        <w:t>ove asked for help.</w:t>
      </w:r>
    </w:p>
    <w:p w14:paraId="4D0ECEF5" w14:textId="77777777" w:rsidR="00A35473" w:rsidRDefault="00A35473" w:rsidP="00A35473">
      <w:pPr>
        <w:spacing w:after="0"/>
        <w:ind w:left="708"/>
        <w:jc w:val="both"/>
        <w:rPr>
          <w:rFonts w:cstheme="minorHAnsi"/>
          <w:i/>
          <w:lang w:val="en-GB"/>
        </w:rPr>
      </w:pPr>
      <w:r w:rsidRPr="00C44D34">
        <w:rPr>
          <w:rFonts w:cstheme="minorHAnsi"/>
          <w:i/>
          <w:lang w:val="en-GB"/>
        </w:rPr>
        <w:t xml:space="preserve">The first </w:t>
      </w:r>
      <w:r>
        <w:rPr>
          <w:rFonts w:cstheme="minorHAnsi"/>
          <w:i/>
          <w:lang w:val="en-GB"/>
        </w:rPr>
        <w:t>swam closer the Wealth</w:t>
      </w:r>
      <w:r w:rsidRPr="00C44D34">
        <w:rPr>
          <w:rFonts w:cstheme="minorHAnsi"/>
          <w:i/>
          <w:lang w:val="en-GB"/>
        </w:rPr>
        <w:t xml:space="preserve"> on </w:t>
      </w:r>
      <w:r>
        <w:rPr>
          <w:rFonts w:cstheme="minorHAnsi"/>
          <w:i/>
          <w:lang w:val="en-GB"/>
        </w:rPr>
        <w:t xml:space="preserve">his </w:t>
      </w:r>
      <w:r w:rsidRPr="00C44D34">
        <w:rPr>
          <w:rFonts w:cstheme="minorHAnsi"/>
          <w:i/>
          <w:lang w:val="en-GB"/>
        </w:rPr>
        <w:t>luxury yacht. Love asked:</w:t>
      </w:r>
    </w:p>
    <w:p w14:paraId="4C2675C1" w14:textId="77777777" w:rsidR="00A35473" w:rsidRDefault="00A35473" w:rsidP="00A35473">
      <w:pPr>
        <w:spacing w:after="0"/>
        <w:ind w:left="708"/>
        <w:jc w:val="both"/>
        <w:rPr>
          <w:rFonts w:cstheme="minorHAnsi"/>
          <w:i/>
          <w:lang w:val="en-GB"/>
        </w:rPr>
      </w:pPr>
      <w:r w:rsidRPr="00C44D34">
        <w:rPr>
          <w:rFonts w:cstheme="minorHAnsi"/>
          <w:i/>
          <w:lang w:val="en-GB"/>
        </w:rPr>
        <w:t>- Wealth, can you save me?</w:t>
      </w:r>
    </w:p>
    <w:p w14:paraId="7A804467" w14:textId="77777777" w:rsidR="00A35473" w:rsidRDefault="00A35473" w:rsidP="00A35473">
      <w:pPr>
        <w:spacing w:after="0"/>
        <w:ind w:left="708"/>
        <w:jc w:val="both"/>
        <w:rPr>
          <w:rFonts w:cstheme="minorHAnsi"/>
          <w:i/>
          <w:lang w:val="en-GB"/>
        </w:rPr>
      </w:pPr>
      <w:r>
        <w:rPr>
          <w:rFonts w:cstheme="minorHAnsi"/>
          <w:i/>
          <w:lang w:val="en-GB"/>
        </w:rPr>
        <w:t xml:space="preserve">- </w:t>
      </w:r>
      <w:r w:rsidRPr="00C44D34">
        <w:rPr>
          <w:rFonts w:cstheme="minorHAnsi"/>
          <w:i/>
          <w:lang w:val="en-GB"/>
        </w:rPr>
        <w:t>Unfortunately not. The deck is full of gold, silver and other valuables. There is no place for you anymore. - Wealth answered.</w:t>
      </w:r>
    </w:p>
    <w:p w14:paraId="25CD14B6" w14:textId="77777777" w:rsidR="00A35473" w:rsidRPr="00C44D34" w:rsidRDefault="00A35473" w:rsidP="00A35473">
      <w:pPr>
        <w:spacing w:after="0"/>
        <w:ind w:left="708"/>
        <w:jc w:val="both"/>
        <w:rPr>
          <w:rFonts w:cstheme="minorHAnsi"/>
          <w:i/>
          <w:lang w:val="en-GB"/>
        </w:rPr>
      </w:pPr>
      <w:r w:rsidRPr="00C44D34">
        <w:rPr>
          <w:rFonts w:cstheme="minorHAnsi"/>
          <w:i/>
          <w:lang w:val="en-GB"/>
        </w:rPr>
        <w:t xml:space="preserve">The second one swam </w:t>
      </w:r>
      <w:r>
        <w:rPr>
          <w:rFonts w:cstheme="minorHAnsi"/>
          <w:i/>
          <w:lang w:val="en-GB"/>
        </w:rPr>
        <w:t>the Pride with his huge four-masts ship</w:t>
      </w:r>
      <w:r w:rsidRPr="00C44D34">
        <w:rPr>
          <w:rFonts w:cstheme="minorHAnsi"/>
          <w:i/>
          <w:lang w:val="en-GB"/>
        </w:rPr>
        <w:t xml:space="preserve">. </w:t>
      </w:r>
    </w:p>
    <w:p w14:paraId="47A0562B" w14:textId="77777777" w:rsidR="00A35473" w:rsidRDefault="00A35473" w:rsidP="00A35473">
      <w:pPr>
        <w:spacing w:after="0"/>
        <w:ind w:left="708"/>
        <w:jc w:val="both"/>
        <w:rPr>
          <w:rFonts w:cstheme="minorHAnsi"/>
          <w:i/>
          <w:lang w:val="en-GB"/>
        </w:rPr>
      </w:pPr>
      <w:r w:rsidRPr="00B12D00">
        <w:rPr>
          <w:rFonts w:cstheme="minorHAnsi"/>
          <w:i/>
          <w:lang w:val="en-GB"/>
        </w:rPr>
        <w:lastRenderedPageBreak/>
        <w:t xml:space="preserve">- </w:t>
      </w:r>
      <w:r>
        <w:rPr>
          <w:rFonts w:cstheme="minorHAnsi"/>
          <w:i/>
          <w:lang w:val="en-GB"/>
        </w:rPr>
        <w:t>Pride</w:t>
      </w:r>
      <w:r w:rsidRPr="00B12D00">
        <w:rPr>
          <w:rFonts w:cstheme="minorHAnsi"/>
          <w:i/>
          <w:lang w:val="en-GB"/>
        </w:rPr>
        <w:t>, take me with you! - asked Love.</w:t>
      </w:r>
    </w:p>
    <w:p w14:paraId="6D169778" w14:textId="77777777" w:rsidR="00A35473" w:rsidRDefault="00A35473" w:rsidP="00A35473">
      <w:pPr>
        <w:spacing w:after="0"/>
        <w:ind w:left="708"/>
        <w:jc w:val="both"/>
        <w:rPr>
          <w:rFonts w:cstheme="minorHAnsi"/>
          <w:i/>
          <w:lang w:val="en-GB"/>
        </w:rPr>
      </w:pPr>
      <w:r>
        <w:rPr>
          <w:rFonts w:cstheme="minorHAnsi"/>
          <w:i/>
          <w:lang w:val="en-GB"/>
        </w:rPr>
        <w:t>- Unfortunately, I can</w:t>
      </w:r>
      <w:r w:rsidRPr="00B12D00">
        <w:rPr>
          <w:rFonts w:cstheme="minorHAnsi"/>
          <w:i/>
          <w:lang w:val="en-GB"/>
        </w:rPr>
        <w:t xml:space="preserve">not take you! Everything is organized on my ship, and you could spoil it ... - answered </w:t>
      </w:r>
      <w:r>
        <w:rPr>
          <w:rFonts w:cstheme="minorHAnsi"/>
          <w:i/>
          <w:lang w:val="en-GB"/>
        </w:rPr>
        <w:t>the Pride</w:t>
      </w:r>
      <w:r w:rsidRPr="00B12D00">
        <w:rPr>
          <w:rFonts w:cstheme="minorHAnsi"/>
          <w:i/>
          <w:lang w:val="en-GB"/>
        </w:rPr>
        <w:t xml:space="preserve"> and proudly raised beautiful sails.</w:t>
      </w:r>
    </w:p>
    <w:p w14:paraId="16BDCD5C" w14:textId="77777777" w:rsidR="00A35473" w:rsidRDefault="00A35473" w:rsidP="00A35473">
      <w:pPr>
        <w:spacing w:after="0"/>
        <w:ind w:left="708"/>
        <w:jc w:val="both"/>
        <w:rPr>
          <w:rFonts w:cstheme="minorHAnsi"/>
          <w:i/>
          <w:lang w:val="en-GB"/>
        </w:rPr>
      </w:pPr>
      <w:r w:rsidRPr="00B12D00">
        <w:rPr>
          <w:rFonts w:cstheme="minorHAnsi"/>
          <w:i/>
          <w:lang w:val="en-GB"/>
        </w:rPr>
        <w:t>Sadness swam up on the rotten boat.</w:t>
      </w:r>
    </w:p>
    <w:p w14:paraId="0A7BF228" w14:textId="77777777" w:rsidR="00A35473" w:rsidRDefault="00A35473" w:rsidP="00A35473">
      <w:pPr>
        <w:spacing w:after="0"/>
        <w:ind w:left="708"/>
        <w:jc w:val="both"/>
        <w:rPr>
          <w:rFonts w:cstheme="minorHAnsi"/>
          <w:i/>
          <w:lang w:val="en-GB"/>
        </w:rPr>
      </w:pPr>
      <w:r w:rsidRPr="00B12D00">
        <w:rPr>
          <w:rFonts w:cstheme="minorHAnsi"/>
          <w:i/>
          <w:lang w:val="en-GB"/>
        </w:rPr>
        <w:t xml:space="preserve">- </w:t>
      </w:r>
      <w:r>
        <w:rPr>
          <w:rFonts w:cstheme="minorHAnsi"/>
          <w:i/>
          <w:lang w:val="en-GB"/>
        </w:rPr>
        <w:t>Sadness</w:t>
      </w:r>
      <w:r w:rsidRPr="00B12D00">
        <w:rPr>
          <w:rFonts w:cstheme="minorHAnsi"/>
          <w:i/>
          <w:lang w:val="en-GB"/>
        </w:rPr>
        <w:t xml:space="preserve">, take me with you! </w:t>
      </w:r>
      <w:r>
        <w:rPr>
          <w:rFonts w:cstheme="minorHAnsi"/>
          <w:i/>
          <w:lang w:val="en-GB"/>
        </w:rPr>
        <w:t>- asked Love.</w:t>
      </w:r>
    </w:p>
    <w:p w14:paraId="500590B1" w14:textId="77777777" w:rsidR="00A35473" w:rsidRDefault="00A35473" w:rsidP="00A35473">
      <w:pPr>
        <w:spacing w:after="0"/>
        <w:ind w:left="708"/>
        <w:jc w:val="both"/>
        <w:rPr>
          <w:rFonts w:cstheme="minorHAnsi"/>
          <w:i/>
          <w:lang w:val="en-GB"/>
        </w:rPr>
      </w:pPr>
      <w:r>
        <w:rPr>
          <w:rFonts w:cstheme="minorHAnsi"/>
          <w:i/>
          <w:lang w:val="en-GB"/>
        </w:rPr>
        <w:t xml:space="preserve">- </w:t>
      </w:r>
      <w:r w:rsidRPr="00B12D00">
        <w:rPr>
          <w:rFonts w:cstheme="minorHAnsi"/>
          <w:i/>
          <w:lang w:val="en-GB"/>
        </w:rPr>
        <w:t xml:space="preserve">Oh, Love, I am so sad that I want to remain alone. </w:t>
      </w:r>
      <w:r>
        <w:rPr>
          <w:rFonts w:cstheme="minorHAnsi"/>
          <w:i/>
          <w:lang w:val="en-GB"/>
        </w:rPr>
        <w:t>–</w:t>
      </w:r>
      <w:r w:rsidRPr="00B12D00">
        <w:rPr>
          <w:rFonts w:cstheme="minorHAnsi"/>
          <w:i/>
          <w:lang w:val="en-GB"/>
        </w:rPr>
        <w:t xml:space="preserve"> </w:t>
      </w:r>
      <w:r>
        <w:rPr>
          <w:rFonts w:cstheme="minorHAnsi"/>
          <w:i/>
          <w:lang w:val="en-GB"/>
        </w:rPr>
        <w:t>the Sadness</w:t>
      </w:r>
      <w:r w:rsidRPr="00B12D00">
        <w:rPr>
          <w:rFonts w:cstheme="minorHAnsi"/>
          <w:i/>
          <w:lang w:val="en-GB"/>
        </w:rPr>
        <w:t xml:space="preserve"> replied and sadly rowed in the distance.</w:t>
      </w:r>
    </w:p>
    <w:p w14:paraId="008CBDEE" w14:textId="77777777" w:rsidR="00A35473" w:rsidRPr="00B12D00" w:rsidRDefault="00A35473" w:rsidP="00A35473">
      <w:pPr>
        <w:spacing w:after="0"/>
        <w:ind w:left="708"/>
        <w:jc w:val="both"/>
        <w:rPr>
          <w:rFonts w:cstheme="minorHAnsi"/>
          <w:i/>
          <w:lang w:val="en-GB"/>
        </w:rPr>
      </w:pPr>
      <w:r w:rsidRPr="00B12D00">
        <w:rPr>
          <w:rFonts w:cstheme="minorHAnsi"/>
          <w:i/>
          <w:lang w:val="en-GB"/>
        </w:rPr>
        <w:t>Good humour sailed past Love without noticing her because he was so amused that he did not even hear a call for help.</w:t>
      </w:r>
    </w:p>
    <w:p w14:paraId="325F0EF5" w14:textId="77777777" w:rsidR="00A35473" w:rsidRPr="00B12D00" w:rsidRDefault="00A35473" w:rsidP="00A35473">
      <w:pPr>
        <w:spacing w:after="0"/>
        <w:ind w:left="708"/>
        <w:jc w:val="both"/>
        <w:rPr>
          <w:rFonts w:cstheme="minorHAnsi"/>
          <w:i/>
          <w:lang w:val="en-GB"/>
        </w:rPr>
      </w:pPr>
    </w:p>
    <w:p w14:paraId="03CD8907" w14:textId="77777777" w:rsidR="00A35473" w:rsidRDefault="00A35473" w:rsidP="00A35473">
      <w:pPr>
        <w:spacing w:after="0"/>
        <w:ind w:left="708"/>
        <w:jc w:val="both"/>
        <w:rPr>
          <w:rFonts w:cstheme="minorHAnsi"/>
          <w:i/>
          <w:lang w:val="en-GB"/>
        </w:rPr>
      </w:pPr>
      <w:r w:rsidRPr="00B12D00">
        <w:rPr>
          <w:rFonts w:cstheme="minorHAnsi"/>
          <w:i/>
          <w:lang w:val="en-GB"/>
        </w:rPr>
        <w:t>It seemed that Love would die forever in the depths of the ocean ... Suddenly Love heard:</w:t>
      </w:r>
    </w:p>
    <w:p w14:paraId="7F0E7D1C" w14:textId="77777777" w:rsidR="00A35473" w:rsidRDefault="00A35473" w:rsidP="00A35473">
      <w:pPr>
        <w:spacing w:after="0"/>
        <w:ind w:left="708"/>
        <w:jc w:val="both"/>
        <w:rPr>
          <w:rFonts w:cstheme="minorHAnsi"/>
          <w:i/>
          <w:lang w:val="en-GB"/>
        </w:rPr>
      </w:pPr>
      <w:r w:rsidRPr="00B12D00">
        <w:rPr>
          <w:rFonts w:cstheme="minorHAnsi"/>
          <w:i/>
          <w:lang w:val="en-GB"/>
        </w:rPr>
        <w:t>- Come! I will take you with me! - said the old man.</w:t>
      </w:r>
    </w:p>
    <w:p w14:paraId="69E2A021" w14:textId="77777777" w:rsidR="00A35473" w:rsidRDefault="00A35473" w:rsidP="00A35473">
      <w:pPr>
        <w:spacing w:after="0"/>
        <w:ind w:left="708"/>
        <w:jc w:val="both"/>
        <w:rPr>
          <w:rFonts w:cstheme="minorHAnsi"/>
          <w:i/>
          <w:lang w:val="en-GB"/>
        </w:rPr>
      </w:pPr>
      <w:r w:rsidRPr="00B12D00">
        <w:rPr>
          <w:rFonts w:cstheme="minorHAnsi"/>
          <w:i/>
          <w:lang w:val="en-GB"/>
        </w:rPr>
        <w:t>Love was so happy and grateful for saving her life that she forgot to ask who her saviour was.</w:t>
      </w:r>
      <w:r>
        <w:rPr>
          <w:rFonts w:cstheme="minorHAnsi"/>
          <w:i/>
          <w:lang w:val="en-GB"/>
        </w:rPr>
        <w:t xml:space="preserve"> </w:t>
      </w:r>
      <w:r w:rsidRPr="00B12D00">
        <w:rPr>
          <w:rFonts w:cstheme="minorHAnsi"/>
          <w:i/>
          <w:lang w:val="en-GB"/>
        </w:rPr>
        <w:t>Love really wanted to know who this mysterious old man is.</w:t>
      </w:r>
      <w:r>
        <w:rPr>
          <w:rFonts w:cstheme="minorHAnsi"/>
          <w:i/>
          <w:lang w:val="en-GB"/>
        </w:rPr>
        <w:t xml:space="preserve"> </w:t>
      </w:r>
      <w:r w:rsidRPr="00B12D00">
        <w:rPr>
          <w:rFonts w:cstheme="minorHAnsi"/>
          <w:i/>
          <w:lang w:val="en-GB"/>
        </w:rPr>
        <w:t xml:space="preserve">She asked Knowledge </w:t>
      </w:r>
      <w:r>
        <w:rPr>
          <w:rFonts w:cstheme="minorHAnsi"/>
          <w:i/>
          <w:lang w:val="en-GB"/>
        </w:rPr>
        <w:t>for advice</w:t>
      </w:r>
      <w:r w:rsidRPr="00B12D00">
        <w:rPr>
          <w:rFonts w:cstheme="minorHAnsi"/>
          <w:i/>
          <w:lang w:val="en-GB"/>
        </w:rPr>
        <w:t>.</w:t>
      </w:r>
    </w:p>
    <w:p w14:paraId="36260B73" w14:textId="77777777" w:rsidR="00A35473" w:rsidRDefault="00A35473" w:rsidP="00A35473">
      <w:pPr>
        <w:spacing w:after="0"/>
        <w:ind w:left="708"/>
        <w:jc w:val="both"/>
        <w:rPr>
          <w:rFonts w:cstheme="minorHAnsi"/>
          <w:i/>
          <w:lang w:val="en-GB"/>
        </w:rPr>
      </w:pPr>
      <w:r w:rsidRPr="00B12D00">
        <w:rPr>
          <w:rFonts w:cstheme="minorHAnsi"/>
          <w:i/>
          <w:lang w:val="en-GB"/>
        </w:rPr>
        <w:t>- Tell me, please, who saved me?</w:t>
      </w:r>
    </w:p>
    <w:p w14:paraId="6C91FF1C" w14:textId="77777777" w:rsidR="00A35473" w:rsidRDefault="00A35473" w:rsidP="00A35473">
      <w:pPr>
        <w:spacing w:after="0"/>
        <w:ind w:left="708"/>
        <w:jc w:val="both"/>
        <w:rPr>
          <w:rFonts w:cstheme="minorHAnsi"/>
          <w:i/>
          <w:lang w:val="en-GB"/>
        </w:rPr>
      </w:pPr>
      <w:r w:rsidRPr="00B12D00">
        <w:rPr>
          <w:rFonts w:cstheme="minorHAnsi"/>
          <w:i/>
          <w:lang w:val="en-GB"/>
        </w:rPr>
        <w:t>- It was Time. - Knowledge answered.</w:t>
      </w:r>
    </w:p>
    <w:p w14:paraId="37F4C830" w14:textId="77777777" w:rsidR="00A35473" w:rsidRDefault="00A35473" w:rsidP="00A35473">
      <w:pPr>
        <w:spacing w:after="0"/>
        <w:ind w:left="708"/>
        <w:jc w:val="both"/>
        <w:rPr>
          <w:rFonts w:cstheme="minorHAnsi"/>
          <w:i/>
          <w:lang w:val="en-GB"/>
        </w:rPr>
      </w:pPr>
      <w:r w:rsidRPr="00B12D00">
        <w:rPr>
          <w:rFonts w:cstheme="minorHAnsi"/>
          <w:i/>
          <w:lang w:val="en-GB"/>
        </w:rPr>
        <w:t>- Time? - Love was surprised. - Why did Time help me?</w:t>
      </w:r>
    </w:p>
    <w:p w14:paraId="44B0AC62" w14:textId="77777777" w:rsidR="00A35473" w:rsidRDefault="00A35473" w:rsidP="00A35473">
      <w:pPr>
        <w:spacing w:after="0"/>
        <w:ind w:left="708"/>
        <w:jc w:val="both"/>
        <w:rPr>
          <w:rFonts w:cstheme="minorHAnsi"/>
          <w:i/>
          <w:lang w:val="en-GB"/>
        </w:rPr>
      </w:pPr>
      <w:r w:rsidRPr="00B12D00">
        <w:rPr>
          <w:rFonts w:cstheme="minorHAnsi"/>
          <w:i/>
          <w:lang w:val="en-GB"/>
        </w:rPr>
        <w:t>- Only Time understands how important love is in the life of every human being. - Knowledge said.</w:t>
      </w:r>
    </w:p>
    <w:p w14:paraId="48D2085D" w14:textId="77777777" w:rsidR="00A35473" w:rsidRPr="00B12D00" w:rsidRDefault="00A35473" w:rsidP="00A35473">
      <w:pPr>
        <w:spacing w:after="0"/>
        <w:ind w:left="708"/>
        <w:jc w:val="both"/>
        <w:rPr>
          <w:rFonts w:cstheme="minorHAnsi"/>
          <w:i/>
          <w:lang w:val="en-GB"/>
        </w:rPr>
      </w:pPr>
    </w:p>
    <w:p w14:paraId="3C97ACAE" w14:textId="77777777" w:rsidR="00A35473" w:rsidRPr="00523405" w:rsidRDefault="00A35473" w:rsidP="00A35473">
      <w:pPr>
        <w:jc w:val="both"/>
        <w:rPr>
          <w:rFonts w:cstheme="minorHAnsi"/>
          <w:lang w:val="en-GB"/>
        </w:rPr>
      </w:pPr>
      <w:r w:rsidRPr="00B12D00">
        <w:rPr>
          <w:rFonts w:cstheme="minorHAnsi"/>
          <w:lang w:val="en-GB"/>
        </w:rPr>
        <w:t xml:space="preserve">     </w:t>
      </w:r>
      <w:r w:rsidRPr="00B12D00">
        <w:rPr>
          <w:rFonts w:cstheme="minorHAnsi"/>
          <w:lang w:val="en-GB"/>
        </w:rPr>
        <w:tab/>
      </w:r>
      <w:r w:rsidRPr="00523405">
        <w:rPr>
          <w:rFonts w:cstheme="minorHAnsi"/>
          <w:b/>
          <w:lang w:val="en-GB"/>
        </w:rPr>
        <w:t>HOW TO EVALUATE THE ACTIVITY</w:t>
      </w:r>
      <w:r w:rsidRPr="00523405">
        <w:rPr>
          <w:rFonts w:cstheme="minorHAnsi"/>
          <w:lang w:val="en-GB"/>
        </w:rPr>
        <w:t>:</w:t>
      </w:r>
    </w:p>
    <w:p w14:paraId="21C86156" w14:textId="77777777" w:rsidR="00A35473" w:rsidRDefault="00A35473" w:rsidP="00A35473">
      <w:pPr>
        <w:spacing w:after="0"/>
        <w:ind w:left="705"/>
        <w:jc w:val="both"/>
        <w:rPr>
          <w:rFonts w:cstheme="minorHAnsi"/>
          <w:lang w:val="en-GB"/>
        </w:rPr>
      </w:pPr>
      <w:r>
        <w:rPr>
          <w:rFonts w:cstheme="minorHAnsi"/>
          <w:lang w:val="en-GB"/>
        </w:rPr>
        <w:t>Pupil</w:t>
      </w:r>
      <w:r w:rsidRPr="00B12D00">
        <w:rPr>
          <w:rFonts w:cstheme="minorHAnsi"/>
          <w:lang w:val="en-GB"/>
        </w:rPr>
        <w:t>s answer questions:</w:t>
      </w:r>
    </w:p>
    <w:p w14:paraId="1F4AD6B8" w14:textId="77777777" w:rsidR="00A35473" w:rsidRPr="00B12D00" w:rsidRDefault="00A35473" w:rsidP="00C04CFF">
      <w:pPr>
        <w:pStyle w:val="Akapitzlist"/>
        <w:numPr>
          <w:ilvl w:val="0"/>
          <w:numId w:val="7"/>
        </w:numPr>
        <w:spacing w:after="0"/>
        <w:jc w:val="both"/>
        <w:rPr>
          <w:rFonts w:cstheme="minorHAnsi"/>
          <w:lang w:val="en-GB"/>
        </w:rPr>
      </w:pPr>
      <w:r w:rsidRPr="00B12D00">
        <w:rPr>
          <w:rFonts w:cstheme="minorHAnsi"/>
          <w:lang w:val="en-GB"/>
        </w:rPr>
        <w:t>What does this story teach us?</w:t>
      </w:r>
    </w:p>
    <w:p w14:paraId="151C0658" w14:textId="77777777" w:rsidR="00A35473" w:rsidRPr="00B12D00" w:rsidRDefault="00A35473" w:rsidP="00C04CFF">
      <w:pPr>
        <w:pStyle w:val="Akapitzlist"/>
        <w:numPr>
          <w:ilvl w:val="0"/>
          <w:numId w:val="7"/>
        </w:numPr>
        <w:spacing w:after="0"/>
        <w:jc w:val="both"/>
        <w:rPr>
          <w:rFonts w:cstheme="minorHAnsi"/>
          <w:lang w:val="en-GB"/>
        </w:rPr>
      </w:pPr>
      <w:r w:rsidRPr="00B12D00">
        <w:rPr>
          <w:rFonts w:cstheme="minorHAnsi"/>
          <w:lang w:val="en-GB"/>
        </w:rPr>
        <w:t>Why are feelings important in our lives?</w:t>
      </w:r>
    </w:p>
    <w:p w14:paraId="6F2C2BF7" w14:textId="77777777" w:rsidR="00A35473" w:rsidRPr="00B12D00" w:rsidRDefault="00A35473" w:rsidP="00A35473">
      <w:pPr>
        <w:spacing w:after="0"/>
        <w:jc w:val="both"/>
        <w:rPr>
          <w:rFonts w:cstheme="minorHAnsi"/>
          <w:lang w:val="en-GB"/>
        </w:rPr>
      </w:pPr>
    </w:p>
    <w:p w14:paraId="63BBD6AD" w14:textId="1D2A8FAB" w:rsidR="00A35473" w:rsidRPr="00DD51D4" w:rsidRDefault="00A35473" w:rsidP="00277D28">
      <w:pPr>
        <w:jc w:val="both"/>
        <w:rPr>
          <w:rFonts w:cstheme="minorHAnsi"/>
          <w:lang w:val="en-GB"/>
        </w:rPr>
      </w:pPr>
      <w:r w:rsidRPr="00B12D00">
        <w:rPr>
          <w:rFonts w:cstheme="minorHAnsi"/>
          <w:lang w:val="en-GB"/>
        </w:rPr>
        <w:t xml:space="preserve">     </w:t>
      </w:r>
      <w:r w:rsidRPr="00B12D00">
        <w:rPr>
          <w:rFonts w:cstheme="minorHAnsi"/>
          <w:lang w:val="en-GB"/>
        </w:rPr>
        <w:tab/>
      </w:r>
    </w:p>
    <w:p w14:paraId="38278A9B" w14:textId="77777777" w:rsidR="00A35473" w:rsidRDefault="00A35473" w:rsidP="00C60FF2">
      <w:pPr>
        <w:ind w:firstLine="708"/>
        <w:jc w:val="both"/>
        <w:rPr>
          <w:rFonts w:cstheme="minorHAnsi"/>
          <w:b/>
          <w:color w:val="0070C0"/>
          <w:lang w:val="en-GB"/>
        </w:rPr>
        <w:sectPr w:rsidR="00A35473">
          <w:pgSz w:w="11906" w:h="16838"/>
          <w:pgMar w:top="1417" w:right="1417" w:bottom="1417" w:left="1417" w:header="708" w:footer="708" w:gutter="0"/>
          <w:cols w:space="708"/>
          <w:docGrid w:linePitch="360"/>
        </w:sectPr>
      </w:pPr>
    </w:p>
    <w:p w14:paraId="5FFD3B64" w14:textId="7C90C802" w:rsidR="00B63E6B" w:rsidRPr="00B63E6B" w:rsidRDefault="00C5753C" w:rsidP="0038738B">
      <w:pPr>
        <w:pStyle w:val="Nagwek3"/>
        <w:ind w:firstLine="708"/>
        <w:rPr>
          <w:rFonts w:eastAsia="Calibri"/>
          <w:lang w:val="en-US"/>
        </w:rPr>
      </w:pPr>
      <w:bookmarkStart w:id="13" w:name="_Toc3200285"/>
      <w:r w:rsidRPr="00B63E6B">
        <w:rPr>
          <w:rFonts w:eastAsia="Calibri"/>
          <w:lang w:val="en-US"/>
        </w:rPr>
        <w:lastRenderedPageBreak/>
        <w:t>THE MIME GAME</w:t>
      </w:r>
      <w:bookmarkEnd w:id="13"/>
    </w:p>
    <w:p w14:paraId="10DC586D" w14:textId="77777777" w:rsidR="00B63E6B" w:rsidRPr="00B63E6B" w:rsidRDefault="00B63E6B" w:rsidP="00C5753C">
      <w:pPr>
        <w:spacing w:after="0"/>
        <w:ind w:left="360"/>
        <w:rPr>
          <w:rFonts w:eastAsia="Calibri" w:cstheme="minorHAnsi"/>
          <w:lang w:val="en-US"/>
        </w:rPr>
      </w:pPr>
    </w:p>
    <w:p w14:paraId="7039130E" w14:textId="516DE255" w:rsidR="00B63E6B" w:rsidRPr="00B63E6B" w:rsidRDefault="00B63E6B" w:rsidP="00B63E6B">
      <w:pPr>
        <w:ind w:left="360" w:firstLine="348"/>
        <w:rPr>
          <w:rFonts w:eastAsia="Calibri" w:cstheme="minorHAnsi"/>
          <w:lang w:val="en-US"/>
        </w:rPr>
      </w:pPr>
      <w:r w:rsidRPr="00B63E6B">
        <w:rPr>
          <w:rFonts w:eastAsia="Calibri" w:cstheme="minorHAnsi"/>
          <w:b/>
          <w:lang w:val="en-US"/>
        </w:rPr>
        <w:t>OBJECTIVES:</w:t>
      </w:r>
      <w:r w:rsidRPr="00B63E6B">
        <w:rPr>
          <w:rFonts w:eastAsia="Calibri" w:cstheme="minorHAnsi"/>
          <w:lang w:val="en-US"/>
        </w:rPr>
        <w:tab/>
      </w:r>
      <w:r w:rsidRPr="00B63E6B">
        <w:rPr>
          <w:rFonts w:eastAsia="Calibri" w:cstheme="minorHAnsi"/>
          <w:lang w:val="en-US"/>
        </w:rPr>
        <w:tab/>
      </w:r>
      <w:r w:rsidRPr="00B63E6B">
        <w:rPr>
          <w:rFonts w:eastAsia="Calibri" w:cstheme="minorHAnsi"/>
          <w:lang w:val="en-US"/>
        </w:rPr>
        <w:tab/>
      </w:r>
      <w:r w:rsidR="0038738B">
        <w:rPr>
          <w:rFonts w:eastAsia="Calibri" w:cstheme="minorHAnsi"/>
          <w:lang w:val="en-US"/>
        </w:rPr>
        <w:t xml:space="preserve">                    </w:t>
      </w:r>
      <w:r w:rsidR="00C5753C">
        <w:rPr>
          <w:rFonts w:eastAsia="Calibri" w:cstheme="minorHAnsi"/>
          <w:lang w:val="en-US"/>
        </w:rPr>
        <w:t xml:space="preserve"> </w:t>
      </w:r>
      <w:r w:rsidRPr="00B63E6B">
        <w:rPr>
          <w:rFonts w:eastAsia="Calibri" w:cstheme="minorHAnsi"/>
          <w:b/>
          <w:lang w:val="en-US"/>
        </w:rPr>
        <w:t>SUGGESTED AGE GROUP:</w:t>
      </w:r>
      <w:r w:rsidRPr="00B63E6B">
        <w:rPr>
          <w:rFonts w:eastAsia="Calibri" w:cstheme="minorHAnsi"/>
          <w:lang w:val="en-US"/>
        </w:rPr>
        <w:t xml:space="preserve"> </w:t>
      </w:r>
      <w:r w:rsidR="0038738B" w:rsidRPr="0038738B">
        <w:rPr>
          <w:rFonts w:eastAsia="Calibri" w:cstheme="minorHAnsi"/>
          <w:lang w:val="en-GB"/>
        </w:rPr>
        <w:t xml:space="preserve">pupils age </w:t>
      </w:r>
      <w:r w:rsidRPr="00B63E6B">
        <w:rPr>
          <w:rFonts w:eastAsia="Calibri" w:cstheme="minorHAnsi"/>
          <w:lang w:val="en-US"/>
        </w:rPr>
        <w:t>8-9 years old</w:t>
      </w:r>
    </w:p>
    <w:p w14:paraId="589CE889" w14:textId="275F9E99" w:rsidR="00C5753C" w:rsidRDefault="00C5753C" w:rsidP="00C04CFF">
      <w:pPr>
        <w:numPr>
          <w:ilvl w:val="0"/>
          <w:numId w:val="19"/>
        </w:numPr>
        <w:spacing w:after="0" w:line="240" w:lineRule="auto"/>
        <w:jc w:val="both"/>
        <w:rPr>
          <w:rFonts w:eastAsia="Times New Roman" w:cstheme="minorHAnsi"/>
          <w:lang w:val="en-US" w:eastAsia="it-IT"/>
        </w:rPr>
      </w:pPr>
      <w:r w:rsidRPr="00B63E6B">
        <w:rPr>
          <w:rFonts w:eastAsia="Calibri" w:cstheme="minorHAnsi"/>
          <w:lang w:val="en-US"/>
        </w:rPr>
        <w:t>Interpersonal communication</w:t>
      </w:r>
      <w:r w:rsidR="0051142B">
        <w:rPr>
          <w:rFonts w:eastAsia="Calibri" w:cstheme="minorHAnsi"/>
          <w:lang w:val="en-US"/>
        </w:rPr>
        <w:t>;</w:t>
      </w:r>
    </w:p>
    <w:p w14:paraId="1691B1B4" w14:textId="2D477D51" w:rsidR="00B63E6B" w:rsidRPr="00B63E6B" w:rsidRDefault="00B63E6B" w:rsidP="00C04CFF">
      <w:pPr>
        <w:numPr>
          <w:ilvl w:val="0"/>
          <w:numId w:val="19"/>
        </w:numPr>
        <w:spacing w:after="0" w:line="240" w:lineRule="auto"/>
        <w:jc w:val="both"/>
        <w:rPr>
          <w:rFonts w:eastAsia="Times New Roman" w:cstheme="minorHAnsi"/>
          <w:lang w:val="en-US" w:eastAsia="it-IT"/>
        </w:rPr>
      </w:pPr>
      <w:r w:rsidRPr="00B63E6B">
        <w:rPr>
          <w:rFonts w:eastAsia="Times New Roman" w:cstheme="minorHAnsi"/>
          <w:lang w:val="en-US" w:eastAsia="it-IT"/>
        </w:rPr>
        <w:t>To enable students to distinguish between verbal and non-verbal communication</w:t>
      </w:r>
      <w:r w:rsidR="00BA3EE5">
        <w:rPr>
          <w:rFonts w:eastAsia="Times New Roman" w:cstheme="minorHAnsi"/>
          <w:lang w:val="en-US" w:eastAsia="it-IT"/>
        </w:rPr>
        <w:t>.</w:t>
      </w:r>
    </w:p>
    <w:p w14:paraId="6E5B0960" w14:textId="77777777" w:rsidR="00B63E6B" w:rsidRPr="00B63E6B" w:rsidRDefault="00B63E6B" w:rsidP="00B63E6B">
      <w:pPr>
        <w:rPr>
          <w:rFonts w:eastAsia="Calibri" w:cstheme="minorHAnsi"/>
          <w:lang w:val="en-US"/>
        </w:rPr>
      </w:pPr>
    </w:p>
    <w:p w14:paraId="3583908D" w14:textId="77777777" w:rsidR="00B63E6B" w:rsidRPr="00B63E6B" w:rsidRDefault="00B63E6B" w:rsidP="00B63E6B">
      <w:pPr>
        <w:rPr>
          <w:rFonts w:eastAsia="Calibri" w:cstheme="minorHAnsi"/>
          <w:b/>
          <w:lang w:val="en-US"/>
        </w:rPr>
      </w:pPr>
      <w:r w:rsidRPr="00B63E6B">
        <w:rPr>
          <w:rFonts w:eastAsia="Calibri" w:cstheme="minorHAnsi"/>
          <w:lang w:val="en-US"/>
        </w:rPr>
        <w:t xml:space="preserve">      </w:t>
      </w:r>
      <w:r w:rsidRPr="00B63E6B">
        <w:rPr>
          <w:rFonts w:eastAsia="Calibri" w:cstheme="minorHAnsi"/>
          <w:lang w:val="en-US"/>
        </w:rPr>
        <w:tab/>
        <w:t xml:space="preserve"> </w:t>
      </w:r>
      <w:r w:rsidRPr="00B63E6B">
        <w:rPr>
          <w:rFonts w:eastAsia="Calibri" w:cstheme="minorHAnsi"/>
          <w:b/>
          <w:lang w:val="en-US"/>
        </w:rPr>
        <w:t>WHEN TO IMPLEMENT THE PRACTICE DURING DIDACTIC PROCESS:</w:t>
      </w:r>
    </w:p>
    <w:p w14:paraId="134D41A0" w14:textId="77777777" w:rsidR="00B63E6B" w:rsidRPr="00B63E6B" w:rsidRDefault="00B63E6B" w:rsidP="00B63E6B">
      <w:pPr>
        <w:ind w:left="705"/>
        <w:rPr>
          <w:rFonts w:eastAsia="Calibri" w:cstheme="minorHAnsi"/>
          <w:lang w:val="en-US"/>
        </w:rPr>
      </w:pPr>
      <w:r w:rsidRPr="00B63E6B">
        <w:rPr>
          <w:rFonts w:eastAsia="Calibri" w:cstheme="minorHAnsi"/>
          <w:lang w:val="en-US"/>
        </w:rPr>
        <w:t>Common routine</w:t>
      </w:r>
      <w:r w:rsidR="00C5753C">
        <w:rPr>
          <w:rFonts w:eastAsia="Calibri" w:cstheme="minorHAnsi"/>
          <w:lang w:val="en-US"/>
        </w:rPr>
        <w:t>.</w:t>
      </w:r>
    </w:p>
    <w:p w14:paraId="15DB46C8" w14:textId="77777777" w:rsidR="00B63E6B" w:rsidRPr="00B63E6B" w:rsidRDefault="00B63E6B" w:rsidP="00B63E6B">
      <w:pPr>
        <w:rPr>
          <w:rFonts w:eastAsia="Calibri" w:cstheme="minorHAnsi"/>
          <w:b/>
          <w:lang w:val="en-US"/>
        </w:rPr>
      </w:pPr>
      <w:r w:rsidRPr="00B63E6B">
        <w:rPr>
          <w:rFonts w:eastAsia="Calibri" w:cstheme="minorHAnsi"/>
          <w:lang w:val="en-US"/>
        </w:rPr>
        <w:t xml:space="preserve">     </w:t>
      </w:r>
      <w:r w:rsidRPr="00B63E6B">
        <w:rPr>
          <w:rFonts w:eastAsia="Calibri" w:cstheme="minorHAnsi"/>
          <w:lang w:val="en-US"/>
        </w:rPr>
        <w:tab/>
      </w:r>
      <w:r w:rsidRPr="00B63E6B">
        <w:rPr>
          <w:rFonts w:eastAsia="Calibri" w:cstheme="minorHAnsi"/>
          <w:b/>
          <w:lang w:val="en-US"/>
        </w:rPr>
        <w:t xml:space="preserve">METHODOLOGY: </w:t>
      </w:r>
    </w:p>
    <w:p w14:paraId="18372E37" w14:textId="77777777" w:rsidR="00B63E6B" w:rsidRPr="00B63E6B" w:rsidRDefault="00B63E6B" w:rsidP="00B63E6B">
      <w:pPr>
        <w:rPr>
          <w:rFonts w:eastAsia="Calibri" w:cstheme="minorHAnsi"/>
          <w:lang w:val="en-US"/>
        </w:rPr>
      </w:pPr>
      <w:r w:rsidRPr="00B63E6B">
        <w:rPr>
          <w:rFonts w:eastAsia="Calibri" w:cstheme="minorHAnsi"/>
          <w:lang w:val="en-US"/>
        </w:rPr>
        <w:tab/>
      </w:r>
      <w:r w:rsidR="00C5753C">
        <w:rPr>
          <w:rFonts w:eastAsia="Calibri" w:cstheme="minorHAnsi"/>
          <w:lang w:val="en-US"/>
        </w:rPr>
        <w:t>Team game.</w:t>
      </w:r>
    </w:p>
    <w:p w14:paraId="17F4B95E" w14:textId="77777777" w:rsidR="00B63E6B" w:rsidRPr="00B63E6B" w:rsidRDefault="00B63E6B" w:rsidP="00B63E6B">
      <w:pPr>
        <w:rPr>
          <w:rFonts w:eastAsia="Calibri" w:cstheme="minorHAnsi"/>
          <w:b/>
          <w:lang w:val="en-US"/>
        </w:rPr>
      </w:pPr>
      <w:r w:rsidRPr="00B63E6B">
        <w:rPr>
          <w:rFonts w:eastAsia="Calibri" w:cstheme="minorHAnsi"/>
          <w:lang w:val="en-US"/>
        </w:rPr>
        <w:t xml:space="preserve">     </w:t>
      </w:r>
      <w:r w:rsidRPr="00B63E6B">
        <w:rPr>
          <w:rFonts w:eastAsia="Calibri" w:cstheme="minorHAnsi"/>
          <w:lang w:val="en-US"/>
        </w:rPr>
        <w:tab/>
      </w:r>
      <w:r w:rsidRPr="00B63E6B">
        <w:rPr>
          <w:rFonts w:eastAsia="Calibri" w:cstheme="minorHAnsi"/>
          <w:b/>
          <w:lang w:val="en-US"/>
        </w:rPr>
        <w:t>FORM OF WORK:</w:t>
      </w:r>
    </w:p>
    <w:p w14:paraId="22780645" w14:textId="3EE3BCBC" w:rsidR="00B63E6B" w:rsidRPr="00B63E6B" w:rsidRDefault="00B63E6B" w:rsidP="00B63E6B">
      <w:pPr>
        <w:rPr>
          <w:rFonts w:eastAsia="Calibri" w:cstheme="minorHAnsi"/>
          <w:lang w:val="en-US"/>
        </w:rPr>
      </w:pPr>
      <w:r w:rsidRPr="00B63E6B">
        <w:rPr>
          <w:rFonts w:eastAsia="Calibri" w:cstheme="minorHAnsi"/>
          <w:lang w:val="en-US"/>
        </w:rPr>
        <w:tab/>
        <w:t>In groups</w:t>
      </w:r>
      <w:r w:rsidR="00BA3EE5">
        <w:rPr>
          <w:rFonts w:eastAsia="Calibri" w:cstheme="minorHAnsi"/>
          <w:lang w:val="en-US"/>
        </w:rPr>
        <w:t>.</w:t>
      </w:r>
    </w:p>
    <w:p w14:paraId="7195449A" w14:textId="77777777" w:rsidR="00B63E6B" w:rsidRPr="00B63E6B" w:rsidRDefault="00B63E6B" w:rsidP="00B63E6B">
      <w:pPr>
        <w:rPr>
          <w:rFonts w:eastAsia="Calibri" w:cstheme="minorHAnsi"/>
          <w:b/>
          <w:lang w:val="en-US"/>
        </w:rPr>
      </w:pPr>
      <w:r w:rsidRPr="00B63E6B">
        <w:rPr>
          <w:rFonts w:eastAsia="Calibri" w:cstheme="minorHAnsi"/>
          <w:lang w:val="en-US"/>
        </w:rPr>
        <w:t xml:space="preserve">     </w:t>
      </w:r>
      <w:r w:rsidRPr="00B63E6B">
        <w:rPr>
          <w:rFonts w:eastAsia="Calibri" w:cstheme="minorHAnsi"/>
          <w:lang w:val="en-US"/>
        </w:rPr>
        <w:tab/>
      </w:r>
      <w:r w:rsidRPr="00B63E6B">
        <w:rPr>
          <w:rFonts w:eastAsia="Calibri" w:cstheme="minorHAnsi"/>
          <w:b/>
          <w:lang w:val="en-US"/>
        </w:rPr>
        <w:t>NEEDED MATERIALS:</w:t>
      </w:r>
    </w:p>
    <w:p w14:paraId="0675C95A" w14:textId="18A49BDB" w:rsidR="00B63E6B" w:rsidRPr="00B63E6B" w:rsidRDefault="00B63E6B" w:rsidP="00B63E6B">
      <w:pPr>
        <w:rPr>
          <w:rFonts w:eastAsia="Calibri" w:cstheme="minorHAnsi"/>
          <w:lang w:val="en-US"/>
        </w:rPr>
      </w:pPr>
      <w:r w:rsidRPr="00B63E6B">
        <w:rPr>
          <w:rFonts w:eastAsia="Calibri" w:cstheme="minorHAnsi"/>
          <w:lang w:val="en-US"/>
        </w:rPr>
        <w:tab/>
      </w:r>
      <w:r w:rsidRPr="00B63E6B">
        <w:rPr>
          <w:rFonts w:eastAsia="Calibri" w:cstheme="minorHAnsi"/>
          <w:lang w:val="en-GB"/>
        </w:rPr>
        <w:t>Instructions for non-verbal communication written on pieces of paper and rolled up</w:t>
      </w:r>
      <w:r w:rsidR="00BA3EE5">
        <w:rPr>
          <w:rFonts w:eastAsia="Calibri" w:cstheme="minorHAnsi"/>
          <w:lang w:val="en-GB"/>
        </w:rPr>
        <w:t>.</w:t>
      </w:r>
    </w:p>
    <w:p w14:paraId="6FBA297B" w14:textId="77777777" w:rsidR="00B63E6B" w:rsidRPr="00B63E6B" w:rsidRDefault="00B63E6B" w:rsidP="00B63E6B">
      <w:pPr>
        <w:rPr>
          <w:rFonts w:eastAsia="Calibri" w:cstheme="minorHAnsi"/>
          <w:b/>
          <w:lang w:val="en-US"/>
        </w:rPr>
      </w:pPr>
      <w:r w:rsidRPr="00B63E6B">
        <w:rPr>
          <w:rFonts w:eastAsia="Calibri" w:cstheme="minorHAnsi"/>
          <w:lang w:val="en-US"/>
        </w:rPr>
        <w:t xml:space="preserve">     </w:t>
      </w:r>
      <w:r w:rsidRPr="00B63E6B">
        <w:rPr>
          <w:rFonts w:eastAsia="Calibri" w:cstheme="minorHAnsi"/>
          <w:lang w:val="en-US"/>
        </w:rPr>
        <w:tab/>
      </w:r>
      <w:r w:rsidRPr="00B63E6B">
        <w:rPr>
          <w:rFonts w:eastAsia="Calibri" w:cstheme="minorHAnsi"/>
          <w:b/>
          <w:lang w:val="en-US"/>
        </w:rPr>
        <w:t>DESCRIPTION OF THE ACTIVITY:</w:t>
      </w:r>
    </w:p>
    <w:p w14:paraId="53D63ED5" w14:textId="77777777" w:rsidR="00B63E6B" w:rsidRPr="00B63E6B" w:rsidRDefault="00B63E6B" w:rsidP="00C04CFF">
      <w:pPr>
        <w:numPr>
          <w:ilvl w:val="0"/>
          <w:numId w:val="15"/>
        </w:numPr>
        <w:tabs>
          <w:tab w:val="num" w:pos="709"/>
        </w:tabs>
        <w:spacing w:after="0" w:line="240" w:lineRule="auto"/>
        <w:ind w:left="709" w:firstLine="0"/>
        <w:jc w:val="both"/>
        <w:rPr>
          <w:rFonts w:eastAsia="Times New Roman" w:cstheme="minorHAnsi"/>
          <w:lang w:val="en-US" w:eastAsia="it-IT"/>
        </w:rPr>
      </w:pPr>
      <w:r w:rsidRPr="00B63E6B">
        <w:rPr>
          <w:rFonts w:eastAsia="Times New Roman" w:cstheme="minorHAnsi"/>
          <w:lang w:val="en-US" w:eastAsia="it-IT"/>
        </w:rPr>
        <w:t>Divide the students into two groups and call upon one student from each group to come out in turn and draw lots. He or she should obey the instructions written on the paper and communicate something to the class (</w:t>
      </w:r>
      <w:r w:rsidRPr="00B63E6B">
        <w:rPr>
          <w:rFonts w:eastAsia="Times New Roman" w:cstheme="minorHAnsi"/>
          <w:i/>
          <w:lang w:val="en-US" w:eastAsia="it-IT"/>
        </w:rPr>
        <w:t>see Instruction below</w:t>
      </w:r>
      <w:r w:rsidRPr="00B63E6B">
        <w:rPr>
          <w:rFonts w:eastAsia="Times New Roman" w:cstheme="minorHAnsi"/>
          <w:lang w:val="en-US" w:eastAsia="it-IT"/>
        </w:rPr>
        <w:t>). Ask the other group to watch the student and find out what the instructions were. If they could guess correctly, give them 1 mark.</w:t>
      </w:r>
    </w:p>
    <w:p w14:paraId="5D3541A0" w14:textId="77777777" w:rsidR="00B63E6B" w:rsidRPr="00B63E6B" w:rsidRDefault="00B63E6B" w:rsidP="00C04CFF">
      <w:pPr>
        <w:numPr>
          <w:ilvl w:val="0"/>
          <w:numId w:val="15"/>
        </w:numPr>
        <w:tabs>
          <w:tab w:val="num" w:pos="851"/>
        </w:tabs>
        <w:spacing w:after="0" w:line="240" w:lineRule="auto"/>
        <w:ind w:left="709" w:firstLine="0"/>
        <w:jc w:val="both"/>
        <w:rPr>
          <w:rFonts w:eastAsia="Times New Roman" w:cstheme="minorHAnsi"/>
          <w:lang w:val="en-US" w:eastAsia="it-IT"/>
        </w:rPr>
      </w:pPr>
      <w:r w:rsidRPr="00B63E6B">
        <w:rPr>
          <w:rFonts w:eastAsia="Times New Roman" w:cstheme="minorHAnsi"/>
          <w:lang w:val="en-US" w:eastAsia="it-IT"/>
        </w:rPr>
        <w:t>Ask every student from each group to draw lots in turn until all the lots have been drawn and the instructions carried out.</w:t>
      </w:r>
    </w:p>
    <w:p w14:paraId="5F238591" w14:textId="77777777" w:rsidR="00B63E6B" w:rsidRPr="00B63E6B" w:rsidRDefault="00B63E6B" w:rsidP="00C04CFF">
      <w:pPr>
        <w:numPr>
          <w:ilvl w:val="0"/>
          <w:numId w:val="15"/>
        </w:numPr>
        <w:tabs>
          <w:tab w:val="num" w:pos="851"/>
        </w:tabs>
        <w:spacing w:after="0" w:line="240" w:lineRule="auto"/>
        <w:ind w:left="709" w:firstLine="0"/>
        <w:jc w:val="both"/>
        <w:rPr>
          <w:rFonts w:eastAsia="Times New Roman" w:cstheme="minorHAnsi"/>
          <w:lang w:val="en-US" w:eastAsia="it-IT"/>
        </w:rPr>
      </w:pPr>
      <w:r w:rsidRPr="00B63E6B">
        <w:rPr>
          <w:rFonts w:eastAsia="Times New Roman" w:cstheme="minorHAnsi"/>
          <w:lang w:val="en-US" w:eastAsia="it-IT"/>
        </w:rPr>
        <w:t>Decide which group has won.</w:t>
      </w:r>
    </w:p>
    <w:p w14:paraId="70C801D6" w14:textId="77777777" w:rsidR="00B63E6B" w:rsidRPr="00B63E6B" w:rsidRDefault="00B63E6B" w:rsidP="00C04CFF">
      <w:pPr>
        <w:numPr>
          <w:ilvl w:val="0"/>
          <w:numId w:val="15"/>
        </w:numPr>
        <w:tabs>
          <w:tab w:val="num" w:pos="851"/>
        </w:tabs>
        <w:spacing w:after="0" w:line="240" w:lineRule="auto"/>
        <w:ind w:left="709" w:firstLine="0"/>
        <w:jc w:val="both"/>
        <w:rPr>
          <w:rFonts w:eastAsia="Times New Roman" w:cstheme="minorHAnsi"/>
          <w:lang w:val="en-US" w:eastAsia="it-IT"/>
        </w:rPr>
      </w:pPr>
      <w:r w:rsidRPr="00B63E6B">
        <w:rPr>
          <w:rFonts w:eastAsia="Times New Roman" w:cstheme="minorHAnsi"/>
          <w:lang w:val="en-US" w:eastAsia="it-IT"/>
        </w:rPr>
        <w:t>The teacher should ask the following questions.</w:t>
      </w:r>
    </w:p>
    <w:p w14:paraId="43FB59BD" w14:textId="77777777" w:rsidR="00B63E6B" w:rsidRPr="00B63E6B" w:rsidRDefault="00B63E6B" w:rsidP="00C04CFF">
      <w:pPr>
        <w:numPr>
          <w:ilvl w:val="0"/>
          <w:numId w:val="16"/>
        </w:numPr>
        <w:tabs>
          <w:tab w:val="num" w:pos="851"/>
        </w:tabs>
        <w:spacing w:after="0" w:line="240" w:lineRule="auto"/>
        <w:ind w:left="709" w:firstLine="0"/>
        <w:jc w:val="both"/>
        <w:rPr>
          <w:rFonts w:eastAsia="Times New Roman" w:cstheme="minorHAnsi"/>
          <w:lang w:val="en-US" w:eastAsia="it-IT"/>
        </w:rPr>
      </w:pPr>
      <w:r w:rsidRPr="00B63E6B">
        <w:rPr>
          <w:rFonts w:eastAsia="Times New Roman" w:cstheme="minorHAnsi"/>
          <w:lang w:val="en-US" w:eastAsia="it-IT"/>
        </w:rPr>
        <w:t>How did the students who drew lots act?</w:t>
      </w:r>
    </w:p>
    <w:p w14:paraId="1CAE9030" w14:textId="77777777" w:rsidR="00B63E6B" w:rsidRPr="00B63E6B" w:rsidRDefault="00B63E6B" w:rsidP="00C04CFF">
      <w:pPr>
        <w:numPr>
          <w:ilvl w:val="0"/>
          <w:numId w:val="16"/>
        </w:numPr>
        <w:tabs>
          <w:tab w:val="num" w:pos="851"/>
        </w:tabs>
        <w:spacing w:after="0" w:line="240" w:lineRule="auto"/>
        <w:ind w:left="709" w:firstLine="0"/>
        <w:jc w:val="both"/>
        <w:rPr>
          <w:rFonts w:eastAsia="Times New Roman" w:cstheme="minorHAnsi"/>
          <w:lang w:val="en-US" w:eastAsia="it-IT"/>
        </w:rPr>
      </w:pPr>
      <w:r w:rsidRPr="00B63E6B">
        <w:rPr>
          <w:rFonts w:eastAsia="Times New Roman" w:cstheme="minorHAnsi"/>
          <w:lang w:val="en-US" w:eastAsia="it-IT"/>
        </w:rPr>
        <w:t>What gestures did they make?</w:t>
      </w:r>
    </w:p>
    <w:p w14:paraId="6FDE43D2" w14:textId="77777777" w:rsidR="00B63E6B" w:rsidRPr="00B63E6B" w:rsidRDefault="00B63E6B" w:rsidP="00C04CFF">
      <w:pPr>
        <w:numPr>
          <w:ilvl w:val="0"/>
          <w:numId w:val="16"/>
        </w:numPr>
        <w:tabs>
          <w:tab w:val="num" w:pos="851"/>
        </w:tabs>
        <w:spacing w:after="0" w:line="240" w:lineRule="auto"/>
        <w:ind w:left="709" w:firstLine="0"/>
        <w:jc w:val="both"/>
        <w:rPr>
          <w:rFonts w:eastAsia="Times New Roman" w:cstheme="minorHAnsi"/>
          <w:lang w:val="en-US" w:eastAsia="it-IT"/>
        </w:rPr>
      </w:pPr>
      <w:r w:rsidRPr="00B63E6B">
        <w:rPr>
          <w:rFonts w:eastAsia="Times New Roman" w:cstheme="minorHAnsi"/>
          <w:lang w:val="en-US" w:eastAsia="it-IT"/>
        </w:rPr>
        <w:t>What parts of the body did they use when they acted?</w:t>
      </w:r>
    </w:p>
    <w:p w14:paraId="3CDCCCF2" w14:textId="77777777" w:rsidR="00B63E6B" w:rsidRPr="00B63E6B" w:rsidRDefault="00B63E6B" w:rsidP="00C04CFF">
      <w:pPr>
        <w:numPr>
          <w:ilvl w:val="0"/>
          <w:numId w:val="15"/>
        </w:numPr>
        <w:tabs>
          <w:tab w:val="num" w:pos="851"/>
        </w:tabs>
        <w:spacing w:after="0" w:line="240" w:lineRule="auto"/>
        <w:ind w:left="709" w:firstLine="0"/>
        <w:jc w:val="both"/>
        <w:rPr>
          <w:rFonts w:eastAsia="Times New Roman" w:cstheme="minorHAnsi"/>
          <w:lang w:val="en-US" w:eastAsia="it-IT"/>
        </w:rPr>
      </w:pPr>
      <w:r w:rsidRPr="00B63E6B">
        <w:rPr>
          <w:rFonts w:eastAsia="Times New Roman" w:cstheme="minorHAnsi"/>
          <w:lang w:val="en-US" w:eastAsia="it-IT"/>
        </w:rPr>
        <w:t>Explain that in addition to speech, facial expressions, gestures and movements of arms and legs may be used to convey one’s feelings or message to the other person. Such use is called non-verbal communication.</w:t>
      </w:r>
    </w:p>
    <w:p w14:paraId="440E4C64" w14:textId="16C43B3F" w:rsidR="00B63E6B" w:rsidRDefault="00B63E6B" w:rsidP="0038738B">
      <w:pPr>
        <w:tabs>
          <w:tab w:val="num" w:pos="851"/>
        </w:tabs>
        <w:spacing w:after="0" w:line="240" w:lineRule="auto"/>
        <w:ind w:left="709"/>
        <w:jc w:val="both"/>
        <w:rPr>
          <w:rFonts w:eastAsia="Times New Roman" w:cstheme="minorHAnsi"/>
          <w:lang w:val="en-US" w:eastAsia="it-IT"/>
        </w:rPr>
      </w:pPr>
      <w:r w:rsidRPr="00B63E6B">
        <w:rPr>
          <w:rFonts w:eastAsia="Times New Roman" w:cstheme="minorHAnsi"/>
          <w:lang w:val="en-US" w:eastAsia="it-IT"/>
        </w:rPr>
        <w:t xml:space="preserve">In everyday communication, however, speech is usually used to communicate. This method of communication </w:t>
      </w:r>
      <w:r w:rsidR="0038738B">
        <w:rPr>
          <w:rFonts w:eastAsia="Times New Roman" w:cstheme="minorHAnsi"/>
          <w:lang w:val="en-US" w:eastAsia="it-IT"/>
        </w:rPr>
        <w:t>is called verbal communication.</w:t>
      </w:r>
    </w:p>
    <w:p w14:paraId="0121AF04" w14:textId="77777777" w:rsidR="0038738B" w:rsidRPr="0038738B" w:rsidRDefault="0038738B" w:rsidP="0038738B">
      <w:pPr>
        <w:tabs>
          <w:tab w:val="num" w:pos="851"/>
        </w:tabs>
        <w:spacing w:after="0" w:line="240" w:lineRule="auto"/>
        <w:ind w:left="709"/>
        <w:jc w:val="both"/>
        <w:rPr>
          <w:rFonts w:eastAsia="Times New Roman" w:cstheme="minorHAnsi"/>
          <w:lang w:val="en-US" w:eastAsia="it-IT"/>
        </w:rPr>
      </w:pPr>
    </w:p>
    <w:p w14:paraId="73957C0E" w14:textId="77777777" w:rsidR="00B63E6B" w:rsidRPr="0038738B" w:rsidRDefault="00B63E6B" w:rsidP="00B63E6B">
      <w:pPr>
        <w:rPr>
          <w:rFonts w:eastAsia="Calibri" w:cstheme="minorHAnsi"/>
          <w:b/>
          <w:lang w:val="en-US"/>
        </w:rPr>
      </w:pPr>
      <w:r w:rsidRPr="00B63E6B">
        <w:rPr>
          <w:rFonts w:eastAsia="Calibri" w:cstheme="minorHAnsi"/>
          <w:lang w:val="en-US"/>
        </w:rPr>
        <w:t xml:space="preserve">     </w:t>
      </w:r>
      <w:r w:rsidRPr="00B63E6B">
        <w:rPr>
          <w:rFonts w:eastAsia="Calibri" w:cstheme="minorHAnsi"/>
          <w:lang w:val="en-US"/>
        </w:rPr>
        <w:tab/>
      </w:r>
      <w:r w:rsidRPr="0038738B">
        <w:rPr>
          <w:rFonts w:eastAsia="Calibri" w:cstheme="minorHAnsi"/>
          <w:b/>
          <w:lang w:val="en-US"/>
        </w:rPr>
        <w:t>HOW TO EVALUATE THE ACTIVITY:</w:t>
      </w:r>
    </w:p>
    <w:p w14:paraId="48C51C39" w14:textId="77777777" w:rsidR="00B63E6B" w:rsidRPr="00B63E6B" w:rsidRDefault="00B63E6B" w:rsidP="00B63E6B">
      <w:pPr>
        <w:ind w:firstLine="708"/>
        <w:rPr>
          <w:rFonts w:eastAsia="Calibri" w:cstheme="minorHAnsi"/>
          <w:lang w:val="en-GB"/>
        </w:rPr>
      </w:pPr>
      <w:r w:rsidRPr="00B63E6B">
        <w:rPr>
          <w:rFonts w:eastAsia="Calibri" w:cstheme="minorHAnsi"/>
          <w:lang w:val="en-GB"/>
        </w:rPr>
        <w:t>Ask students to identify and mimic a situation related to a sentiment of their choice.</w:t>
      </w:r>
    </w:p>
    <w:p w14:paraId="48A1B14B" w14:textId="368292EE" w:rsidR="00C5753C" w:rsidRPr="00277D28" w:rsidRDefault="00B63E6B" w:rsidP="00277D28">
      <w:pPr>
        <w:ind w:left="708"/>
        <w:jc w:val="both"/>
        <w:rPr>
          <w:rFonts w:eastAsia="Calibri" w:cstheme="minorHAnsi"/>
          <w:lang w:val="en-GB"/>
        </w:rPr>
      </w:pPr>
      <w:r w:rsidRPr="00B63E6B">
        <w:rPr>
          <w:rFonts w:eastAsia="Calibri" w:cstheme="minorHAnsi"/>
          <w:lang w:val="en-GB"/>
        </w:rPr>
        <w:t xml:space="preserve">You will be able to evaluate the effectiveness of this exercise by looking at the concepts that students try to communicate through gestures and facial expressions. This activity will allow </w:t>
      </w:r>
      <w:r w:rsidRPr="00B63E6B">
        <w:rPr>
          <w:rFonts w:eastAsia="Calibri" w:cstheme="minorHAnsi"/>
          <w:lang w:val="en-GB"/>
        </w:rPr>
        <w:lastRenderedPageBreak/>
        <w:t>you to understand if the value of non-verbal communication has been understood and the possibility of externalizing one's own moods without using words.</w:t>
      </w:r>
    </w:p>
    <w:p w14:paraId="7E1B5ADE" w14:textId="77777777" w:rsidR="00B63E6B" w:rsidRPr="00B63E6B" w:rsidRDefault="00B63E6B" w:rsidP="00B63E6B">
      <w:pPr>
        <w:rPr>
          <w:rFonts w:eastAsia="Calibri" w:cstheme="minorHAnsi"/>
          <w:lang w:val="en-US"/>
        </w:rPr>
      </w:pPr>
    </w:p>
    <w:p w14:paraId="7A79E191" w14:textId="77777777" w:rsidR="00B63E6B" w:rsidRPr="00B63E6B" w:rsidRDefault="00C5753C" w:rsidP="00C04CFF">
      <w:pPr>
        <w:numPr>
          <w:ilvl w:val="0"/>
          <w:numId w:val="13"/>
        </w:numPr>
        <w:contextualSpacing/>
        <w:rPr>
          <w:rFonts w:eastAsia="Calibri" w:cstheme="minorHAnsi"/>
          <w:b/>
          <w:lang w:val="en-US"/>
        </w:rPr>
      </w:pPr>
      <w:r>
        <w:rPr>
          <w:rFonts w:eastAsia="Calibri" w:cstheme="minorHAnsi"/>
          <w:b/>
          <w:lang w:val="en-US"/>
        </w:rPr>
        <w:t>A</w:t>
      </w:r>
      <w:r w:rsidR="00B63E6B" w:rsidRPr="00B63E6B">
        <w:rPr>
          <w:rFonts w:eastAsia="Calibri" w:cstheme="minorHAnsi"/>
          <w:b/>
          <w:lang w:val="en-US"/>
        </w:rPr>
        <w:t>dditional material</w:t>
      </w:r>
    </w:p>
    <w:p w14:paraId="30CF7FAC" w14:textId="77777777" w:rsidR="00B63E6B" w:rsidRPr="00B63E6B" w:rsidRDefault="00B63E6B" w:rsidP="00B63E6B">
      <w:pPr>
        <w:ind w:left="1428"/>
        <w:contextualSpacing/>
        <w:rPr>
          <w:rFonts w:eastAsia="Calibri" w:cstheme="minorHAnsi"/>
          <w:b/>
          <w:lang w:val="en-US"/>
        </w:rPr>
      </w:pPr>
    </w:p>
    <w:p w14:paraId="2361B70A" w14:textId="77777777" w:rsidR="00B63E6B" w:rsidRPr="00B63E6B" w:rsidRDefault="00B63E6B" w:rsidP="00B63E6B">
      <w:pPr>
        <w:ind w:left="1428"/>
        <w:contextualSpacing/>
        <w:rPr>
          <w:rFonts w:eastAsia="Calibri" w:cstheme="minorHAnsi"/>
          <w:lang w:val="en-US"/>
        </w:rPr>
      </w:pPr>
      <w:r w:rsidRPr="00B63E6B">
        <w:rPr>
          <w:rFonts w:eastAsia="Calibri" w:cstheme="minorHAnsi"/>
          <w:lang w:val="en-US"/>
        </w:rPr>
        <w:t>Instructions</w:t>
      </w:r>
    </w:p>
    <w:p w14:paraId="76B7AE08" w14:textId="77777777" w:rsidR="00B63E6B" w:rsidRPr="00B63E6B" w:rsidRDefault="00B63E6B" w:rsidP="00C04CFF">
      <w:pPr>
        <w:numPr>
          <w:ilvl w:val="0"/>
          <w:numId w:val="17"/>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B63E6B">
        <w:rPr>
          <w:rFonts w:eastAsia="Times New Roman" w:cstheme="minorHAnsi"/>
          <w:lang w:val="en-US" w:eastAsia="it-IT"/>
        </w:rPr>
        <w:t>Press your head and make a grimace. (Has a stomach head)</w:t>
      </w:r>
    </w:p>
    <w:p w14:paraId="7F9C59F8" w14:textId="77777777" w:rsidR="00B63E6B" w:rsidRPr="00B63E6B" w:rsidRDefault="00B63E6B" w:rsidP="00C04CFF">
      <w:pPr>
        <w:numPr>
          <w:ilvl w:val="0"/>
          <w:numId w:val="17"/>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B63E6B">
        <w:rPr>
          <w:rFonts w:eastAsia="Times New Roman" w:cstheme="minorHAnsi"/>
          <w:lang w:val="en-US" w:eastAsia="it-IT"/>
        </w:rPr>
        <w:t>Yawn and put your hand in front of your mouth. (Feels sleepy)</w:t>
      </w:r>
    </w:p>
    <w:p w14:paraId="2C34830B" w14:textId="77777777" w:rsidR="00B63E6B" w:rsidRPr="00B63E6B" w:rsidRDefault="00B63E6B" w:rsidP="00C04CFF">
      <w:pPr>
        <w:numPr>
          <w:ilvl w:val="0"/>
          <w:numId w:val="17"/>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B63E6B">
        <w:rPr>
          <w:rFonts w:eastAsia="Times New Roman" w:cstheme="minorHAnsi"/>
          <w:lang w:val="en-US" w:eastAsia="it-IT"/>
        </w:rPr>
        <w:t>Look up at the sky and snorts (Feels bored)</w:t>
      </w:r>
    </w:p>
    <w:p w14:paraId="759411E3" w14:textId="77777777" w:rsidR="00B63E6B" w:rsidRPr="00B63E6B" w:rsidRDefault="00B63E6B" w:rsidP="00C04CFF">
      <w:pPr>
        <w:numPr>
          <w:ilvl w:val="0"/>
          <w:numId w:val="17"/>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B63E6B">
        <w:rPr>
          <w:rFonts w:eastAsia="Times New Roman" w:cstheme="minorHAnsi"/>
          <w:lang w:val="en-US" w:eastAsia="it-IT"/>
        </w:rPr>
        <w:t>Look around and bar the eyes (feels lost)</w:t>
      </w:r>
    </w:p>
    <w:p w14:paraId="4C7F29F3" w14:textId="77777777" w:rsidR="00B63E6B" w:rsidRPr="00B63E6B" w:rsidRDefault="00B63E6B" w:rsidP="00C04CFF">
      <w:pPr>
        <w:numPr>
          <w:ilvl w:val="0"/>
          <w:numId w:val="17"/>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B63E6B">
        <w:rPr>
          <w:rFonts w:eastAsia="Times New Roman" w:cstheme="minorHAnsi"/>
          <w:lang w:val="en-US" w:eastAsia="it-IT"/>
        </w:rPr>
        <w:t>Look around and your forehead frowns (Looks for someone)</w:t>
      </w:r>
    </w:p>
    <w:p w14:paraId="45792C1D" w14:textId="77777777" w:rsidR="00B63E6B" w:rsidRPr="00B63E6B" w:rsidRDefault="00B63E6B" w:rsidP="00C04CFF">
      <w:pPr>
        <w:numPr>
          <w:ilvl w:val="0"/>
          <w:numId w:val="17"/>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B63E6B">
        <w:rPr>
          <w:rFonts w:eastAsia="Times New Roman" w:cstheme="minorHAnsi"/>
          <w:lang w:val="en-US" w:eastAsia="it-IT"/>
        </w:rPr>
        <w:t>Hold the chin with your hand (thinks)</w:t>
      </w:r>
    </w:p>
    <w:p w14:paraId="549E3065" w14:textId="77777777" w:rsidR="00B63E6B" w:rsidRPr="00B63E6B" w:rsidRDefault="00B63E6B" w:rsidP="00C04CFF">
      <w:pPr>
        <w:numPr>
          <w:ilvl w:val="0"/>
          <w:numId w:val="17"/>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B63E6B">
        <w:rPr>
          <w:rFonts w:eastAsia="Times New Roman" w:cstheme="minorHAnsi"/>
          <w:lang w:val="en-US" w:eastAsia="it-IT"/>
        </w:rPr>
        <w:t>Dry your eyes with your hands (Feels sad)</w:t>
      </w:r>
    </w:p>
    <w:p w14:paraId="53B3870E" w14:textId="77777777" w:rsidR="00B63E6B" w:rsidRPr="00B63E6B" w:rsidRDefault="00B63E6B" w:rsidP="00C04CFF">
      <w:pPr>
        <w:numPr>
          <w:ilvl w:val="0"/>
          <w:numId w:val="17"/>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B63E6B">
        <w:rPr>
          <w:rFonts w:eastAsia="Times New Roman" w:cstheme="minorHAnsi"/>
          <w:lang w:val="en-US" w:eastAsia="it-IT"/>
        </w:rPr>
        <w:t xml:space="preserve">Cover your face with your hands (Feels worried) </w:t>
      </w:r>
    </w:p>
    <w:p w14:paraId="2951014C" w14:textId="77777777" w:rsidR="00B63E6B" w:rsidRPr="00B63E6B" w:rsidRDefault="00B63E6B" w:rsidP="00C04CFF">
      <w:pPr>
        <w:numPr>
          <w:ilvl w:val="0"/>
          <w:numId w:val="17"/>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B63E6B">
        <w:rPr>
          <w:rFonts w:eastAsia="Times New Roman" w:cstheme="minorHAnsi"/>
          <w:lang w:val="en-US" w:eastAsia="it-IT"/>
        </w:rPr>
        <w:t xml:space="preserve">Raise your arms up in victory and smile (Feels satisfied) </w:t>
      </w:r>
    </w:p>
    <w:p w14:paraId="23AB98F4" w14:textId="77777777" w:rsidR="00B63E6B" w:rsidRPr="00B63E6B" w:rsidRDefault="00B63E6B" w:rsidP="00C04CFF">
      <w:pPr>
        <w:numPr>
          <w:ilvl w:val="0"/>
          <w:numId w:val="17"/>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B63E6B">
        <w:rPr>
          <w:rFonts w:eastAsia="Times New Roman" w:cstheme="minorHAnsi"/>
          <w:lang w:val="en-US" w:eastAsia="it-IT"/>
        </w:rPr>
        <w:t>Make a grimace and shake your hands. (Does not agree)</w:t>
      </w:r>
    </w:p>
    <w:p w14:paraId="0917820A" w14:textId="77777777" w:rsidR="00B63E6B" w:rsidRPr="00B63E6B" w:rsidRDefault="00B63E6B" w:rsidP="00C04CFF">
      <w:pPr>
        <w:numPr>
          <w:ilvl w:val="0"/>
          <w:numId w:val="17"/>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B63E6B">
        <w:rPr>
          <w:rFonts w:eastAsia="Times New Roman" w:cstheme="minorHAnsi"/>
          <w:lang w:val="en-US" w:eastAsia="it-IT"/>
        </w:rPr>
        <w:t>Frown and scratch your head. (Does not understand)</w:t>
      </w:r>
    </w:p>
    <w:p w14:paraId="65E4725A" w14:textId="77777777" w:rsidR="00B63E6B" w:rsidRPr="00B63E6B" w:rsidRDefault="00B63E6B" w:rsidP="00C04CFF">
      <w:pPr>
        <w:numPr>
          <w:ilvl w:val="0"/>
          <w:numId w:val="17"/>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B63E6B">
        <w:rPr>
          <w:rFonts w:eastAsia="Times New Roman" w:cstheme="minorHAnsi"/>
          <w:lang w:val="en-US" w:eastAsia="it-IT"/>
        </w:rPr>
        <w:t>Laugh heartily. (Feels pleased)</w:t>
      </w:r>
    </w:p>
    <w:p w14:paraId="0803D3CB" w14:textId="77777777" w:rsidR="00B63E6B" w:rsidRPr="00B63E6B" w:rsidRDefault="00B63E6B" w:rsidP="00C04CFF">
      <w:pPr>
        <w:numPr>
          <w:ilvl w:val="0"/>
          <w:numId w:val="17"/>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B63E6B">
        <w:rPr>
          <w:rFonts w:eastAsia="Times New Roman" w:cstheme="minorHAnsi"/>
          <w:lang w:val="en-US" w:eastAsia="it-IT"/>
        </w:rPr>
        <w:t>Stare. (Is surprised)</w:t>
      </w:r>
    </w:p>
    <w:p w14:paraId="15E0D835" w14:textId="77777777" w:rsidR="00B63E6B" w:rsidRPr="00B63E6B" w:rsidRDefault="00B63E6B" w:rsidP="00C04CFF">
      <w:pPr>
        <w:numPr>
          <w:ilvl w:val="0"/>
          <w:numId w:val="17"/>
        </w:numPr>
        <w:pBdr>
          <w:top w:val="single" w:sz="4" w:space="1" w:color="auto"/>
          <w:left w:val="single" w:sz="4" w:space="4" w:color="auto"/>
          <w:bottom w:val="single" w:sz="4" w:space="1" w:color="auto"/>
          <w:right w:val="single" w:sz="4" w:space="4" w:color="auto"/>
        </w:pBdr>
        <w:spacing w:after="0" w:line="240" w:lineRule="auto"/>
        <w:ind w:left="1418" w:firstLine="0"/>
        <w:jc w:val="both"/>
        <w:rPr>
          <w:rFonts w:eastAsia="Times New Roman" w:cstheme="minorHAnsi"/>
          <w:lang w:val="en-US" w:eastAsia="it-IT"/>
        </w:rPr>
      </w:pPr>
      <w:r w:rsidRPr="00B63E6B">
        <w:rPr>
          <w:rFonts w:eastAsia="Times New Roman" w:cstheme="minorHAnsi"/>
          <w:lang w:val="en-US" w:eastAsia="it-IT"/>
        </w:rPr>
        <w:t>Sob. (Is sorrowful)</w:t>
      </w:r>
    </w:p>
    <w:p w14:paraId="6DD32B57" w14:textId="77777777" w:rsidR="00B63E6B" w:rsidRDefault="00B63E6B" w:rsidP="00C60FF2">
      <w:pPr>
        <w:ind w:firstLine="708"/>
        <w:jc w:val="both"/>
        <w:rPr>
          <w:rFonts w:cstheme="minorHAnsi"/>
          <w:b/>
          <w:color w:val="0070C0"/>
          <w:lang w:val="en-GB"/>
        </w:rPr>
        <w:sectPr w:rsidR="00B63E6B">
          <w:pgSz w:w="11906" w:h="16838"/>
          <w:pgMar w:top="1417" w:right="1417" w:bottom="1417" w:left="1417" w:header="708" w:footer="708" w:gutter="0"/>
          <w:cols w:space="708"/>
          <w:docGrid w:linePitch="360"/>
        </w:sectPr>
      </w:pPr>
    </w:p>
    <w:p w14:paraId="5850C888" w14:textId="6FE9402B" w:rsidR="009D52F2" w:rsidRPr="009D52F2" w:rsidRDefault="009D52F2" w:rsidP="0038738B">
      <w:pPr>
        <w:pStyle w:val="Nagwek3"/>
        <w:spacing w:after="240"/>
        <w:ind w:firstLine="708"/>
        <w:rPr>
          <w:rFonts w:eastAsia="Calibri"/>
          <w:lang w:val="en-US"/>
        </w:rPr>
      </w:pPr>
      <w:bookmarkStart w:id="14" w:name="_Toc3200286"/>
      <w:r w:rsidRPr="009D52F2">
        <w:rPr>
          <w:rFonts w:eastAsia="Calibri"/>
          <w:lang w:val="en-US"/>
        </w:rPr>
        <w:lastRenderedPageBreak/>
        <w:t>CLASS CALENDAR</w:t>
      </w:r>
      <w:bookmarkEnd w:id="14"/>
    </w:p>
    <w:p w14:paraId="2E29E50C" w14:textId="7FA51639" w:rsidR="009D52F2" w:rsidRPr="00740620" w:rsidRDefault="0038738B" w:rsidP="0038738B">
      <w:pPr>
        <w:ind w:left="360" w:firstLine="348"/>
        <w:jc w:val="both"/>
        <w:rPr>
          <w:rFonts w:ascii="Calibri" w:eastAsia="Calibri" w:hAnsi="Calibri" w:cs="Times New Roman"/>
          <w:lang w:val="bg-BG"/>
        </w:rPr>
      </w:pPr>
      <w:r>
        <w:rPr>
          <w:rFonts w:ascii="Calibri" w:eastAsia="Calibri" w:hAnsi="Calibri" w:cs="Times New Roman"/>
          <w:b/>
          <w:lang w:val="en-US"/>
        </w:rPr>
        <w:t>OBJECTIVES:</w:t>
      </w:r>
      <w:r>
        <w:rPr>
          <w:rFonts w:ascii="Calibri" w:eastAsia="Calibri" w:hAnsi="Calibri" w:cs="Times New Roman"/>
          <w:b/>
          <w:lang w:val="en-US"/>
        </w:rPr>
        <w:tab/>
      </w:r>
      <w:r>
        <w:rPr>
          <w:rFonts w:ascii="Calibri" w:eastAsia="Calibri" w:hAnsi="Calibri" w:cs="Times New Roman"/>
          <w:b/>
          <w:lang w:val="en-US"/>
        </w:rPr>
        <w:tab/>
      </w:r>
      <w:r>
        <w:rPr>
          <w:rFonts w:ascii="Calibri" w:eastAsia="Calibri" w:hAnsi="Calibri" w:cs="Times New Roman"/>
          <w:b/>
          <w:lang w:val="en-US"/>
        </w:rPr>
        <w:tab/>
      </w:r>
      <w:r>
        <w:rPr>
          <w:rFonts w:ascii="Calibri" w:eastAsia="Calibri" w:hAnsi="Calibri" w:cs="Times New Roman"/>
          <w:b/>
          <w:lang w:val="en-US"/>
        </w:rPr>
        <w:tab/>
      </w:r>
      <w:r w:rsidR="009D52F2" w:rsidRPr="009D52F2">
        <w:rPr>
          <w:rFonts w:ascii="Calibri" w:eastAsia="Calibri" w:hAnsi="Calibri" w:cs="Times New Roman"/>
          <w:b/>
          <w:lang w:val="en-US"/>
        </w:rPr>
        <w:t>SUGGESTED AGE GROUP:</w:t>
      </w:r>
      <w:r w:rsidR="009D52F2" w:rsidRPr="00740620">
        <w:rPr>
          <w:rFonts w:ascii="Calibri" w:eastAsia="Calibri" w:hAnsi="Calibri" w:cs="Times New Roman"/>
          <w:lang w:val="en-US"/>
        </w:rPr>
        <w:t xml:space="preserve">  </w:t>
      </w:r>
      <w:r w:rsidRPr="0038738B">
        <w:rPr>
          <w:rFonts w:ascii="Calibri" w:eastAsia="Calibri" w:hAnsi="Calibri" w:cs="Times New Roman"/>
          <w:lang w:val="en-GB"/>
        </w:rPr>
        <w:t xml:space="preserve">pupils age </w:t>
      </w:r>
      <w:r w:rsidR="009D52F2">
        <w:rPr>
          <w:rFonts w:ascii="Calibri" w:eastAsia="Calibri" w:hAnsi="Calibri" w:cs="Times New Roman"/>
          <w:lang w:val="en-US"/>
        </w:rPr>
        <w:t>8-9 year old</w:t>
      </w:r>
    </w:p>
    <w:p w14:paraId="1C52C8BB" w14:textId="4F7E4927" w:rsidR="009D52F2" w:rsidRDefault="009D52F2" w:rsidP="00C04CFF">
      <w:pPr>
        <w:pStyle w:val="Akapitzlist"/>
        <w:numPr>
          <w:ilvl w:val="0"/>
          <w:numId w:val="28"/>
        </w:numPr>
        <w:jc w:val="both"/>
        <w:rPr>
          <w:rFonts w:ascii="Calibri" w:eastAsia="Calibri" w:hAnsi="Calibri" w:cs="Times New Roman"/>
          <w:lang w:val="en-US"/>
        </w:rPr>
      </w:pPr>
      <w:r w:rsidRPr="009D52F2">
        <w:rPr>
          <w:rFonts w:ascii="Calibri" w:eastAsia="Calibri" w:hAnsi="Calibri" w:cs="Times New Roman"/>
          <w:lang w:val="en-US"/>
        </w:rPr>
        <w:t>Developing reading</w:t>
      </w:r>
      <w:r w:rsidR="0051142B">
        <w:rPr>
          <w:rFonts w:ascii="Calibri" w:eastAsia="Calibri" w:hAnsi="Calibri" w:cs="Times New Roman"/>
          <w:lang w:val="en-US"/>
        </w:rPr>
        <w:t xml:space="preserve"> and speaking skills for pupils;</w:t>
      </w:r>
      <w:r w:rsidRPr="009D52F2">
        <w:rPr>
          <w:rFonts w:ascii="Calibri" w:eastAsia="Calibri" w:hAnsi="Calibri" w:cs="Times New Roman"/>
          <w:lang w:val="en-US"/>
        </w:rPr>
        <w:tab/>
      </w:r>
    </w:p>
    <w:p w14:paraId="1844B675" w14:textId="77D75D53" w:rsidR="009D52F2" w:rsidRPr="009D52F2" w:rsidRDefault="009D52F2" w:rsidP="00C04CFF">
      <w:pPr>
        <w:pStyle w:val="Akapitzlist"/>
        <w:numPr>
          <w:ilvl w:val="0"/>
          <w:numId w:val="28"/>
        </w:numPr>
        <w:jc w:val="both"/>
        <w:rPr>
          <w:rFonts w:ascii="Calibri" w:eastAsia="Calibri" w:hAnsi="Calibri" w:cs="Times New Roman"/>
          <w:lang w:val="en-US"/>
        </w:rPr>
      </w:pPr>
      <w:r w:rsidRPr="009D52F2">
        <w:rPr>
          <w:rFonts w:ascii="Calibri" w:eastAsia="Calibri" w:hAnsi="Calibri" w:cs="Times New Roman"/>
          <w:lang w:val="en-US"/>
        </w:rPr>
        <w:t>Developing good relationships, both between students and between teacher and pupils.</w:t>
      </w:r>
    </w:p>
    <w:p w14:paraId="1F1869B8" w14:textId="77777777" w:rsidR="009D52F2" w:rsidRPr="009D52F2" w:rsidRDefault="009D52F2" w:rsidP="0038738B">
      <w:pPr>
        <w:jc w:val="both"/>
        <w:rPr>
          <w:rFonts w:ascii="Calibri" w:eastAsia="Calibri" w:hAnsi="Calibri" w:cs="Times New Roman"/>
          <w:b/>
          <w:lang w:val="en-US"/>
        </w:rPr>
      </w:pPr>
      <w:r w:rsidRPr="00740620">
        <w:rPr>
          <w:rFonts w:ascii="Calibri" w:eastAsia="Calibri" w:hAnsi="Calibri" w:cs="Times New Roman"/>
          <w:lang w:val="en-US"/>
        </w:rPr>
        <w:t xml:space="preserve">      </w:t>
      </w:r>
      <w:r w:rsidRPr="00740620">
        <w:rPr>
          <w:rFonts w:ascii="Calibri" w:eastAsia="Calibri" w:hAnsi="Calibri" w:cs="Times New Roman"/>
          <w:lang w:val="en-US"/>
        </w:rPr>
        <w:tab/>
      </w:r>
      <w:r w:rsidRPr="009D52F2">
        <w:rPr>
          <w:rFonts w:ascii="Calibri" w:eastAsia="Calibri" w:hAnsi="Calibri" w:cs="Times New Roman"/>
          <w:b/>
          <w:lang w:val="en-US"/>
        </w:rPr>
        <w:t>WHEN TO IMPLEMENT THE PRACTICE DURING DIDACTIC PROCESS:</w:t>
      </w:r>
    </w:p>
    <w:p w14:paraId="069C68B3" w14:textId="77777777" w:rsidR="009D52F2" w:rsidRPr="00740620" w:rsidRDefault="009D52F2" w:rsidP="0038738B">
      <w:pPr>
        <w:spacing w:after="0"/>
        <w:ind w:left="705"/>
        <w:jc w:val="both"/>
        <w:rPr>
          <w:rFonts w:ascii="Calibri" w:eastAsia="Calibri" w:hAnsi="Calibri" w:cs="Times New Roman"/>
          <w:lang w:val="en-US"/>
        </w:rPr>
      </w:pPr>
      <w:r w:rsidRPr="00740620">
        <w:rPr>
          <w:rFonts w:ascii="Calibri" w:eastAsia="Calibri" w:hAnsi="Calibri" w:cs="Times New Roman"/>
          <w:lang w:val="en-US"/>
        </w:rPr>
        <w:tab/>
        <w:t>These activities are appropriate for the beginning of the lesson / day. This will create a good mood and students will concentrate more easily for the rest of the day.</w:t>
      </w:r>
    </w:p>
    <w:p w14:paraId="39695EFD" w14:textId="77777777" w:rsidR="009D52F2" w:rsidRPr="00740620" w:rsidRDefault="009D52F2" w:rsidP="0038738B">
      <w:pPr>
        <w:ind w:left="705"/>
        <w:jc w:val="both"/>
        <w:rPr>
          <w:rFonts w:ascii="Calibri" w:eastAsia="Calibri" w:hAnsi="Calibri" w:cs="Times New Roman"/>
          <w:lang w:val="en-US"/>
        </w:rPr>
      </w:pPr>
      <w:r w:rsidRPr="00740620">
        <w:rPr>
          <w:rFonts w:ascii="Calibri" w:eastAsia="Calibri" w:hAnsi="Calibri" w:cs="Times New Roman"/>
          <w:lang w:val="en-US"/>
        </w:rPr>
        <w:t>(integration of a class, starting a lesson/day, evaluation of a day, additional activity, common routine, in case of unexpected situation…)</w:t>
      </w:r>
    </w:p>
    <w:p w14:paraId="1A6DE016" w14:textId="77777777" w:rsidR="009D52F2" w:rsidRPr="009D52F2" w:rsidRDefault="009D52F2" w:rsidP="0038738B">
      <w:pPr>
        <w:jc w:val="both"/>
        <w:rPr>
          <w:rFonts w:ascii="Calibri" w:eastAsia="Calibri" w:hAnsi="Calibri" w:cs="Times New Roman"/>
          <w:b/>
          <w:lang w:val="bg-BG"/>
        </w:rPr>
      </w:pPr>
      <w:r w:rsidRPr="00740620">
        <w:rPr>
          <w:rFonts w:ascii="Calibri" w:eastAsia="Calibri" w:hAnsi="Calibri" w:cs="Times New Roman"/>
          <w:lang w:val="en-US"/>
        </w:rPr>
        <w:t xml:space="preserve">     </w:t>
      </w:r>
      <w:r w:rsidRPr="00740620">
        <w:rPr>
          <w:rFonts w:ascii="Calibri" w:eastAsia="Calibri" w:hAnsi="Calibri" w:cs="Times New Roman"/>
          <w:lang w:val="en-US"/>
        </w:rPr>
        <w:tab/>
      </w:r>
      <w:r w:rsidRPr="009D52F2">
        <w:rPr>
          <w:rFonts w:ascii="Calibri" w:eastAsia="Calibri" w:hAnsi="Calibri" w:cs="Times New Roman"/>
          <w:b/>
          <w:lang w:val="en-US"/>
        </w:rPr>
        <w:t xml:space="preserve">METHODOLOGY: </w:t>
      </w:r>
    </w:p>
    <w:p w14:paraId="043A6D1C" w14:textId="77777777" w:rsidR="009D52F2" w:rsidRPr="00740620" w:rsidRDefault="009D52F2" w:rsidP="0038738B">
      <w:pPr>
        <w:spacing w:after="0"/>
        <w:ind w:firstLine="708"/>
        <w:jc w:val="both"/>
        <w:rPr>
          <w:rFonts w:ascii="Calibri" w:eastAsia="Calibri" w:hAnsi="Calibri" w:cs="Times New Roman"/>
          <w:lang w:val="bg-BG"/>
        </w:rPr>
      </w:pPr>
      <w:r w:rsidRPr="00740620">
        <w:rPr>
          <w:rFonts w:ascii="Calibri" w:eastAsia="Calibri" w:hAnsi="Calibri" w:cs="Times New Roman"/>
          <w:lang w:val="bg-BG"/>
        </w:rPr>
        <w:t>The methodology is based on various activities. Students will paint, sing, play, read and write.</w:t>
      </w:r>
    </w:p>
    <w:p w14:paraId="507878BA" w14:textId="77777777" w:rsidR="009D52F2" w:rsidRPr="00740620" w:rsidRDefault="009D52F2" w:rsidP="0038738B">
      <w:pPr>
        <w:jc w:val="both"/>
        <w:rPr>
          <w:rFonts w:ascii="Calibri" w:eastAsia="Calibri" w:hAnsi="Calibri" w:cs="Times New Roman"/>
          <w:lang w:val="en-US"/>
        </w:rPr>
      </w:pPr>
      <w:r w:rsidRPr="00740620">
        <w:rPr>
          <w:rFonts w:ascii="Calibri" w:eastAsia="Calibri" w:hAnsi="Calibri" w:cs="Times New Roman"/>
          <w:lang w:val="en-US"/>
        </w:rPr>
        <w:tab/>
        <w:t>(drama, art activity, Edward de Bono’s methods…)</w:t>
      </w:r>
    </w:p>
    <w:p w14:paraId="38BC6232" w14:textId="77777777" w:rsidR="009D52F2" w:rsidRPr="009D52F2" w:rsidRDefault="009D52F2" w:rsidP="0038738B">
      <w:pPr>
        <w:jc w:val="both"/>
        <w:rPr>
          <w:rFonts w:ascii="Calibri" w:eastAsia="Calibri" w:hAnsi="Calibri" w:cs="Times New Roman"/>
          <w:b/>
          <w:lang w:val="en-US"/>
        </w:rPr>
      </w:pPr>
      <w:r w:rsidRPr="00740620">
        <w:rPr>
          <w:rFonts w:ascii="Calibri" w:eastAsia="Calibri" w:hAnsi="Calibri" w:cs="Times New Roman"/>
          <w:lang w:val="en-US"/>
        </w:rPr>
        <w:t xml:space="preserve">     </w:t>
      </w:r>
      <w:r w:rsidRPr="00740620">
        <w:rPr>
          <w:rFonts w:ascii="Calibri" w:eastAsia="Calibri" w:hAnsi="Calibri" w:cs="Times New Roman"/>
          <w:lang w:val="en-US"/>
        </w:rPr>
        <w:tab/>
      </w:r>
      <w:r w:rsidRPr="009D52F2">
        <w:rPr>
          <w:rFonts w:ascii="Calibri" w:eastAsia="Calibri" w:hAnsi="Calibri" w:cs="Times New Roman"/>
          <w:b/>
          <w:lang w:val="en-US"/>
        </w:rPr>
        <w:t>FORM OF WORK:</w:t>
      </w:r>
    </w:p>
    <w:p w14:paraId="2E0FDDD9" w14:textId="77777777" w:rsidR="009D52F2" w:rsidRPr="00740620" w:rsidRDefault="009D52F2" w:rsidP="0038738B">
      <w:pPr>
        <w:spacing w:after="0"/>
        <w:ind w:firstLine="708"/>
        <w:jc w:val="both"/>
        <w:rPr>
          <w:rFonts w:ascii="Calibri" w:eastAsia="Calibri" w:hAnsi="Calibri" w:cs="Times New Roman"/>
          <w:lang w:val="bg-BG"/>
        </w:rPr>
      </w:pPr>
      <w:r w:rsidRPr="00740620">
        <w:rPr>
          <w:rFonts w:ascii="Calibri" w:eastAsia="Calibri" w:hAnsi="Calibri" w:cs="Times New Roman"/>
          <w:lang w:val="en-US"/>
        </w:rPr>
        <w:t>Each week will be given the opportunity to participate in the whole class</w:t>
      </w:r>
      <w:r w:rsidRPr="00740620">
        <w:rPr>
          <w:rFonts w:ascii="Calibri" w:eastAsia="Calibri" w:hAnsi="Calibri" w:cs="Times New Roman"/>
          <w:lang w:val="bg-BG"/>
        </w:rPr>
        <w:t>.</w:t>
      </w:r>
    </w:p>
    <w:p w14:paraId="31BEA4D3" w14:textId="77777777" w:rsidR="009D52F2" w:rsidRPr="00740620" w:rsidRDefault="009D52F2" w:rsidP="0038738B">
      <w:pPr>
        <w:jc w:val="both"/>
        <w:rPr>
          <w:rFonts w:ascii="Calibri" w:eastAsia="Calibri" w:hAnsi="Calibri" w:cs="Times New Roman"/>
          <w:lang w:val="en-US"/>
        </w:rPr>
      </w:pPr>
      <w:r w:rsidRPr="00740620">
        <w:rPr>
          <w:rFonts w:ascii="Calibri" w:eastAsia="Calibri" w:hAnsi="Calibri" w:cs="Times New Roman"/>
          <w:lang w:val="en-US"/>
        </w:rPr>
        <w:tab/>
        <w:t>(individual, in pairs, in groups, whole class)</w:t>
      </w:r>
    </w:p>
    <w:p w14:paraId="79C60811" w14:textId="77777777" w:rsidR="009D52F2" w:rsidRPr="009D52F2" w:rsidRDefault="009D52F2" w:rsidP="0038738B">
      <w:pPr>
        <w:jc w:val="both"/>
        <w:rPr>
          <w:rFonts w:ascii="Calibri" w:eastAsia="Calibri" w:hAnsi="Calibri" w:cs="Times New Roman"/>
          <w:b/>
          <w:lang w:val="en-US"/>
        </w:rPr>
      </w:pPr>
      <w:r w:rsidRPr="00740620">
        <w:rPr>
          <w:rFonts w:ascii="Calibri" w:eastAsia="Calibri" w:hAnsi="Calibri" w:cs="Times New Roman"/>
          <w:lang w:val="en-US"/>
        </w:rPr>
        <w:t xml:space="preserve">     </w:t>
      </w:r>
      <w:r w:rsidRPr="00740620">
        <w:rPr>
          <w:rFonts w:ascii="Calibri" w:eastAsia="Calibri" w:hAnsi="Calibri" w:cs="Times New Roman"/>
          <w:lang w:val="en-US"/>
        </w:rPr>
        <w:tab/>
      </w:r>
      <w:r w:rsidRPr="009D52F2">
        <w:rPr>
          <w:rFonts w:ascii="Calibri" w:eastAsia="Calibri" w:hAnsi="Calibri" w:cs="Times New Roman"/>
          <w:b/>
          <w:lang w:val="en-US"/>
        </w:rPr>
        <w:t>NEEDED MATERIALS:</w:t>
      </w:r>
    </w:p>
    <w:p w14:paraId="3D307713" w14:textId="77777777" w:rsidR="009D52F2" w:rsidRPr="00740620" w:rsidRDefault="009D52F2" w:rsidP="0038738B">
      <w:pPr>
        <w:ind w:left="708"/>
        <w:jc w:val="both"/>
        <w:rPr>
          <w:rFonts w:ascii="Calibri" w:eastAsia="Calibri" w:hAnsi="Calibri" w:cs="Times New Roman"/>
          <w:lang w:val="en-US"/>
        </w:rPr>
      </w:pPr>
      <w:r w:rsidRPr="00740620">
        <w:rPr>
          <w:rFonts w:ascii="Calibri" w:eastAsia="Calibri" w:hAnsi="Calibri" w:cs="Times New Roman"/>
          <w:lang w:val="en-US"/>
        </w:rPr>
        <w:t>Required materials are: paper, colored pencils, pens, colored paper, scissors and whiteboard markers.</w:t>
      </w:r>
    </w:p>
    <w:p w14:paraId="0754FA55" w14:textId="77777777" w:rsidR="009D52F2" w:rsidRPr="009D52F2" w:rsidRDefault="009D52F2" w:rsidP="0038738B">
      <w:pPr>
        <w:jc w:val="both"/>
        <w:rPr>
          <w:rFonts w:ascii="Calibri" w:eastAsia="Calibri" w:hAnsi="Calibri" w:cs="Times New Roman"/>
          <w:b/>
          <w:lang w:val="en-US"/>
        </w:rPr>
      </w:pPr>
      <w:r w:rsidRPr="00740620">
        <w:rPr>
          <w:rFonts w:ascii="Calibri" w:eastAsia="Calibri" w:hAnsi="Calibri" w:cs="Times New Roman"/>
          <w:lang w:val="en-US"/>
        </w:rPr>
        <w:t xml:space="preserve">     </w:t>
      </w:r>
      <w:r w:rsidRPr="00740620">
        <w:rPr>
          <w:rFonts w:ascii="Calibri" w:eastAsia="Calibri" w:hAnsi="Calibri" w:cs="Times New Roman"/>
          <w:lang w:val="en-US"/>
        </w:rPr>
        <w:tab/>
      </w:r>
      <w:r w:rsidRPr="009D52F2">
        <w:rPr>
          <w:rFonts w:ascii="Calibri" w:eastAsia="Calibri" w:hAnsi="Calibri" w:cs="Times New Roman"/>
          <w:b/>
          <w:lang w:val="en-US"/>
        </w:rPr>
        <w:t>DESCRIPTION OF THE ACTIVITY:</w:t>
      </w:r>
    </w:p>
    <w:p w14:paraId="089F2ECF" w14:textId="2E48AD2F" w:rsidR="009D52F2" w:rsidRPr="009D52F2" w:rsidRDefault="009D52F2" w:rsidP="0038738B">
      <w:pPr>
        <w:ind w:left="708"/>
        <w:jc w:val="both"/>
        <w:rPr>
          <w:rFonts w:ascii="Calibri" w:eastAsia="Calibri" w:hAnsi="Calibri" w:cs="Times New Roman"/>
          <w:lang w:val="bg-BG"/>
        </w:rPr>
      </w:pPr>
      <w:r w:rsidRPr="00740620">
        <w:rPr>
          <w:rFonts w:ascii="Calibri" w:eastAsia="Calibri" w:hAnsi="Calibri" w:cs="Times New Roman"/>
          <w:lang w:val="en-US"/>
        </w:rPr>
        <w:t>Each month has a different theme with great prompts, questions, and inspiration for you and your students.</w:t>
      </w:r>
      <w:r w:rsidRPr="00740620">
        <w:rPr>
          <w:rFonts w:ascii="Calibri" w:eastAsia="Calibri" w:hAnsi="Calibri" w:cs="Times New Roman"/>
          <w:lang w:val="bg-BG"/>
        </w:rPr>
        <w:t xml:space="preserve"> </w:t>
      </w:r>
      <w:r w:rsidRPr="00740620">
        <w:rPr>
          <w:rFonts w:ascii="Calibri" w:eastAsia="Calibri" w:hAnsi="Calibri" w:cs="Times New Roman"/>
          <w:lang w:val="en-US"/>
        </w:rPr>
        <w:t>The s</w:t>
      </w:r>
      <w:r w:rsidRPr="00740620">
        <w:rPr>
          <w:rFonts w:ascii="Calibri" w:eastAsia="Calibri" w:hAnsi="Calibri" w:cs="Times New Roman"/>
          <w:lang w:val="bg-BG"/>
        </w:rPr>
        <w:t xml:space="preserve">tudents will begin the lesson in English by reading the assignment for that day from the calendar. Then the teacher gives the students the opportunity to say what they think about the question. The questions are different. There are also fun tasks, challenges etc. It is important for students to wish to participate. The goal is not to worry about </w:t>
      </w:r>
      <w:r w:rsidRPr="00740620">
        <w:rPr>
          <w:rFonts w:ascii="Calibri" w:eastAsia="Calibri" w:hAnsi="Calibri" w:cs="Times New Roman"/>
          <w:lang w:val="en-US"/>
        </w:rPr>
        <w:t>speaking</w:t>
      </w:r>
      <w:r w:rsidRPr="00740620">
        <w:rPr>
          <w:rFonts w:ascii="Calibri" w:eastAsia="Calibri" w:hAnsi="Calibri" w:cs="Times New Roman"/>
          <w:lang w:val="bg-BG"/>
        </w:rPr>
        <w:t xml:space="preserve"> and expressing their opinion.</w:t>
      </w:r>
    </w:p>
    <w:p w14:paraId="5DD37E2F" w14:textId="77777777" w:rsidR="009D52F2" w:rsidRPr="009D52F2" w:rsidRDefault="009D52F2" w:rsidP="0038738B">
      <w:pPr>
        <w:ind w:firstLine="708"/>
        <w:jc w:val="both"/>
        <w:rPr>
          <w:rFonts w:ascii="Calibri" w:eastAsia="Calibri" w:hAnsi="Calibri" w:cs="Times New Roman"/>
          <w:b/>
          <w:lang w:val="en-US"/>
        </w:rPr>
      </w:pPr>
      <w:r w:rsidRPr="009D52F2">
        <w:rPr>
          <w:rFonts w:ascii="Calibri" w:eastAsia="Calibri" w:hAnsi="Calibri" w:cs="Times New Roman"/>
          <w:b/>
          <w:lang w:val="en-US"/>
        </w:rPr>
        <w:t>HOW TO EVALUATE THE ACTIVITY:</w:t>
      </w:r>
    </w:p>
    <w:p w14:paraId="159CB9C1" w14:textId="77777777" w:rsidR="009D52F2" w:rsidRPr="00740620" w:rsidRDefault="009D52F2" w:rsidP="0038738B">
      <w:pPr>
        <w:ind w:left="708"/>
        <w:jc w:val="both"/>
        <w:rPr>
          <w:rFonts w:ascii="Calibri" w:eastAsia="Calibri" w:hAnsi="Calibri" w:cs="Times New Roman"/>
          <w:lang w:val="en-US"/>
        </w:rPr>
      </w:pPr>
      <w:r w:rsidRPr="00740620">
        <w:rPr>
          <w:rFonts w:ascii="Calibri" w:eastAsia="Calibri" w:hAnsi="Calibri" w:cs="Times New Roman"/>
          <w:lang w:val="en-US"/>
        </w:rPr>
        <w:t>The evaluation of this activity will take place at the end of each month. Since the entire class    will participate, it is logical for students to be encouraged with appropriate prizes. Certificates for reading, speaking, drawing, singing, good attitude towards others will be prepared. At the end of the school year a short celebration, prepared by the students and the teacher, can be made.</w:t>
      </w:r>
    </w:p>
    <w:p w14:paraId="1FE1DB72" w14:textId="77777777" w:rsidR="009D52F2" w:rsidRDefault="009D52F2" w:rsidP="009D52F2">
      <w:pPr>
        <w:rPr>
          <w:rFonts w:ascii="Calibri" w:eastAsia="Calibri" w:hAnsi="Calibri" w:cs="Times New Roman"/>
          <w:lang w:val="en-US"/>
        </w:rPr>
      </w:pPr>
      <w:r w:rsidRPr="00740620">
        <w:rPr>
          <w:rFonts w:ascii="Calibri" w:eastAsia="Calibri" w:hAnsi="Calibri" w:cs="Times New Roman"/>
          <w:lang w:val="en-US"/>
        </w:rPr>
        <w:lastRenderedPageBreak/>
        <w:t xml:space="preserve">     </w:t>
      </w:r>
      <w:r w:rsidRPr="00740620">
        <w:rPr>
          <w:rFonts w:ascii="Calibri" w:eastAsia="Calibri" w:hAnsi="Calibri" w:cs="Times New Roman"/>
          <w:lang w:val="en-US"/>
        </w:rPr>
        <w:tab/>
      </w:r>
    </w:p>
    <w:p w14:paraId="388ECB13" w14:textId="0A079A41" w:rsidR="009D52F2" w:rsidRPr="00740620" w:rsidRDefault="009D52F2" w:rsidP="009D52F2">
      <w:pPr>
        <w:ind w:firstLine="708"/>
        <w:rPr>
          <w:rFonts w:ascii="Calibri" w:eastAsia="Calibri" w:hAnsi="Calibri" w:cs="Times New Roman"/>
          <w:lang w:val="en-US"/>
        </w:rPr>
      </w:pPr>
      <w:r w:rsidRPr="009D52F2">
        <w:rPr>
          <w:rFonts w:ascii="Calibri" w:eastAsia="Calibri" w:hAnsi="Calibri" w:cs="Times New Roman"/>
          <w:b/>
          <w:lang w:val="en-US"/>
        </w:rPr>
        <w:t>COMMENTS FOR IMPLEMENTATION</w:t>
      </w:r>
      <w:r w:rsidRPr="00740620">
        <w:rPr>
          <w:rFonts w:ascii="Calibri" w:eastAsia="Calibri" w:hAnsi="Calibri" w:cs="Times New Roman"/>
          <w:lang w:val="en-US"/>
        </w:rPr>
        <w:t xml:space="preserve"> (if possible) </w:t>
      </w:r>
    </w:p>
    <w:p w14:paraId="591166F3" w14:textId="77777777" w:rsidR="009D52F2" w:rsidRPr="00740620" w:rsidRDefault="009D52F2" w:rsidP="009D52F2">
      <w:pPr>
        <w:ind w:firstLine="708"/>
        <w:rPr>
          <w:rFonts w:ascii="Calibri" w:eastAsia="Calibri" w:hAnsi="Calibri" w:cs="Times New Roman"/>
          <w:sz w:val="24"/>
          <w:lang w:val="en-US"/>
        </w:rPr>
      </w:pPr>
      <w:r w:rsidRPr="00740620">
        <w:rPr>
          <w:rFonts w:ascii="Calibri" w:eastAsia="Calibri" w:hAnsi="Calibri" w:cs="Times New Roman"/>
          <w:sz w:val="24"/>
          <w:lang w:val="en-US"/>
        </w:rPr>
        <w:t>These activities can also be used after the end of the project.</w:t>
      </w:r>
    </w:p>
    <w:p w14:paraId="0BA76A52" w14:textId="28E3AF65" w:rsidR="009D52F2" w:rsidRPr="004B4DAC" w:rsidRDefault="004B4DAC" w:rsidP="00C04CFF">
      <w:pPr>
        <w:numPr>
          <w:ilvl w:val="0"/>
          <w:numId w:val="13"/>
        </w:numPr>
        <w:contextualSpacing/>
        <w:rPr>
          <w:rFonts w:ascii="Calibri" w:eastAsia="Calibri" w:hAnsi="Calibri" w:cs="Times New Roman"/>
          <w:b/>
          <w:color w:val="FF0000"/>
          <w:sz w:val="24"/>
          <w:lang w:val="en-US"/>
        </w:rPr>
      </w:pPr>
      <w:r>
        <w:rPr>
          <w:rFonts w:ascii="Calibri" w:eastAsia="Calibri" w:hAnsi="Calibri" w:cs="Times New Roman"/>
          <w:b/>
          <w:color w:val="FF0000"/>
          <w:sz w:val="24"/>
          <w:lang w:val="en-US"/>
        </w:rPr>
        <w:t>Calendar in the Annex No. 2</w:t>
      </w:r>
    </w:p>
    <w:p w14:paraId="7F2D5ACA" w14:textId="77777777" w:rsidR="009D52F2" w:rsidRPr="004B4DAC" w:rsidRDefault="009D52F2" w:rsidP="00C60FF2">
      <w:pPr>
        <w:ind w:firstLine="708"/>
        <w:jc w:val="both"/>
        <w:rPr>
          <w:rFonts w:cstheme="minorHAnsi"/>
          <w:b/>
          <w:color w:val="0070C0"/>
          <w:lang w:val="en-US"/>
        </w:rPr>
        <w:sectPr w:rsidR="009D52F2" w:rsidRPr="004B4DAC">
          <w:pgSz w:w="11906" w:h="16838"/>
          <w:pgMar w:top="1417" w:right="1417" w:bottom="1417" w:left="1417" w:header="708" w:footer="708" w:gutter="0"/>
          <w:cols w:space="708"/>
          <w:docGrid w:linePitch="360"/>
        </w:sectPr>
      </w:pPr>
    </w:p>
    <w:p w14:paraId="1D4F0E0C" w14:textId="66FFF3E7" w:rsidR="00BA3EE5" w:rsidRPr="00BA3EE5" w:rsidRDefault="00BA3EE5" w:rsidP="00BA3EE5">
      <w:pPr>
        <w:pStyle w:val="Nagwek3"/>
        <w:spacing w:after="240"/>
        <w:ind w:firstLine="708"/>
        <w:rPr>
          <w:rFonts w:asciiTheme="minorHAnsi" w:hAnsiTheme="minorHAnsi"/>
          <w:lang w:val="en-US"/>
        </w:rPr>
      </w:pPr>
      <w:bookmarkStart w:id="15" w:name="_Toc3200287"/>
      <w:r w:rsidRPr="00A55B12">
        <w:rPr>
          <w:lang w:val="en-US"/>
        </w:rPr>
        <w:lastRenderedPageBreak/>
        <w:t>COMMON HEADS</w:t>
      </w:r>
      <w:bookmarkEnd w:id="15"/>
    </w:p>
    <w:p w14:paraId="32B59AE8" w14:textId="73137830" w:rsidR="00BA3EE5" w:rsidRPr="00A55B12" w:rsidRDefault="00BA3EE5" w:rsidP="00BA3EE5">
      <w:pPr>
        <w:ind w:left="708"/>
        <w:rPr>
          <w:rFonts w:cs="Times New Roman"/>
          <w:lang w:val="en-US"/>
        </w:rPr>
      </w:pPr>
      <w:r w:rsidRPr="00BA3EE5">
        <w:rPr>
          <w:rFonts w:cs="Times New Roman"/>
          <w:b/>
          <w:lang w:val="en-US"/>
        </w:rPr>
        <w:t>OBJECTIVES</w:t>
      </w:r>
      <w:r w:rsidRPr="00BA3EE5">
        <w:rPr>
          <w:rFonts w:cs="Times New Roman"/>
          <w:b/>
          <w:lang w:val="en-US"/>
        </w:rPr>
        <w:tab/>
      </w:r>
      <w:r>
        <w:rPr>
          <w:rFonts w:cs="Times New Roman"/>
          <w:b/>
          <w:lang w:val="en-US"/>
        </w:rPr>
        <w:t xml:space="preserve">                                                  </w:t>
      </w:r>
      <w:r w:rsidRPr="00BA3EE5">
        <w:rPr>
          <w:rFonts w:cs="Times New Roman"/>
          <w:b/>
          <w:lang w:val="en-US"/>
        </w:rPr>
        <w:t>SUGGESTED AGE GROUP:</w:t>
      </w:r>
      <w:r>
        <w:rPr>
          <w:rFonts w:cs="Times New Roman"/>
          <w:lang w:val="en-US"/>
        </w:rPr>
        <w:t xml:space="preserve"> pupils age </w:t>
      </w:r>
      <w:r w:rsidRPr="00A55B12">
        <w:rPr>
          <w:rFonts w:cs="Times New Roman"/>
          <w:lang w:val="en-US"/>
        </w:rPr>
        <w:t>8-9 years old</w:t>
      </w:r>
    </w:p>
    <w:p w14:paraId="4FC4DF36" w14:textId="4EB21999" w:rsidR="00BA3EE5" w:rsidRPr="00BA3EE5" w:rsidRDefault="00BA3EE5" w:rsidP="00C04CFF">
      <w:pPr>
        <w:pStyle w:val="Akapitzlist"/>
        <w:numPr>
          <w:ilvl w:val="0"/>
          <w:numId w:val="52"/>
        </w:numPr>
        <w:rPr>
          <w:rFonts w:cs="Times New Roman"/>
          <w:lang w:val="en-US"/>
        </w:rPr>
      </w:pPr>
      <w:r w:rsidRPr="00BA3EE5">
        <w:rPr>
          <w:rFonts w:cs="Times New Roman"/>
          <w:lang w:val="en-US"/>
        </w:rPr>
        <w:t>Interpersonal communication</w:t>
      </w:r>
      <w:r>
        <w:rPr>
          <w:rFonts w:cs="Times New Roman"/>
          <w:lang w:val="en-US"/>
        </w:rPr>
        <w:t>.</w:t>
      </w:r>
      <w:r w:rsidRPr="00BA3EE5">
        <w:rPr>
          <w:rFonts w:cs="Times New Roman"/>
          <w:lang w:val="en-US"/>
        </w:rPr>
        <w:tab/>
      </w:r>
      <w:r w:rsidRPr="00BA3EE5">
        <w:rPr>
          <w:rFonts w:cs="Times New Roman"/>
          <w:lang w:val="en-US"/>
        </w:rPr>
        <w:tab/>
      </w:r>
    </w:p>
    <w:p w14:paraId="54700EA3" w14:textId="0F114046" w:rsidR="00BA3EE5" w:rsidRPr="00BA3EE5" w:rsidRDefault="00BA3EE5" w:rsidP="00BA3EE5">
      <w:pPr>
        <w:ind w:left="708"/>
        <w:rPr>
          <w:rFonts w:cs="Times New Roman"/>
          <w:b/>
          <w:lang w:val="en-US"/>
        </w:rPr>
      </w:pPr>
      <w:r w:rsidRPr="00BA3EE5">
        <w:rPr>
          <w:rFonts w:cs="Times New Roman"/>
          <w:b/>
          <w:lang w:val="en-US"/>
        </w:rPr>
        <w:t>WHEN TO IMPLEMENT THE PRACTICE DURING DIDACTIC PROCESS:</w:t>
      </w:r>
    </w:p>
    <w:p w14:paraId="69EE71F5" w14:textId="3C30C833" w:rsidR="00BA3EE5" w:rsidRPr="00A55B12" w:rsidRDefault="00BA3EE5" w:rsidP="00BA3EE5">
      <w:pPr>
        <w:ind w:left="708"/>
        <w:rPr>
          <w:rFonts w:cs="Times New Roman"/>
          <w:lang w:val="en-US"/>
        </w:rPr>
      </w:pPr>
      <w:r w:rsidRPr="00A55B12">
        <w:rPr>
          <w:rFonts w:cs="Times New Roman"/>
          <w:lang w:val="en-US"/>
        </w:rPr>
        <w:t>Common routine</w:t>
      </w:r>
      <w:r>
        <w:rPr>
          <w:rFonts w:cs="Times New Roman"/>
          <w:lang w:val="en-US"/>
        </w:rPr>
        <w:t>.</w:t>
      </w:r>
    </w:p>
    <w:p w14:paraId="7B96AFAC" w14:textId="35FDC4DD" w:rsidR="00BA3EE5" w:rsidRPr="00BA3EE5" w:rsidRDefault="00BA3EE5" w:rsidP="00BA3EE5">
      <w:pPr>
        <w:ind w:left="708"/>
        <w:rPr>
          <w:rFonts w:cs="Times New Roman"/>
          <w:lang w:val="en-US"/>
        </w:rPr>
      </w:pPr>
      <w:r w:rsidRPr="00BA3EE5">
        <w:rPr>
          <w:rFonts w:cs="Times New Roman"/>
          <w:b/>
          <w:lang w:val="en-US"/>
        </w:rPr>
        <w:t>METHODOLOGY</w:t>
      </w:r>
      <w:r>
        <w:rPr>
          <w:rFonts w:cs="Times New Roman"/>
          <w:lang w:val="en-US"/>
        </w:rPr>
        <w:t>:</w:t>
      </w:r>
      <w:r w:rsidRPr="00BA3EE5">
        <w:rPr>
          <w:rFonts w:cs="Times New Roman"/>
          <w:lang w:val="en-US"/>
        </w:rPr>
        <w:t xml:space="preserve"> </w:t>
      </w:r>
    </w:p>
    <w:p w14:paraId="5EDE5A5C" w14:textId="5484D2B4" w:rsidR="00BA3EE5" w:rsidRPr="00A55B12" w:rsidRDefault="00BA3EE5" w:rsidP="00BA3EE5">
      <w:pPr>
        <w:ind w:left="708"/>
        <w:rPr>
          <w:rFonts w:cs="Times New Roman"/>
          <w:lang w:val="en-US"/>
        </w:rPr>
      </w:pPr>
      <w:r>
        <w:rPr>
          <w:rFonts w:cs="Times New Roman"/>
          <w:lang w:val="en-US"/>
        </w:rPr>
        <w:t>T</w:t>
      </w:r>
      <w:r w:rsidRPr="00A55B12">
        <w:rPr>
          <w:rFonts w:cs="Times New Roman"/>
          <w:lang w:val="en-US"/>
        </w:rPr>
        <w:t>eam game</w:t>
      </w:r>
      <w:r>
        <w:rPr>
          <w:rFonts w:cs="Times New Roman"/>
          <w:lang w:val="en-US"/>
        </w:rPr>
        <w:t>.</w:t>
      </w:r>
      <w:r w:rsidRPr="00A55B12">
        <w:rPr>
          <w:rFonts w:cs="Times New Roman"/>
          <w:lang w:val="en-US"/>
        </w:rPr>
        <w:t xml:space="preserve"> </w:t>
      </w:r>
    </w:p>
    <w:p w14:paraId="133D6573" w14:textId="7ADB4D60" w:rsidR="00BA3EE5" w:rsidRPr="00BA3EE5" w:rsidRDefault="00BA3EE5" w:rsidP="00BA3EE5">
      <w:pPr>
        <w:ind w:left="708"/>
        <w:rPr>
          <w:rFonts w:cs="Times New Roman"/>
          <w:b/>
          <w:lang w:val="en-US"/>
        </w:rPr>
      </w:pPr>
      <w:r w:rsidRPr="00BA3EE5">
        <w:rPr>
          <w:rFonts w:cs="Times New Roman"/>
          <w:b/>
          <w:lang w:val="en-US"/>
        </w:rPr>
        <w:t>FORM OF WORK</w:t>
      </w:r>
      <w:r>
        <w:rPr>
          <w:rFonts w:cs="Times New Roman"/>
          <w:b/>
          <w:lang w:val="en-US"/>
        </w:rPr>
        <w:t>:</w:t>
      </w:r>
    </w:p>
    <w:p w14:paraId="3569A114" w14:textId="440380F2" w:rsidR="00BA3EE5" w:rsidRPr="00A55B12" w:rsidRDefault="00BA3EE5" w:rsidP="00BA3EE5">
      <w:pPr>
        <w:ind w:left="708"/>
        <w:rPr>
          <w:rFonts w:cs="Times New Roman"/>
          <w:lang w:val="en-US"/>
        </w:rPr>
      </w:pPr>
      <w:r w:rsidRPr="00A55B12">
        <w:rPr>
          <w:rFonts w:cs="Times New Roman"/>
          <w:lang w:val="en-US"/>
        </w:rPr>
        <w:t>In groups</w:t>
      </w:r>
      <w:r>
        <w:rPr>
          <w:rFonts w:cs="Times New Roman"/>
          <w:lang w:val="en-US"/>
        </w:rPr>
        <w:t>.</w:t>
      </w:r>
    </w:p>
    <w:p w14:paraId="30554DDD" w14:textId="47895A3C" w:rsidR="00BA3EE5" w:rsidRPr="00BA3EE5" w:rsidRDefault="00BA3EE5" w:rsidP="00BA3EE5">
      <w:pPr>
        <w:ind w:left="708"/>
        <w:rPr>
          <w:rFonts w:cs="Times New Roman"/>
          <w:b/>
          <w:lang w:val="en-US"/>
        </w:rPr>
      </w:pPr>
      <w:r w:rsidRPr="00BA3EE5">
        <w:rPr>
          <w:rFonts w:cs="Times New Roman"/>
          <w:b/>
          <w:lang w:val="en-US"/>
        </w:rPr>
        <w:t>NEEDED MATERIALS</w:t>
      </w:r>
      <w:r>
        <w:rPr>
          <w:rFonts w:cs="Times New Roman"/>
          <w:b/>
          <w:lang w:val="en-US"/>
        </w:rPr>
        <w:t>:</w:t>
      </w:r>
    </w:p>
    <w:p w14:paraId="5398E9B5" w14:textId="5010BB5D" w:rsidR="00BA3EE5" w:rsidRPr="00A55B12" w:rsidRDefault="00BA3EE5" w:rsidP="00BA3EE5">
      <w:pPr>
        <w:ind w:left="708"/>
        <w:jc w:val="both"/>
        <w:rPr>
          <w:rFonts w:cs="Times New Roman"/>
          <w:lang w:val="en-US"/>
        </w:rPr>
      </w:pPr>
      <w:r w:rsidRPr="00A55B12">
        <w:rPr>
          <w:rFonts w:cs="Times New Roman"/>
          <w:lang w:val="en-US"/>
        </w:rPr>
        <w:t>Instructions for non-verbal communication written on pieces of paper and rolled up</w:t>
      </w:r>
      <w:r>
        <w:rPr>
          <w:rFonts w:cs="Times New Roman"/>
          <w:lang w:val="en-US"/>
        </w:rPr>
        <w:t>.</w:t>
      </w:r>
    </w:p>
    <w:p w14:paraId="2C4A971A" w14:textId="51D29348" w:rsidR="00BA3EE5" w:rsidRPr="00BA3EE5" w:rsidRDefault="00BA3EE5" w:rsidP="00BA3EE5">
      <w:pPr>
        <w:ind w:left="708"/>
        <w:jc w:val="both"/>
        <w:rPr>
          <w:rFonts w:cs="Times New Roman"/>
          <w:b/>
          <w:color w:val="000000" w:themeColor="text1"/>
          <w:lang w:val="en-US"/>
        </w:rPr>
      </w:pPr>
      <w:r w:rsidRPr="00BA3EE5">
        <w:rPr>
          <w:rFonts w:cs="Times New Roman"/>
          <w:b/>
          <w:color w:val="000000" w:themeColor="text1"/>
          <w:lang w:val="en-US"/>
        </w:rPr>
        <w:t>DESCRIPTION OF THE ACTIVITY</w:t>
      </w:r>
      <w:r>
        <w:rPr>
          <w:rFonts w:cs="Times New Roman"/>
          <w:b/>
          <w:color w:val="000000" w:themeColor="text1"/>
          <w:lang w:val="en-US"/>
        </w:rPr>
        <w:t>:</w:t>
      </w:r>
    </w:p>
    <w:p w14:paraId="44938BD3" w14:textId="36A26FBE" w:rsidR="00BA3EE5" w:rsidRPr="00A55B12" w:rsidRDefault="00BA3EE5" w:rsidP="00BA3EE5">
      <w:pPr>
        <w:shd w:val="clear" w:color="auto" w:fill="FFFFFF"/>
        <w:spacing w:after="0"/>
        <w:ind w:left="708"/>
        <w:jc w:val="both"/>
        <w:rPr>
          <w:rFonts w:eastAsia="Times New Roman" w:cs="Times New Roman"/>
          <w:color w:val="000000" w:themeColor="text1"/>
          <w:lang w:val="en-US" w:eastAsia="hu-HU"/>
        </w:rPr>
      </w:pPr>
      <w:r w:rsidRPr="00A55B12">
        <w:rPr>
          <w:rFonts w:eastAsia="Times New Roman" w:cs="Times New Roman"/>
          <w:color w:val="000000" w:themeColor="text1"/>
          <w:lang w:val="en-US" w:eastAsia="hu-HU"/>
        </w:rPr>
        <w:t>1. The teacher gives a problem to be solved </w:t>
      </w:r>
      <w:r>
        <w:rPr>
          <w:rFonts w:eastAsia="Times New Roman" w:cs="Times New Roman"/>
          <w:color w:val="000000" w:themeColor="text1"/>
          <w:lang w:val="en-US" w:eastAsia="hu-HU"/>
        </w:rPr>
        <w:t>.</w:t>
      </w:r>
    </w:p>
    <w:p w14:paraId="6B67ED26" w14:textId="310683EF" w:rsidR="00BA3EE5" w:rsidRPr="00A55B12" w:rsidRDefault="00BA3EE5" w:rsidP="00BA3EE5">
      <w:pPr>
        <w:shd w:val="clear" w:color="auto" w:fill="FFFFFF"/>
        <w:spacing w:after="0"/>
        <w:ind w:left="708"/>
        <w:jc w:val="both"/>
        <w:rPr>
          <w:rFonts w:eastAsia="Times New Roman" w:cs="Times New Roman"/>
          <w:color w:val="000000" w:themeColor="text1"/>
          <w:lang w:val="en-US" w:eastAsia="hu-HU"/>
        </w:rPr>
      </w:pPr>
      <w:r w:rsidRPr="00A55B12">
        <w:rPr>
          <w:rFonts w:eastAsia="Times New Roman" w:cs="Times New Roman"/>
          <w:color w:val="000000" w:themeColor="text1"/>
          <w:lang w:val="en-US" w:eastAsia="hu-HU"/>
        </w:rPr>
        <w:t xml:space="preserve">2. All students in the team answer the question </w:t>
      </w:r>
      <w:r>
        <w:rPr>
          <w:rFonts w:eastAsia="Times New Roman" w:cs="Times New Roman"/>
          <w:color w:val="000000" w:themeColor="text1"/>
          <w:lang w:val="en-US" w:eastAsia="hu-HU"/>
        </w:rPr>
        <w:t>on their own recording document</w:t>
      </w:r>
      <w:r w:rsidRPr="00A55B12">
        <w:rPr>
          <w:rFonts w:eastAsia="Times New Roman" w:cs="Times New Roman"/>
          <w:color w:val="000000" w:themeColor="text1"/>
          <w:lang w:val="en-US" w:eastAsia="hu-HU"/>
        </w:rPr>
        <w:t>. At this time</w:t>
      </w:r>
      <w:r>
        <w:rPr>
          <w:rFonts w:eastAsia="Times New Roman" w:cs="Times New Roman"/>
          <w:color w:val="000000" w:themeColor="text1"/>
          <w:lang w:val="en-US" w:eastAsia="hu-HU"/>
        </w:rPr>
        <w:t xml:space="preserve"> t</w:t>
      </w:r>
      <w:r w:rsidRPr="00A55B12">
        <w:rPr>
          <w:rFonts w:eastAsia="Times New Roman" w:cs="Times New Roman"/>
          <w:color w:val="000000" w:themeColor="text1"/>
          <w:lang w:val="en-US" w:eastAsia="hu-HU"/>
        </w:rPr>
        <w:t>he teammates should not see what the student is writing down. Also no talking is allowed at this stage.</w:t>
      </w:r>
    </w:p>
    <w:p w14:paraId="0D01C04C" w14:textId="77777777" w:rsidR="00BA3EE5" w:rsidRPr="00A55B12" w:rsidRDefault="00BA3EE5" w:rsidP="00BA3EE5">
      <w:pPr>
        <w:shd w:val="clear" w:color="auto" w:fill="FFFFFF"/>
        <w:spacing w:after="0"/>
        <w:ind w:left="708"/>
        <w:jc w:val="both"/>
        <w:rPr>
          <w:rFonts w:eastAsia="Times New Roman" w:cs="Times New Roman"/>
          <w:color w:val="000000" w:themeColor="text1"/>
          <w:lang w:val="en-US" w:eastAsia="hu-HU"/>
        </w:rPr>
      </w:pPr>
      <w:r w:rsidRPr="00A55B12">
        <w:rPr>
          <w:rFonts w:eastAsia="Times New Roman" w:cs="Times New Roman"/>
          <w:color w:val="000000" w:themeColor="text1"/>
          <w:lang w:val="en-US" w:eastAsia="hu-HU"/>
        </w:rPr>
        <w:t>3. When all teammates have finished jotting down their answers, the teacher says, "Common heads!" </w:t>
      </w:r>
    </w:p>
    <w:p w14:paraId="173ACFE5" w14:textId="77777777" w:rsidR="00BA3EE5" w:rsidRPr="00A55B12" w:rsidRDefault="00BA3EE5" w:rsidP="00BA3EE5">
      <w:pPr>
        <w:shd w:val="clear" w:color="auto" w:fill="FFFFFF"/>
        <w:spacing w:after="0"/>
        <w:ind w:left="708"/>
        <w:jc w:val="both"/>
        <w:rPr>
          <w:rFonts w:eastAsia="Times New Roman" w:cs="Times New Roman"/>
          <w:color w:val="000000" w:themeColor="text1"/>
          <w:lang w:val="en-US" w:eastAsia="hu-HU"/>
        </w:rPr>
      </w:pPr>
      <w:r w:rsidRPr="00A55B12">
        <w:rPr>
          <w:rFonts w:eastAsia="Times New Roman" w:cs="Times New Roman"/>
          <w:color w:val="000000" w:themeColor="text1"/>
          <w:lang w:val="en-US" w:eastAsia="hu-HU"/>
        </w:rPr>
        <w:t>4. All students share their answers and discuss. They must agree on one answer. </w:t>
      </w:r>
    </w:p>
    <w:p w14:paraId="54E08B90" w14:textId="262D7468" w:rsidR="00BA3EE5" w:rsidRPr="00BA3EE5" w:rsidRDefault="00BA3EE5" w:rsidP="00BA3EE5">
      <w:pPr>
        <w:shd w:val="clear" w:color="auto" w:fill="FFFFFF"/>
        <w:ind w:left="708"/>
        <w:jc w:val="both"/>
        <w:rPr>
          <w:rFonts w:eastAsia="Times New Roman" w:cs="Times New Roman"/>
          <w:color w:val="000000" w:themeColor="text1"/>
          <w:lang w:val="en-US" w:eastAsia="hu-HU"/>
        </w:rPr>
      </w:pPr>
      <w:r w:rsidRPr="00A55B12">
        <w:rPr>
          <w:rFonts w:eastAsia="Times New Roman" w:cs="Times New Roman"/>
          <w:color w:val="000000" w:themeColor="text1"/>
          <w:lang w:val="en-US" w:eastAsia="hu-HU"/>
        </w:rPr>
        <w:t xml:space="preserve">5. The students in the group must pick papers with numbers on them. The student with the highest number must report the answer to the class. </w:t>
      </w:r>
    </w:p>
    <w:p w14:paraId="4556FE3C" w14:textId="15DD4EAE" w:rsidR="00BA3EE5" w:rsidRPr="00BA3EE5" w:rsidRDefault="00BA3EE5" w:rsidP="00BA3EE5">
      <w:pPr>
        <w:ind w:left="708"/>
        <w:rPr>
          <w:rFonts w:cs="Times New Roman"/>
          <w:b/>
          <w:lang w:val="en-US"/>
        </w:rPr>
      </w:pPr>
      <w:r w:rsidRPr="00BA3EE5">
        <w:rPr>
          <w:rFonts w:cs="Times New Roman"/>
          <w:b/>
          <w:lang w:val="en-US"/>
        </w:rPr>
        <w:t>HOW TO EVALUATE THE ACTIVITY</w:t>
      </w:r>
      <w:r>
        <w:rPr>
          <w:rFonts w:cs="Times New Roman"/>
          <w:b/>
          <w:lang w:val="en-US"/>
        </w:rPr>
        <w:t>:</w:t>
      </w:r>
    </w:p>
    <w:p w14:paraId="3564255B" w14:textId="77777777" w:rsidR="00BA3EE5" w:rsidRPr="00A55B12" w:rsidRDefault="00BA3EE5" w:rsidP="00BA3EE5">
      <w:pPr>
        <w:autoSpaceDE w:val="0"/>
        <w:autoSpaceDN w:val="0"/>
        <w:adjustRightInd w:val="0"/>
        <w:spacing w:after="0"/>
        <w:ind w:left="708"/>
        <w:jc w:val="both"/>
        <w:rPr>
          <w:rFonts w:cs="Times New Roman"/>
          <w:color w:val="000000"/>
          <w:lang w:val="en-US"/>
        </w:rPr>
      </w:pPr>
      <w:r w:rsidRPr="00A55B12">
        <w:rPr>
          <w:rFonts w:cs="Times New Roman"/>
          <w:color w:val="000000"/>
          <w:lang w:val="en-US"/>
        </w:rPr>
        <w:t>Active monitoring from part of teacher is needed to evaluate the success of the activity. The teacher needs to give a value from 1-5 (5 being the best) to the particular activity following each class. At the end of the month a mean score is obtained and that can be a good indication as to how this activity works. Twice each month somebody outside of the class (a colleague) needs to be asked to evaluate the activity on the same scale. Their mean score then has to be compared to the one given by the teacher themselves.</w:t>
      </w:r>
    </w:p>
    <w:p w14:paraId="3716A03E" w14:textId="18FE6EFE" w:rsidR="004D11EF" w:rsidRDefault="004D11EF" w:rsidP="004D11EF">
      <w:pPr>
        <w:rPr>
          <w:lang w:val="en-GB"/>
        </w:rPr>
      </w:pPr>
    </w:p>
    <w:p w14:paraId="03C9C24E" w14:textId="77777777" w:rsidR="004D11EF" w:rsidRDefault="004D11EF" w:rsidP="004D11EF">
      <w:pPr>
        <w:pStyle w:val="Nagwek3"/>
        <w:spacing w:after="240"/>
        <w:ind w:firstLine="708"/>
        <w:rPr>
          <w:lang w:val="en-US"/>
        </w:rPr>
        <w:sectPr w:rsidR="004D11EF">
          <w:pgSz w:w="11906" w:h="16838"/>
          <w:pgMar w:top="1417" w:right="1417" w:bottom="1417" w:left="1417" w:header="708" w:footer="708" w:gutter="0"/>
          <w:cols w:space="708"/>
          <w:docGrid w:linePitch="360"/>
        </w:sectPr>
      </w:pPr>
    </w:p>
    <w:p w14:paraId="384AF7FB" w14:textId="0797A0EE" w:rsidR="004D11EF" w:rsidRPr="00BA3EE5" w:rsidRDefault="004D11EF" w:rsidP="004D11EF">
      <w:pPr>
        <w:pStyle w:val="Nagwek3"/>
        <w:spacing w:after="240"/>
        <w:ind w:firstLine="708"/>
        <w:rPr>
          <w:rFonts w:asciiTheme="minorHAnsi" w:hAnsiTheme="minorHAnsi"/>
          <w:lang w:val="en-US"/>
        </w:rPr>
      </w:pPr>
      <w:bookmarkStart w:id="16" w:name="_Toc3200288"/>
      <w:r>
        <w:rPr>
          <w:lang w:val="en-US"/>
        </w:rPr>
        <w:lastRenderedPageBreak/>
        <w:t>I CHOOSE!</w:t>
      </w:r>
      <w:bookmarkEnd w:id="16"/>
    </w:p>
    <w:p w14:paraId="2F18371E" w14:textId="77777777" w:rsidR="004D11EF" w:rsidRPr="00A55B12" w:rsidRDefault="004D11EF" w:rsidP="004D11EF">
      <w:pPr>
        <w:ind w:left="708"/>
        <w:rPr>
          <w:rFonts w:cs="Times New Roman"/>
          <w:lang w:val="en-US"/>
        </w:rPr>
      </w:pPr>
      <w:r w:rsidRPr="00BA3EE5">
        <w:rPr>
          <w:rFonts w:cs="Times New Roman"/>
          <w:b/>
          <w:lang w:val="en-US"/>
        </w:rPr>
        <w:t>OBJECTIVES</w:t>
      </w:r>
      <w:r w:rsidRPr="00BA3EE5">
        <w:rPr>
          <w:rFonts w:cs="Times New Roman"/>
          <w:b/>
          <w:lang w:val="en-US"/>
        </w:rPr>
        <w:tab/>
      </w:r>
      <w:r>
        <w:rPr>
          <w:rFonts w:cs="Times New Roman"/>
          <w:b/>
          <w:lang w:val="en-US"/>
        </w:rPr>
        <w:t xml:space="preserve">                                                  </w:t>
      </w:r>
      <w:r w:rsidRPr="00BA3EE5">
        <w:rPr>
          <w:rFonts w:cs="Times New Roman"/>
          <w:b/>
          <w:lang w:val="en-US"/>
        </w:rPr>
        <w:t>SUGGESTED AGE GROUP:</w:t>
      </w:r>
      <w:r>
        <w:rPr>
          <w:rFonts w:cs="Times New Roman"/>
          <w:lang w:val="en-US"/>
        </w:rPr>
        <w:t xml:space="preserve"> pupils age </w:t>
      </w:r>
      <w:r w:rsidRPr="00A55B12">
        <w:rPr>
          <w:rFonts w:cs="Times New Roman"/>
          <w:lang w:val="en-US"/>
        </w:rPr>
        <w:t>8-9 years old</w:t>
      </w:r>
    </w:p>
    <w:p w14:paraId="4CD9646A" w14:textId="77777777" w:rsidR="004D11EF" w:rsidRPr="004D11EF" w:rsidRDefault="004D11EF" w:rsidP="00C04CFF">
      <w:pPr>
        <w:pStyle w:val="Akapitzlist"/>
        <w:numPr>
          <w:ilvl w:val="0"/>
          <w:numId w:val="52"/>
        </w:numPr>
        <w:rPr>
          <w:rFonts w:cs="Times New Roman"/>
          <w:lang w:val="en-US"/>
        </w:rPr>
      </w:pPr>
      <w:r w:rsidRPr="004D11EF">
        <w:rPr>
          <w:rFonts w:cs="Times New Roman"/>
          <w:lang w:val="en-US"/>
        </w:rPr>
        <w:t>INDEPENDENT AND CRITICAL THINKING</w:t>
      </w:r>
    </w:p>
    <w:p w14:paraId="4AEE20C1" w14:textId="77777777" w:rsidR="004D11EF" w:rsidRPr="004D11EF" w:rsidRDefault="004D11EF" w:rsidP="004D11EF">
      <w:pPr>
        <w:ind w:left="1416"/>
        <w:rPr>
          <w:rFonts w:cs="Times New Roman"/>
          <w:lang w:val="en-US"/>
        </w:rPr>
      </w:pPr>
      <w:r w:rsidRPr="004D11EF">
        <w:rPr>
          <w:rFonts w:cs="Times New Roman"/>
          <w:lang w:val="en-US"/>
        </w:rPr>
        <w:t>Activities are aimed at developing and improving critical thinking in children of primary school.</w:t>
      </w:r>
    </w:p>
    <w:p w14:paraId="2C6B7BAF" w14:textId="5458F698" w:rsidR="004D11EF" w:rsidRPr="004D11EF" w:rsidRDefault="004D11EF" w:rsidP="004D11EF">
      <w:pPr>
        <w:ind w:left="1416"/>
        <w:rPr>
          <w:rFonts w:cs="Times New Roman"/>
          <w:lang w:val="en-US"/>
        </w:rPr>
      </w:pPr>
      <w:r w:rsidRPr="004D11EF">
        <w:rPr>
          <w:rFonts w:cs="Times New Roman"/>
          <w:lang w:val="en-US"/>
        </w:rPr>
        <w:t>Critical thinking means opportunity of choosing, but also of changing a not functioning or dangerous behavior.</w:t>
      </w:r>
    </w:p>
    <w:p w14:paraId="4F07590F" w14:textId="3274ADCF" w:rsidR="004D11EF" w:rsidRPr="004D11EF" w:rsidRDefault="004D11EF" w:rsidP="004D11EF">
      <w:pPr>
        <w:ind w:left="1416"/>
        <w:rPr>
          <w:rFonts w:cs="Times New Roman"/>
          <w:lang w:val="en-US"/>
        </w:rPr>
      </w:pPr>
      <w:r w:rsidRPr="004D11EF">
        <w:rPr>
          <w:rFonts w:cs="Times New Roman"/>
          <w:lang w:val="en-US"/>
        </w:rPr>
        <w:t>The following activities want to encourage individual and collective thinking and the consequent level of choice, considering external world influences.</w:t>
      </w:r>
      <w:r w:rsidRPr="004D11EF">
        <w:rPr>
          <w:rFonts w:cs="Times New Roman"/>
          <w:lang w:val="en-US"/>
        </w:rPr>
        <w:tab/>
      </w:r>
      <w:r w:rsidRPr="004D11EF">
        <w:rPr>
          <w:rFonts w:cs="Times New Roman"/>
          <w:lang w:val="en-US"/>
        </w:rPr>
        <w:tab/>
      </w:r>
    </w:p>
    <w:p w14:paraId="67F06226" w14:textId="77777777" w:rsidR="004D11EF" w:rsidRPr="00BA3EE5" w:rsidRDefault="004D11EF" w:rsidP="004D11EF">
      <w:pPr>
        <w:ind w:left="708"/>
        <w:rPr>
          <w:rFonts w:cs="Times New Roman"/>
          <w:b/>
          <w:lang w:val="en-US"/>
        </w:rPr>
      </w:pPr>
      <w:r w:rsidRPr="00BA3EE5">
        <w:rPr>
          <w:rFonts w:cs="Times New Roman"/>
          <w:b/>
          <w:lang w:val="en-US"/>
        </w:rPr>
        <w:t>WHEN TO IMPLEMENT THE PRACTICE DURING DIDACTIC PROCESS:</w:t>
      </w:r>
    </w:p>
    <w:p w14:paraId="0BF23382" w14:textId="252B2377" w:rsidR="004D11EF" w:rsidRPr="00A55B12" w:rsidRDefault="004D11EF" w:rsidP="004D11EF">
      <w:pPr>
        <w:ind w:left="708"/>
        <w:rPr>
          <w:rFonts w:cs="Times New Roman"/>
          <w:lang w:val="en-US"/>
        </w:rPr>
      </w:pPr>
      <w:r w:rsidRPr="004D11EF">
        <w:rPr>
          <w:rFonts w:cs="Times New Roman"/>
          <w:lang w:val="en-GB"/>
        </w:rPr>
        <w:t>Additional activity and common routine</w:t>
      </w:r>
      <w:r>
        <w:rPr>
          <w:rFonts w:cs="Times New Roman"/>
          <w:lang w:val="en-US"/>
        </w:rPr>
        <w:t>.</w:t>
      </w:r>
    </w:p>
    <w:p w14:paraId="65AEC4B0" w14:textId="77777777" w:rsidR="004D11EF" w:rsidRPr="00BA3EE5" w:rsidRDefault="004D11EF" w:rsidP="004D11EF">
      <w:pPr>
        <w:ind w:left="708"/>
        <w:rPr>
          <w:rFonts w:cs="Times New Roman"/>
          <w:lang w:val="en-US"/>
        </w:rPr>
      </w:pPr>
      <w:r w:rsidRPr="00BA3EE5">
        <w:rPr>
          <w:rFonts w:cs="Times New Roman"/>
          <w:b/>
          <w:lang w:val="en-US"/>
        </w:rPr>
        <w:t>METHODOLOGY</w:t>
      </w:r>
      <w:r>
        <w:rPr>
          <w:rFonts w:cs="Times New Roman"/>
          <w:lang w:val="en-US"/>
        </w:rPr>
        <w:t>:</w:t>
      </w:r>
      <w:r w:rsidRPr="00BA3EE5">
        <w:rPr>
          <w:rFonts w:cs="Times New Roman"/>
          <w:lang w:val="en-US"/>
        </w:rPr>
        <w:t xml:space="preserve"> </w:t>
      </w:r>
    </w:p>
    <w:p w14:paraId="7CBC7232" w14:textId="06E60E5E" w:rsidR="004D11EF" w:rsidRPr="004D11EF" w:rsidRDefault="004D11EF" w:rsidP="004D11EF">
      <w:pPr>
        <w:ind w:left="708"/>
        <w:rPr>
          <w:rFonts w:cs="Times New Roman"/>
          <w:lang w:val="en-GB"/>
        </w:rPr>
      </w:pPr>
      <w:r w:rsidRPr="004D11EF">
        <w:rPr>
          <w:rFonts w:cs="Times New Roman"/>
          <w:lang w:val="en-GB"/>
        </w:rPr>
        <w:t>Practical laboratory; role-play</w:t>
      </w:r>
      <w:r>
        <w:rPr>
          <w:rFonts w:cs="Times New Roman"/>
          <w:lang w:val="en-US"/>
        </w:rPr>
        <w:t>.</w:t>
      </w:r>
      <w:r w:rsidRPr="00A55B12">
        <w:rPr>
          <w:rFonts w:cs="Times New Roman"/>
          <w:lang w:val="en-US"/>
        </w:rPr>
        <w:t xml:space="preserve"> </w:t>
      </w:r>
    </w:p>
    <w:p w14:paraId="6475D555" w14:textId="77777777" w:rsidR="004D11EF" w:rsidRPr="00BA3EE5" w:rsidRDefault="004D11EF" w:rsidP="004D11EF">
      <w:pPr>
        <w:ind w:left="708"/>
        <w:rPr>
          <w:rFonts w:cs="Times New Roman"/>
          <w:b/>
          <w:lang w:val="en-US"/>
        </w:rPr>
      </w:pPr>
      <w:r w:rsidRPr="00BA3EE5">
        <w:rPr>
          <w:rFonts w:cs="Times New Roman"/>
          <w:b/>
          <w:lang w:val="en-US"/>
        </w:rPr>
        <w:t>FORM OF WORK</w:t>
      </w:r>
      <w:r>
        <w:rPr>
          <w:rFonts w:cs="Times New Roman"/>
          <w:b/>
          <w:lang w:val="en-US"/>
        </w:rPr>
        <w:t>:</w:t>
      </w:r>
    </w:p>
    <w:p w14:paraId="178610BF" w14:textId="1B47EEFE" w:rsidR="004D11EF" w:rsidRPr="00A55B12" w:rsidRDefault="004D11EF" w:rsidP="004D11EF">
      <w:pPr>
        <w:ind w:left="708"/>
        <w:rPr>
          <w:rFonts w:cs="Times New Roman"/>
          <w:lang w:val="en-US"/>
        </w:rPr>
      </w:pPr>
      <w:r w:rsidRPr="004D11EF">
        <w:rPr>
          <w:rFonts w:cs="Times New Roman"/>
          <w:lang w:val="en-US"/>
        </w:rPr>
        <w:t>Whole class</w:t>
      </w:r>
      <w:r>
        <w:rPr>
          <w:rFonts w:cs="Times New Roman"/>
          <w:lang w:val="en-US"/>
        </w:rPr>
        <w:t>.</w:t>
      </w:r>
    </w:p>
    <w:p w14:paraId="0D3D3453" w14:textId="77777777" w:rsidR="004D11EF" w:rsidRPr="00BA3EE5" w:rsidRDefault="004D11EF" w:rsidP="004D11EF">
      <w:pPr>
        <w:ind w:left="708"/>
        <w:rPr>
          <w:rFonts w:cs="Times New Roman"/>
          <w:b/>
          <w:lang w:val="en-US"/>
        </w:rPr>
      </w:pPr>
      <w:r w:rsidRPr="00BA3EE5">
        <w:rPr>
          <w:rFonts w:cs="Times New Roman"/>
          <w:b/>
          <w:lang w:val="en-US"/>
        </w:rPr>
        <w:t>NEEDED MATERIALS</w:t>
      </w:r>
      <w:r>
        <w:rPr>
          <w:rFonts w:cs="Times New Roman"/>
          <w:b/>
          <w:lang w:val="en-US"/>
        </w:rPr>
        <w:t>:</w:t>
      </w:r>
    </w:p>
    <w:p w14:paraId="5CF6AF0B" w14:textId="75E508FD" w:rsidR="004D11EF" w:rsidRPr="004D11EF" w:rsidRDefault="004D11EF" w:rsidP="00C04CFF">
      <w:pPr>
        <w:pStyle w:val="Akapitzlist"/>
        <w:numPr>
          <w:ilvl w:val="0"/>
          <w:numId w:val="52"/>
        </w:numPr>
        <w:jc w:val="both"/>
        <w:rPr>
          <w:rFonts w:cs="Times New Roman"/>
          <w:lang w:val="en-US"/>
        </w:rPr>
      </w:pPr>
      <w:r w:rsidRPr="004D11EF">
        <w:rPr>
          <w:rFonts w:cs="Times New Roman"/>
          <w:lang w:val="en-US"/>
        </w:rPr>
        <w:t>Sheets of paper and pens;</w:t>
      </w:r>
    </w:p>
    <w:p w14:paraId="7EA63274" w14:textId="44CD2A9B" w:rsidR="004D11EF" w:rsidRPr="004D11EF" w:rsidRDefault="004D11EF" w:rsidP="00C04CFF">
      <w:pPr>
        <w:pStyle w:val="Akapitzlist"/>
        <w:numPr>
          <w:ilvl w:val="0"/>
          <w:numId w:val="52"/>
        </w:numPr>
        <w:jc w:val="both"/>
        <w:rPr>
          <w:rFonts w:cs="Times New Roman"/>
          <w:lang w:val="en-US"/>
        </w:rPr>
      </w:pPr>
      <w:r w:rsidRPr="004D11EF">
        <w:rPr>
          <w:rFonts w:cs="Times New Roman"/>
          <w:lang w:val="en-US"/>
        </w:rPr>
        <w:t>Posters and markers;</w:t>
      </w:r>
    </w:p>
    <w:p w14:paraId="000D0BD4" w14:textId="48EA76D7" w:rsidR="004D11EF" w:rsidRPr="004D11EF" w:rsidRDefault="004D11EF" w:rsidP="00C04CFF">
      <w:pPr>
        <w:pStyle w:val="Akapitzlist"/>
        <w:numPr>
          <w:ilvl w:val="0"/>
          <w:numId w:val="52"/>
        </w:numPr>
        <w:jc w:val="both"/>
        <w:rPr>
          <w:rFonts w:cs="Times New Roman"/>
          <w:lang w:val="en-US"/>
        </w:rPr>
      </w:pPr>
      <w:r w:rsidRPr="004D11EF">
        <w:rPr>
          <w:rFonts w:cs="Times New Roman"/>
          <w:lang w:val="en-US"/>
        </w:rPr>
        <w:t>Images and photos of objects connected to children’s world.</w:t>
      </w:r>
    </w:p>
    <w:p w14:paraId="0F8B75EC" w14:textId="77777777" w:rsidR="004D11EF" w:rsidRPr="00BA3EE5" w:rsidRDefault="004D11EF" w:rsidP="004D11EF">
      <w:pPr>
        <w:ind w:left="708"/>
        <w:jc w:val="both"/>
        <w:rPr>
          <w:rFonts w:cs="Times New Roman"/>
          <w:b/>
          <w:color w:val="000000" w:themeColor="text1"/>
          <w:lang w:val="en-US"/>
        </w:rPr>
      </w:pPr>
      <w:r w:rsidRPr="00BA3EE5">
        <w:rPr>
          <w:rFonts w:cs="Times New Roman"/>
          <w:b/>
          <w:color w:val="000000" w:themeColor="text1"/>
          <w:lang w:val="en-US"/>
        </w:rPr>
        <w:t>DESCRIPTION OF THE ACTIVITY</w:t>
      </w:r>
      <w:r>
        <w:rPr>
          <w:rFonts w:cs="Times New Roman"/>
          <w:b/>
          <w:color w:val="000000" w:themeColor="text1"/>
          <w:lang w:val="en-US"/>
        </w:rPr>
        <w:t>:</w:t>
      </w:r>
    </w:p>
    <w:p w14:paraId="417E1370" w14:textId="77777777" w:rsidR="004D11EF" w:rsidRPr="004D11EF" w:rsidRDefault="004D11EF" w:rsidP="004D11EF">
      <w:pPr>
        <w:shd w:val="clear" w:color="auto" w:fill="FFFFFF"/>
        <w:spacing w:after="0"/>
        <w:ind w:left="708"/>
        <w:jc w:val="both"/>
        <w:rPr>
          <w:rFonts w:eastAsia="Times New Roman" w:cs="Times New Roman"/>
          <w:i/>
          <w:color w:val="000000" w:themeColor="text1"/>
          <w:lang w:val="en-GB" w:eastAsia="hu-HU"/>
        </w:rPr>
      </w:pPr>
      <w:r w:rsidRPr="004D11EF">
        <w:rPr>
          <w:rFonts w:eastAsia="Times New Roman" w:cs="Times New Roman"/>
          <w:i/>
          <w:color w:val="000000" w:themeColor="text1"/>
          <w:lang w:val="en-GB" w:eastAsia="hu-HU"/>
        </w:rPr>
        <w:t>Aims</w:t>
      </w:r>
    </w:p>
    <w:p w14:paraId="1CBC7F0A" w14:textId="5A85FECA" w:rsidR="004D11EF" w:rsidRPr="004D11EF" w:rsidRDefault="004D11EF" w:rsidP="00C04CFF">
      <w:pPr>
        <w:numPr>
          <w:ilvl w:val="0"/>
          <w:numId w:val="60"/>
        </w:numPr>
        <w:shd w:val="clear" w:color="auto" w:fill="FFFFFF"/>
        <w:spacing w:after="0"/>
        <w:jc w:val="both"/>
        <w:rPr>
          <w:rFonts w:eastAsia="Times New Roman" w:cs="Times New Roman"/>
          <w:color w:val="000000" w:themeColor="text1"/>
          <w:lang w:val="en-GB" w:eastAsia="hu-HU"/>
        </w:rPr>
      </w:pPr>
      <w:r w:rsidRPr="004D11EF">
        <w:rPr>
          <w:rFonts w:eastAsia="Times New Roman" w:cs="Times New Roman"/>
          <w:color w:val="000000" w:themeColor="text1"/>
          <w:lang w:val="en-GB" w:eastAsia="hu-HU"/>
        </w:rPr>
        <w:t>Increasing children’s awareness on their relationship with things and objects</w:t>
      </w:r>
      <w:r w:rsidR="00FB30DA">
        <w:rPr>
          <w:rFonts w:eastAsia="Times New Roman" w:cs="Times New Roman"/>
          <w:color w:val="000000" w:themeColor="text1"/>
          <w:lang w:val="en-GB" w:eastAsia="hu-HU"/>
        </w:rPr>
        <w:t>.</w:t>
      </w:r>
    </w:p>
    <w:p w14:paraId="06626F4A" w14:textId="0EAE9F31" w:rsidR="004D11EF" w:rsidRPr="004D11EF" w:rsidRDefault="004D11EF" w:rsidP="00C04CFF">
      <w:pPr>
        <w:numPr>
          <w:ilvl w:val="0"/>
          <w:numId w:val="60"/>
        </w:numPr>
        <w:shd w:val="clear" w:color="auto" w:fill="FFFFFF"/>
        <w:spacing w:after="0"/>
        <w:jc w:val="both"/>
        <w:rPr>
          <w:rFonts w:eastAsia="Times New Roman" w:cs="Times New Roman"/>
          <w:color w:val="000000" w:themeColor="text1"/>
          <w:lang w:val="en-GB" w:eastAsia="hu-HU"/>
        </w:rPr>
      </w:pPr>
      <w:r w:rsidRPr="004D11EF">
        <w:rPr>
          <w:rFonts w:eastAsia="Times New Roman" w:cs="Times New Roman"/>
          <w:color w:val="000000" w:themeColor="text1"/>
          <w:lang w:val="en-GB" w:eastAsia="hu-HU"/>
        </w:rPr>
        <w:t>Identifying and recognising individual diversities in tastes and opinions, that determine choices and use of things and object</w:t>
      </w:r>
      <w:r w:rsidR="00FB30DA">
        <w:rPr>
          <w:rFonts w:eastAsia="Times New Roman" w:cs="Times New Roman"/>
          <w:color w:val="000000" w:themeColor="text1"/>
          <w:lang w:val="en-GB" w:eastAsia="hu-HU"/>
        </w:rPr>
        <w:t>.</w:t>
      </w:r>
    </w:p>
    <w:p w14:paraId="09541665" w14:textId="64560C90" w:rsidR="004D11EF" w:rsidRPr="004D11EF" w:rsidRDefault="004D11EF" w:rsidP="00C04CFF">
      <w:pPr>
        <w:numPr>
          <w:ilvl w:val="0"/>
          <w:numId w:val="60"/>
        </w:numPr>
        <w:shd w:val="clear" w:color="auto" w:fill="FFFFFF"/>
        <w:jc w:val="both"/>
        <w:rPr>
          <w:rFonts w:eastAsia="Times New Roman" w:cs="Times New Roman"/>
          <w:color w:val="000000" w:themeColor="text1"/>
          <w:lang w:val="en-GB" w:eastAsia="hu-HU"/>
        </w:rPr>
      </w:pPr>
      <w:r w:rsidRPr="004D11EF">
        <w:rPr>
          <w:rFonts w:eastAsia="Times New Roman" w:cs="Times New Roman"/>
          <w:color w:val="000000" w:themeColor="text1"/>
          <w:lang w:val="en-GB" w:eastAsia="hu-HU"/>
        </w:rPr>
        <w:t>Understanding the mass media and advertisement “pressing” and their conditioning (in particular children) for an uncritical consumerism that is fast, gratifying and social identifying</w:t>
      </w:r>
      <w:r w:rsidR="00FB30DA">
        <w:rPr>
          <w:rFonts w:eastAsia="Times New Roman" w:cs="Times New Roman"/>
          <w:color w:val="000000" w:themeColor="text1"/>
          <w:lang w:val="en-GB" w:eastAsia="hu-HU"/>
        </w:rPr>
        <w:t>.</w:t>
      </w:r>
    </w:p>
    <w:p w14:paraId="79EBD01E" w14:textId="77777777" w:rsidR="004D11EF" w:rsidRPr="004D11EF" w:rsidRDefault="004D11EF" w:rsidP="004D11EF">
      <w:pPr>
        <w:shd w:val="clear" w:color="auto" w:fill="FFFFFF"/>
        <w:ind w:left="708"/>
        <w:jc w:val="both"/>
        <w:rPr>
          <w:rFonts w:eastAsia="Times New Roman" w:cs="Times New Roman"/>
          <w:i/>
          <w:color w:val="000000" w:themeColor="text1"/>
          <w:lang w:val="en-GB" w:eastAsia="hu-HU"/>
        </w:rPr>
      </w:pPr>
      <w:r w:rsidRPr="004D11EF">
        <w:rPr>
          <w:rFonts w:eastAsia="Times New Roman" w:cs="Times New Roman"/>
          <w:i/>
          <w:color w:val="000000" w:themeColor="text1"/>
          <w:lang w:val="en-GB" w:eastAsia="hu-HU"/>
        </w:rPr>
        <w:t>Realisation of activities</w:t>
      </w:r>
    </w:p>
    <w:p w14:paraId="669C0E46" w14:textId="77777777" w:rsidR="004D11EF" w:rsidRPr="004D11EF" w:rsidRDefault="004D11EF" w:rsidP="004D11EF">
      <w:pPr>
        <w:shd w:val="clear" w:color="auto" w:fill="FFFFFF"/>
        <w:ind w:left="708"/>
        <w:jc w:val="both"/>
        <w:rPr>
          <w:rFonts w:eastAsia="Times New Roman" w:cs="Times New Roman"/>
          <w:color w:val="000000" w:themeColor="text1"/>
          <w:lang w:val="en-GB" w:eastAsia="hu-HU"/>
        </w:rPr>
      </w:pPr>
      <w:r w:rsidRPr="004D11EF">
        <w:rPr>
          <w:rFonts w:eastAsia="Times New Roman" w:cs="Times New Roman"/>
          <w:color w:val="000000" w:themeColor="text1"/>
          <w:lang w:val="en-GB" w:eastAsia="hu-HU"/>
        </w:rPr>
        <w:t>Children chose together some products and objects they consider trendy (for example bags, clothes, toys, video games etc.).</w:t>
      </w:r>
    </w:p>
    <w:p w14:paraId="0BDC8B8B" w14:textId="77777777" w:rsidR="004D11EF" w:rsidRPr="004D11EF" w:rsidRDefault="004D11EF" w:rsidP="004D11EF">
      <w:pPr>
        <w:shd w:val="clear" w:color="auto" w:fill="FFFFFF"/>
        <w:spacing w:after="0"/>
        <w:ind w:left="708"/>
        <w:jc w:val="both"/>
        <w:rPr>
          <w:rFonts w:eastAsia="Times New Roman" w:cs="Times New Roman"/>
          <w:color w:val="000000" w:themeColor="text1"/>
          <w:lang w:val="en-GB" w:eastAsia="hu-HU"/>
        </w:rPr>
      </w:pPr>
      <w:r w:rsidRPr="004D11EF">
        <w:rPr>
          <w:rFonts w:eastAsia="Times New Roman" w:cs="Times New Roman"/>
          <w:color w:val="000000" w:themeColor="text1"/>
          <w:lang w:val="en-GB" w:eastAsia="hu-HU"/>
        </w:rPr>
        <w:lastRenderedPageBreak/>
        <w:t>Each pupil drafts a form, inserting each objects in one of the following categories:</w:t>
      </w:r>
    </w:p>
    <w:p w14:paraId="26E20D7E" w14:textId="42899135" w:rsidR="004D11EF" w:rsidRPr="004D11EF" w:rsidRDefault="004D11EF" w:rsidP="00C04CFF">
      <w:pPr>
        <w:numPr>
          <w:ilvl w:val="0"/>
          <w:numId w:val="59"/>
        </w:numPr>
        <w:shd w:val="clear" w:color="auto" w:fill="FFFFFF"/>
        <w:spacing w:after="0"/>
        <w:jc w:val="both"/>
        <w:rPr>
          <w:rFonts w:eastAsia="Times New Roman" w:cs="Times New Roman"/>
          <w:color w:val="000000" w:themeColor="text1"/>
          <w:lang w:val="en-GB" w:eastAsia="hu-HU"/>
        </w:rPr>
      </w:pPr>
      <w:r w:rsidRPr="004D11EF">
        <w:rPr>
          <w:rFonts w:eastAsia="Times New Roman" w:cs="Times New Roman"/>
          <w:color w:val="000000" w:themeColor="text1"/>
          <w:lang w:val="en-GB" w:eastAsia="hu-HU"/>
        </w:rPr>
        <w:t>essential objects</w:t>
      </w:r>
      <w:r w:rsidR="00FB30DA">
        <w:rPr>
          <w:rFonts w:eastAsia="Times New Roman" w:cs="Times New Roman"/>
          <w:color w:val="000000" w:themeColor="text1"/>
          <w:lang w:val="en-GB" w:eastAsia="hu-HU"/>
        </w:rPr>
        <w:t>,</w:t>
      </w:r>
    </w:p>
    <w:p w14:paraId="492C64E1" w14:textId="06301ED2" w:rsidR="004D11EF" w:rsidRPr="004D11EF" w:rsidRDefault="004D11EF" w:rsidP="00C04CFF">
      <w:pPr>
        <w:numPr>
          <w:ilvl w:val="0"/>
          <w:numId w:val="59"/>
        </w:numPr>
        <w:shd w:val="clear" w:color="auto" w:fill="FFFFFF"/>
        <w:spacing w:after="0"/>
        <w:jc w:val="both"/>
        <w:rPr>
          <w:rFonts w:eastAsia="Times New Roman" w:cs="Times New Roman"/>
          <w:color w:val="000000" w:themeColor="text1"/>
          <w:lang w:val="en-GB" w:eastAsia="hu-HU"/>
        </w:rPr>
      </w:pPr>
      <w:r w:rsidRPr="004D11EF">
        <w:rPr>
          <w:rFonts w:eastAsia="Times New Roman" w:cs="Times New Roman"/>
          <w:color w:val="000000" w:themeColor="text1"/>
          <w:lang w:val="en-GB" w:eastAsia="hu-HU"/>
        </w:rPr>
        <w:t>important objects</w:t>
      </w:r>
      <w:r w:rsidR="00FB30DA">
        <w:rPr>
          <w:rFonts w:eastAsia="Times New Roman" w:cs="Times New Roman"/>
          <w:color w:val="000000" w:themeColor="text1"/>
          <w:lang w:val="en-GB" w:eastAsia="hu-HU"/>
        </w:rPr>
        <w:t>,</w:t>
      </w:r>
    </w:p>
    <w:p w14:paraId="4726D7DE" w14:textId="77777777" w:rsidR="004D11EF" w:rsidRPr="004D11EF" w:rsidRDefault="004D11EF" w:rsidP="00C04CFF">
      <w:pPr>
        <w:numPr>
          <w:ilvl w:val="0"/>
          <w:numId w:val="59"/>
        </w:numPr>
        <w:shd w:val="clear" w:color="auto" w:fill="FFFFFF"/>
        <w:jc w:val="both"/>
        <w:rPr>
          <w:rFonts w:eastAsia="Times New Roman" w:cs="Times New Roman"/>
          <w:color w:val="000000" w:themeColor="text1"/>
          <w:lang w:val="en-GB" w:eastAsia="hu-HU"/>
        </w:rPr>
      </w:pPr>
      <w:r w:rsidRPr="004D11EF">
        <w:rPr>
          <w:rFonts w:eastAsia="Times New Roman" w:cs="Times New Roman"/>
          <w:color w:val="000000" w:themeColor="text1"/>
          <w:lang w:val="en-GB" w:eastAsia="hu-HU"/>
        </w:rPr>
        <w:t>unnecessary objects.</w:t>
      </w:r>
    </w:p>
    <w:p w14:paraId="3834281B" w14:textId="77777777" w:rsidR="004D11EF" w:rsidRPr="004D11EF" w:rsidRDefault="004D11EF" w:rsidP="004D11EF">
      <w:pPr>
        <w:shd w:val="clear" w:color="auto" w:fill="FFFFFF"/>
        <w:ind w:left="708"/>
        <w:jc w:val="both"/>
        <w:rPr>
          <w:rFonts w:eastAsia="Times New Roman" w:cs="Times New Roman"/>
          <w:color w:val="000000" w:themeColor="text1"/>
          <w:lang w:val="en-GB" w:eastAsia="hu-HU"/>
        </w:rPr>
      </w:pPr>
      <w:r w:rsidRPr="004D11EF">
        <w:rPr>
          <w:rFonts w:eastAsia="Times New Roman" w:cs="Times New Roman"/>
          <w:color w:val="000000" w:themeColor="text1"/>
          <w:lang w:val="en-GB" w:eastAsia="hu-HU"/>
        </w:rPr>
        <w:t>Then pupils compare their forms and confront with each other.</w:t>
      </w:r>
    </w:p>
    <w:p w14:paraId="43F36016" w14:textId="77777777" w:rsidR="004D11EF" w:rsidRPr="004D11EF" w:rsidRDefault="004D11EF" w:rsidP="004D11EF">
      <w:pPr>
        <w:shd w:val="clear" w:color="auto" w:fill="FFFFFF"/>
        <w:ind w:left="708"/>
        <w:jc w:val="both"/>
        <w:rPr>
          <w:rFonts w:eastAsia="Times New Roman" w:cs="Times New Roman"/>
          <w:color w:val="000000" w:themeColor="text1"/>
          <w:lang w:val="en-GB" w:eastAsia="hu-HU"/>
        </w:rPr>
      </w:pPr>
      <w:r w:rsidRPr="004D11EF">
        <w:rPr>
          <w:rFonts w:eastAsia="Times New Roman" w:cs="Times New Roman"/>
          <w:color w:val="000000" w:themeColor="text1"/>
          <w:lang w:val="en-GB" w:eastAsia="hu-HU"/>
        </w:rPr>
        <w:t>Activities go on with a role play: children perform situations in which the selected objects are not desired or not accessible: actors play characters who don’t adapt to trends and have a personal style or characters who have to resist to group pressures or characters who can’t obtain desired objects.</w:t>
      </w:r>
    </w:p>
    <w:p w14:paraId="3E4387FE" w14:textId="6ABA0262" w:rsidR="004D11EF" w:rsidRPr="00BA3EE5" w:rsidRDefault="004D11EF" w:rsidP="004D11EF">
      <w:pPr>
        <w:shd w:val="clear" w:color="auto" w:fill="FFFFFF"/>
        <w:ind w:left="708"/>
        <w:jc w:val="both"/>
        <w:rPr>
          <w:rFonts w:eastAsia="Times New Roman" w:cs="Times New Roman"/>
          <w:color w:val="000000" w:themeColor="text1"/>
          <w:lang w:val="en-US" w:eastAsia="hu-HU"/>
        </w:rPr>
      </w:pPr>
      <w:r w:rsidRPr="004D11EF">
        <w:rPr>
          <w:rFonts w:eastAsia="Times New Roman" w:cs="Times New Roman"/>
          <w:color w:val="000000" w:themeColor="text1"/>
          <w:lang w:val="en-GB" w:eastAsia="hu-HU"/>
        </w:rPr>
        <w:t>At the end of the role-play children explain thoughts and emotions they experienced during the activity; the rest of the group take part to discussion explaining their own opinions and ideas.</w:t>
      </w:r>
      <w:r w:rsidRPr="00A55B12">
        <w:rPr>
          <w:rFonts w:eastAsia="Times New Roman" w:cs="Times New Roman"/>
          <w:color w:val="000000" w:themeColor="text1"/>
          <w:lang w:val="en-US" w:eastAsia="hu-HU"/>
        </w:rPr>
        <w:t xml:space="preserve"> </w:t>
      </w:r>
    </w:p>
    <w:p w14:paraId="3FC4DF75" w14:textId="77777777" w:rsidR="004D11EF" w:rsidRPr="00BA3EE5" w:rsidRDefault="004D11EF" w:rsidP="004D11EF">
      <w:pPr>
        <w:ind w:left="708"/>
        <w:rPr>
          <w:rFonts w:cs="Times New Roman"/>
          <w:b/>
          <w:lang w:val="en-US"/>
        </w:rPr>
      </w:pPr>
      <w:r w:rsidRPr="00BA3EE5">
        <w:rPr>
          <w:rFonts w:cs="Times New Roman"/>
          <w:b/>
          <w:lang w:val="en-US"/>
        </w:rPr>
        <w:t>HOW TO EVALUATE THE ACTIVITY</w:t>
      </w:r>
      <w:r>
        <w:rPr>
          <w:rFonts w:cs="Times New Roman"/>
          <w:b/>
          <w:lang w:val="en-US"/>
        </w:rPr>
        <w:t>:</w:t>
      </w:r>
    </w:p>
    <w:p w14:paraId="44F2E943" w14:textId="77777777" w:rsidR="004D11EF" w:rsidRPr="004D11EF" w:rsidRDefault="004D11EF" w:rsidP="004D11EF">
      <w:pPr>
        <w:autoSpaceDE w:val="0"/>
        <w:autoSpaceDN w:val="0"/>
        <w:adjustRightInd w:val="0"/>
        <w:spacing w:after="0"/>
        <w:ind w:left="708"/>
        <w:jc w:val="both"/>
        <w:rPr>
          <w:rFonts w:cs="Times New Roman"/>
          <w:color w:val="000000"/>
          <w:lang w:val="en-GB"/>
        </w:rPr>
      </w:pPr>
      <w:r w:rsidRPr="004D11EF">
        <w:rPr>
          <w:rFonts w:cs="Times New Roman"/>
          <w:color w:val="000000"/>
          <w:lang w:val="en-GB"/>
        </w:rPr>
        <w:t>The form allows several considerations about individual and group identity, personal tastes and preferences, homogenisation caused by trends and advertising.</w:t>
      </w:r>
    </w:p>
    <w:p w14:paraId="7EBD7094" w14:textId="3DF00E49" w:rsidR="004D11EF" w:rsidRPr="00A55B12" w:rsidRDefault="004D11EF" w:rsidP="004D11EF">
      <w:pPr>
        <w:autoSpaceDE w:val="0"/>
        <w:autoSpaceDN w:val="0"/>
        <w:adjustRightInd w:val="0"/>
        <w:spacing w:after="0"/>
        <w:ind w:left="708"/>
        <w:jc w:val="both"/>
        <w:rPr>
          <w:rFonts w:cs="Times New Roman"/>
          <w:color w:val="000000"/>
          <w:lang w:val="en-US"/>
        </w:rPr>
      </w:pPr>
      <w:r w:rsidRPr="004D11EF">
        <w:rPr>
          <w:rFonts w:cs="Times New Roman"/>
          <w:color w:val="000000"/>
          <w:lang w:val="en-GB"/>
        </w:rPr>
        <w:t>Role-play is useful to collect considerations and opinions about sensations, group judgment, emotions, group creat</w:t>
      </w:r>
      <w:r>
        <w:rPr>
          <w:rFonts w:cs="Times New Roman"/>
          <w:color w:val="000000"/>
          <w:lang w:val="en-GB"/>
        </w:rPr>
        <w:t>ivity, alternative thoughts etc</w:t>
      </w:r>
      <w:r w:rsidRPr="00A55B12">
        <w:rPr>
          <w:rFonts w:cs="Times New Roman"/>
          <w:color w:val="000000"/>
          <w:lang w:val="en-US"/>
        </w:rPr>
        <w:t>.</w:t>
      </w:r>
    </w:p>
    <w:p w14:paraId="73F4B9F9" w14:textId="015BE486" w:rsidR="004D11EF" w:rsidRDefault="004D11EF" w:rsidP="004D11EF">
      <w:pPr>
        <w:rPr>
          <w:lang w:val="en-US"/>
        </w:rPr>
      </w:pPr>
    </w:p>
    <w:p w14:paraId="47558E76" w14:textId="77777777" w:rsidR="00C77E38" w:rsidRDefault="00C77E38" w:rsidP="00C77E38">
      <w:pPr>
        <w:pStyle w:val="Nagwek3"/>
        <w:spacing w:after="240"/>
        <w:ind w:firstLine="708"/>
        <w:rPr>
          <w:lang w:val="en-US"/>
        </w:rPr>
        <w:sectPr w:rsidR="00C77E38">
          <w:pgSz w:w="11906" w:h="16838"/>
          <w:pgMar w:top="1417" w:right="1417" w:bottom="1417" w:left="1417" w:header="708" w:footer="708" w:gutter="0"/>
          <w:cols w:space="708"/>
          <w:docGrid w:linePitch="360"/>
        </w:sectPr>
      </w:pPr>
    </w:p>
    <w:p w14:paraId="27F910F9" w14:textId="77777777" w:rsidR="00C77E38" w:rsidRDefault="00C77E38" w:rsidP="00FB30DA">
      <w:pPr>
        <w:pStyle w:val="Nagwek3"/>
        <w:spacing w:after="240"/>
        <w:ind w:firstLine="708"/>
        <w:rPr>
          <w:lang w:val="en-US"/>
        </w:rPr>
      </w:pPr>
      <w:bookmarkStart w:id="17" w:name="_Toc3200289"/>
      <w:r w:rsidRPr="00C77E38">
        <w:rPr>
          <w:lang w:val="en-US"/>
        </w:rPr>
        <w:lastRenderedPageBreak/>
        <w:t>SNAKES AND LADDERS FOR KNOWING EACH OTHER</w:t>
      </w:r>
      <w:bookmarkEnd w:id="17"/>
      <w:r w:rsidRPr="00C77E38">
        <w:rPr>
          <w:lang w:val="en-US"/>
        </w:rPr>
        <w:t xml:space="preserve"> </w:t>
      </w:r>
    </w:p>
    <w:p w14:paraId="41669A43" w14:textId="4F827BE4" w:rsidR="00C77E38" w:rsidRPr="00A55B12" w:rsidRDefault="00C77E38" w:rsidP="00C77E38">
      <w:pPr>
        <w:ind w:left="708"/>
        <w:rPr>
          <w:rFonts w:cs="Times New Roman"/>
          <w:lang w:val="en-US"/>
        </w:rPr>
      </w:pPr>
      <w:r w:rsidRPr="00BA3EE5">
        <w:rPr>
          <w:rFonts w:cs="Times New Roman"/>
          <w:b/>
          <w:lang w:val="en-US"/>
        </w:rPr>
        <w:t>OBJECTIVES</w:t>
      </w:r>
      <w:r w:rsidRPr="00BA3EE5">
        <w:rPr>
          <w:rFonts w:cs="Times New Roman"/>
          <w:b/>
          <w:lang w:val="en-US"/>
        </w:rPr>
        <w:tab/>
      </w:r>
      <w:r>
        <w:rPr>
          <w:rFonts w:cs="Times New Roman"/>
          <w:b/>
          <w:lang w:val="en-US"/>
        </w:rPr>
        <w:t xml:space="preserve">                              </w:t>
      </w:r>
      <w:r w:rsidRPr="00BA3EE5">
        <w:rPr>
          <w:rFonts w:cs="Times New Roman"/>
          <w:b/>
          <w:lang w:val="en-US"/>
        </w:rPr>
        <w:t>SUGGESTED AGE GROUP:</w:t>
      </w:r>
      <w:r>
        <w:rPr>
          <w:rFonts w:cs="Times New Roman"/>
          <w:lang w:val="en-US"/>
        </w:rPr>
        <w:t xml:space="preserve"> pupils age </w:t>
      </w:r>
      <w:r w:rsidRPr="00A55B12">
        <w:rPr>
          <w:rFonts w:cs="Times New Roman"/>
          <w:lang w:val="en-US"/>
        </w:rPr>
        <w:t xml:space="preserve">8-9 </w:t>
      </w:r>
      <w:r>
        <w:rPr>
          <w:rFonts w:cs="Times New Roman"/>
          <w:lang w:val="en-US"/>
        </w:rPr>
        <w:t xml:space="preserve">and 10-11 </w:t>
      </w:r>
      <w:r w:rsidRPr="00A55B12">
        <w:rPr>
          <w:rFonts w:cs="Times New Roman"/>
          <w:lang w:val="en-US"/>
        </w:rPr>
        <w:t>years old</w:t>
      </w:r>
    </w:p>
    <w:p w14:paraId="5FE4C41E" w14:textId="77777777" w:rsidR="00C77E38" w:rsidRPr="00C77E38" w:rsidRDefault="00C77E38" w:rsidP="00C04CFF">
      <w:pPr>
        <w:pStyle w:val="Akapitzlist"/>
        <w:numPr>
          <w:ilvl w:val="0"/>
          <w:numId w:val="61"/>
        </w:numPr>
        <w:rPr>
          <w:rFonts w:cs="Times New Roman"/>
          <w:lang w:val="en-GB"/>
        </w:rPr>
      </w:pPr>
      <w:r w:rsidRPr="00C77E38">
        <w:rPr>
          <w:rFonts w:cs="Times New Roman"/>
          <w:lang w:val="en-GB"/>
        </w:rPr>
        <w:t xml:space="preserve">INTERPERSONAL COMMUNICATION – SOCIAL SKILLS </w:t>
      </w:r>
    </w:p>
    <w:p w14:paraId="6644A264" w14:textId="77777777" w:rsidR="00C77E38" w:rsidRPr="00C77E38" w:rsidRDefault="00C77E38" w:rsidP="00C77E38">
      <w:pPr>
        <w:ind w:left="1416"/>
        <w:rPr>
          <w:rFonts w:cs="Times New Roman"/>
          <w:lang w:val="en-GB"/>
        </w:rPr>
      </w:pPr>
      <w:r w:rsidRPr="00C77E38">
        <w:rPr>
          <w:rFonts w:cs="Times New Roman"/>
          <w:lang w:val="en-GB"/>
        </w:rPr>
        <w:t>One of the most urgent problem of our complex society is learning to live together and considering differences as a treasure, an opportunity of growing for everyone.</w:t>
      </w:r>
    </w:p>
    <w:p w14:paraId="7216BAF4" w14:textId="77777777" w:rsidR="00C77E38" w:rsidRPr="00C77E38" w:rsidRDefault="00C77E38" w:rsidP="00C77E38">
      <w:pPr>
        <w:ind w:left="1416"/>
        <w:rPr>
          <w:rFonts w:cs="Times New Roman"/>
          <w:lang w:val="en-GB"/>
        </w:rPr>
      </w:pPr>
      <w:r w:rsidRPr="00C77E38">
        <w:rPr>
          <w:rFonts w:cs="Times New Roman"/>
          <w:lang w:val="en-GB"/>
        </w:rPr>
        <w:t>Social skills are essential for inclusion and education, tolerance and acceptation of others.</w:t>
      </w:r>
    </w:p>
    <w:p w14:paraId="2BC9EEC2" w14:textId="6E8F0DE3" w:rsidR="00C77E38" w:rsidRPr="004D11EF" w:rsidRDefault="00C77E38" w:rsidP="00C77E38">
      <w:pPr>
        <w:ind w:left="1416"/>
        <w:rPr>
          <w:rFonts w:cs="Times New Roman"/>
          <w:lang w:val="en-US"/>
        </w:rPr>
      </w:pPr>
      <w:r w:rsidRPr="00C77E38">
        <w:rPr>
          <w:rFonts w:cs="Times New Roman"/>
          <w:lang w:val="en-GB"/>
        </w:rPr>
        <w:t>The capacity of creating and keeping interpersonal relations helps everyone to develop healthy social contexts as places of constructive interactions, in which people can learn to preserve relationships but also to positively elaborate and pass a relation’s end.</w:t>
      </w:r>
      <w:r w:rsidRPr="004D11EF">
        <w:rPr>
          <w:rFonts w:cs="Times New Roman"/>
          <w:lang w:val="en-US"/>
        </w:rPr>
        <w:tab/>
      </w:r>
    </w:p>
    <w:p w14:paraId="5107014E" w14:textId="5017BF64" w:rsidR="00C77E38" w:rsidRPr="00C77E38" w:rsidRDefault="00C77E38" w:rsidP="00C77E38">
      <w:pPr>
        <w:spacing w:after="0"/>
        <w:ind w:left="708"/>
        <w:jc w:val="both"/>
        <w:rPr>
          <w:rFonts w:ascii="Calibri" w:eastAsia="Calibri" w:hAnsi="Calibri" w:cs="Calibri"/>
          <w:b/>
          <w:lang w:val="en-GB"/>
        </w:rPr>
      </w:pPr>
      <w:r w:rsidRPr="00C77E38">
        <w:rPr>
          <w:rFonts w:ascii="Calibri" w:eastAsia="Calibri" w:hAnsi="Calibri" w:cs="Calibri"/>
          <w:b/>
          <w:lang w:val="en-GB"/>
        </w:rPr>
        <w:t>WHEN TO IMPLEMENT THE PRACTICE DURING DIDACTIC PROCESS:</w:t>
      </w:r>
    </w:p>
    <w:p w14:paraId="14C9EA06" w14:textId="5DC23EE0" w:rsidR="00C77E38" w:rsidRPr="00C77E38" w:rsidRDefault="00C77E38" w:rsidP="00C77E38">
      <w:pPr>
        <w:spacing w:after="0"/>
        <w:ind w:left="708"/>
        <w:jc w:val="both"/>
        <w:rPr>
          <w:rFonts w:ascii="Calibri" w:eastAsia="Calibri" w:hAnsi="Calibri" w:cs="Calibri"/>
          <w:b/>
          <w:lang w:val="en-GB"/>
        </w:rPr>
      </w:pPr>
      <w:r w:rsidRPr="00C77E38">
        <w:rPr>
          <w:rFonts w:ascii="Calibri" w:eastAsia="Calibri" w:hAnsi="Calibri" w:cs="Calibri"/>
          <w:lang w:val="en-GB"/>
        </w:rPr>
        <w:t>Additional activity</w:t>
      </w:r>
      <w:r>
        <w:rPr>
          <w:rFonts w:ascii="Calibri" w:eastAsia="Calibri" w:hAnsi="Calibri" w:cs="Calibri"/>
          <w:lang w:val="en-GB"/>
        </w:rPr>
        <w:t>.</w:t>
      </w:r>
    </w:p>
    <w:p w14:paraId="2123B61B" w14:textId="77777777" w:rsidR="00C77E38" w:rsidRPr="00C77E38" w:rsidRDefault="00C77E38" w:rsidP="00C77E38">
      <w:pPr>
        <w:spacing w:after="0"/>
        <w:ind w:left="708"/>
        <w:jc w:val="both"/>
        <w:rPr>
          <w:rFonts w:ascii="Calibri" w:eastAsia="Calibri" w:hAnsi="Calibri" w:cs="Calibri"/>
          <w:lang w:val="en-GB"/>
        </w:rPr>
      </w:pPr>
    </w:p>
    <w:p w14:paraId="720E000C" w14:textId="396DAE1E" w:rsidR="00C77E38" w:rsidRPr="00C77E38" w:rsidRDefault="00C77E38" w:rsidP="00C77E38">
      <w:pPr>
        <w:spacing w:after="0"/>
        <w:ind w:left="708"/>
        <w:jc w:val="both"/>
        <w:rPr>
          <w:rFonts w:ascii="Calibri" w:eastAsia="Calibri" w:hAnsi="Calibri" w:cs="Calibri"/>
          <w:lang w:val="en-GB"/>
        </w:rPr>
      </w:pPr>
      <w:r w:rsidRPr="00C77E38">
        <w:rPr>
          <w:rFonts w:ascii="Calibri" w:eastAsia="Calibri" w:hAnsi="Calibri" w:cs="Calibri"/>
          <w:b/>
          <w:lang w:val="en-GB"/>
        </w:rPr>
        <w:t>METHODOLOGY:</w:t>
      </w:r>
      <w:r w:rsidRPr="00C77E38">
        <w:rPr>
          <w:rFonts w:ascii="Calibri" w:eastAsia="Calibri" w:hAnsi="Calibri" w:cs="Calibri"/>
          <w:lang w:val="en-GB"/>
        </w:rPr>
        <w:tab/>
      </w:r>
      <w:r w:rsidRPr="00C77E38">
        <w:rPr>
          <w:rFonts w:ascii="Calibri" w:eastAsia="Calibri" w:hAnsi="Calibri" w:cs="Calibri"/>
          <w:lang w:val="en-GB"/>
        </w:rPr>
        <w:tab/>
      </w:r>
    </w:p>
    <w:p w14:paraId="1E24CF30" w14:textId="547E9B67" w:rsidR="00C77E38" w:rsidRPr="00C77E38" w:rsidRDefault="00C77E38" w:rsidP="00C77E38">
      <w:pPr>
        <w:spacing w:after="0"/>
        <w:ind w:left="708"/>
        <w:jc w:val="both"/>
        <w:rPr>
          <w:rFonts w:ascii="Calibri" w:eastAsia="Calibri" w:hAnsi="Calibri" w:cs="Calibri"/>
          <w:lang w:val="en-GB"/>
        </w:rPr>
      </w:pPr>
      <w:r w:rsidRPr="00C77E38">
        <w:rPr>
          <w:rFonts w:ascii="Calibri" w:eastAsia="Calibri" w:hAnsi="Calibri" w:cs="Calibri"/>
          <w:lang w:val="en-GB"/>
        </w:rPr>
        <w:t>Game, Cycle time</w:t>
      </w:r>
      <w:r>
        <w:rPr>
          <w:rFonts w:ascii="Calibri" w:eastAsia="Calibri" w:hAnsi="Calibri" w:cs="Calibri"/>
          <w:lang w:val="en-GB"/>
        </w:rPr>
        <w:t>.</w:t>
      </w:r>
    </w:p>
    <w:p w14:paraId="052D1D9D" w14:textId="77777777" w:rsidR="00C77E38" w:rsidRPr="00C77E38" w:rsidRDefault="00C77E38" w:rsidP="00C77E38">
      <w:pPr>
        <w:spacing w:after="0"/>
        <w:ind w:left="708"/>
        <w:jc w:val="both"/>
        <w:rPr>
          <w:rFonts w:ascii="Calibri" w:eastAsia="Calibri" w:hAnsi="Calibri" w:cs="Calibri"/>
          <w:lang w:val="en-GB"/>
        </w:rPr>
      </w:pPr>
    </w:p>
    <w:p w14:paraId="2ED5B3DA" w14:textId="64AC2EF2" w:rsidR="00C77E38" w:rsidRPr="00C77E38" w:rsidRDefault="00C77E38" w:rsidP="00C77E38">
      <w:pPr>
        <w:spacing w:after="0"/>
        <w:ind w:left="708"/>
        <w:jc w:val="both"/>
        <w:rPr>
          <w:rFonts w:ascii="Calibri" w:eastAsia="Calibri" w:hAnsi="Calibri" w:cs="Calibri"/>
          <w:lang w:val="en-GB"/>
        </w:rPr>
      </w:pPr>
      <w:r w:rsidRPr="00C77E38">
        <w:rPr>
          <w:rFonts w:ascii="Calibri" w:eastAsia="Calibri" w:hAnsi="Calibri" w:cs="Calibri"/>
          <w:b/>
          <w:lang w:val="en-GB"/>
        </w:rPr>
        <w:t>FORM OF WORK:</w:t>
      </w:r>
      <w:r w:rsidRPr="00C77E38">
        <w:rPr>
          <w:rFonts w:ascii="Calibri" w:eastAsia="Calibri" w:hAnsi="Calibri" w:cs="Calibri"/>
          <w:lang w:val="en-GB"/>
        </w:rPr>
        <w:t xml:space="preserve"> </w:t>
      </w:r>
      <w:r w:rsidRPr="00C77E38">
        <w:rPr>
          <w:rFonts w:ascii="Calibri" w:eastAsia="Calibri" w:hAnsi="Calibri" w:cs="Calibri"/>
          <w:lang w:val="en-GB"/>
        </w:rPr>
        <w:tab/>
      </w:r>
      <w:r w:rsidRPr="00C77E38">
        <w:rPr>
          <w:rFonts w:ascii="Calibri" w:eastAsia="Calibri" w:hAnsi="Calibri" w:cs="Calibri"/>
          <w:lang w:val="en-GB"/>
        </w:rPr>
        <w:tab/>
      </w:r>
    </w:p>
    <w:p w14:paraId="5761854A" w14:textId="4BF016AD" w:rsidR="00C77E38" w:rsidRPr="00C77E38" w:rsidRDefault="00C77E38" w:rsidP="00C77E38">
      <w:pPr>
        <w:spacing w:after="0"/>
        <w:ind w:left="708"/>
        <w:jc w:val="both"/>
        <w:rPr>
          <w:rFonts w:ascii="Calibri" w:eastAsia="Calibri" w:hAnsi="Calibri" w:cs="Calibri"/>
          <w:lang w:val="en-GB"/>
        </w:rPr>
      </w:pPr>
      <w:r w:rsidRPr="00C77E38">
        <w:rPr>
          <w:rFonts w:ascii="Calibri" w:eastAsia="Calibri" w:hAnsi="Calibri" w:cs="Calibri"/>
          <w:lang w:val="en-GB"/>
        </w:rPr>
        <w:t>Whole class</w:t>
      </w:r>
      <w:r>
        <w:rPr>
          <w:rFonts w:ascii="Calibri" w:eastAsia="Calibri" w:hAnsi="Calibri" w:cs="Calibri"/>
          <w:lang w:val="en-GB"/>
        </w:rPr>
        <w:t>.</w:t>
      </w:r>
    </w:p>
    <w:p w14:paraId="53435294" w14:textId="77777777" w:rsidR="00C77E38" w:rsidRPr="00C77E38" w:rsidRDefault="00C77E38" w:rsidP="00C77E38">
      <w:pPr>
        <w:spacing w:after="0"/>
        <w:ind w:left="708"/>
        <w:jc w:val="both"/>
        <w:rPr>
          <w:rFonts w:ascii="Calibri" w:eastAsia="Calibri" w:hAnsi="Calibri" w:cs="Calibri"/>
          <w:lang w:val="en-GB"/>
        </w:rPr>
      </w:pPr>
    </w:p>
    <w:p w14:paraId="21DEDF65" w14:textId="77777777" w:rsidR="00C77E38" w:rsidRDefault="00C77E38" w:rsidP="00C77E38">
      <w:pPr>
        <w:spacing w:after="0"/>
        <w:ind w:left="708"/>
        <w:jc w:val="both"/>
        <w:rPr>
          <w:rFonts w:ascii="Calibri" w:eastAsia="Calibri" w:hAnsi="Calibri" w:cs="Calibri"/>
          <w:lang w:val="en-GB"/>
        </w:rPr>
      </w:pPr>
      <w:r w:rsidRPr="00C77E38">
        <w:rPr>
          <w:rFonts w:ascii="Calibri" w:eastAsia="Calibri" w:hAnsi="Calibri" w:cs="Calibri"/>
          <w:b/>
          <w:lang w:val="en-GB"/>
        </w:rPr>
        <w:t>NEEDED MATERIALS:</w:t>
      </w:r>
      <w:r>
        <w:rPr>
          <w:rFonts w:ascii="Calibri" w:eastAsia="Calibri" w:hAnsi="Calibri" w:cs="Calibri"/>
          <w:lang w:val="en-GB"/>
        </w:rPr>
        <w:t xml:space="preserve"> </w:t>
      </w:r>
    </w:p>
    <w:p w14:paraId="1D855719" w14:textId="4F84E239" w:rsidR="00C77E38" w:rsidRPr="00C77E38" w:rsidRDefault="00C77E38" w:rsidP="00C77E38">
      <w:pPr>
        <w:spacing w:after="0"/>
        <w:ind w:left="708"/>
        <w:jc w:val="both"/>
        <w:rPr>
          <w:rFonts w:ascii="Calibri" w:eastAsia="Calibri" w:hAnsi="Calibri" w:cs="Calibri"/>
          <w:lang w:val="en-GB"/>
        </w:rPr>
      </w:pPr>
      <w:r w:rsidRPr="00C77E38">
        <w:rPr>
          <w:rFonts w:ascii="Calibri" w:eastAsia="Calibri" w:hAnsi="Calibri" w:cs="Calibri"/>
          <w:lang w:val="en-GB"/>
        </w:rPr>
        <w:t>Game board</w:t>
      </w:r>
      <w:r>
        <w:rPr>
          <w:rFonts w:ascii="Calibri" w:eastAsia="Calibri" w:hAnsi="Calibri" w:cs="Calibri"/>
          <w:lang w:val="en-GB"/>
        </w:rPr>
        <w:t xml:space="preserve">; </w:t>
      </w:r>
      <w:r w:rsidRPr="00C77E38">
        <w:rPr>
          <w:rFonts w:ascii="Calibri" w:eastAsia="Calibri" w:hAnsi="Calibri" w:cs="Calibri"/>
          <w:lang w:val="en-GB"/>
        </w:rPr>
        <w:t>Pieces</w:t>
      </w:r>
      <w:r>
        <w:rPr>
          <w:rFonts w:ascii="Calibri" w:eastAsia="Calibri" w:hAnsi="Calibri" w:cs="Calibri"/>
          <w:lang w:val="en-GB"/>
        </w:rPr>
        <w:t xml:space="preserve">; </w:t>
      </w:r>
      <w:r w:rsidRPr="00C77E38">
        <w:rPr>
          <w:rFonts w:ascii="Calibri" w:eastAsia="Calibri" w:hAnsi="Calibri" w:cs="Calibri"/>
          <w:lang w:val="en-GB"/>
        </w:rPr>
        <w:t>Dice</w:t>
      </w:r>
      <w:r>
        <w:rPr>
          <w:rFonts w:ascii="Calibri" w:eastAsia="Calibri" w:hAnsi="Calibri" w:cs="Calibri"/>
          <w:lang w:val="en-GB"/>
        </w:rPr>
        <w:t xml:space="preserve">; </w:t>
      </w:r>
      <w:r w:rsidRPr="00C77E38">
        <w:rPr>
          <w:rFonts w:ascii="Calibri" w:eastAsia="Calibri" w:hAnsi="Calibri" w:cs="Calibri"/>
          <w:lang w:val="en-GB"/>
        </w:rPr>
        <w:t>Game cards</w:t>
      </w:r>
      <w:r>
        <w:rPr>
          <w:rFonts w:ascii="Calibri" w:eastAsia="Calibri" w:hAnsi="Calibri" w:cs="Calibri"/>
          <w:lang w:val="en-GB"/>
        </w:rPr>
        <w:t>.</w:t>
      </w:r>
    </w:p>
    <w:p w14:paraId="1F6B0FF5" w14:textId="77777777" w:rsidR="00C77E38" w:rsidRPr="00C77E38" w:rsidRDefault="00C77E38" w:rsidP="00C77E38">
      <w:pPr>
        <w:spacing w:after="0"/>
        <w:ind w:left="708"/>
        <w:jc w:val="both"/>
        <w:rPr>
          <w:rFonts w:ascii="Calibri" w:eastAsia="Calibri" w:hAnsi="Calibri" w:cs="Calibri"/>
          <w:lang w:val="en-GB"/>
        </w:rPr>
      </w:pPr>
    </w:p>
    <w:p w14:paraId="694FF47B" w14:textId="607751C2" w:rsidR="00C77E38" w:rsidRPr="00C77E38" w:rsidRDefault="00C77E38" w:rsidP="00C77E38">
      <w:pPr>
        <w:spacing w:after="0"/>
        <w:ind w:left="708"/>
        <w:jc w:val="both"/>
        <w:rPr>
          <w:rFonts w:ascii="Calibri" w:eastAsia="Calibri" w:hAnsi="Calibri" w:cs="Calibri"/>
          <w:b/>
          <w:lang w:val="en-GB"/>
        </w:rPr>
      </w:pPr>
      <w:r w:rsidRPr="00C77E38">
        <w:rPr>
          <w:rFonts w:ascii="Calibri" w:eastAsia="Calibri" w:hAnsi="Calibri" w:cs="Calibri"/>
          <w:b/>
          <w:lang w:val="en-GB"/>
        </w:rPr>
        <w:t>DESCRIPTION OF ACTIVITY:</w:t>
      </w:r>
      <w:r w:rsidRPr="00C77E38">
        <w:rPr>
          <w:rFonts w:ascii="Calibri" w:eastAsia="Calibri" w:hAnsi="Calibri" w:cs="Calibri"/>
          <w:b/>
          <w:lang w:val="en-GB"/>
        </w:rPr>
        <w:tab/>
      </w:r>
    </w:p>
    <w:p w14:paraId="3B6301A7" w14:textId="77777777" w:rsidR="00C77E38" w:rsidRPr="00C77E38" w:rsidRDefault="00C77E38" w:rsidP="00C77E38">
      <w:pPr>
        <w:spacing w:after="0"/>
        <w:ind w:left="708"/>
        <w:jc w:val="both"/>
        <w:rPr>
          <w:rFonts w:ascii="Calibri" w:eastAsia="Calibri" w:hAnsi="Calibri" w:cs="Calibri"/>
          <w:i/>
          <w:lang w:val="en-GB"/>
        </w:rPr>
      </w:pPr>
      <w:r w:rsidRPr="00C77E38">
        <w:rPr>
          <w:rFonts w:ascii="Calibri" w:eastAsia="Calibri" w:hAnsi="Calibri" w:cs="Calibri"/>
          <w:i/>
          <w:lang w:val="en-GB"/>
        </w:rPr>
        <w:t>Aims</w:t>
      </w:r>
    </w:p>
    <w:p w14:paraId="60433DE1" w14:textId="77777777" w:rsidR="00C77E38" w:rsidRPr="00C77E38" w:rsidRDefault="00C77E38" w:rsidP="00C77E38">
      <w:pPr>
        <w:spacing w:after="0"/>
        <w:ind w:left="708"/>
        <w:jc w:val="both"/>
        <w:rPr>
          <w:rFonts w:ascii="Calibri" w:eastAsia="Calibri" w:hAnsi="Calibri" w:cs="Calibri"/>
          <w:lang w:val="en-GB"/>
        </w:rPr>
      </w:pPr>
      <w:r w:rsidRPr="00C77E38">
        <w:rPr>
          <w:rFonts w:ascii="Calibri" w:eastAsia="Calibri" w:hAnsi="Calibri" w:cs="Calibri"/>
          <w:lang w:val="en-GB"/>
        </w:rPr>
        <w:t xml:space="preserve">Proposed activities aims at increasing children’s awareness of the relational network and of the meaning it has in their everyday life, in which relationships (depending on “how much” they are and “how” they are) produce wellness and serenity. </w:t>
      </w:r>
    </w:p>
    <w:p w14:paraId="0EA9D541" w14:textId="77777777" w:rsidR="00C77E38" w:rsidRPr="00C77E38" w:rsidRDefault="00C77E38" w:rsidP="00C77E38">
      <w:pPr>
        <w:spacing w:after="0"/>
        <w:ind w:left="708"/>
        <w:jc w:val="both"/>
        <w:rPr>
          <w:rFonts w:ascii="Calibri" w:eastAsia="Calibri" w:hAnsi="Calibri" w:cs="Calibri"/>
          <w:lang w:val="en-GB"/>
        </w:rPr>
      </w:pPr>
      <w:r w:rsidRPr="00C77E38">
        <w:rPr>
          <w:rFonts w:ascii="Calibri" w:eastAsia="Calibri" w:hAnsi="Calibri" w:cs="Calibri"/>
          <w:lang w:val="en-GB"/>
        </w:rPr>
        <w:t>So actions aim at:</w:t>
      </w:r>
    </w:p>
    <w:p w14:paraId="2466E366" w14:textId="6778F4E8" w:rsidR="00C77E38" w:rsidRPr="00C77E38" w:rsidRDefault="00C77E38" w:rsidP="00C04CFF">
      <w:pPr>
        <w:numPr>
          <w:ilvl w:val="0"/>
          <w:numId w:val="62"/>
        </w:numPr>
        <w:spacing w:after="0"/>
        <w:ind w:left="1068"/>
        <w:contextualSpacing/>
        <w:jc w:val="both"/>
        <w:rPr>
          <w:rFonts w:ascii="Calibri" w:eastAsia="Calibri" w:hAnsi="Calibri" w:cs="Calibri"/>
          <w:lang w:val="en-GB"/>
        </w:rPr>
      </w:pPr>
      <w:r w:rsidRPr="00C77E38">
        <w:rPr>
          <w:rFonts w:ascii="Calibri" w:eastAsia="Calibri" w:hAnsi="Calibri" w:cs="Calibri"/>
          <w:lang w:val="en-GB"/>
        </w:rPr>
        <w:t>leaning children to communicate and interact with each other</w:t>
      </w:r>
      <w:r w:rsidR="00FB30DA">
        <w:rPr>
          <w:rFonts w:ascii="Calibri" w:eastAsia="Calibri" w:hAnsi="Calibri" w:cs="Calibri"/>
          <w:lang w:val="en-GB"/>
        </w:rPr>
        <w:t>,</w:t>
      </w:r>
    </w:p>
    <w:p w14:paraId="1A2E9028" w14:textId="77777777" w:rsidR="00C77E38" w:rsidRPr="00C77E38" w:rsidRDefault="00C77E38" w:rsidP="00C04CFF">
      <w:pPr>
        <w:numPr>
          <w:ilvl w:val="0"/>
          <w:numId w:val="62"/>
        </w:numPr>
        <w:spacing w:after="0"/>
        <w:ind w:left="1068"/>
        <w:contextualSpacing/>
        <w:jc w:val="both"/>
        <w:rPr>
          <w:rFonts w:ascii="Calibri" w:eastAsia="Calibri" w:hAnsi="Calibri" w:cs="Calibri"/>
          <w:lang w:val="en-GB"/>
        </w:rPr>
      </w:pPr>
      <w:r w:rsidRPr="00C77E38">
        <w:rPr>
          <w:rFonts w:ascii="Calibri" w:eastAsia="Calibri" w:hAnsi="Calibri" w:cs="Calibri"/>
          <w:lang w:val="en-GB"/>
        </w:rPr>
        <w:t>helping children to know their own and other’s qualities that can support the developing of pleasant relations.</w:t>
      </w:r>
    </w:p>
    <w:p w14:paraId="075D08AE" w14:textId="77777777" w:rsidR="00C77E38" w:rsidRPr="00C77E38" w:rsidRDefault="00C77E38" w:rsidP="00C77E38">
      <w:pPr>
        <w:spacing w:after="0"/>
        <w:ind w:left="708"/>
        <w:jc w:val="both"/>
        <w:rPr>
          <w:rFonts w:ascii="Calibri" w:eastAsia="Calibri" w:hAnsi="Calibri" w:cs="Calibri"/>
          <w:lang w:val="en-GB"/>
        </w:rPr>
      </w:pPr>
    </w:p>
    <w:p w14:paraId="1722ACE4" w14:textId="77777777" w:rsidR="00C77E38" w:rsidRPr="00C77E38" w:rsidRDefault="00C77E38" w:rsidP="00C77E38">
      <w:pPr>
        <w:spacing w:after="0"/>
        <w:ind w:left="708"/>
        <w:jc w:val="both"/>
        <w:rPr>
          <w:rFonts w:ascii="Calibri" w:eastAsia="Calibri" w:hAnsi="Calibri" w:cs="Calibri"/>
          <w:i/>
          <w:lang w:val="en-GB"/>
        </w:rPr>
      </w:pPr>
      <w:r w:rsidRPr="00C77E38">
        <w:rPr>
          <w:rFonts w:ascii="Calibri" w:eastAsia="Calibri" w:hAnsi="Calibri" w:cs="Calibri"/>
          <w:i/>
          <w:lang w:val="en-GB"/>
        </w:rPr>
        <w:t>Realisation of activities</w:t>
      </w:r>
    </w:p>
    <w:p w14:paraId="284F6AB7" w14:textId="77777777" w:rsidR="00C77E38" w:rsidRPr="00C77E38" w:rsidRDefault="00C77E38" w:rsidP="00C77E38">
      <w:pPr>
        <w:spacing w:after="0"/>
        <w:ind w:left="708"/>
        <w:jc w:val="both"/>
        <w:rPr>
          <w:rFonts w:ascii="Calibri" w:eastAsia="Calibri" w:hAnsi="Calibri" w:cs="Calibri"/>
          <w:lang w:val="en-GB"/>
        </w:rPr>
      </w:pPr>
      <w:r w:rsidRPr="00C77E38">
        <w:rPr>
          <w:rFonts w:ascii="Calibri" w:eastAsia="Calibri" w:hAnsi="Calibri" w:cs="Calibri"/>
          <w:lang w:val="en-GB"/>
        </w:rPr>
        <w:t xml:space="preserve">It is the classic “Snakes and Ladders” game: each player, in his/her turn, rolls the dice and advances on the game-board (see Annex 1) for a number of squares in the amount of the number come out. </w:t>
      </w:r>
    </w:p>
    <w:p w14:paraId="09BDB7B0" w14:textId="77777777" w:rsidR="00C77E38" w:rsidRPr="00C77E38" w:rsidRDefault="00C77E38" w:rsidP="00C77E38">
      <w:pPr>
        <w:spacing w:after="0"/>
        <w:ind w:left="708"/>
        <w:jc w:val="both"/>
        <w:rPr>
          <w:rFonts w:ascii="Calibri" w:eastAsia="Calibri" w:hAnsi="Calibri" w:cs="Calibri"/>
          <w:lang w:val="en-GB"/>
        </w:rPr>
      </w:pPr>
      <w:r w:rsidRPr="00C77E38">
        <w:rPr>
          <w:rFonts w:ascii="Calibri" w:eastAsia="Calibri" w:hAnsi="Calibri" w:cs="Calibri"/>
          <w:lang w:val="en-GB"/>
        </w:rPr>
        <w:t>Then he/she reads the card (see Annex 2) that corresponds to the square’s number and carries out what the card says.</w:t>
      </w:r>
    </w:p>
    <w:p w14:paraId="4E3CA02C" w14:textId="77777777" w:rsidR="00C77E38" w:rsidRPr="00C77E38" w:rsidRDefault="00C77E38" w:rsidP="00C77E38">
      <w:pPr>
        <w:spacing w:after="0"/>
        <w:ind w:left="708"/>
        <w:jc w:val="both"/>
        <w:rPr>
          <w:rFonts w:ascii="Calibri" w:eastAsia="Calibri" w:hAnsi="Calibri" w:cs="Calibri"/>
          <w:lang w:val="en-GB"/>
        </w:rPr>
      </w:pPr>
      <w:r w:rsidRPr="00C77E38">
        <w:rPr>
          <w:rFonts w:ascii="Calibri" w:eastAsia="Calibri" w:hAnsi="Calibri" w:cs="Calibri"/>
          <w:lang w:val="en-GB"/>
        </w:rPr>
        <w:t>Game goes on up to the finish line.</w:t>
      </w:r>
    </w:p>
    <w:p w14:paraId="06D98B89" w14:textId="77777777" w:rsidR="00C77E38" w:rsidRPr="00C77E38" w:rsidRDefault="00C77E38" w:rsidP="00C77E38">
      <w:pPr>
        <w:spacing w:after="0"/>
        <w:ind w:left="708"/>
        <w:jc w:val="both"/>
        <w:rPr>
          <w:rFonts w:ascii="Calibri" w:eastAsia="Calibri" w:hAnsi="Calibri" w:cs="Calibri"/>
          <w:lang w:val="en-GB"/>
        </w:rPr>
      </w:pPr>
      <w:r w:rsidRPr="00C77E38">
        <w:rPr>
          <w:rFonts w:ascii="Calibri" w:eastAsia="Calibri" w:hAnsi="Calibri" w:cs="Calibri"/>
          <w:lang w:val="en-GB"/>
        </w:rPr>
        <w:t>At the end of the game, children are invited to a cycle-time, in order to answer some questions:</w:t>
      </w:r>
    </w:p>
    <w:p w14:paraId="62CAA830" w14:textId="77777777" w:rsidR="00C77E38" w:rsidRPr="00C77E38" w:rsidRDefault="00C77E38" w:rsidP="00C04CFF">
      <w:pPr>
        <w:numPr>
          <w:ilvl w:val="0"/>
          <w:numId w:val="62"/>
        </w:numPr>
        <w:spacing w:after="0"/>
        <w:ind w:left="1068"/>
        <w:contextualSpacing/>
        <w:jc w:val="both"/>
        <w:rPr>
          <w:rFonts w:ascii="Calibri" w:eastAsia="Calibri" w:hAnsi="Calibri" w:cs="Calibri"/>
          <w:lang w:val="en-GB"/>
        </w:rPr>
      </w:pPr>
      <w:r w:rsidRPr="00C77E38">
        <w:rPr>
          <w:rFonts w:ascii="Calibri" w:eastAsia="Calibri" w:hAnsi="Calibri" w:cs="Calibri"/>
          <w:lang w:val="en-GB"/>
        </w:rPr>
        <w:t>what have I discovered about others that I didn’t know?</w:t>
      </w:r>
    </w:p>
    <w:p w14:paraId="13A313BB" w14:textId="77777777" w:rsidR="00C77E38" w:rsidRPr="00C77E38" w:rsidRDefault="00C77E38" w:rsidP="00C04CFF">
      <w:pPr>
        <w:numPr>
          <w:ilvl w:val="0"/>
          <w:numId w:val="62"/>
        </w:numPr>
        <w:spacing w:after="0"/>
        <w:ind w:left="1068"/>
        <w:contextualSpacing/>
        <w:jc w:val="both"/>
        <w:rPr>
          <w:rFonts w:ascii="Calibri" w:eastAsia="Calibri" w:hAnsi="Calibri" w:cs="Calibri"/>
          <w:lang w:val="en-GB"/>
        </w:rPr>
      </w:pPr>
      <w:r w:rsidRPr="00C77E38">
        <w:rPr>
          <w:rFonts w:ascii="Calibri" w:eastAsia="Calibri" w:hAnsi="Calibri" w:cs="Calibri"/>
          <w:lang w:val="en-GB"/>
        </w:rPr>
        <w:t>what have I let others learn about me?</w:t>
      </w:r>
    </w:p>
    <w:p w14:paraId="72389BB0" w14:textId="77777777" w:rsidR="00C77E38" w:rsidRPr="00C77E38" w:rsidRDefault="00C77E38" w:rsidP="00C04CFF">
      <w:pPr>
        <w:numPr>
          <w:ilvl w:val="0"/>
          <w:numId w:val="62"/>
        </w:numPr>
        <w:spacing w:after="0"/>
        <w:ind w:left="1068"/>
        <w:contextualSpacing/>
        <w:jc w:val="both"/>
        <w:rPr>
          <w:rFonts w:ascii="Calibri" w:eastAsia="Calibri" w:hAnsi="Calibri" w:cs="Calibri"/>
          <w:lang w:val="en-GB"/>
        </w:rPr>
      </w:pPr>
      <w:r w:rsidRPr="00C77E38">
        <w:rPr>
          <w:rFonts w:ascii="Calibri" w:eastAsia="Calibri" w:hAnsi="Calibri" w:cs="Calibri"/>
          <w:lang w:val="en-GB"/>
        </w:rPr>
        <w:t>what do I like of others?</w:t>
      </w:r>
    </w:p>
    <w:p w14:paraId="00B995F8" w14:textId="77777777" w:rsidR="00C77E38" w:rsidRPr="00C77E38" w:rsidRDefault="00C77E38" w:rsidP="00C04CFF">
      <w:pPr>
        <w:numPr>
          <w:ilvl w:val="0"/>
          <w:numId w:val="62"/>
        </w:numPr>
        <w:spacing w:after="0"/>
        <w:ind w:left="1068"/>
        <w:contextualSpacing/>
        <w:jc w:val="both"/>
        <w:rPr>
          <w:rFonts w:ascii="Calibri" w:eastAsia="Calibri" w:hAnsi="Calibri" w:cs="Calibri"/>
          <w:lang w:val="en-GB"/>
        </w:rPr>
      </w:pPr>
      <w:r w:rsidRPr="00C77E38">
        <w:rPr>
          <w:rFonts w:ascii="Calibri" w:eastAsia="Calibri" w:hAnsi="Calibri" w:cs="Calibri"/>
          <w:lang w:val="en-GB"/>
        </w:rPr>
        <w:t>in what would I like to be similar to others?</w:t>
      </w:r>
    </w:p>
    <w:p w14:paraId="6ABAF547" w14:textId="77777777" w:rsidR="00C77E38" w:rsidRPr="00C77E38" w:rsidRDefault="00C77E38" w:rsidP="00C04CFF">
      <w:pPr>
        <w:numPr>
          <w:ilvl w:val="0"/>
          <w:numId w:val="62"/>
        </w:numPr>
        <w:spacing w:after="0"/>
        <w:ind w:left="1068"/>
        <w:contextualSpacing/>
        <w:jc w:val="both"/>
        <w:rPr>
          <w:rFonts w:ascii="Calibri" w:eastAsia="Calibri" w:hAnsi="Calibri" w:cs="Calibri"/>
          <w:lang w:val="en-GB"/>
        </w:rPr>
      </w:pPr>
      <w:r w:rsidRPr="00C77E38">
        <w:rPr>
          <w:rFonts w:ascii="Calibri" w:eastAsia="Calibri" w:hAnsi="Calibri" w:cs="Calibri"/>
          <w:lang w:val="en-GB"/>
        </w:rPr>
        <w:t>in what would I like others were similar to me?</w:t>
      </w:r>
    </w:p>
    <w:p w14:paraId="7FBC60CA" w14:textId="77777777" w:rsidR="00C77E38" w:rsidRPr="00C77E38" w:rsidRDefault="00C77E38" w:rsidP="00C77E38">
      <w:pPr>
        <w:spacing w:after="0" w:line="360" w:lineRule="auto"/>
        <w:jc w:val="both"/>
        <w:rPr>
          <w:rFonts w:ascii="Calibri" w:eastAsia="Calibri" w:hAnsi="Calibri" w:cs="Calibri"/>
          <w:lang w:val="en-GB"/>
        </w:rPr>
      </w:pPr>
    </w:p>
    <w:p w14:paraId="21D63A37" w14:textId="63AE480E" w:rsidR="00C77E38" w:rsidRPr="00FB30DA" w:rsidRDefault="00C77E38" w:rsidP="00C77E38">
      <w:pPr>
        <w:spacing w:after="0" w:line="240" w:lineRule="auto"/>
        <w:rPr>
          <w:rFonts w:ascii="HP Simplified Light" w:eastAsia="Calibri" w:hAnsi="HP Simplified Light" w:cs="Times New Roman"/>
          <w:lang w:val="en-GB"/>
        </w:rPr>
        <w:sectPr w:rsidR="00C77E38" w:rsidRPr="00FB30DA" w:rsidSect="007B1D6D">
          <w:pgSz w:w="11906" w:h="16838"/>
          <w:pgMar w:top="964" w:right="1077" w:bottom="709" w:left="1077" w:header="284" w:footer="289" w:gutter="0"/>
          <w:cols w:space="708"/>
          <w:titlePg/>
          <w:docGrid w:linePitch="360"/>
        </w:sectPr>
      </w:pPr>
    </w:p>
    <w:p w14:paraId="3284167D" w14:textId="77777777" w:rsidR="00C77E38" w:rsidRPr="00C77E38" w:rsidRDefault="00C77E38" w:rsidP="00C77E38">
      <w:pPr>
        <w:spacing w:after="0" w:line="240" w:lineRule="auto"/>
        <w:rPr>
          <w:rFonts w:eastAsia="Calibri" w:cstheme="minorHAnsi"/>
          <w:sz w:val="24"/>
          <w:szCs w:val="24"/>
          <w:lang w:val="en-GB"/>
        </w:rPr>
      </w:pPr>
      <w:r w:rsidRPr="00C77E38">
        <w:rPr>
          <w:rFonts w:eastAsia="Calibri" w:cstheme="minorHAnsi"/>
          <w:sz w:val="24"/>
          <w:szCs w:val="24"/>
          <w:lang w:val="en-GB"/>
        </w:rPr>
        <w:lastRenderedPageBreak/>
        <w:t>ANNEX 1</w:t>
      </w:r>
    </w:p>
    <w:p w14:paraId="105F9055" w14:textId="77777777" w:rsidR="00C77E38" w:rsidRPr="00C77E38" w:rsidRDefault="00C77E38" w:rsidP="00C77E38">
      <w:pPr>
        <w:spacing w:after="0" w:line="240" w:lineRule="auto"/>
        <w:rPr>
          <w:rFonts w:eastAsia="Calibri" w:cstheme="minorHAnsi"/>
          <w:b/>
          <w:sz w:val="24"/>
          <w:szCs w:val="24"/>
          <w:lang w:val="en-GB"/>
        </w:rPr>
      </w:pPr>
      <w:r w:rsidRPr="00C77E38">
        <w:rPr>
          <w:rFonts w:eastAsia="Calibri" w:cstheme="minorHAnsi"/>
          <w:b/>
          <w:sz w:val="24"/>
          <w:szCs w:val="24"/>
          <w:lang w:val="en-GB"/>
        </w:rPr>
        <w:t>Game board</w:t>
      </w:r>
    </w:p>
    <w:p w14:paraId="3D30B4F7" w14:textId="77777777" w:rsidR="00C77E38" w:rsidRPr="00C77E38" w:rsidRDefault="00C77E38" w:rsidP="00C77E38">
      <w:pPr>
        <w:spacing w:after="0" w:line="240" w:lineRule="auto"/>
        <w:rPr>
          <w:rFonts w:ascii="HP Simplified Light" w:eastAsia="Calibri" w:hAnsi="HP Simplified Light" w:cs="Times New Roman"/>
          <w:b/>
          <w:sz w:val="20"/>
          <w:szCs w:val="20"/>
          <w:lang w:val="en-GB"/>
        </w:rPr>
      </w:pPr>
    </w:p>
    <w:p w14:paraId="109B4864" w14:textId="77777777" w:rsidR="00C77E38" w:rsidRPr="00C77E38" w:rsidRDefault="00C77E38" w:rsidP="00C77E38">
      <w:pPr>
        <w:spacing w:after="0" w:line="240" w:lineRule="auto"/>
        <w:rPr>
          <w:rFonts w:ascii="HP Simplified Light" w:eastAsia="Calibri" w:hAnsi="HP Simplified Light" w:cs="Times New Roman"/>
          <w:lang w:val="en-GB"/>
        </w:rPr>
      </w:pPr>
      <w:r w:rsidRPr="00C77E38">
        <w:rPr>
          <w:rFonts w:ascii="HP Simplified Light" w:eastAsia="Calibri" w:hAnsi="HP Simplified Light" w:cs="Times New Roman"/>
          <w:noProof/>
          <w:lang w:eastAsia="pl-PL"/>
        </w:rPr>
        <w:drawing>
          <wp:inline distT="0" distB="0" distL="0" distR="0" wp14:anchorId="2C263BD8" wp14:editId="51D29B9E">
            <wp:extent cx="7678348" cy="5562600"/>
            <wp:effectExtent l="0" t="0" r="0" b="0"/>
            <wp:docPr id="553" name="Immagine 18" descr="C:\Users\Claudia\Desktop\TATICS\PROGETTO LIKE\SCHEDE DEF\tabellone gioco dell'o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Desktop\TATICS\PROGETTO LIKE\SCHEDE DEF\tabellone gioco dell'oc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95514" cy="5575036"/>
                    </a:xfrm>
                    <a:prstGeom prst="rect">
                      <a:avLst/>
                    </a:prstGeom>
                    <a:noFill/>
                    <a:ln>
                      <a:noFill/>
                    </a:ln>
                  </pic:spPr>
                </pic:pic>
              </a:graphicData>
            </a:graphic>
          </wp:inline>
        </w:drawing>
      </w:r>
    </w:p>
    <w:p w14:paraId="3034E3F2" w14:textId="77777777" w:rsidR="00C77E38" w:rsidRPr="00C77E38" w:rsidRDefault="00C77E38" w:rsidP="00C77E38">
      <w:pPr>
        <w:spacing w:after="0" w:line="360" w:lineRule="auto"/>
        <w:jc w:val="both"/>
        <w:rPr>
          <w:rFonts w:ascii="HP Simplified Light" w:eastAsia="Calibri" w:hAnsi="HP Simplified Light" w:cs="Times New Roman"/>
          <w:lang w:val="en-GB"/>
        </w:rPr>
        <w:sectPr w:rsidR="00C77E38" w:rsidRPr="00C77E38" w:rsidSect="007B1D6D">
          <w:pgSz w:w="16838" w:h="11906" w:orient="landscape"/>
          <w:pgMar w:top="1077" w:right="964" w:bottom="993" w:left="709" w:header="284" w:footer="289" w:gutter="0"/>
          <w:cols w:space="708"/>
          <w:titlePg/>
          <w:docGrid w:linePitch="360"/>
        </w:sectPr>
      </w:pPr>
    </w:p>
    <w:p w14:paraId="7819768E" w14:textId="77777777" w:rsidR="00C77E38" w:rsidRPr="00C77E38" w:rsidRDefault="00C77E38" w:rsidP="00C77E38">
      <w:pPr>
        <w:spacing w:after="0" w:line="240" w:lineRule="auto"/>
        <w:rPr>
          <w:rFonts w:eastAsia="Calibri" w:cstheme="minorHAnsi"/>
          <w:sz w:val="24"/>
          <w:szCs w:val="24"/>
          <w:lang w:val="en-GB"/>
        </w:rPr>
      </w:pPr>
      <w:r w:rsidRPr="00C77E38">
        <w:rPr>
          <w:rFonts w:eastAsia="Calibri" w:cstheme="minorHAnsi"/>
          <w:sz w:val="24"/>
          <w:szCs w:val="24"/>
          <w:lang w:val="en-GB"/>
        </w:rPr>
        <w:lastRenderedPageBreak/>
        <w:t>ANNEX 2</w:t>
      </w:r>
    </w:p>
    <w:p w14:paraId="03E615E8" w14:textId="77777777" w:rsidR="00C77E38" w:rsidRPr="00C77E38" w:rsidRDefault="00C77E38" w:rsidP="00C77E38">
      <w:pPr>
        <w:spacing w:after="0" w:line="240" w:lineRule="auto"/>
        <w:rPr>
          <w:rFonts w:eastAsia="Calibri" w:cstheme="minorHAnsi"/>
          <w:b/>
          <w:sz w:val="24"/>
          <w:szCs w:val="24"/>
          <w:lang w:val="en-GB"/>
        </w:rPr>
      </w:pPr>
      <w:r w:rsidRPr="00C77E38">
        <w:rPr>
          <w:rFonts w:eastAsia="Calibri" w:cstheme="minorHAnsi"/>
          <w:b/>
          <w:sz w:val="24"/>
          <w:szCs w:val="24"/>
          <w:lang w:val="en-GB"/>
        </w:rPr>
        <w:t>Game cards</w:t>
      </w:r>
    </w:p>
    <w:p w14:paraId="2CE3238C" w14:textId="77777777" w:rsidR="00C77E38" w:rsidRPr="00C77E38" w:rsidRDefault="00C77E38" w:rsidP="00C77E38">
      <w:pPr>
        <w:spacing w:after="0" w:line="240" w:lineRule="auto"/>
        <w:rPr>
          <w:rFonts w:eastAsia="Calibri" w:cstheme="minorHAnsi"/>
          <w:sz w:val="20"/>
          <w:szCs w:val="20"/>
          <w:lang w:val="en-GB"/>
        </w:rPr>
      </w:pPr>
    </w:p>
    <w:tbl>
      <w:tblPr>
        <w:tblStyle w:val="Tabela-Siatka2"/>
        <w:tblW w:w="0" w:type="auto"/>
        <w:tblLook w:val="04A0" w:firstRow="1" w:lastRow="0" w:firstColumn="1" w:lastColumn="0" w:noHBand="0" w:noVBand="1"/>
      </w:tblPr>
      <w:tblGrid>
        <w:gridCol w:w="2322"/>
        <w:gridCol w:w="2321"/>
        <w:gridCol w:w="2327"/>
        <w:gridCol w:w="2318"/>
      </w:tblGrid>
      <w:tr w:rsidR="00C77E38" w:rsidRPr="008974BD" w14:paraId="54F91773" w14:textId="77777777" w:rsidTr="00C77E38">
        <w:trPr>
          <w:trHeight w:val="2543"/>
        </w:trPr>
        <w:tc>
          <w:tcPr>
            <w:tcW w:w="2435" w:type="dxa"/>
            <w:vAlign w:val="center"/>
          </w:tcPr>
          <w:p w14:paraId="20D78987"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1</w:t>
            </w:r>
          </w:p>
          <w:p w14:paraId="07C3C774"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In which month have other participants their birthday?</w:t>
            </w:r>
          </w:p>
          <w:p w14:paraId="7CC76496"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7"/>
                <w:szCs w:val="17"/>
                <w:lang w:val="en-GB"/>
              </w:rPr>
              <w:t>If you make more than 2 mistakes move back to the Start square.</w:t>
            </w:r>
          </w:p>
        </w:tc>
        <w:tc>
          <w:tcPr>
            <w:tcW w:w="2435" w:type="dxa"/>
            <w:vAlign w:val="center"/>
          </w:tcPr>
          <w:p w14:paraId="086AB838"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2</w:t>
            </w:r>
          </w:p>
          <w:p w14:paraId="0129FB36"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Choose a member of the group and try to guess his/her favourite ice-cream taste</w:t>
            </w:r>
          </w:p>
          <w:p w14:paraId="4297094E"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(before you say it, let him/her tell it to another person in the group).</w:t>
            </w:r>
          </w:p>
          <w:p w14:paraId="374CC224"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7"/>
                <w:szCs w:val="17"/>
                <w:lang w:val="en-GB"/>
              </w:rPr>
              <w:t>If you get wrong, move back one square.</w:t>
            </w:r>
          </w:p>
        </w:tc>
        <w:tc>
          <w:tcPr>
            <w:tcW w:w="2436" w:type="dxa"/>
            <w:vAlign w:val="center"/>
          </w:tcPr>
          <w:p w14:paraId="16C0A4FD"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3</w:t>
            </w:r>
          </w:p>
          <w:p w14:paraId="77864371"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Choose a member of the group and try to guess his/her favourite fruit</w:t>
            </w:r>
          </w:p>
          <w:p w14:paraId="74D63577"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(before you say it, let him/her tell it to another person in the group).</w:t>
            </w:r>
          </w:p>
          <w:p w14:paraId="58CE1A54"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7"/>
                <w:szCs w:val="17"/>
                <w:lang w:val="en-GB"/>
              </w:rPr>
              <w:t>If you get wrong, move back one square.</w:t>
            </w:r>
          </w:p>
        </w:tc>
        <w:tc>
          <w:tcPr>
            <w:tcW w:w="2436" w:type="dxa"/>
            <w:vAlign w:val="center"/>
          </w:tcPr>
          <w:p w14:paraId="75D4EB58"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4</w:t>
            </w:r>
          </w:p>
          <w:p w14:paraId="04557F37"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Close your eyes and turn around. Just one person lightly touch your back and you have to guess who he/she is.</w:t>
            </w:r>
          </w:p>
          <w:p w14:paraId="5EFE185A"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7"/>
                <w:szCs w:val="17"/>
                <w:lang w:val="en-GB"/>
              </w:rPr>
              <w:t>If you get wrong, move back one square.</w:t>
            </w:r>
          </w:p>
        </w:tc>
      </w:tr>
      <w:tr w:rsidR="00C77E38" w:rsidRPr="008974BD" w14:paraId="33AF0065" w14:textId="77777777" w:rsidTr="00C77E38">
        <w:trPr>
          <w:trHeight w:val="1234"/>
        </w:trPr>
        <w:tc>
          <w:tcPr>
            <w:tcW w:w="2435" w:type="dxa"/>
            <w:vAlign w:val="center"/>
          </w:tcPr>
          <w:p w14:paraId="7305800C"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5</w:t>
            </w:r>
          </w:p>
          <w:p w14:paraId="350E546E"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7"/>
                <w:szCs w:val="17"/>
                <w:lang w:val="en-GB"/>
              </w:rPr>
              <w:t>You have been rude with other people: stay seated on the chair for a round.</w:t>
            </w:r>
          </w:p>
        </w:tc>
        <w:tc>
          <w:tcPr>
            <w:tcW w:w="2435" w:type="dxa"/>
            <w:vAlign w:val="center"/>
          </w:tcPr>
          <w:p w14:paraId="01C9D469"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6</w:t>
            </w:r>
          </w:p>
          <w:p w14:paraId="36E66875"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Say a good quality of each participant.</w:t>
            </w:r>
          </w:p>
        </w:tc>
        <w:tc>
          <w:tcPr>
            <w:tcW w:w="2436" w:type="dxa"/>
            <w:vAlign w:val="center"/>
          </w:tcPr>
          <w:p w14:paraId="40421FB5"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7</w:t>
            </w:r>
          </w:p>
          <w:p w14:paraId="43C72D02"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You are a little sad: ask each participant to make a funny face.</w:t>
            </w:r>
          </w:p>
        </w:tc>
        <w:tc>
          <w:tcPr>
            <w:tcW w:w="2436" w:type="dxa"/>
            <w:vAlign w:val="center"/>
          </w:tcPr>
          <w:p w14:paraId="4B167FCA"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8</w:t>
            </w:r>
          </w:p>
          <w:p w14:paraId="39314EF6"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Tell a pleasant experience you have had out of the school.</w:t>
            </w:r>
          </w:p>
        </w:tc>
      </w:tr>
      <w:tr w:rsidR="00C77E38" w:rsidRPr="008974BD" w14:paraId="32495A9D" w14:textId="77777777" w:rsidTr="00C77E38">
        <w:trPr>
          <w:trHeight w:val="2322"/>
        </w:trPr>
        <w:tc>
          <w:tcPr>
            <w:tcW w:w="2435" w:type="dxa"/>
            <w:vAlign w:val="center"/>
          </w:tcPr>
          <w:p w14:paraId="5BAEF20A"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9</w:t>
            </w:r>
          </w:p>
          <w:p w14:paraId="6188512F"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 xml:space="preserve">Someone has broken a glass during the lunchtime: stay for a round. </w:t>
            </w:r>
          </w:p>
        </w:tc>
        <w:tc>
          <w:tcPr>
            <w:tcW w:w="2435" w:type="dxa"/>
            <w:vAlign w:val="center"/>
          </w:tcPr>
          <w:p w14:paraId="459F52F6"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10</w:t>
            </w:r>
          </w:p>
          <w:p w14:paraId="0C3E8DDF"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You have obtained a beautiful mark or realised a particularly laborious work and the whole class celebrate you.</w:t>
            </w:r>
          </w:p>
          <w:p w14:paraId="56D56A12"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7"/>
                <w:szCs w:val="17"/>
                <w:lang w:val="en-GB"/>
              </w:rPr>
              <w:t>Advance 2 squares.</w:t>
            </w:r>
            <w:r w:rsidRPr="00C77E38">
              <w:rPr>
                <w:rFonts w:eastAsia="Calibri" w:cstheme="minorHAnsi"/>
                <w:sz w:val="18"/>
                <w:szCs w:val="18"/>
                <w:lang w:val="en-GB"/>
              </w:rPr>
              <w:t xml:space="preserve">     </w:t>
            </w:r>
          </w:p>
        </w:tc>
        <w:tc>
          <w:tcPr>
            <w:tcW w:w="2436" w:type="dxa"/>
            <w:vAlign w:val="center"/>
          </w:tcPr>
          <w:p w14:paraId="54530802"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11</w:t>
            </w:r>
          </w:p>
          <w:p w14:paraId="10671BE8"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Close your eyes and do not cheat.</w:t>
            </w:r>
          </w:p>
          <w:p w14:paraId="5EA64B53"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One of the group goes in front of you. Just touching his/her face, you have to guess who he/she is.</w:t>
            </w:r>
          </w:p>
          <w:p w14:paraId="2CA4AA43"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7"/>
                <w:szCs w:val="17"/>
                <w:lang w:val="en-GB"/>
              </w:rPr>
              <w:t>If you get wrong move back to the square you come from.</w:t>
            </w:r>
          </w:p>
        </w:tc>
        <w:tc>
          <w:tcPr>
            <w:tcW w:w="2436" w:type="dxa"/>
            <w:vAlign w:val="center"/>
          </w:tcPr>
          <w:p w14:paraId="44249086"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12</w:t>
            </w:r>
          </w:p>
          <w:p w14:paraId="49C949C2"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Close your eyes and do not cheat.</w:t>
            </w:r>
          </w:p>
          <w:p w14:paraId="4A1F7297"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One of the group goes in front of you. Just touching his/her hands, you have to guess who he/she is.</w:t>
            </w:r>
          </w:p>
          <w:p w14:paraId="337BDFE6"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7"/>
                <w:szCs w:val="17"/>
                <w:lang w:val="en-GB"/>
              </w:rPr>
              <w:t>If you get wrong move back to the square you come from.</w:t>
            </w:r>
          </w:p>
        </w:tc>
      </w:tr>
      <w:tr w:rsidR="00C77E38" w:rsidRPr="008974BD" w14:paraId="1E4DB277" w14:textId="77777777" w:rsidTr="007B1D6D">
        <w:trPr>
          <w:trHeight w:val="2722"/>
        </w:trPr>
        <w:tc>
          <w:tcPr>
            <w:tcW w:w="2435" w:type="dxa"/>
            <w:vAlign w:val="center"/>
          </w:tcPr>
          <w:p w14:paraId="43260DA1"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13</w:t>
            </w:r>
          </w:p>
          <w:p w14:paraId="25E5B61A"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Close your eyes and do not cheat. One of the group whispers in your ear “Peter Piper picked a peck of pickled peppers. How many pickled peppers did Peter Piper pick?” (or another different tongue twister). You have to guess who he/she is.</w:t>
            </w:r>
          </w:p>
          <w:p w14:paraId="7887CA66"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7"/>
                <w:szCs w:val="17"/>
                <w:lang w:val="en-GB"/>
              </w:rPr>
              <w:t>If you get wrong move back to the square you come from.</w:t>
            </w:r>
          </w:p>
        </w:tc>
        <w:tc>
          <w:tcPr>
            <w:tcW w:w="2435" w:type="dxa"/>
            <w:vAlign w:val="center"/>
          </w:tcPr>
          <w:p w14:paraId="0C6CABC9"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14</w:t>
            </w:r>
          </w:p>
          <w:p w14:paraId="4006F3E5"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There is an unexpected award for you.</w:t>
            </w:r>
          </w:p>
          <w:p w14:paraId="65C762AB"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7"/>
                <w:szCs w:val="17"/>
                <w:lang w:val="en-GB"/>
              </w:rPr>
              <w:t>Advance 2 squares.</w:t>
            </w:r>
            <w:r w:rsidRPr="00C77E38">
              <w:rPr>
                <w:rFonts w:eastAsia="Calibri" w:cstheme="minorHAnsi"/>
                <w:sz w:val="18"/>
                <w:szCs w:val="18"/>
                <w:lang w:val="en-GB"/>
              </w:rPr>
              <w:t xml:space="preserve"> </w:t>
            </w:r>
          </w:p>
        </w:tc>
        <w:tc>
          <w:tcPr>
            <w:tcW w:w="2436" w:type="dxa"/>
            <w:vAlign w:val="center"/>
          </w:tcPr>
          <w:p w14:paraId="2D212917"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15</w:t>
            </w:r>
          </w:p>
          <w:p w14:paraId="6C323191"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There is a quarrelling atmosphere. Stay for a round to let things cool down.</w:t>
            </w:r>
          </w:p>
        </w:tc>
        <w:tc>
          <w:tcPr>
            <w:tcW w:w="2436" w:type="dxa"/>
            <w:vAlign w:val="center"/>
          </w:tcPr>
          <w:p w14:paraId="5CA47C30"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16</w:t>
            </w:r>
          </w:p>
          <w:p w14:paraId="2D3D28A9" w14:textId="77777777" w:rsidR="00C77E38" w:rsidRPr="00C77E38" w:rsidRDefault="00C77E38" w:rsidP="00C77E38">
            <w:pPr>
              <w:jc w:val="center"/>
              <w:rPr>
                <w:rFonts w:eastAsia="Calibri" w:cstheme="minorHAnsi"/>
                <w:sz w:val="17"/>
                <w:szCs w:val="17"/>
                <w:lang w:val="en-GB"/>
              </w:rPr>
            </w:pPr>
            <w:r w:rsidRPr="00C77E38">
              <w:rPr>
                <w:rFonts w:eastAsia="Calibri" w:cstheme="minorHAnsi"/>
                <w:sz w:val="17"/>
                <w:szCs w:val="17"/>
                <w:lang w:val="en-GB"/>
              </w:rPr>
              <w:t>Say what’s the food you especially like to buy doing shopping.</w:t>
            </w:r>
          </w:p>
        </w:tc>
      </w:tr>
      <w:tr w:rsidR="00C77E38" w:rsidRPr="008974BD" w14:paraId="0EB4C5C2" w14:textId="77777777" w:rsidTr="00C77E38">
        <w:trPr>
          <w:trHeight w:val="2050"/>
        </w:trPr>
        <w:tc>
          <w:tcPr>
            <w:tcW w:w="2435" w:type="dxa"/>
            <w:vAlign w:val="center"/>
          </w:tcPr>
          <w:p w14:paraId="25C43541"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17</w:t>
            </w:r>
          </w:p>
          <w:p w14:paraId="733BD707"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8"/>
                <w:szCs w:val="18"/>
                <w:lang w:val="en-GB"/>
              </w:rPr>
              <w:t>If you were an animal you’d be …</w:t>
            </w:r>
          </w:p>
          <w:p w14:paraId="59B50E45"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8"/>
                <w:szCs w:val="18"/>
                <w:lang w:val="en-GB"/>
              </w:rPr>
              <w:t>Explain why.</w:t>
            </w:r>
          </w:p>
          <w:p w14:paraId="11F1481B" w14:textId="77777777" w:rsidR="00C77E38" w:rsidRPr="00C77E38" w:rsidRDefault="00C77E38" w:rsidP="00C77E38">
            <w:pPr>
              <w:jc w:val="center"/>
              <w:rPr>
                <w:rFonts w:eastAsia="Calibri" w:cstheme="minorHAnsi"/>
                <w:sz w:val="18"/>
                <w:szCs w:val="18"/>
                <w:lang w:val="en-GB"/>
              </w:rPr>
            </w:pPr>
          </w:p>
        </w:tc>
        <w:tc>
          <w:tcPr>
            <w:tcW w:w="2435" w:type="dxa"/>
            <w:vAlign w:val="center"/>
          </w:tcPr>
          <w:p w14:paraId="706801E2"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18</w:t>
            </w:r>
          </w:p>
          <w:p w14:paraId="611D1F47"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8"/>
                <w:szCs w:val="18"/>
                <w:lang w:val="en-GB"/>
              </w:rPr>
              <w:t>Tonight you don’t want to go to sleep.</w:t>
            </w:r>
          </w:p>
          <w:p w14:paraId="3545E174"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8"/>
                <w:szCs w:val="18"/>
                <w:lang w:val="en-GB"/>
              </w:rPr>
              <w:t>Move back to the square 14.</w:t>
            </w:r>
          </w:p>
        </w:tc>
        <w:tc>
          <w:tcPr>
            <w:tcW w:w="2436" w:type="dxa"/>
            <w:vAlign w:val="center"/>
          </w:tcPr>
          <w:p w14:paraId="54E6DFE1"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19</w:t>
            </w:r>
          </w:p>
          <w:p w14:paraId="3827922E"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8"/>
                <w:szCs w:val="18"/>
                <w:lang w:val="en-GB"/>
              </w:rPr>
              <w:t>Complete this phrase with a rhyme:</w:t>
            </w:r>
          </w:p>
          <w:p w14:paraId="611FC793"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8"/>
                <w:szCs w:val="18"/>
                <w:lang w:val="en-GB"/>
              </w:rPr>
              <w:t>“My class is a beautiful class …”</w:t>
            </w:r>
          </w:p>
        </w:tc>
        <w:tc>
          <w:tcPr>
            <w:tcW w:w="2436" w:type="dxa"/>
            <w:vAlign w:val="center"/>
          </w:tcPr>
          <w:p w14:paraId="1B383C94" w14:textId="77777777" w:rsidR="00C77E38" w:rsidRPr="00C77E38" w:rsidRDefault="00C77E38" w:rsidP="00C77E38">
            <w:pPr>
              <w:jc w:val="center"/>
              <w:rPr>
                <w:rFonts w:eastAsia="Calibri" w:cstheme="minorHAnsi"/>
                <w:b/>
                <w:color w:val="FF0000"/>
                <w:lang w:val="en-GB"/>
              </w:rPr>
            </w:pPr>
            <w:r w:rsidRPr="00C77E38">
              <w:rPr>
                <w:rFonts w:eastAsia="Calibri" w:cstheme="minorHAnsi"/>
                <w:b/>
                <w:color w:val="FF0000"/>
                <w:lang w:val="en-GB"/>
              </w:rPr>
              <w:t>20</w:t>
            </w:r>
          </w:p>
          <w:p w14:paraId="5778BC00"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8"/>
                <w:szCs w:val="18"/>
                <w:lang w:val="en-GB"/>
              </w:rPr>
              <w:t>STOP!</w:t>
            </w:r>
          </w:p>
          <w:p w14:paraId="4DD13BB8"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8"/>
                <w:szCs w:val="18"/>
                <w:lang w:val="en-GB"/>
              </w:rPr>
              <w:t>Stop here! Wait the other players! Your trophy is too heavy, you need some help to raise it up and celebrate at least!</w:t>
            </w:r>
          </w:p>
          <w:p w14:paraId="6EECD503" w14:textId="77777777" w:rsidR="00C77E38" w:rsidRPr="00C77E38" w:rsidRDefault="00C77E38" w:rsidP="00C77E38">
            <w:pPr>
              <w:jc w:val="center"/>
              <w:rPr>
                <w:rFonts w:eastAsia="Calibri" w:cstheme="minorHAnsi"/>
                <w:sz w:val="18"/>
                <w:szCs w:val="18"/>
                <w:lang w:val="en-GB"/>
              </w:rPr>
            </w:pPr>
            <w:r w:rsidRPr="00C77E38">
              <w:rPr>
                <w:rFonts w:eastAsia="Calibri" w:cstheme="minorHAnsi"/>
                <w:sz w:val="18"/>
                <w:szCs w:val="18"/>
                <w:lang w:val="en-GB"/>
              </w:rPr>
              <w:t>A shared victory is a double victory!</w:t>
            </w:r>
          </w:p>
        </w:tc>
      </w:tr>
    </w:tbl>
    <w:p w14:paraId="48136C15" w14:textId="77777777" w:rsidR="00C77E38" w:rsidRPr="00C77E38" w:rsidRDefault="00C77E38" w:rsidP="00C77E38">
      <w:pPr>
        <w:spacing w:after="0" w:line="240" w:lineRule="auto"/>
        <w:rPr>
          <w:rFonts w:eastAsia="Calibri" w:cstheme="minorHAnsi"/>
          <w:lang w:val="en-GB"/>
        </w:rPr>
      </w:pPr>
    </w:p>
    <w:p w14:paraId="3D5A9689" w14:textId="6EFBE82D" w:rsidR="00C77E38" w:rsidRPr="00C77E38" w:rsidRDefault="00C77E38" w:rsidP="00C77E38">
      <w:pPr>
        <w:rPr>
          <w:lang w:val="en-GB"/>
        </w:rPr>
        <w:sectPr w:rsidR="00C77E38" w:rsidRPr="00C77E38">
          <w:pgSz w:w="11906" w:h="16838"/>
          <w:pgMar w:top="1417" w:right="1417" w:bottom="1417" w:left="1417" w:header="708" w:footer="708" w:gutter="0"/>
          <w:cols w:space="708"/>
          <w:docGrid w:linePitch="360"/>
        </w:sectPr>
      </w:pPr>
    </w:p>
    <w:p w14:paraId="59328A63" w14:textId="672C3B0D" w:rsidR="0014497B" w:rsidRPr="006437F8" w:rsidRDefault="005A7AD2" w:rsidP="0038738B">
      <w:pPr>
        <w:pStyle w:val="Nagwek3"/>
        <w:spacing w:after="240"/>
        <w:ind w:firstLine="708"/>
        <w:rPr>
          <w:lang w:val="en-GB"/>
        </w:rPr>
      </w:pPr>
      <w:bookmarkStart w:id="18" w:name="_Toc3200290"/>
      <w:r w:rsidRPr="006437F8">
        <w:rPr>
          <w:lang w:val="en-GB"/>
        </w:rPr>
        <w:lastRenderedPageBreak/>
        <w:t>THERMOMETER OF FEELINGS</w:t>
      </w:r>
      <w:bookmarkEnd w:id="18"/>
    </w:p>
    <w:p w14:paraId="02F3D375" w14:textId="77777777" w:rsidR="00FF6EE7" w:rsidRPr="00FF6EE7" w:rsidRDefault="00321CBB" w:rsidP="00FF6EE7">
      <w:pPr>
        <w:ind w:left="360" w:firstLine="348"/>
        <w:jc w:val="both"/>
        <w:rPr>
          <w:rFonts w:cstheme="minorHAnsi"/>
          <w:lang w:val="en-GB"/>
        </w:rPr>
      </w:pPr>
      <w:r w:rsidRPr="00321CBB">
        <w:rPr>
          <w:rFonts w:cstheme="minorHAnsi"/>
          <w:b/>
          <w:lang w:val="en-GB"/>
        </w:rPr>
        <w:t>OBJECTIVES</w:t>
      </w:r>
      <w:r w:rsidR="0014497B" w:rsidRPr="00321CBB">
        <w:rPr>
          <w:rFonts w:cstheme="minorHAnsi"/>
          <w:b/>
          <w:lang w:val="en-GB"/>
        </w:rPr>
        <w:t>:</w:t>
      </w:r>
      <w:r w:rsidR="0014497B" w:rsidRPr="00321CBB">
        <w:rPr>
          <w:rFonts w:cstheme="minorHAnsi"/>
          <w:lang w:val="en-GB"/>
        </w:rPr>
        <w:tab/>
      </w:r>
      <w:r w:rsidR="0014497B" w:rsidRPr="00321CBB">
        <w:rPr>
          <w:rFonts w:cstheme="minorHAnsi"/>
          <w:lang w:val="en-GB"/>
        </w:rPr>
        <w:tab/>
      </w:r>
      <w:r w:rsidR="0014497B" w:rsidRPr="00321CBB">
        <w:rPr>
          <w:rFonts w:cstheme="minorHAnsi"/>
          <w:lang w:val="en-GB"/>
        </w:rPr>
        <w:tab/>
      </w:r>
      <w:r w:rsidR="00FF6EE7">
        <w:rPr>
          <w:rFonts w:cstheme="minorHAnsi"/>
          <w:lang w:val="en-GB"/>
        </w:rPr>
        <w:t xml:space="preserve">                 </w:t>
      </w:r>
      <w:r w:rsidRPr="00321CBB">
        <w:rPr>
          <w:rFonts w:cstheme="minorHAnsi"/>
          <w:b/>
          <w:lang w:val="en-GB"/>
        </w:rPr>
        <w:t>SUGGESTED AGE GROUP</w:t>
      </w:r>
      <w:r w:rsidR="0014497B" w:rsidRPr="00321CBB">
        <w:rPr>
          <w:rFonts w:cstheme="minorHAnsi"/>
          <w:b/>
          <w:lang w:val="en-GB"/>
        </w:rPr>
        <w:t>:</w:t>
      </w:r>
      <w:r w:rsidR="00CE7999" w:rsidRPr="00321CBB">
        <w:rPr>
          <w:rFonts w:cstheme="minorHAnsi"/>
          <w:b/>
          <w:lang w:val="en-GB"/>
        </w:rPr>
        <w:t xml:space="preserve"> </w:t>
      </w:r>
      <w:r w:rsidR="00FF6EE7" w:rsidRPr="00FF6EE7">
        <w:rPr>
          <w:rFonts w:cstheme="minorHAnsi"/>
          <w:lang w:val="en-GB"/>
        </w:rPr>
        <w:t>pupils age</w:t>
      </w:r>
      <w:r w:rsidR="00FF6EE7">
        <w:rPr>
          <w:rFonts w:cstheme="minorHAnsi"/>
          <w:lang w:val="en-GB"/>
        </w:rPr>
        <w:t xml:space="preserve"> 10-11</w:t>
      </w:r>
      <w:r w:rsidR="00FF6EE7" w:rsidRPr="00FF6EE7">
        <w:rPr>
          <w:rFonts w:cstheme="minorHAnsi"/>
          <w:lang w:val="en-GB"/>
        </w:rPr>
        <w:t xml:space="preserve"> years old</w:t>
      </w:r>
    </w:p>
    <w:p w14:paraId="5F03DAA9" w14:textId="77777777" w:rsidR="00063A29" w:rsidRPr="00FF6EE7" w:rsidRDefault="00FF6EE7" w:rsidP="00FF6EE7">
      <w:pPr>
        <w:ind w:left="360" w:firstLine="348"/>
        <w:jc w:val="both"/>
        <w:rPr>
          <w:rFonts w:cstheme="minorHAnsi"/>
          <w:lang w:val="en-GB"/>
        </w:rPr>
      </w:pPr>
      <w:r w:rsidRPr="00FF6EE7">
        <w:rPr>
          <w:rFonts w:cstheme="minorHAnsi"/>
          <w:lang w:val="en-GB"/>
        </w:rPr>
        <w:t>Thanks to the implementation of the exercise, pupils:</w:t>
      </w:r>
    </w:p>
    <w:p w14:paraId="31E87737" w14:textId="77777777" w:rsidR="00FF6EE7" w:rsidRPr="00FF6EE7" w:rsidRDefault="00FF6EE7" w:rsidP="00C04CFF">
      <w:pPr>
        <w:pStyle w:val="Akapitzlist"/>
        <w:numPr>
          <w:ilvl w:val="0"/>
          <w:numId w:val="8"/>
        </w:numPr>
        <w:jc w:val="both"/>
        <w:rPr>
          <w:rFonts w:cstheme="minorHAnsi"/>
          <w:lang w:val="en-GB"/>
        </w:rPr>
      </w:pPr>
      <w:r w:rsidRPr="00FF6EE7">
        <w:rPr>
          <w:rFonts w:cstheme="minorHAnsi"/>
          <w:lang w:val="en-GB"/>
        </w:rPr>
        <w:t>develop emotional awareness - develop the ability to recognize and name emotions;</w:t>
      </w:r>
    </w:p>
    <w:p w14:paraId="3E324016" w14:textId="77777777" w:rsidR="00FF6EE7" w:rsidRPr="00FF6EE7" w:rsidRDefault="00FF6EE7" w:rsidP="00C04CFF">
      <w:pPr>
        <w:pStyle w:val="Akapitzlist"/>
        <w:numPr>
          <w:ilvl w:val="0"/>
          <w:numId w:val="8"/>
        </w:numPr>
        <w:jc w:val="both"/>
        <w:rPr>
          <w:rFonts w:cstheme="minorHAnsi"/>
          <w:lang w:val="en-GB"/>
        </w:rPr>
      </w:pPr>
      <w:r w:rsidRPr="00FF6EE7">
        <w:rPr>
          <w:rFonts w:cstheme="minorHAnsi"/>
          <w:lang w:val="en-GB"/>
        </w:rPr>
        <w:t>develop the ability to pay attention to emotions in different situations, e.g. in conflict situations (they will pay attention to what the accumulation of negative emotions can lead to);</w:t>
      </w:r>
    </w:p>
    <w:p w14:paraId="28D1744B" w14:textId="77777777" w:rsidR="00FF6EE7" w:rsidRPr="00FF6EE7" w:rsidRDefault="00FF6EE7" w:rsidP="00C04CFF">
      <w:pPr>
        <w:pStyle w:val="Akapitzlist"/>
        <w:numPr>
          <w:ilvl w:val="0"/>
          <w:numId w:val="8"/>
        </w:numPr>
        <w:jc w:val="both"/>
        <w:rPr>
          <w:rFonts w:cstheme="minorHAnsi"/>
          <w:lang w:val="en-GB"/>
        </w:rPr>
      </w:pPr>
      <w:r w:rsidRPr="00FF6EE7">
        <w:rPr>
          <w:rFonts w:cstheme="minorHAnsi"/>
          <w:lang w:val="en-GB"/>
        </w:rPr>
        <w:t>develop the need to express emotions and talk about their causes:</w:t>
      </w:r>
    </w:p>
    <w:p w14:paraId="06673518" w14:textId="77777777" w:rsidR="00CE7999" w:rsidRPr="00FF6EE7" w:rsidRDefault="00FF6EE7" w:rsidP="00C04CFF">
      <w:pPr>
        <w:pStyle w:val="Akapitzlist"/>
        <w:numPr>
          <w:ilvl w:val="0"/>
          <w:numId w:val="8"/>
        </w:numPr>
        <w:jc w:val="both"/>
        <w:rPr>
          <w:rFonts w:cstheme="minorHAnsi"/>
          <w:lang w:val="en-GB"/>
        </w:rPr>
      </w:pPr>
      <w:r w:rsidRPr="00FF6EE7">
        <w:rPr>
          <w:rFonts w:cstheme="minorHAnsi"/>
          <w:lang w:val="en-GB"/>
        </w:rPr>
        <w:t>change the way of thinking about expressing emotions</w:t>
      </w:r>
      <w:r w:rsidR="00063A29" w:rsidRPr="00FF6EE7">
        <w:rPr>
          <w:rFonts w:cstheme="minorHAnsi"/>
          <w:lang w:val="en-GB"/>
        </w:rPr>
        <w:t>.</w:t>
      </w:r>
    </w:p>
    <w:p w14:paraId="406C9703" w14:textId="77777777" w:rsidR="0014497B" w:rsidRPr="00321CBB" w:rsidRDefault="0014497B" w:rsidP="00C60FF2">
      <w:pPr>
        <w:jc w:val="both"/>
        <w:rPr>
          <w:rFonts w:cstheme="minorHAnsi"/>
          <w:lang w:val="en-GB"/>
        </w:rPr>
      </w:pPr>
      <w:r w:rsidRPr="00FF6EE7">
        <w:rPr>
          <w:rFonts w:cstheme="minorHAnsi"/>
          <w:lang w:val="en-GB"/>
        </w:rPr>
        <w:t xml:space="preserve">      </w:t>
      </w:r>
      <w:r w:rsidRPr="00FF6EE7">
        <w:rPr>
          <w:rFonts w:cstheme="minorHAnsi"/>
          <w:lang w:val="en-GB"/>
        </w:rPr>
        <w:tab/>
      </w:r>
      <w:r w:rsidR="00321CBB" w:rsidRPr="00321CBB">
        <w:rPr>
          <w:rFonts w:cstheme="minorHAnsi"/>
          <w:b/>
          <w:lang w:val="en-US"/>
        </w:rPr>
        <w:t>WHEN TO IMPLEMENT THE PRACTICE DURING DIDACTIC PROCESS</w:t>
      </w:r>
      <w:r w:rsidR="00321CBB" w:rsidRPr="00321CBB">
        <w:rPr>
          <w:rFonts w:cstheme="minorHAnsi"/>
          <w:b/>
          <w:lang w:val="en-GB"/>
        </w:rPr>
        <w:t>:</w:t>
      </w:r>
    </w:p>
    <w:p w14:paraId="20EA17E5" w14:textId="77777777" w:rsidR="0014497B" w:rsidRPr="00FF6EE7" w:rsidRDefault="00FF6EE7" w:rsidP="00C60FF2">
      <w:pPr>
        <w:ind w:left="708"/>
        <w:jc w:val="both"/>
        <w:rPr>
          <w:rFonts w:cstheme="minorHAnsi"/>
          <w:lang w:val="en-GB"/>
        </w:rPr>
      </w:pPr>
      <w:r w:rsidRPr="00FF6EE7">
        <w:rPr>
          <w:rFonts w:cstheme="minorHAnsi"/>
          <w:lang w:val="en-GB"/>
        </w:rPr>
        <w:t>The exercise can be completed at the end of the teaching process, as a summary of the topic of dealing with emotions. Also during c</w:t>
      </w:r>
      <w:r w:rsidR="006437F8">
        <w:rPr>
          <w:rFonts w:cstheme="minorHAnsi"/>
          <w:lang w:val="en-GB"/>
        </w:rPr>
        <w:t>onflict situations among pupil</w:t>
      </w:r>
      <w:r w:rsidRPr="00FF6EE7">
        <w:rPr>
          <w:rFonts w:cstheme="minorHAnsi"/>
          <w:lang w:val="en-GB"/>
        </w:rPr>
        <w:t>s to teach them how to deal with such situations</w:t>
      </w:r>
      <w:r w:rsidR="00932F9F" w:rsidRPr="00FF6EE7">
        <w:rPr>
          <w:rFonts w:cstheme="minorHAnsi"/>
          <w:lang w:val="en-GB"/>
        </w:rPr>
        <w:t xml:space="preserve">. </w:t>
      </w:r>
    </w:p>
    <w:p w14:paraId="4FA382CF" w14:textId="77777777" w:rsidR="0014497B" w:rsidRPr="00321CBB" w:rsidRDefault="00321CBB" w:rsidP="00C60FF2">
      <w:pPr>
        <w:ind w:left="708"/>
        <w:jc w:val="both"/>
        <w:rPr>
          <w:rFonts w:cstheme="minorHAnsi"/>
          <w:lang w:val="en-GB"/>
        </w:rPr>
      </w:pPr>
      <w:r w:rsidRPr="00321CBB">
        <w:rPr>
          <w:rFonts w:cstheme="minorHAnsi"/>
          <w:b/>
          <w:lang w:val="en-GB"/>
        </w:rPr>
        <w:t>METHODOLOGY</w:t>
      </w:r>
      <w:r w:rsidR="0014497B" w:rsidRPr="00321CBB">
        <w:rPr>
          <w:rFonts w:cstheme="minorHAnsi"/>
          <w:lang w:val="en-GB"/>
        </w:rPr>
        <w:t xml:space="preserve">: </w:t>
      </w:r>
    </w:p>
    <w:p w14:paraId="4EDE1823" w14:textId="77777777" w:rsidR="00321CBB" w:rsidRPr="00321CBB" w:rsidRDefault="0014497B" w:rsidP="00321CBB">
      <w:pPr>
        <w:spacing w:after="0"/>
        <w:jc w:val="both"/>
        <w:rPr>
          <w:rFonts w:cstheme="minorHAnsi"/>
          <w:lang w:val="en-GB"/>
        </w:rPr>
      </w:pPr>
      <w:r w:rsidRPr="00321CBB">
        <w:rPr>
          <w:rFonts w:cstheme="minorHAnsi"/>
          <w:lang w:val="en-GB"/>
        </w:rPr>
        <w:tab/>
      </w:r>
      <w:r w:rsidR="00321CBB" w:rsidRPr="00321CBB">
        <w:rPr>
          <w:rFonts w:cstheme="minorHAnsi"/>
          <w:lang w:val="en-GB"/>
        </w:rPr>
        <w:t>Expressive and practical methods;</w:t>
      </w:r>
    </w:p>
    <w:p w14:paraId="3950E7DB" w14:textId="77777777" w:rsidR="00932F9F" w:rsidRDefault="00321CBB" w:rsidP="00321CBB">
      <w:pPr>
        <w:spacing w:after="0"/>
        <w:ind w:firstLine="708"/>
        <w:jc w:val="both"/>
        <w:rPr>
          <w:rFonts w:cstheme="minorHAnsi"/>
          <w:lang w:val="en-GB"/>
        </w:rPr>
      </w:pPr>
      <w:r w:rsidRPr="00321CBB">
        <w:rPr>
          <w:rFonts w:cstheme="minorHAnsi"/>
          <w:lang w:val="en-GB"/>
        </w:rPr>
        <w:t>Techniques: Interactive games and activities.</w:t>
      </w:r>
    </w:p>
    <w:p w14:paraId="6FDBA109" w14:textId="77777777" w:rsidR="00321CBB" w:rsidRPr="00321CBB" w:rsidRDefault="00321CBB" w:rsidP="00321CBB">
      <w:pPr>
        <w:spacing w:after="0"/>
        <w:jc w:val="both"/>
        <w:rPr>
          <w:rFonts w:cstheme="minorHAnsi"/>
          <w:lang w:val="en-GB"/>
        </w:rPr>
      </w:pPr>
    </w:p>
    <w:p w14:paraId="57BDC65C" w14:textId="77777777" w:rsidR="00932F9F" w:rsidRPr="00FF6EE7" w:rsidRDefault="00321CBB" w:rsidP="00831615">
      <w:pPr>
        <w:spacing w:after="0"/>
        <w:ind w:firstLine="708"/>
        <w:jc w:val="both"/>
        <w:rPr>
          <w:rFonts w:cstheme="minorHAnsi"/>
          <w:b/>
          <w:lang w:val="en-GB"/>
        </w:rPr>
      </w:pPr>
      <w:r w:rsidRPr="00FF6EE7">
        <w:rPr>
          <w:rFonts w:cstheme="minorHAnsi"/>
          <w:b/>
          <w:lang w:val="en-GB"/>
        </w:rPr>
        <w:t>FORM OF WORK</w:t>
      </w:r>
      <w:r w:rsidR="00932F9F" w:rsidRPr="00FF6EE7">
        <w:rPr>
          <w:rFonts w:cstheme="minorHAnsi"/>
          <w:b/>
          <w:lang w:val="en-GB"/>
        </w:rPr>
        <w:t>:</w:t>
      </w:r>
    </w:p>
    <w:p w14:paraId="266FAD70" w14:textId="77777777" w:rsidR="00932F9F" w:rsidRPr="00FF6EE7" w:rsidRDefault="00932F9F" w:rsidP="00C60FF2">
      <w:pPr>
        <w:jc w:val="both"/>
        <w:rPr>
          <w:rFonts w:cstheme="minorHAnsi"/>
          <w:lang w:val="en-GB"/>
        </w:rPr>
      </w:pPr>
      <w:r w:rsidRPr="00FF6EE7">
        <w:rPr>
          <w:rFonts w:cstheme="minorHAnsi"/>
          <w:lang w:val="en-GB"/>
        </w:rPr>
        <w:tab/>
      </w:r>
      <w:r w:rsidR="00FF6EE7" w:rsidRPr="00FF6EE7">
        <w:rPr>
          <w:rFonts w:cstheme="minorHAnsi"/>
          <w:lang w:val="en-GB"/>
        </w:rPr>
        <w:t>Individual work and work in small groups</w:t>
      </w:r>
      <w:r w:rsidRPr="00FF6EE7">
        <w:rPr>
          <w:rFonts w:cstheme="minorHAnsi"/>
          <w:lang w:val="en-GB"/>
        </w:rPr>
        <w:t>.</w:t>
      </w:r>
      <w:r w:rsidR="0014497B" w:rsidRPr="00FF6EE7">
        <w:rPr>
          <w:rFonts w:cstheme="minorHAnsi"/>
          <w:lang w:val="en-GB"/>
        </w:rPr>
        <w:tab/>
      </w:r>
    </w:p>
    <w:p w14:paraId="255D5863" w14:textId="77777777" w:rsidR="0014497B" w:rsidRPr="00FF6EE7" w:rsidRDefault="00321CBB" w:rsidP="00C60FF2">
      <w:pPr>
        <w:ind w:firstLine="708"/>
        <w:jc w:val="both"/>
        <w:rPr>
          <w:rFonts w:cstheme="minorHAnsi"/>
          <w:lang w:val="en-GB"/>
        </w:rPr>
      </w:pPr>
      <w:r w:rsidRPr="00FF6EE7">
        <w:rPr>
          <w:rFonts w:cstheme="minorHAnsi"/>
          <w:b/>
          <w:lang w:val="en-GB"/>
        </w:rPr>
        <w:t>NEEDED MATERIALS</w:t>
      </w:r>
      <w:r w:rsidR="0014497B" w:rsidRPr="00FF6EE7">
        <w:rPr>
          <w:rFonts w:cstheme="minorHAnsi"/>
          <w:lang w:val="en-GB"/>
        </w:rPr>
        <w:t>:</w:t>
      </w:r>
    </w:p>
    <w:p w14:paraId="0914985F" w14:textId="77777777" w:rsidR="00FF6EE7" w:rsidRPr="00FF6EE7" w:rsidRDefault="00FF6EE7" w:rsidP="00C04CFF">
      <w:pPr>
        <w:pStyle w:val="Akapitzlist"/>
        <w:numPr>
          <w:ilvl w:val="0"/>
          <w:numId w:val="7"/>
        </w:numPr>
        <w:jc w:val="both"/>
        <w:rPr>
          <w:rFonts w:cstheme="minorHAnsi"/>
        </w:rPr>
      </w:pPr>
      <w:r w:rsidRPr="00FF6EE7">
        <w:rPr>
          <w:rFonts w:cstheme="minorHAnsi"/>
        </w:rPr>
        <w:t>Worksheet with thermometer</w:t>
      </w:r>
    </w:p>
    <w:p w14:paraId="76263625" w14:textId="77777777" w:rsidR="00B60AD9" w:rsidRPr="00FF6EE7" w:rsidRDefault="00FF6EE7" w:rsidP="00C04CFF">
      <w:pPr>
        <w:pStyle w:val="Akapitzlist"/>
        <w:numPr>
          <w:ilvl w:val="0"/>
          <w:numId w:val="7"/>
        </w:numPr>
        <w:jc w:val="both"/>
        <w:rPr>
          <w:rFonts w:cstheme="minorHAnsi"/>
        </w:rPr>
      </w:pPr>
      <w:r>
        <w:rPr>
          <w:rFonts w:cstheme="minorHAnsi"/>
        </w:rPr>
        <w:t>C</w:t>
      </w:r>
      <w:r w:rsidRPr="00FF6EE7">
        <w:rPr>
          <w:rFonts w:cstheme="minorHAnsi"/>
        </w:rPr>
        <w:t>rayons / markers</w:t>
      </w:r>
    </w:p>
    <w:p w14:paraId="32F82E24" w14:textId="77777777" w:rsidR="0014497B" w:rsidRPr="00FF6EE7" w:rsidRDefault="0014497B" w:rsidP="00C60FF2">
      <w:pPr>
        <w:jc w:val="both"/>
        <w:rPr>
          <w:rFonts w:cstheme="minorHAnsi"/>
          <w:lang w:val="en-GB"/>
        </w:rPr>
      </w:pPr>
      <w:r w:rsidRPr="00FF6EE7">
        <w:rPr>
          <w:rFonts w:cstheme="minorHAnsi"/>
          <w:lang w:val="en-GB"/>
        </w:rPr>
        <w:t xml:space="preserve">     </w:t>
      </w:r>
      <w:r w:rsidRPr="00FF6EE7">
        <w:rPr>
          <w:rFonts w:cstheme="minorHAnsi"/>
          <w:lang w:val="en-GB"/>
        </w:rPr>
        <w:tab/>
      </w:r>
      <w:r w:rsidR="00321CBB" w:rsidRPr="00FF6EE7">
        <w:rPr>
          <w:rFonts w:cstheme="minorHAnsi"/>
          <w:b/>
          <w:lang w:val="en-GB"/>
        </w:rPr>
        <w:t>DESCRIPTION OF ACTIVITY</w:t>
      </w:r>
      <w:r w:rsidRPr="00FF6EE7">
        <w:rPr>
          <w:rFonts w:cstheme="minorHAnsi"/>
          <w:lang w:val="en-GB"/>
        </w:rPr>
        <w:t>:</w:t>
      </w:r>
    </w:p>
    <w:p w14:paraId="760EE8ED" w14:textId="77777777" w:rsidR="00FF6EE7" w:rsidRPr="00FF6EE7" w:rsidRDefault="00FF6EE7" w:rsidP="00C04CFF">
      <w:pPr>
        <w:pStyle w:val="Akapitzlist"/>
        <w:numPr>
          <w:ilvl w:val="0"/>
          <w:numId w:val="9"/>
        </w:numPr>
        <w:ind w:left="1068"/>
        <w:jc w:val="both"/>
        <w:rPr>
          <w:rFonts w:cstheme="minorHAnsi"/>
          <w:lang w:val="en-GB"/>
        </w:rPr>
      </w:pPr>
      <w:r w:rsidRPr="00FF6EE7">
        <w:rPr>
          <w:rFonts w:cstheme="minorHAnsi"/>
          <w:lang w:val="en-GB"/>
        </w:rPr>
        <w:t xml:space="preserve">Introduction to the subject of emotions. Discussion with </w:t>
      </w:r>
      <w:r>
        <w:rPr>
          <w:rFonts w:cstheme="minorHAnsi"/>
          <w:lang w:val="en-GB"/>
        </w:rPr>
        <w:t>pupils</w:t>
      </w:r>
      <w:r w:rsidR="006437F8">
        <w:rPr>
          <w:rFonts w:cstheme="minorHAnsi"/>
          <w:lang w:val="en-GB"/>
        </w:rPr>
        <w:t xml:space="preserve"> about what emotions pupil</w:t>
      </w:r>
      <w:r w:rsidRPr="00FF6EE7">
        <w:rPr>
          <w:rFonts w:cstheme="minorHAnsi"/>
          <w:lang w:val="en-GB"/>
        </w:rPr>
        <w:t>s know, what are pleasant and what are unpleasant</w:t>
      </w:r>
      <w:r>
        <w:rPr>
          <w:rFonts w:cstheme="minorHAnsi"/>
          <w:lang w:val="en-GB"/>
        </w:rPr>
        <w:t xml:space="preserve"> emotions</w:t>
      </w:r>
      <w:r w:rsidRPr="00FF6EE7">
        <w:rPr>
          <w:rFonts w:cstheme="minorHAnsi"/>
          <w:lang w:val="en-GB"/>
        </w:rPr>
        <w:t>. You can write emotions on the board.</w:t>
      </w:r>
    </w:p>
    <w:p w14:paraId="350AC1BC" w14:textId="77777777" w:rsidR="00FF6EE7" w:rsidRDefault="006437F8" w:rsidP="00C04CFF">
      <w:pPr>
        <w:pStyle w:val="Akapitzlist"/>
        <w:numPr>
          <w:ilvl w:val="0"/>
          <w:numId w:val="9"/>
        </w:numPr>
        <w:ind w:left="1068"/>
        <w:jc w:val="both"/>
        <w:rPr>
          <w:rFonts w:cstheme="minorHAnsi"/>
          <w:lang w:val="en-GB"/>
        </w:rPr>
      </w:pPr>
      <w:r>
        <w:rPr>
          <w:rFonts w:cstheme="minorHAnsi"/>
          <w:lang w:val="en-GB"/>
        </w:rPr>
        <w:t>Pupil</w:t>
      </w:r>
      <w:r w:rsidR="00FF6EE7" w:rsidRPr="00FF6EE7">
        <w:rPr>
          <w:rFonts w:cstheme="minorHAnsi"/>
          <w:lang w:val="en-GB"/>
        </w:rPr>
        <w:t xml:space="preserve">s work with a </w:t>
      </w:r>
      <w:r w:rsidR="00FF6EE7">
        <w:rPr>
          <w:rFonts w:cstheme="minorHAnsi"/>
          <w:lang w:val="en-GB"/>
        </w:rPr>
        <w:t>worksheet</w:t>
      </w:r>
      <w:r w:rsidR="00FF6EE7" w:rsidRPr="00FF6EE7">
        <w:rPr>
          <w:rFonts w:cstheme="minorHAnsi"/>
          <w:lang w:val="en-GB"/>
        </w:rPr>
        <w:t xml:space="preserve"> (work</w:t>
      </w:r>
      <w:r w:rsidR="00FF6EE7">
        <w:rPr>
          <w:rFonts w:cstheme="minorHAnsi"/>
          <w:lang w:val="en-GB"/>
        </w:rPr>
        <w:t>sheet</w:t>
      </w:r>
      <w:r w:rsidR="00FF6EE7" w:rsidRPr="00FF6EE7">
        <w:rPr>
          <w:rFonts w:cstheme="minorHAnsi"/>
          <w:lang w:val="en-GB"/>
        </w:rPr>
        <w:t xml:space="preserve"> in the attachment to the exercises).</w:t>
      </w:r>
    </w:p>
    <w:p w14:paraId="78B72A07" w14:textId="77777777" w:rsidR="00FF6EE7" w:rsidRDefault="00FF6EE7" w:rsidP="00FF6EE7">
      <w:pPr>
        <w:pStyle w:val="Akapitzlist"/>
        <w:ind w:left="1068"/>
        <w:jc w:val="both"/>
        <w:rPr>
          <w:rFonts w:cstheme="minorHAnsi"/>
          <w:lang w:val="en-GB"/>
        </w:rPr>
      </w:pPr>
      <w:r w:rsidRPr="00FF6EE7">
        <w:rPr>
          <w:rFonts w:cstheme="minorHAnsi"/>
          <w:lang w:val="en-GB"/>
        </w:rPr>
        <w:t xml:space="preserve">The </w:t>
      </w:r>
      <w:r>
        <w:rPr>
          <w:rFonts w:cstheme="minorHAnsi"/>
          <w:lang w:val="en-GB"/>
        </w:rPr>
        <w:t>worksheet</w:t>
      </w:r>
      <w:r w:rsidRPr="00FF6EE7">
        <w:rPr>
          <w:rFonts w:cstheme="minorHAnsi"/>
          <w:lang w:val="en-GB"/>
        </w:rPr>
        <w:t xml:space="preserve"> contains situations that can cause anger or other </w:t>
      </w:r>
      <w:r>
        <w:rPr>
          <w:rFonts w:cstheme="minorHAnsi"/>
          <w:lang w:val="en-GB"/>
        </w:rPr>
        <w:t xml:space="preserve">unpleasant </w:t>
      </w:r>
      <w:r w:rsidRPr="00FF6EE7">
        <w:rPr>
          <w:rFonts w:cstheme="minorHAnsi"/>
          <w:lang w:val="en-GB"/>
        </w:rPr>
        <w:t>emotions. Read them carefully. In a few windows you will find empty spaces - put in a different situation there, in which you still feel anger or other unpleasant emotions.</w:t>
      </w:r>
    </w:p>
    <w:p w14:paraId="25D43B7E" w14:textId="77777777" w:rsidR="00777BAC" w:rsidRPr="00FF6EE7" w:rsidRDefault="00FF6EE7" w:rsidP="00FF6EE7">
      <w:pPr>
        <w:pStyle w:val="Akapitzlist"/>
        <w:spacing w:after="0"/>
        <w:ind w:left="1068"/>
        <w:jc w:val="both"/>
        <w:rPr>
          <w:rFonts w:cstheme="minorHAnsi"/>
          <w:lang w:val="en-GB"/>
        </w:rPr>
      </w:pPr>
      <w:r w:rsidRPr="00FF6EE7">
        <w:rPr>
          <w:rFonts w:cstheme="minorHAnsi"/>
          <w:lang w:val="en-GB"/>
        </w:rPr>
        <w:t>On the right side you can see a thermometer on which, using colours, you can determine how much emotion you feel when you encounter each of these situations</w:t>
      </w:r>
      <w:r w:rsidR="00777BAC" w:rsidRPr="00FF6EE7">
        <w:rPr>
          <w:rFonts w:cstheme="minorHAnsi"/>
          <w:lang w:val="en-GB"/>
        </w:rPr>
        <w:t xml:space="preserve">. </w:t>
      </w:r>
    </w:p>
    <w:p w14:paraId="59FB0872" w14:textId="77777777" w:rsidR="00FF6EE7" w:rsidRDefault="00FF6EE7" w:rsidP="00FF6EE7">
      <w:pPr>
        <w:spacing w:after="0"/>
        <w:ind w:left="1068"/>
        <w:jc w:val="both"/>
        <w:rPr>
          <w:rFonts w:cstheme="minorHAnsi"/>
          <w:lang w:val="en-GB"/>
        </w:rPr>
      </w:pPr>
      <w:r w:rsidRPr="00FF6EE7">
        <w:rPr>
          <w:rFonts w:cstheme="minorHAnsi"/>
          <w:lang w:val="en-GB"/>
        </w:rPr>
        <w:t>Now try to remember how you felt in the situations described in the window. Then, colour the intensity of the emotion that you think is appropriate with the right colour.</w:t>
      </w:r>
    </w:p>
    <w:p w14:paraId="0E7FD5AF" w14:textId="77777777" w:rsidR="00932F9F" w:rsidRPr="00FF6EE7" w:rsidRDefault="00FF6EE7" w:rsidP="00FF6EE7">
      <w:pPr>
        <w:ind w:left="1068"/>
        <w:jc w:val="both"/>
        <w:rPr>
          <w:rFonts w:cstheme="minorHAnsi"/>
          <w:lang w:val="en-GB"/>
        </w:rPr>
      </w:pPr>
      <w:r w:rsidRPr="00FF6EE7">
        <w:rPr>
          <w:rFonts w:cstheme="minorHAnsi"/>
          <w:lang w:val="en-GB"/>
        </w:rPr>
        <w:t>Colour the thermometer with colours that mean:</w:t>
      </w:r>
    </w:p>
    <w:p w14:paraId="59354D00" w14:textId="77777777" w:rsidR="006B02BD" w:rsidRPr="00FF6EE7" w:rsidRDefault="006B02BD" w:rsidP="006B02BD">
      <w:pPr>
        <w:pStyle w:val="Akapitzlist"/>
        <w:ind w:left="1428"/>
        <w:jc w:val="both"/>
        <w:rPr>
          <w:rFonts w:cstheme="minorHAnsi"/>
          <w:lang w:val="en-GB"/>
        </w:rPr>
      </w:pPr>
      <w:r>
        <w:rPr>
          <w:noProof/>
          <w:lang w:eastAsia="pl-PL"/>
        </w:rPr>
        <w:lastRenderedPageBreak/>
        <mc:AlternateContent>
          <mc:Choice Requires="wps">
            <w:drawing>
              <wp:anchor distT="0" distB="0" distL="114300" distR="114300" simplePos="0" relativeHeight="251644928" behindDoc="0" locked="0" layoutInCell="1" allowOverlap="1" wp14:anchorId="6A9A1B70" wp14:editId="36207C70">
                <wp:simplePos x="0" y="0"/>
                <wp:positionH relativeFrom="column">
                  <wp:posOffset>1224280</wp:posOffset>
                </wp:positionH>
                <wp:positionV relativeFrom="paragraph">
                  <wp:posOffset>417830</wp:posOffset>
                </wp:positionV>
                <wp:extent cx="819150" cy="952500"/>
                <wp:effectExtent l="0" t="0" r="19050" b="19050"/>
                <wp:wrapNone/>
                <wp:docPr id="22" name="Schemat blokowy: proces 22"/>
                <wp:cNvGraphicFramePr/>
                <a:graphic xmlns:a="http://schemas.openxmlformats.org/drawingml/2006/main">
                  <a:graphicData uri="http://schemas.microsoft.com/office/word/2010/wordprocessingShape">
                    <wps:wsp>
                      <wps:cNvSpPr/>
                      <wps:spPr>
                        <a:xfrm>
                          <a:off x="0" y="0"/>
                          <a:ext cx="819150" cy="952500"/>
                        </a:xfrm>
                        <a:prstGeom prst="flowChartProcess">
                          <a:avLst/>
                        </a:prstGeom>
                        <a:solidFill>
                          <a:schemeClr val="tx1"/>
                        </a:solidFill>
                        <a:ln w="25400" cap="flat" cmpd="sng" algn="ctr">
                          <a:solidFill>
                            <a:srgbClr val="4F81BD">
                              <a:shade val="50000"/>
                            </a:srgbClr>
                          </a:solidFill>
                          <a:prstDash val="solid"/>
                        </a:ln>
                        <a:effectLst/>
                      </wps:spPr>
                      <wps:txbx>
                        <w:txbxContent>
                          <w:p w14:paraId="5BA6266B" w14:textId="77777777" w:rsidR="00277D28" w:rsidRPr="006B02BD" w:rsidRDefault="00277D28" w:rsidP="006B02BD">
                            <w:pPr>
                              <w:jc w:val="center"/>
                              <w:rPr>
                                <w:b/>
                                <w:sz w:val="48"/>
                                <w:szCs w:val="48"/>
                              </w:rPr>
                            </w:pPr>
                            <w:r w:rsidRPr="006B02BD">
                              <w:rPr>
                                <w:b/>
                                <w:sz w:val="48"/>
                                <w:szCs w:val="4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A9A1B70" id="_x0000_t109" coordsize="21600,21600" o:spt="109" path="m,l,21600r21600,l21600,xe">
                <v:stroke joinstyle="miter"/>
                <v:path gradientshapeok="t" o:connecttype="rect"/>
              </v:shapetype>
              <v:shape id="Schemat blokowy: proces 22" o:spid="_x0000_s1037" type="#_x0000_t109" style="position:absolute;left:0;text-align:left;margin-left:96.4pt;margin-top:32.9pt;width:64.5pt;height:7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" fillcolor="black [3213]" strokecolor="#385d8a" strokeweight="2pt">
                <v:textbox>
                  <w:txbxContent>
                    <w:p w14:paraId="5BA6266B" w14:textId="77777777" w:rsidR="00277D28" w:rsidRPr="006B02BD" w:rsidRDefault="00277D28" w:rsidP="006B02BD">
                      <w:pPr>
                        <w:jc w:val="center"/>
                        <w:rPr>
                          <w:b/>
                          <w:sz w:val="48"/>
                          <w:szCs w:val="48"/>
                        </w:rPr>
                      </w:pPr>
                      <w:r w:rsidRPr="006B02BD">
                        <w:rPr>
                          <w:b/>
                          <w:sz w:val="48"/>
                          <w:szCs w:val="48"/>
                        </w:rPr>
                        <w:t>6</w:t>
                      </w:r>
                    </w:p>
                  </w:txbxContent>
                </v:textbox>
              </v:shape>
            </w:pict>
          </mc:Fallback>
        </mc:AlternateContent>
      </w:r>
    </w:p>
    <w:p w14:paraId="6CD7DC34" w14:textId="77777777" w:rsidR="006B02BD" w:rsidRPr="00FF6EE7" w:rsidRDefault="006B02BD" w:rsidP="006B02BD">
      <w:pPr>
        <w:pStyle w:val="Akapitzlist"/>
        <w:ind w:left="1428"/>
        <w:jc w:val="both"/>
        <w:rPr>
          <w:rFonts w:cstheme="minorHAnsi"/>
          <w:lang w:val="en-GB"/>
        </w:rPr>
      </w:pPr>
    </w:p>
    <w:p w14:paraId="3027A39D" w14:textId="77777777" w:rsidR="006B02BD" w:rsidRPr="00FF6EE7" w:rsidRDefault="006B02BD" w:rsidP="006B02BD">
      <w:pPr>
        <w:pStyle w:val="Akapitzlist"/>
        <w:ind w:left="1428"/>
        <w:jc w:val="both"/>
        <w:rPr>
          <w:rFonts w:cstheme="minorHAnsi"/>
          <w:lang w:val="en-GB"/>
        </w:rPr>
      </w:pPr>
      <w:r w:rsidRPr="00FF6EE7">
        <w:rPr>
          <w:rFonts w:cstheme="minorHAnsi"/>
          <w:lang w:val="en-GB"/>
        </w:rPr>
        <w:t xml:space="preserve">                                                </w:t>
      </w:r>
      <w:r w:rsidR="00FF6EE7" w:rsidRPr="00FF6EE7">
        <w:rPr>
          <w:rFonts w:cstheme="minorHAnsi"/>
          <w:lang w:val="en-GB"/>
        </w:rPr>
        <w:t>Leave me alone</w:t>
      </w:r>
      <w:r w:rsidRPr="00FF6EE7">
        <w:rPr>
          <w:rFonts w:cstheme="minorHAnsi"/>
          <w:lang w:val="en-GB"/>
        </w:rPr>
        <w:t>!</w:t>
      </w:r>
    </w:p>
    <w:p w14:paraId="7BBC8716" w14:textId="77777777" w:rsidR="006B02BD" w:rsidRPr="00FF6EE7" w:rsidRDefault="006B02BD" w:rsidP="006B02BD">
      <w:pPr>
        <w:pStyle w:val="Akapitzlist"/>
        <w:ind w:left="1428"/>
        <w:jc w:val="both"/>
        <w:rPr>
          <w:rFonts w:cstheme="minorHAnsi"/>
          <w:lang w:val="en-GB"/>
        </w:rPr>
      </w:pPr>
    </w:p>
    <w:p w14:paraId="0A975B05" w14:textId="77777777" w:rsidR="006B02BD" w:rsidRPr="00FF6EE7" w:rsidRDefault="006B02BD" w:rsidP="006B02BD">
      <w:pPr>
        <w:pStyle w:val="Akapitzlist"/>
        <w:ind w:left="1428"/>
        <w:jc w:val="both"/>
        <w:rPr>
          <w:rFonts w:cstheme="minorHAnsi"/>
          <w:lang w:val="en-GB"/>
        </w:rPr>
      </w:pPr>
      <w:r>
        <w:rPr>
          <w:rFonts w:cstheme="minorHAnsi"/>
          <w:noProof/>
          <w:lang w:eastAsia="pl-PL"/>
        </w:rPr>
        <mc:AlternateContent>
          <mc:Choice Requires="wps">
            <w:drawing>
              <wp:anchor distT="0" distB="0" distL="114300" distR="114300" simplePos="0" relativeHeight="251648000" behindDoc="0" locked="0" layoutInCell="1" allowOverlap="1" wp14:anchorId="7A9F8589" wp14:editId="1752AADC">
                <wp:simplePos x="0" y="0"/>
                <wp:positionH relativeFrom="column">
                  <wp:posOffset>1228725</wp:posOffset>
                </wp:positionH>
                <wp:positionV relativeFrom="paragraph">
                  <wp:posOffset>187325</wp:posOffset>
                </wp:positionV>
                <wp:extent cx="819150" cy="1047750"/>
                <wp:effectExtent l="0" t="0" r="19050" b="19050"/>
                <wp:wrapNone/>
                <wp:docPr id="23" name="Schemat blokowy: proces 23"/>
                <wp:cNvGraphicFramePr/>
                <a:graphic xmlns:a="http://schemas.openxmlformats.org/drawingml/2006/main">
                  <a:graphicData uri="http://schemas.microsoft.com/office/word/2010/wordprocessingShape">
                    <wps:wsp>
                      <wps:cNvSpPr/>
                      <wps:spPr>
                        <a:xfrm>
                          <a:off x="0" y="0"/>
                          <a:ext cx="819150" cy="1047750"/>
                        </a:xfrm>
                        <a:prstGeom prst="flowChartProcess">
                          <a:avLst/>
                        </a:prstGeom>
                        <a:solidFill>
                          <a:srgbClr val="FF0000"/>
                        </a:solidFill>
                        <a:ln w="25400" cap="flat" cmpd="sng" algn="ctr">
                          <a:solidFill>
                            <a:srgbClr val="4F81BD">
                              <a:shade val="50000"/>
                            </a:srgbClr>
                          </a:solidFill>
                          <a:prstDash val="solid"/>
                        </a:ln>
                        <a:effectLst/>
                      </wps:spPr>
                      <wps:txbx>
                        <w:txbxContent>
                          <w:p w14:paraId="39240E3D" w14:textId="77777777" w:rsidR="00277D28" w:rsidRPr="006B02BD" w:rsidRDefault="00277D28" w:rsidP="006B02BD">
                            <w:pPr>
                              <w:jc w:val="center"/>
                              <w:rPr>
                                <w:b/>
                                <w:color w:val="FFFFFF" w:themeColor="background1"/>
                                <w:sz w:val="48"/>
                                <w:szCs w:val="48"/>
                              </w:rPr>
                            </w:pPr>
                            <w:r w:rsidRPr="006B02BD">
                              <w:rPr>
                                <w:b/>
                                <w:color w:val="FFFFFF" w:themeColor="background1"/>
                                <w:sz w:val="48"/>
                                <w:szCs w:val="4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9F8589" id="Schemat blokowy: proces 23" o:spid="_x0000_s1038" type="#_x0000_t109" style="position:absolute;left:0;text-align:left;margin-left:96.75pt;margin-top:14.75pt;width:64.5pt;height:82.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" fillcolor="red" strokecolor="#385d8a" strokeweight="2pt">
                <v:textbox>
                  <w:txbxContent>
                    <w:p w14:paraId="39240E3D" w14:textId="77777777" w:rsidR="00277D28" w:rsidRPr="006B02BD" w:rsidRDefault="00277D28" w:rsidP="006B02BD">
                      <w:pPr>
                        <w:jc w:val="center"/>
                        <w:rPr>
                          <w:b/>
                          <w:color w:val="FFFFFF" w:themeColor="background1"/>
                          <w:sz w:val="48"/>
                          <w:szCs w:val="48"/>
                        </w:rPr>
                      </w:pPr>
                      <w:r w:rsidRPr="006B02BD">
                        <w:rPr>
                          <w:b/>
                          <w:color w:val="FFFFFF" w:themeColor="background1"/>
                          <w:sz w:val="48"/>
                          <w:szCs w:val="48"/>
                        </w:rPr>
                        <w:t>5</w:t>
                      </w:r>
                    </w:p>
                  </w:txbxContent>
                </v:textbox>
              </v:shape>
            </w:pict>
          </mc:Fallback>
        </mc:AlternateContent>
      </w:r>
    </w:p>
    <w:p w14:paraId="6B8B8463" w14:textId="77777777" w:rsidR="006B02BD" w:rsidRPr="00FF6EE7" w:rsidRDefault="006B02BD" w:rsidP="006B02BD">
      <w:pPr>
        <w:pStyle w:val="Akapitzlist"/>
        <w:ind w:left="1428"/>
        <w:jc w:val="both"/>
        <w:rPr>
          <w:rFonts w:cstheme="minorHAnsi"/>
          <w:lang w:val="en-GB"/>
        </w:rPr>
      </w:pPr>
    </w:p>
    <w:p w14:paraId="6262C54C" w14:textId="77777777" w:rsidR="006B02BD" w:rsidRPr="00FF6EE7" w:rsidRDefault="006B02BD" w:rsidP="006B02BD">
      <w:pPr>
        <w:pStyle w:val="Akapitzlist"/>
        <w:ind w:left="1428"/>
        <w:jc w:val="both"/>
        <w:rPr>
          <w:rFonts w:cstheme="minorHAnsi"/>
          <w:lang w:val="en-GB"/>
        </w:rPr>
      </w:pPr>
    </w:p>
    <w:p w14:paraId="0237CDDA" w14:textId="77777777" w:rsidR="006B02BD" w:rsidRPr="00FF6EE7" w:rsidRDefault="006B02BD" w:rsidP="006B02BD">
      <w:pPr>
        <w:pStyle w:val="Akapitzlist"/>
        <w:ind w:left="1428"/>
        <w:jc w:val="both"/>
        <w:rPr>
          <w:rFonts w:cstheme="minorHAnsi"/>
          <w:lang w:val="en-GB"/>
        </w:rPr>
      </w:pPr>
      <w:r w:rsidRPr="00FF6EE7">
        <w:rPr>
          <w:rFonts w:cstheme="minorHAnsi"/>
          <w:lang w:val="en-GB"/>
        </w:rPr>
        <w:t xml:space="preserve">                                                </w:t>
      </w:r>
      <w:r w:rsidR="00FF6EE7" w:rsidRPr="00FF6EE7">
        <w:rPr>
          <w:rFonts w:cstheme="minorHAnsi"/>
          <w:lang w:val="en-GB"/>
        </w:rPr>
        <w:t>I</w:t>
      </w:r>
      <w:r w:rsidR="00FF6EE7">
        <w:rPr>
          <w:rFonts w:cstheme="minorHAnsi"/>
          <w:lang w:val="en-GB"/>
        </w:rPr>
        <w:t>’</w:t>
      </w:r>
      <w:r w:rsidR="00FF6EE7" w:rsidRPr="00FF6EE7">
        <w:rPr>
          <w:rFonts w:cstheme="minorHAnsi"/>
          <w:lang w:val="en-GB"/>
        </w:rPr>
        <w:t>m feeling agressive</w:t>
      </w:r>
      <w:r w:rsidRPr="00FF6EE7">
        <w:rPr>
          <w:rFonts w:cstheme="minorHAnsi"/>
          <w:lang w:val="en-GB"/>
        </w:rPr>
        <w:t>!</w:t>
      </w:r>
    </w:p>
    <w:p w14:paraId="31E0E47C" w14:textId="77777777" w:rsidR="006B02BD" w:rsidRPr="00FF6EE7" w:rsidRDefault="006B02BD" w:rsidP="006B02BD">
      <w:pPr>
        <w:pStyle w:val="Akapitzlist"/>
        <w:ind w:left="1428"/>
        <w:jc w:val="both"/>
        <w:rPr>
          <w:rFonts w:cstheme="minorHAnsi"/>
          <w:lang w:val="en-GB"/>
        </w:rPr>
      </w:pPr>
    </w:p>
    <w:p w14:paraId="1BAA3D0C" w14:textId="77777777" w:rsidR="006B02BD" w:rsidRPr="00FF6EE7" w:rsidRDefault="006B02BD" w:rsidP="006B02BD">
      <w:pPr>
        <w:pStyle w:val="Akapitzlist"/>
        <w:ind w:left="1428"/>
        <w:jc w:val="both"/>
        <w:rPr>
          <w:rFonts w:cstheme="minorHAnsi"/>
          <w:lang w:val="en-GB"/>
        </w:rPr>
      </w:pPr>
    </w:p>
    <w:p w14:paraId="6CF4B13A" w14:textId="77777777" w:rsidR="006B02BD" w:rsidRPr="00FF6EE7" w:rsidRDefault="006B02BD" w:rsidP="006B02BD">
      <w:pPr>
        <w:pStyle w:val="Akapitzlist"/>
        <w:ind w:left="1428"/>
        <w:jc w:val="both"/>
        <w:rPr>
          <w:rFonts w:cstheme="minorHAnsi"/>
          <w:lang w:val="en-GB"/>
        </w:rPr>
      </w:pPr>
      <w:r>
        <w:rPr>
          <w:rFonts w:cstheme="minorHAnsi"/>
          <w:noProof/>
          <w:lang w:eastAsia="pl-PL"/>
        </w:rPr>
        <mc:AlternateContent>
          <mc:Choice Requires="wps">
            <w:drawing>
              <wp:anchor distT="0" distB="0" distL="114300" distR="114300" simplePos="0" relativeHeight="251666432" behindDoc="0" locked="0" layoutInCell="1" allowOverlap="1" wp14:anchorId="392DCAF2" wp14:editId="5971690D">
                <wp:simplePos x="0" y="0"/>
                <wp:positionH relativeFrom="column">
                  <wp:posOffset>1228725</wp:posOffset>
                </wp:positionH>
                <wp:positionV relativeFrom="paragraph">
                  <wp:posOffset>62230</wp:posOffset>
                </wp:positionV>
                <wp:extent cx="819150" cy="1047750"/>
                <wp:effectExtent l="0" t="0" r="19050" b="19050"/>
                <wp:wrapNone/>
                <wp:docPr id="24" name="Schemat blokowy: proces 24"/>
                <wp:cNvGraphicFramePr/>
                <a:graphic xmlns:a="http://schemas.openxmlformats.org/drawingml/2006/main">
                  <a:graphicData uri="http://schemas.microsoft.com/office/word/2010/wordprocessingShape">
                    <wps:wsp>
                      <wps:cNvSpPr/>
                      <wps:spPr>
                        <a:xfrm>
                          <a:off x="0" y="0"/>
                          <a:ext cx="819150" cy="1047750"/>
                        </a:xfrm>
                        <a:prstGeom prst="flowChartProcess">
                          <a:avLst/>
                        </a:prstGeom>
                        <a:solidFill>
                          <a:schemeClr val="accent6">
                            <a:lumMod val="60000"/>
                            <a:lumOff val="40000"/>
                          </a:schemeClr>
                        </a:solidFill>
                        <a:ln w="25400" cap="flat" cmpd="sng" algn="ctr">
                          <a:solidFill>
                            <a:srgbClr val="4F81BD">
                              <a:shade val="50000"/>
                            </a:srgbClr>
                          </a:solidFill>
                          <a:prstDash val="solid"/>
                        </a:ln>
                        <a:effectLst/>
                      </wps:spPr>
                      <wps:txbx>
                        <w:txbxContent>
                          <w:p w14:paraId="2365F58B" w14:textId="77777777" w:rsidR="00277D28" w:rsidRPr="006B02BD" w:rsidRDefault="00277D28" w:rsidP="006B02BD">
                            <w:pPr>
                              <w:jc w:val="center"/>
                              <w:rPr>
                                <w:b/>
                                <w:color w:val="FFFFFF" w:themeColor="background1"/>
                                <w:sz w:val="48"/>
                                <w:szCs w:val="48"/>
                              </w:rPr>
                            </w:pPr>
                            <w:r w:rsidRPr="006B02BD">
                              <w:rPr>
                                <w:b/>
                                <w:color w:val="FFFFFF" w:themeColor="background1"/>
                                <w:sz w:val="48"/>
                                <w:szCs w:val="4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2DCAF2" id="Schemat blokowy: proces 24" o:spid="_x0000_s1039" type="#_x0000_t109" style="position:absolute;left:0;text-align:left;margin-left:96.75pt;margin-top:4.9pt;width:64.5pt;height:8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" fillcolor="#fabf8f [1945]" strokecolor="#385d8a" strokeweight="2pt">
                <v:textbox>
                  <w:txbxContent>
                    <w:p w14:paraId="2365F58B" w14:textId="77777777" w:rsidR="00277D28" w:rsidRPr="006B02BD" w:rsidRDefault="00277D28" w:rsidP="006B02BD">
                      <w:pPr>
                        <w:jc w:val="center"/>
                        <w:rPr>
                          <w:b/>
                          <w:color w:val="FFFFFF" w:themeColor="background1"/>
                          <w:sz w:val="48"/>
                          <w:szCs w:val="48"/>
                        </w:rPr>
                      </w:pPr>
                      <w:r w:rsidRPr="006B02BD">
                        <w:rPr>
                          <w:b/>
                          <w:color w:val="FFFFFF" w:themeColor="background1"/>
                          <w:sz w:val="48"/>
                          <w:szCs w:val="48"/>
                        </w:rPr>
                        <w:t>4</w:t>
                      </w:r>
                    </w:p>
                  </w:txbxContent>
                </v:textbox>
              </v:shape>
            </w:pict>
          </mc:Fallback>
        </mc:AlternateContent>
      </w:r>
    </w:p>
    <w:p w14:paraId="023FDCEF" w14:textId="77777777" w:rsidR="006B02BD" w:rsidRPr="00FF6EE7" w:rsidRDefault="006B02BD" w:rsidP="006B02BD">
      <w:pPr>
        <w:pStyle w:val="Akapitzlist"/>
        <w:ind w:left="1428"/>
        <w:jc w:val="both"/>
        <w:rPr>
          <w:rFonts w:cstheme="minorHAnsi"/>
          <w:lang w:val="en-GB"/>
        </w:rPr>
      </w:pPr>
    </w:p>
    <w:p w14:paraId="670B6ECD" w14:textId="77777777" w:rsidR="006B02BD" w:rsidRPr="00FF6EE7" w:rsidRDefault="006B02BD" w:rsidP="006B02BD">
      <w:pPr>
        <w:pStyle w:val="Akapitzlist"/>
        <w:ind w:left="1428"/>
        <w:jc w:val="both"/>
        <w:rPr>
          <w:rFonts w:cstheme="minorHAnsi"/>
          <w:lang w:val="en-GB"/>
        </w:rPr>
      </w:pPr>
    </w:p>
    <w:p w14:paraId="3CA68E3C" w14:textId="77777777" w:rsidR="006B02BD" w:rsidRPr="00FF6EE7" w:rsidRDefault="006B02BD" w:rsidP="006B02BD">
      <w:pPr>
        <w:pStyle w:val="Akapitzlist"/>
        <w:ind w:left="1428"/>
        <w:jc w:val="both"/>
        <w:rPr>
          <w:rFonts w:cstheme="minorHAnsi"/>
          <w:lang w:val="en-GB"/>
        </w:rPr>
      </w:pPr>
      <w:r w:rsidRPr="00FF6EE7">
        <w:rPr>
          <w:rFonts w:cstheme="minorHAnsi"/>
          <w:lang w:val="en-GB"/>
        </w:rPr>
        <w:t xml:space="preserve">                                                 </w:t>
      </w:r>
      <w:r w:rsidR="00FF6EE7" w:rsidRPr="00FF6EE7">
        <w:rPr>
          <w:rFonts w:cstheme="minorHAnsi"/>
          <w:lang w:val="en-GB"/>
        </w:rPr>
        <w:t>I’m starting to feel angry</w:t>
      </w:r>
      <w:r w:rsidRPr="00FF6EE7">
        <w:rPr>
          <w:rFonts w:cstheme="minorHAnsi"/>
          <w:lang w:val="en-GB"/>
        </w:rPr>
        <w:t>!</w:t>
      </w:r>
    </w:p>
    <w:p w14:paraId="5CAB6385" w14:textId="77777777" w:rsidR="006B02BD" w:rsidRPr="00FF6EE7" w:rsidRDefault="006B02BD" w:rsidP="006B02BD">
      <w:pPr>
        <w:pStyle w:val="Akapitzlist"/>
        <w:ind w:left="1428"/>
        <w:jc w:val="both"/>
        <w:rPr>
          <w:rFonts w:cstheme="minorHAnsi"/>
          <w:lang w:val="en-GB"/>
        </w:rPr>
      </w:pPr>
    </w:p>
    <w:p w14:paraId="3615C959" w14:textId="77777777" w:rsidR="006B02BD" w:rsidRPr="00FF6EE7" w:rsidRDefault="006B02BD" w:rsidP="006B02BD">
      <w:pPr>
        <w:pStyle w:val="Akapitzlist"/>
        <w:ind w:left="1428"/>
        <w:jc w:val="both"/>
        <w:rPr>
          <w:rFonts w:cstheme="minorHAnsi"/>
          <w:lang w:val="en-GB"/>
        </w:rPr>
      </w:pPr>
      <w:r>
        <w:rPr>
          <w:rFonts w:cstheme="minorHAnsi"/>
          <w:noProof/>
          <w:lang w:eastAsia="pl-PL"/>
        </w:rPr>
        <mc:AlternateContent>
          <mc:Choice Requires="wps">
            <w:drawing>
              <wp:anchor distT="0" distB="0" distL="114300" distR="114300" simplePos="0" relativeHeight="251675648" behindDoc="0" locked="0" layoutInCell="1" allowOverlap="1" wp14:anchorId="2C7C6248" wp14:editId="6ED7FB3A">
                <wp:simplePos x="0" y="0"/>
                <wp:positionH relativeFrom="column">
                  <wp:posOffset>1228725</wp:posOffset>
                </wp:positionH>
                <wp:positionV relativeFrom="paragraph">
                  <wp:posOffset>132080</wp:posOffset>
                </wp:positionV>
                <wp:extent cx="819150" cy="1047750"/>
                <wp:effectExtent l="0" t="0" r="19050" b="19050"/>
                <wp:wrapNone/>
                <wp:docPr id="25" name="Schemat blokowy: proces 25"/>
                <wp:cNvGraphicFramePr/>
                <a:graphic xmlns:a="http://schemas.openxmlformats.org/drawingml/2006/main">
                  <a:graphicData uri="http://schemas.microsoft.com/office/word/2010/wordprocessingShape">
                    <wps:wsp>
                      <wps:cNvSpPr/>
                      <wps:spPr>
                        <a:xfrm>
                          <a:off x="0" y="0"/>
                          <a:ext cx="819150" cy="1047750"/>
                        </a:xfrm>
                        <a:prstGeom prst="flowChartProcess">
                          <a:avLst/>
                        </a:prstGeom>
                        <a:solidFill>
                          <a:srgbClr val="FFFF00"/>
                        </a:solidFill>
                        <a:ln w="25400" cap="flat" cmpd="sng" algn="ctr">
                          <a:solidFill>
                            <a:srgbClr val="4F81BD">
                              <a:shade val="50000"/>
                            </a:srgbClr>
                          </a:solidFill>
                          <a:prstDash val="solid"/>
                        </a:ln>
                        <a:effectLst/>
                      </wps:spPr>
                      <wps:txbx>
                        <w:txbxContent>
                          <w:p w14:paraId="5168EFCD" w14:textId="77777777" w:rsidR="00277D28" w:rsidRPr="006B02BD" w:rsidRDefault="00277D28" w:rsidP="006B02BD">
                            <w:pPr>
                              <w:jc w:val="center"/>
                              <w:rPr>
                                <w:b/>
                                <w:color w:val="FFFFFF" w:themeColor="background1"/>
                                <w:sz w:val="48"/>
                                <w:szCs w:val="48"/>
                              </w:rPr>
                            </w:pPr>
                            <w:r w:rsidRPr="006B02BD">
                              <w:rPr>
                                <w:b/>
                                <w:color w:val="FFFFFF" w:themeColor="background1"/>
                                <w:sz w:val="48"/>
                                <w:szCs w:val="4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7C6248" id="Schemat blokowy: proces 25" o:spid="_x0000_s1040" type="#_x0000_t109" style="position:absolute;left:0;text-align:left;margin-left:96.75pt;margin-top:10.4pt;width:64.5pt;height:8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" fillcolor="yellow" strokecolor="#385d8a" strokeweight="2pt">
                <v:textbox>
                  <w:txbxContent>
                    <w:p w14:paraId="5168EFCD" w14:textId="77777777" w:rsidR="00277D28" w:rsidRPr="006B02BD" w:rsidRDefault="00277D28" w:rsidP="006B02BD">
                      <w:pPr>
                        <w:jc w:val="center"/>
                        <w:rPr>
                          <w:b/>
                          <w:color w:val="FFFFFF" w:themeColor="background1"/>
                          <w:sz w:val="48"/>
                          <w:szCs w:val="48"/>
                        </w:rPr>
                      </w:pPr>
                      <w:r w:rsidRPr="006B02BD">
                        <w:rPr>
                          <w:b/>
                          <w:color w:val="FFFFFF" w:themeColor="background1"/>
                          <w:sz w:val="48"/>
                          <w:szCs w:val="48"/>
                        </w:rPr>
                        <w:t>3</w:t>
                      </w:r>
                    </w:p>
                  </w:txbxContent>
                </v:textbox>
              </v:shape>
            </w:pict>
          </mc:Fallback>
        </mc:AlternateContent>
      </w:r>
    </w:p>
    <w:p w14:paraId="7CDA219D" w14:textId="77777777" w:rsidR="006B02BD" w:rsidRPr="00FF6EE7" w:rsidRDefault="006B02BD" w:rsidP="006B02BD">
      <w:pPr>
        <w:pStyle w:val="Akapitzlist"/>
        <w:ind w:left="1428"/>
        <w:jc w:val="both"/>
        <w:rPr>
          <w:rFonts w:cstheme="minorHAnsi"/>
          <w:lang w:val="en-GB"/>
        </w:rPr>
      </w:pPr>
    </w:p>
    <w:p w14:paraId="57486C69" w14:textId="77777777" w:rsidR="006B02BD" w:rsidRPr="00FF6EE7" w:rsidRDefault="006B02BD" w:rsidP="006B02BD">
      <w:pPr>
        <w:pStyle w:val="Akapitzlist"/>
        <w:ind w:left="1428"/>
        <w:jc w:val="both"/>
        <w:rPr>
          <w:rFonts w:cstheme="minorHAnsi"/>
          <w:lang w:val="en-GB"/>
        </w:rPr>
      </w:pPr>
    </w:p>
    <w:p w14:paraId="1073D309" w14:textId="77777777" w:rsidR="006B02BD" w:rsidRPr="00FF6EE7" w:rsidRDefault="006B02BD" w:rsidP="006B02BD">
      <w:pPr>
        <w:pStyle w:val="Akapitzlist"/>
        <w:ind w:left="1428"/>
        <w:jc w:val="both"/>
        <w:rPr>
          <w:rFonts w:cstheme="minorHAnsi"/>
          <w:lang w:val="en-GB"/>
        </w:rPr>
      </w:pPr>
      <w:r w:rsidRPr="00FF6EE7">
        <w:rPr>
          <w:rFonts w:cstheme="minorHAnsi"/>
          <w:lang w:val="en-GB"/>
        </w:rPr>
        <w:t xml:space="preserve">                                                 </w:t>
      </w:r>
      <w:r w:rsidR="00FF6EE7" w:rsidRPr="00FF6EE7">
        <w:rPr>
          <w:rFonts w:cstheme="minorHAnsi"/>
          <w:lang w:val="en-GB"/>
        </w:rPr>
        <w:t>I’m beginning to feel unhappy</w:t>
      </w:r>
      <w:r w:rsidRPr="00FF6EE7">
        <w:rPr>
          <w:rFonts w:cstheme="minorHAnsi"/>
          <w:lang w:val="en-GB"/>
        </w:rPr>
        <w:t>!</w:t>
      </w:r>
    </w:p>
    <w:p w14:paraId="4673C068" w14:textId="77777777" w:rsidR="006B02BD" w:rsidRPr="00FF6EE7" w:rsidRDefault="006B02BD" w:rsidP="006B02BD">
      <w:pPr>
        <w:pStyle w:val="Akapitzlist"/>
        <w:ind w:left="1428"/>
        <w:jc w:val="both"/>
        <w:rPr>
          <w:rFonts w:cstheme="minorHAnsi"/>
          <w:lang w:val="en-GB"/>
        </w:rPr>
      </w:pPr>
      <w:r w:rsidRPr="00FF6EE7">
        <w:rPr>
          <w:rFonts w:cstheme="minorHAnsi"/>
          <w:lang w:val="en-GB"/>
        </w:rPr>
        <w:t xml:space="preserve"> </w:t>
      </w:r>
    </w:p>
    <w:p w14:paraId="61A94233" w14:textId="77777777" w:rsidR="006B02BD" w:rsidRPr="00FF6EE7" w:rsidRDefault="006B02BD" w:rsidP="006B02BD">
      <w:pPr>
        <w:pStyle w:val="Akapitzlist"/>
        <w:ind w:left="1428"/>
        <w:jc w:val="both"/>
        <w:rPr>
          <w:rFonts w:cstheme="minorHAnsi"/>
          <w:lang w:val="en-GB"/>
        </w:rPr>
      </w:pPr>
    </w:p>
    <w:p w14:paraId="355D985D" w14:textId="77777777" w:rsidR="006B02BD" w:rsidRPr="00FF6EE7" w:rsidRDefault="006B02BD" w:rsidP="006B02BD">
      <w:pPr>
        <w:pStyle w:val="Akapitzlist"/>
        <w:ind w:left="1428"/>
        <w:jc w:val="both"/>
        <w:rPr>
          <w:rFonts w:cstheme="minorHAnsi"/>
          <w:lang w:val="en-GB"/>
        </w:rPr>
      </w:pPr>
      <w:r>
        <w:rPr>
          <w:rFonts w:cstheme="minorHAnsi"/>
          <w:noProof/>
          <w:lang w:eastAsia="pl-PL"/>
        </w:rPr>
        <mc:AlternateContent>
          <mc:Choice Requires="wps">
            <w:drawing>
              <wp:anchor distT="0" distB="0" distL="114300" distR="114300" simplePos="0" relativeHeight="251635712" behindDoc="0" locked="0" layoutInCell="1" allowOverlap="1" wp14:anchorId="53E75DDA" wp14:editId="6ECDC24C">
                <wp:simplePos x="0" y="0"/>
                <wp:positionH relativeFrom="column">
                  <wp:posOffset>1224280</wp:posOffset>
                </wp:positionH>
                <wp:positionV relativeFrom="paragraph">
                  <wp:posOffset>8890</wp:posOffset>
                </wp:positionV>
                <wp:extent cx="819150" cy="1047750"/>
                <wp:effectExtent l="0" t="0" r="19050" b="19050"/>
                <wp:wrapNone/>
                <wp:docPr id="21" name="Schemat blokowy: proces 21"/>
                <wp:cNvGraphicFramePr/>
                <a:graphic xmlns:a="http://schemas.openxmlformats.org/drawingml/2006/main">
                  <a:graphicData uri="http://schemas.microsoft.com/office/word/2010/wordprocessingShape">
                    <wps:wsp>
                      <wps:cNvSpPr/>
                      <wps:spPr>
                        <a:xfrm>
                          <a:off x="0" y="0"/>
                          <a:ext cx="819150" cy="10477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8BBBEA" w14:textId="77777777" w:rsidR="00277D28" w:rsidRPr="006B02BD" w:rsidRDefault="00277D28" w:rsidP="006B02BD">
                            <w:pPr>
                              <w:jc w:val="center"/>
                              <w:rPr>
                                <w:b/>
                                <w:sz w:val="48"/>
                                <w:szCs w:val="48"/>
                              </w:rPr>
                            </w:pPr>
                            <w:r w:rsidRPr="006B02BD">
                              <w:rPr>
                                <w:b/>
                                <w:sz w:val="48"/>
                                <w:szCs w:val="4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E75DDA" id="Schemat blokowy: proces 21" o:spid="_x0000_s1041" type="#_x0000_t109" style="position:absolute;left:0;text-align:left;margin-left:96.4pt;margin-top:.7pt;width:64.5pt;height:82.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" fillcolor="#4f81bd [3204]" strokecolor="#243f60 [1604]" strokeweight="2pt">
                <v:textbox>
                  <w:txbxContent>
                    <w:p w14:paraId="298BBBEA" w14:textId="77777777" w:rsidR="00277D28" w:rsidRPr="006B02BD" w:rsidRDefault="00277D28" w:rsidP="006B02BD">
                      <w:pPr>
                        <w:jc w:val="center"/>
                        <w:rPr>
                          <w:b/>
                          <w:sz w:val="48"/>
                          <w:szCs w:val="48"/>
                        </w:rPr>
                      </w:pPr>
                      <w:r w:rsidRPr="006B02BD">
                        <w:rPr>
                          <w:b/>
                          <w:sz w:val="48"/>
                          <w:szCs w:val="48"/>
                        </w:rPr>
                        <w:t>2</w:t>
                      </w:r>
                    </w:p>
                  </w:txbxContent>
                </v:textbox>
              </v:shape>
            </w:pict>
          </mc:Fallback>
        </mc:AlternateContent>
      </w:r>
    </w:p>
    <w:p w14:paraId="62AAE899" w14:textId="77777777" w:rsidR="006B02BD" w:rsidRPr="00FF6EE7" w:rsidRDefault="006B02BD" w:rsidP="006B02BD">
      <w:pPr>
        <w:pStyle w:val="Akapitzlist"/>
        <w:ind w:left="1428"/>
        <w:jc w:val="both"/>
        <w:rPr>
          <w:rFonts w:cstheme="minorHAnsi"/>
          <w:lang w:val="en-GB"/>
        </w:rPr>
      </w:pPr>
    </w:p>
    <w:p w14:paraId="51AA13FE" w14:textId="77777777" w:rsidR="006B02BD" w:rsidRPr="00FF6EE7" w:rsidRDefault="006B02BD" w:rsidP="006B02BD">
      <w:pPr>
        <w:pStyle w:val="Akapitzlist"/>
        <w:ind w:left="1428"/>
        <w:jc w:val="both"/>
        <w:rPr>
          <w:rFonts w:cstheme="minorHAnsi"/>
          <w:lang w:val="en-GB"/>
        </w:rPr>
      </w:pPr>
      <w:r w:rsidRPr="00FF6EE7">
        <w:rPr>
          <w:rFonts w:cstheme="minorHAnsi"/>
          <w:lang w:val="en-GB"/>
        </w:rPr>
        <w:t xml:space="preserve">                                                 </w:t>
      </w:r>
      <w:r w:rsidR="00FF6EE7" w:rsidRPr="00FF6EE7">
        <w:rPr>
          <w:rFonts w:cstheme="minorHAnsi"/>
          <w:lang w:val="en-GB"/>
        </w:rPr>
        <w:t>I’m feeling anxious</w:t>
      </w:r>
      <w:r w:rsidRPr="00FF6EE7">
        <w:rPr>
          <w:rFonts w:cstheme="minorHAnsi"/>
          <w:lang w:val="en-GB"/>
        </w:rPr>
        <w:t>!</w:t>
      </w:r>
    </w:p>
    <w:p w14:paraId="04CDCC05" w14:textId="77777777" w:rsidR="006B02BD" w:rsidRPr="00FF6EE7" w:rsidRDefault="006B02BD" w:rsidP="006B02BD">
      <w:pPr>
        <w:pStyle w:val="Akapitzlist"/>
        <w:ind w:left="1428"/>
        <w:jc w:val="both"/>
        <w:rPr>
          <w:rFonts w:cstheme="minorHAnsi"/>
          <w:lang w:val="en-GB"/>
        </w:rPr>
      </w:pPr>
    </w:p>
    <w:p w14:paraId="6618A000" w14:textId="77777777" w:rsidR="006B02BD" w:rsidRPr="00FF6EE7" w:rsidRDefault="006B02BD" w:rsidP="006B02BD">
      <w:pPr>
        <w:pStyle w:val="Akapitzlist"/>
        <w:ind w:left="1428"/>
        <w:jc w:val="both"/>
        <w:rPr>
          <w:rFonts w:cstheme="minorHAnsi"/>
          <w:lang w:val="en-GB"/>
        </w:rPr>
      </w:pPr>
      <w:r>
        <w:rPr>
          <w:rFonts w:cstheme="minorHAnsi"/>
          <w:noProof/>
          <w:lang w:eastAsia="pl-PL"/>
        </w:rPr>
        <mc:AlternateContent>
          <mc:Choice Requires="wps">
            <w:drawing>
              <wp:anchor distT="0" distB="0" distL="114300" distR="114300" simplePos="0" relativeHeight="251663360" behindDoc="0" locked="0" layoutInCell="1" allowOverlap="1" wp14:anchorId="51FF45E9" wp14:editId="66A3E2E8">
                <wp:simplePos x="0" y="0"/>
                <wp:positionH relativeFrom="column">
                  <wp:posOffset>719455</wp:posOffset>
                </wp:positionH>
                <wp:positionV relativeFrom="paragraph">
                  <wp:posOffset>195580</wp:posOffset>
                </wp:positionV>
                <wp:extent cx="1866900" cy="1847850"/>
                <wp:effectExtent l="0" t="0" r="19050" b="19050"/>
                <wp:wrapNone/>
                <wp:docPr id="20" name="Owal 20"/>
                <wp:cNvGraphicFramePr/>
                <a:graphic xmlns:a="http://schemas.openxmlformats.org/drawingml/2006/main">
                  <a:graphicData uri="http://schemas.microsoft.com/office/word/2010/wordprocessingShape">
                    <wps:wsp>
                      <wps:cNvSpPr/>
                      <wps:spPr>
                        <a:xfrm>
                          <a:off x="0" y="0"/>
                          <a:ext cx="1866900" cy="1847850"/>
                        </a:xfrm>
                        <a:prstGeom prst="ellipse">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AC7E54" w14:textId="77777777" w:rsidR="00277D28" w:rsidRPr="006B02BD" w:rsidRDefault="00277D28" w:rsidP="006B02BD">
                            <w:pPr>
                              <w:jc w:val="center"/>
                              <w:rPr>
                                <w:b/>
                                <w:color w:val="FFFFFF" w:themeColor="background1"/>
                                <w:sz w:val="48"/>
                                <w:szCs w:val="48"/>
                              </w:rPr>
                            </w:pPr>
                            <w:r w:rsidRPr="006B02BD">
                              <w:rPr>
                                <w:b/>
                                <w:color w:val="FFFFFF" w:themeColor="background1"/>
                                <w:sz w:val="48"/>
                                <w:szCs w:val="4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FF45E9" id="Owal 20" o:spid="_x0000_s1042" style="position:absolute;left:0;text-align:left;margin-left:56.65pt;margin-top:15.4pt;width:147pt;height:14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" fillcolor="#76923c [2406]" strokecolor="#243f60 [1604]" strokeweight="2pt">
                <v:textbox>
                  <w:txbxContent>
                    <w:p w14:paraId="60AC7E54" w14:textId="77777777" w:rsidR="00277D28" w:rsidRPr="006B02BD" w:rsidRDefault="00277D28" w:rsidP="006B02BD">
                      <w:pPr>
                        <w:jc w:val="center"/>
                        <w:rPr>
                          <w:b/>
                          <w:color w:val="FFFFFF" w:themeColor="background1"/>
                          <w:sz w:val="48"/>
                          <w:szCs w:val="48"/>
                        </w:rPr>
                      </w:pPr>
                      <w:r w:rsidRPr="006B02BD">
                        <w:rPr>
                          <w:b/>
                          <w:color w:val="FFFFFF" w:themeColor="background1"/>
                          <w:sz w:val="48"/>
                          <w:szCs w:val="48"/>
                        </w:rPr>
                        <w:t>1</w:t>
                      </w:r>
                    </w:p>
                  </w:txbxContent>
                </v:textbox>
              </v:oval>
            </w:pict>
          </mc:Fallback>
        </mc:AlternateContent>
      </w:r>
    </w:p>
    <w:p w14:paraId="59BF0514" w14:textId="77777777" w:rsidR="006B02BD" w:rsidRPr="00FF6EE7" w:rsidRDefault="006B02BD" w:rsidP="006B02BD">
      <w:pPr>
        <w:pStyle w:val="Akapitzlist"/>
        <w:ind w:left="1428"/>
        <w:jc w:val="both"/>
        <w:rPr>
          <w:rFonts w:cstheme="minorHAnsi"/>
          <w:lang w:val="en-GB"/>
        </w:rPr>
      </w:pPr>
    </w:p>
    <w:p w14:paraId="1032AB62" w14:textId="77777777" w:rsidR="006B02BD" w:rsidRPr="00FF6EE7" w:rsidRDefault="006B02BD" w:rsidP="006B02BD">
      <w:pPr>
        <w:pStyle w:val="Akapitzlist"/>
        <w:ind w:left="1428"/>
        <w:jc w:val="both"/>
        <w:rPr>
          <w:rFonts w:cstheme="minorHAnsi"/>
          <w:lang w:val="en-GB"/>
        </w:rPr>
      </w:pPr>
    </w:p>
    <w:p w14:paraId="02E57D49" w14:textId="77777777" w:rsidR="006B02BD" w:rsidRPr="00FF6EE7" w:rsidRDefault="006B02BD" w:rsidP="006B02BD">
      <w:pPr>
        <w:pStyle w:val="Akapitzlist"/>
        <w:ind w:left="1428"/>
        <w:jc w:val="both"/>
        <w:rPr>
          <w:rFonts w:cstheme="minorHAnsi"/>
          <w:lang w:val="en-GB"/>
        </w:rPr>
      </w:pPr>
    </w:p>
    <w:p w14:paraId="39041337" w14:textId="77777777" w:rsidR="006B02BD" w:rsidRPr="00FF6EE7" w:rsidRDefault="006B02BD" w:rsidP="006B02BD">
      <w:pPr>
        <w:pStyle w:val="Akapitzlist"/>
        <w:ind w:left="1428"/>
        <w:jc w:val="both"/>
        <w:rPr>
          <w:rFonts w:cstheme="minorHAnsi"/>
          <w:lang w:val="en-GB"/>
        </w:rPr>
      </w:pPr>
    </w:p>
    <w:p w14:paraId="6C61F993" w14:textId="77777777" w:rsidR="006B02BD" w:rsidRPr="00FF6EE7" w:rsidRDefault="006B02BD" w:rsidP="006B02BD">
      <w:pPr>
        <w:pStyle w:val="Akapitzlist"/>
        <w:ind w:left="1428"/>
        <w:jc w:val="both"/>
        <w:rPr>
          <w:rFonts w:cstheme="minorHAnsi"/>
          <w:lang w:val="en-GB"/>
        </w:rPr>
      </w:pPr>
      <w:r w:rsidRPr="00FF6EE7">
        <w:rPr>
          <w:rFonts w:cstheme="minorHAnsi"/>
          <w:lang w:val="en-GB"/>
        </w:rPr>
        <w:t xml:space="preserve">                                                                  </w:t>
      </w:r>
      <w:r w:rsidR="00FF6EE7" w:rsidRPr="00FF6EE7">
        <w:rPr>
          <w:rFonts w:cstheme="minorHAnsi"/>
          <w:lang w:val="en-GB"/>
        </w:rPr>
        <w:t>I’m</w:t>
      </w:r>
      <w:r w:rsidR="00FF6EE7">
        <w:rPr>
          <w:rFonts w:cstheme="minorHAnsi"/>
          <w:lang w:val="en-GB"/>
        </w:rPr>
        <w:t xml:space="preserve"> feeling</w:t>
      </w:r>
      <w:r w:rsidR="00FF6EE7" w:rsidRPr="00FF6EE7">
        <w:rPr>
          <w:rFonts w:cstheme="minorHAnsi"/>
          <w:lang w:val="en-GB"/>
        </w:rPr>
        <w:t xml:space="preserve"> calm</w:t>
      </w:r>
      <w:r w:rsidRPr="00FF6EE7">
        <w:rPr>
          <w:rFonts w:cstheme="minorHAnsi"/>
          <w:lang w:val="en-GB"/>
        </w:rPr>
        <w:t>!</w:t>
      </w:r>
    </w:p>
    <w:p w14:paraId="05B07005" w14:textId="77777777" w:rsidR="006B02BD" w:rsidRPr="00FF6EE7" w:rsidRDefault="006B02BD" w:rsidP="006B02BD">
      <w:pPr>
        <w:pStyle w:val="Akapitzlist"/>
        <w:ind w:left="1428"/>
        <w:jc w:val="both"/>
        <w:rPr>
          <w:rFonts w:cstheme="minorHAnsi"/>
          <w:lang w:val="en-GB"/>
        </w:rPr>
      </w:pPr>
    </w:p>
    <w:p w14:paraId="5CC62DC8" w14:textId="77777777" w:rsidR="006B02BD" w:rsidRPr="00FF6EE7" w:rsidRDefault="006B02BD" w:rsidP="006B02BD">
      <w:pPr>
        <w:pStyle w:val="Akapitzlist"/>
        <w:ind w:left="1428"/>
        <w:jc w:val="both"/>
        <w:rPr>
          <w:rFonts w:cstheme="minorHAnsi"/>
          <w:lang w:val="en-GB"/>
        </w:rPr>
      </w:pPr>
    </w:p>
    <w:p w14:paraId="39D733D0" w14:textId="77777777" w:rsidR="006B02BD" w:rsidRPr="00FF6EE7" w:rsidRDefault="006B02BD" w:rsidP="006B02BD">
      <w:pPr>
        <w:pStyle w:val="Akapitzlist"/>
        <w:ind w:left="1428"/>
        <w:jc w:val="both"/>
        <w:rPr>
          <w:rFonts w:cstheme="minorHAnsi"/>
          <w:lang w:val="en-GB"/>
        </w:rPr>
      </w:pPr>
    </w:p>
    <w:p w14:paraId="0FEB8A75" w14:textId="77777777" w:rsidR="006B02BD" w:rsidRDefault="006B02BD" w:rsidP="006B02BD">
      <w:pPr>
        <w:pStyle w:val="Akapitzlist"/>
        <w:ind w:left="1428"/>
        <w:jc w:val="both"/>
        <w:rPr>
          <w:rFonts w:cstheme="minorHAnsi"/>
          <w:lang w:val="en-GB"/>
        </w:rPr>
      </w:pPr>
    </w:p>
    <w:p w14:paraId="5A2B6073" w14:textId="77777777" w:rsidR="00FF6EE7" w:rsidRDefault="00FF6EE7" w:rsidP="006B02BD">
      <w:pPr>
        <w:pStyle w:val="Akapitzlist"/>
        <w:ind w:left="1428"/>
        <w:jc w:val="both"/>
        <w:rPr>
          <w:rFonts w:cstheme="minorHAnsi"/>
          <w:lang w:val="en-GB"/>
        </w:rPr>
      </w:pPr>
    </w:p>
    <w:p w14:paraId="4D201396" w14:textId="77777777" w:rsidR="00FF6EE7" w:rsidRDefault="00FF6EE7" w:rsidP="006B02BD">
      <w:pPr>
        <w:pStyle w:val="Akapitzlist"/>
        <w:ind w:left="1428"/>
        <w:jc w:val="both"/>
        <w:rPr>
          <w:rFonts w:cstheme="minorHAnsi"/>
          <w:lang w:val="en-GB"/>
        </w:rPr>
      </w:pPr>
    </w:p>
    <w:p w14:paraId="629C4C57" w14:textId="77777777" w:rsidR="00FF6EE7" w:rsidRDefault="00FF6EE7" w:rsidP="006B02BD">
      <w:pPr>
        <w:pStyle w:val="Akapitzlist"/>
        <w:ind w:left="1428"/>
        <w:jc w:val="both"/>
        <w:rPr>
          <w:rFonts w:cstheme="minorHAnsi"/>
          <w:lang w:val="en-GB"/>
        </w:rPr>
      </w:pPr>
    </w:p>
    <w:p w14:paraId="21298032" w14:textId="77777777" w:rsidR="00FF6EE7" w:rsidRPr="00FF6EE7" w:rsidRDefault="00FF6EE7" w:rsidP="006B02BD">
      <w:pPr>
        <w:pStyle w:val="Akapitzlist"/>
        <w:ind w:left="1428"/>
        <w:jc w:val="both"/>
        <w:rPr>
          <w:rFonts w:cstheme="minorHAnsi"/>
          <w:lang w:val="en-GB"/>
        </w:rPr>
      </w:pPr>
    </w:p>
    <w:p w14:paraId="5027C8CB" w14:textId="77777777" w:rsidR="00FF6EE7" w:rsidRPr="00FF6EE7" w:rsidRDefault="00FF6EE7" w:rsidP="00C04CFF">
      <w:pPr>
        <w:pStyle w:val="Akapitzlist"/>
        <w:numPr>
          <w:ilvl w:val="0"/>
          <w:numId w:val="9"/>
        </w:numPr>
        <w:jc w:val="both"/>
        <w:rPr>
          <w:rFonts w:cstheme="minorHAnsi"/>
          <w:lang w:val="en-GB"/>
        </w:rPr>
      </w:pPr>
      <w:r w:rsidRPr="00FF6EE7">
        <w:rPr>
          <w:rFonts w:cstheme="minorHAnsi"/>
          <w:lang w:val="en-GB"/>
        </w:rPr>
        <w:t xml:space="preserve">Discussion and presentation of </w:t>
      </w:r>
      <w:r w:rsidR="006B6FA5">
        <w:rPr>
          <w:rFonts w:cstheme="minorHAnsi"/>
          <w:lang w:val="en-GB"/>
        </w:rPr>
        <w:t>pupil</w:t>
      </w:r>
      <w:r w:rsidRPr="00FF6EE7">
        <w:rPr>
          <w:rFonts w:cstheme="minorHAnsi"/>
          <w:lang w:val="en-GB"/>
        </w:rPr>
        <w:t>s' work - it can be implemented in small groups.</w:t>
      </w:r>
    </w:p>
    <w:p w14:paraId="214EEA4A" w14:textId="77777777" w:rsidR="00FF6EE7" w:rsidRPr="00FF6EE7" w:rsidRDefault="0014497B" w:rsidP="00FF6EE7">
      <w:pPr>
        <w:pStyle w:val="Akapitzlist"/>
        <w:ind w:left="1776"/>
        <w:jc w:val="both"/>
        <w:rPr>
          <w:rFonts w:cstheme="minorHAnsi"/>
          <w:lang w:val="en-GB"/>
        </w:rPr>
      </w:pPr>
      <w:r w:rsidRPr="00FF6EE7">
        <w:rPr>
          <w:rFonts w:cstheme="minorHAnsi"/>
          <w:lang w:val="en-GB"/>
        </w:rPr>
        <w:t xml:space="preserve">     </w:t>
      </w:r>
      <w:r w:rsidRPr="00FF6EE7">
        <w:rPr>
          <w:rFonts w:cstheme="minorHAnsi"/>
          <w:lang w:val="en-GB"/>
        </w:rPr>
        <w:tab/>
      </w:r>
    </w:p>
    <w:p w14:paraId="6B7EEADA" w14:textId="77777777" w:rsidR="0014497B" w:rsidRPr="00321CBB" w:rsidRDefault="00321CBB" w:rsidP="006B6FA5">
      <w:pPr>
        <w:ind w:firstLine="708"/>
        <w:jc w:val="both"/>
        <w:rPr>
          <w:rFonts w:cstheme="minorHAnsi"/>
          <w:lang w:val="en-GB"/>
        </w:rPr>
      </w:pPr>
      <w:r w:rsidRPr="00321CBB">
        <w:rPr>
          <w:rFonts w:cstheme="minorHAnsi"/>
          <w:b/>
          <w:lang w:val="en-GB"/>
        </w:rPr>
        <w:lastRenderedPageBreak/>
        <w:t>HOW TO</w:t>
      </w:r>
      <w:r w:rsidRPr="00321CBB">
        <w:rPr>
          <w:rFonts w:cstheme="minorHAnsi"/>
          <w:lang w:val="en-GB"/>
        </w:rPr>
        <w:t xml:space="preserve"> </w:t>
      </w:r>
      <w:r w:rsidRPr="00321CBB">
        <w:rPr>
          <w:rFonts w:cstheme="minorHAnsi"/>
          <w:b/>
          <w:lang w:val="en-GB"/>
        </w:rPr>
        <w:t>EVALUATE THE ACTIVITY</w:t>
      </w:r>
      <w:r w:rsidR="0014497B" w:rsidRPr="00321CBB">
        <w:rPr>
          <w:rFonts w:cstheme="minorHAnsi"/>
          <w:lang w:val="en-GB"/>
        </w:rPr>
        <w:t>:</w:t>
      </w:r>
    </w:p>
    <w:p w14:paraId="7F04A274" w14:textId="77777777" w:rsidR="00FF6EE7" w:rsidRPr="00FF6EE7" w:rsidRDefault="00FF6EE7" w:rsidP="006B6FA5">
      <w:pPr>
        <w:ind w:firstLine="708"/>
        <w:jc w:val="both"/>
        <w:rPr>
          <w:rFonts w:cstheme="minorHAnsi"/>
          <w:lang w:val="en-GB"/>
        </w:rPr>
      </w:pPr>
      <w:r w:rsidRPr="00FF6EE7">
        <w:rPr>
          <w:rFonts w:cstheme="minorHAnsi"/>
          <w:lang w:val="en-GB"/>
        </w:rPr>
        <w:t xml:space="preserve">Discussion with </w:t>
      </w:r>
      <w:r w:rsidR="006B6FA5">
        <w:rPr>
          <w:rFonts w:cstheme="minorHAnsi"/>
          <w:lang w:val="en-GB"/>
        </w:rPr>
        <w:t>pupil</w:t>
      </w:r>
      <w:r w:rsidRPr="00FF6EE7">
        <w:rPr>
          <w:rFonts w:cstheme="minorHAnsi"/>
          <w:lang w:val="en-GB"/>
        </w:rPr>
        <w:t>s:</w:t>
      </w:r>
    </w:p>
    <w:p w14:paraId="6FD946AE" w14:textId="77777777" w:rsidR="00FF6EE7" w:rsidRPr="006B6FA5" w:rsidRDefault="00FF6EE7" w:rsidP="00C04CFF">
      <w:pPr>
        <w:pStyle w:val="Akapitzlist"/>
        <w:numPr>
          <w:ilvl w:val="0"/>
          <w:numId w:val="7"/>
        </w:numPr>
        <w:jc w:val="both"/>
        <w:rPr>
          <w:rFonts w:cstheme="minorHAnsi"/>
          <w:lang w:val="en-GB"/>
        </w:rPr>
      </w:pPr>
      <w:r w:rsidRPr="006B6FA5">
        <w:rPr>
          <w:rFonts w:cstheme="minorHAnsi"/>
          <w:lang w:val="en-GB"/>
        </w:rPr>
        <w:t>What causes accumulation of anger and other unpleasant emotions?</w:t>
      </w:r>
    </w:p>
    <w:p w14:paraId="7D797BDD" w14:textId="77777777" w:rsidR="00FF6EE7" w:rsidRPr="006B6FA5" w:rsidRDefault="00FF6EE7" w:rsidP="00C04CFF">
      <w:pPr>
        <w:pStyle w:val="Akapitzlist"/>
        <w:numPr>
          <w:ilvl w:val="0"/>
          <w:numId w:val="7"/>
        </w:numPr>
        <w:jc w:val="both"/>
        <w:rPr>
          <w:rFonts w:cstheme="minorHAnsi"/>
          <w:lang w:val="en-GB"/>
        </w:rPr>
      </w:pPr>
      <w:r w:rsidRPr="006B6FA5">
        <w:rPr>
          <w:rFonts w:cstheme="minorHAnsi"/>
          <w:lang w:val="en-GB"/>
        </w:rPr>
        <w:t>When can the "explosion" of emotions take place?</w:t>
      </w:r>
    </w:p>
    <w:p w14:paraId="3891DAD3" w14:textId="77777777" w:rsidR="00FF6EE7" w:rsidRPr="006B6FA5" w:rsidRDefault="00FF6EE7" w:rsidP="00C04CFF">
      <w:pPr>
        <w:pStyle w:val="Akapitzlist"/>
        <w:numPr>
          <w:ilvl w:val="0"/>
          <w:numId w:val="7"/>
        </w:numPr>
        <w:jc w:val="both"/>
        <w:rPr>
          <w:rFonts w:cstheme="minorHAnsi"/>
          <w:lang w:val="en-GB"/>
        </w:rPr>
      </w:pPr>
      <w:r w:rsidRPr="006B6FA5">
        <w:rPr>
          <w:rFonts w:cstheme="minorHAnsi"/>
          <w:lang w:val="en-GB"/>
        </w:rPr>
        <w:t>Is this "explosion" always adequate to the situation?</w:t>
      </w:r>
    </w:p>
    <w:p w14:paraId="4E84AF23" w14:textId="77777777" w:rsidR="00FF6EE7" w:rsidRPr="006B6FA5" w:rsidRDefault="00FF6EE7" w:rsidP="00C04CFF">
      <w:pPr>
        <w:pStyle w:val="Akapitzlist"/>
        <w:numPr>
          <w:ilvl w:val="0"/>
          <w:numId w:val="7"/>
        </w:numPr>
        <w:jc w:val="both"/>
        <w:rPr>
          <w:rFonts w:cstheme="minorHAnsi"/>
          <w:lang w:val="en-GB"/>
        </w:rPr>
      </w:pPr>
      <w:r w:rsidRPr="006B6FA5">
        <w:rPr>
          <w:rFonts w:cstheme="minorHAnsi"/>
          <w:lang w:val="en-GB"/>
        </w:rPr>
        <w:t xml:space="preserve">What are the ways that these emotions do not increase? (For example: conversation - when we talk about feelings, especially those unpleasant - this is a way to </w:t>
      </w:r>
      <w:r w:rsidR="006B6FA5">
        <w:rPr>
          <w:rFonts w:cstheme="minorHAnsi"/>
          <w:lang w:val="en-GB"/>
        </w:rPr>
        <w:t>release</w:t>
      </w:r>
      <w:r w:rsidRPr="006B6FA5">
        <w:rPr>
          <w:rFonts w:cstheme="minorHAnsi"/>
          <w:lang w:val="en-GB"/>
        </w:rPr>
        <w:t xml:space="preserve"> them, to catch </w:t>
      </w:r>
      <w:r w:rsidR="006B6FA5">
        <w:rPr>
          <w:rFonts w:cstheme="minorHAnsi"/>
          <w:lang w:val="en-GB"/>
        </w:rPr>
        <w:t>a</w:t>
      </w:r>
      <w:r w:rsidRPr="006B6FA5">
        <w:rPr>
          <w:rFonts w:cstheme="minorHAnsi"/>
          <w:lang w:val="en-GB"/>
        </w:rPr>
        <w:t xml:space="preserve"> breath).</w:t>
      </w:r>
    </w:p>
    <w:p w14:paraId="533FAD6D" w14:textId="18232732" w:rsidR="0014497B" w:rsidRPr="00321CBB" w:rsidRDefault="0014497B" w:rsidP="00FF6EE7">
      <w:pPr>
        <w:rPr>
          <w:rFonts w:cstheme="minorHAnsi"/>
          <w:lang w:val="en-GB"/>
        </w:rPr>
      </w:pPr>
      <w:r w:rsidRPr="00FF6EE7">
        <w:rPr>
          <w:rFonts w:cstheme="minorHAnsi"/>
          <w:lang w:val="en-GB"/>
        </w:rPr>
        <w:t xml:space="preserve">   </w:t>
      </w:r>
      <w:r w:rsidR="00FF6EE7">
        <w:rPr>
          <w:rFonts w:cstheme="minorHAnsi"/>
          <w:lang w:val="en-GB"/>
        </w:rPr>
        <w:tab/>
      </w:r>
      <w:r w:rsidR="00321CBB" w:rsidRPr="00321CBB">
        <w:rPr>
          <w:rFonts w:cstheme="minorHAnsi"/>
          <w:b/>
          <w:lang w:val="en-US"/>
        </w:rPr>
        <w:t xml:space="preserve">COMMENTS FOR IMPLEMENTATION </w:t>
      </w:r>
      <w:r w:rsidR="00321CBB" w:rsidRPr="00321CBB">
        <w:rPr>
          <w:rFonts w:cstheme="minorHAnsi"/>
          <w:lang w:val="en-US"/>
        </w:rPr>
        <w:t xml:space="preserve">(if possible) </w:t>
      </w:r>
    </w:p>
    <w:p w14:paraId="4CED1506" w14:textId="77777777" w:rsidR="00DD425D" w:rsidRPr="006B6FA5" w:rsidRDefault="006B6FA5" w:rsidP="006B6FA5">
      <w:pPr>
        <w:ind w:left="708"/>
        <w:rPr>
          <w:rFonts w:cstheme="minorHAnsi"/>
          <w:b/>
          <w:lang w:val="en-GB"/>
        </w:rPr>
      </w:pPr>
      <w:r w:rsidRPr="006B6FA5">
        <w:rPr>
          <w:rFonts w:cstheme="minorHAnsi"/>
          <w:lang w:val="en-GB"/>
        </w:rPr>
        <w:t xml:space="preserve">A PowerPoint presentation presenting a thermometer of emotions </w:t>
      </w:r>
      <w:r>
        <w:rPr>
          <w:rFonts w:cstheme="minorHAnsi"/>
          <w:lang w:val="en-GB"/>
        </w:rPr>
        <w:t>–</w:t>
      </w:r>
      <w:r w:rsidRPr="006B6FA5">
        <w:rPr>
          <w:rFonts w:cstheme="minorHAnsi"/>
          <w:lang w:val="en-GB"/>
        </w:rPr>
        <w:t xml:space="preserve"> </w:t>
      </w:r>
      <w:r>
        <w:rPr>
          <w:rFonts w:cstheme="minorHAnsi"/>
          <w:lang w:val="en-GB"/>
        </w:rPr>
        <w:t>an increase of</w:t>
      </w:r>
      <w:r w:rsidRPr="006B6FA5">
        <w:rPr>
          <w:rFonts w:cstheme="minorHAnsi"/>
          <w:lang w:val="en-GB"/>
        </w:rPr>
        <w:t xml:space="preserve"> emotions up to an explosion, can in a vivid way show the </w:t>
      </w:r>
      <w:r>
        <w:rPr>
          <w:rFonts w:cstheme="minorHAnsi"/>
          <w:lang w:val="en-GB"/>
        </w:rPr>
        <w:t>growing</w:t>
      </w:r>
      <w:r w:rsidRPr="006B6FA5">
        <w:rPr>
          <w:rFonts w:cstheme="minorHAnsi"/>
          <w:lang w:val="en-GB"/>
        </w:rPr>
        <w:t xml:space="preserve"> of emotions.</w:t>
      </w:r>
    </w:p>
    <w:p w14:paraId="3E4C6CA2" w14:textId="77777777" w:rsidR="00DD425D" w:rsidRPr="006B6FA5" w:rsidRDefault="00DD425D" w:rsidP="00B60AD9">
      <w:pPr>
        <w:ind w:firstLine="708"/>
        <w:rPr>
          <w:rFonts w:cstheme="minorHAnsi"/>
          <w:b/>
          <w:lang w:val="en-GB"/>
        </w:rPr>
      </w:pPr>
    </w:p>
    <w:p w14:paraId="14F05A72" w14:textId="77777777" w:rsidR="00DD425D" w:rsidRPr="006B6FA5" w:rsidRDefault="00DD425D" w:rsidP="00B60AD9">
      <w:pPr>
        <w:ind w:firstLine="708"/>
        <w:rPr>
          <w:rFonts w:cstheme="minorHAnsi"/>
          <w:b/>
          <w:lang w:val="en-GB"/>
        </w:rPr>
      </w:pPr>
    </w:p>
    <w:p w14:paraId="63CA87DA" w14:textId="77777777" w:rsidR="00DD425D" w:rsidRPr="006B6FA5" w:rsidRDefault="00DD425D" w:rsidP="00B60AD9">
      <w:pPr>
        <w:ind w:firstLine="708"/>
        <w:rPr>
          <w:rFonts w:cstheme="minorHAnsi"/>
          <w:b/>
          <w:lang w:val="en-GB"/>
        </w:rPr>
      </w:pPr>
    </w:p>
    <w:p w14:paraId="6BCA9820" w14:textId="77777777" w:rsidR="00DD425D" w:rsidRPr="006B6FA5" w:rsidRDefault="00DD425D" w:rsidP="00B60AD9">
      <w:pPr>
        <w:ind w:firstLine="708"/>
        <w:rPr>
          <w:rFonts w:cstheme="minorHAnsi"/>
          <w:b/>
          <w:lang w:val="en-GB"/>
        </w:rPr>
      </w:pPr>
    </w:p>
    <w:p w14:paraId="563AECF9" w14:textId="77777777" w:rsidR="00DD425D" w:rsidRPr="006B6FA5" w:rsidRDefault="00DD425D" w:rsidP="00B60AD9">
      <w:pPr>
        <w:ind w:firstLine="708"/>
        <w:rPr>
          <w:rFonts w:cstheme="minorHAnsi"/>
          <w:b/>
          <w:lang w:val="en-GB"/>
        </w:rPr>
      </w:pPr>
    </w:p>
    <w:p w14:paraId="2DA1F548" w14:textId="77777777" w:rsidR="00DD425D" w:rsidRPr="006B6FA5" w:rsidRDefault="00DD425D" w:rsidP="00B60AD9">
      <w:pPr>
        <w:ind w:firstLine="708"/>
        <w:rPr>
          <w:rFonts w:cstheme="minorHAnsi"/>
          <w:b/>
          <w:lang w:val="en-GB"/>
        </w:rPr>
      </w:pPr>
    </w:p>
    <w:p w14:paraId="394BA96B" w14:textId="77777777" w:rsidR="00DD425D" w:rsidRPr="006B6FA5" w:rsidRDefault="00DD425D" w:rsidP="00B60AD9">
      <w:pPr>
        <w:ind w:firstLine="708"/>
        <w:rPr>
          <w:rFonts w:cstheme="minorHAnsi"/>
          <w:b/>
          <w:lang w:val="en-GB"/>
        </w:rPr>
      </w:pPr>
    </w:p>
    <w:p w14:paraId="26AF34AE" w14:textId="77777777" w:rsidR="00DD425D" w:rsidRPr="006B6FA5" w:rsidRDefault="00DD425D" w:rsidP="00B60AD9">
      <w:pPr>
        <w:ind w:firstLine="708"/>
        <w:rPr>
          <w:rFonts w:cstheme="minorHAnsi"/>
          <w:b/>
          <w:lang w:val="en-GB"/>
        </w:rPr>
      </w:pPr>
    </w:p>
    <w:p w14:paraId="2A84C3A4" w14:textId="77777777" w:rsidR="00E6723B" w:rsidRPr="006B6FA5" w:rsidRDefault="00E6723B" w:rsidP="00D87E5A">
      <w:pPr>
        <w:rPr>
          <w:rFonts w:cstheme="minorHAnsi"/>
          <w:b/>
          <w:lang w:val="en-GB"/>
        </w:rPr>
        <w:sectPr w:rsidR="00E6723B" w:rsidRPr="006B6FA5">
          <w:pgSz w:w="11906" w:h="16838"/>
          <w:pgMar w:top="1417" w:right="1417" w:bottom="1417" w:left="1417" w:header="708" w:footer="708" w:gutter="0"/>
          <w:cols w:space="708"/>
          <w:docGrid w:linePitch="360"/>
        </w:sectPr>
      </w:pPr>
    </w:p>
    <w:p w14:paraId="4252288B" w14:textId="77777777" w:rsidR="00C4504D" w:rsidRPr="00523405" w:rsidRDefault="006B6FA5" w:rsidP="00E6723B">
      <w:pPr>
        <w:pStyle w:val="Akapitzlist"/>
        <w:ind w:left="1428"/>
        <w:rPr>
          <w:rFonts w:cstheme="minorHAnsi"/>
          <w:b/>
          <w:lang w:val="en-GB"/>
        </w:rPr>
      </w:pPr>
      <w:r>
        <w:rPr>
          <w:rFonts w:cstheme="minorHAnsi"/>
          <w:b/>
          <w:noProof/>
          <w:lang w:eastAsia="pl-PL"/>
        </w:rPr>
        <w:lastRenderedPageBreak/>
        <mc:AlternateContent>
          <mc:Choice Requires="wps">
            <w:drawing>
              <wp:anchor distT="0" distB="0" distL="114300" distR="114300" simplePos="0" relativeHeight="251684864" behindDoc="0" locked="0" layoutInCell="1" allowOverlap="1" wp14:anchorId="68092406" wp14:editId="3844BD84">
                <wp:simplePos x="0" y="0"/>
                <wp:positionH relativeFrom="column">
                  <wp:posOffset>4310380</wp:posOffset>
                </wp:positionH>
                <wp:positionV relativeFrom="paragraph">
                  <wp:posOffset>2033906</wp:posOffset>
                </wp:positionV>
                <wp:extent cx="1543050" cy="1219200"/>
                <wp:effectExtent l="19050" t="19050" r="38100" b="171450"/>
                <wp:wrapNone/>
                <wp:docPr id="16" name="Objaśnienie owalne 16"/>
                <wp:cNvGraphicFramePr/>
                <a:graphic xmlns:a="http://schemas.openxmlformats.org/drawingml/2006/main">
                  <a:graphicData uri="http://schemas.microsoft.com/office/word/2010/wordprocessingShape">
                    <wps:wsp>
                      <wps:cNvSpPr/>
                      <wps:spPr>
                        <a:xfrm>
                          <a:off x="0" y="0"/>
                          <a:ext cx="1543050" cy="121920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7D9DC505" w14:textId="77777777" w:rsidR="00277D28" w:rsidRPr="006B6FA5" w:rsidRDefault="00277D28" w:rsidP="00AD60E4">
                            <w:pPr>
                              <w:jc w:val="center"/>
                              <w:rPr>
                                <w:lang w:val="en-GB"/>
                              </w:rPr>
                            </w:pPr>
                            <w:r w:rsidRPr="006B6FA5">
                              <w:rPr>
                                <w:lang w:val="en-GB"/>
                              </w:rPr>
                              <w:t>When something does not come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92406" id="Objaśnienie owalne 16" o:spid="_x0000_s1043" type="#_x0000_t63" style="position:absolute;left:0;text-align:left;margin-left:339.4pt;margin-top:160.15pt;width:121.5pt;height: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" adj="6300,24300" fillcolor="#dbe5f1 [660]" strokecolor="#385d8a" strokeweight="2pt">
                <v:textbox>
                  <w:txbxContent>
                    <w:p w14:paraId="7D9DC505" w14:textId="77777777" w:rsidR="00277D28" w:rsidRPr="006B6FA5" w:rsidRDefault="00277D28" w:rsidP="00AD60E4">
                      <w:pPr>
                        <w:jc w:val="center"/>
                        <w:rPr>
                          <w:lang w:val="en-GB"/>
                        </w:rPr>
                      </w:pPr>
                      <w:r w:rsidRPr="006B6FA5">
                        <w:rPr>
                          <w:lang w:val="en-GB"/>
                        </w:rPr>
                        <w:t>When something does not come out.</w:t>
                      </w:r>
                    </w:p>
                  </w:txbxContent>
                </v:textbox>
              </v:shape>
            </w:pict>
          </mc:Fallback>
        </mc:AlternateContent>
      </w:r>
      <w:r>
        <w:rPr>
          <w:rFonts w:cstheme="minorHAnsi"/>
          <w:b/>
          <w:noProof/>
          <w:lang w:eastAsia="pl-PL"/>
        </w:rPr>
        <mc:AlternateContent>
          <mc:Choice Requires="wps">
            <w:drawing>
              <wp:anchor distT="0" distB="0" distL="114300" distR="114300" simplePos="0" relativeHeight="251654144" behindDoc="0" locked="0" layoutInCell="1" allowOverlap="1" wp14:anchorId="4641BEFC" wp14:editId="4027459F">
                <wp:simplePos x="0" y="0"/>
                <wp:positionH relativeFrom="column">
                  <wp:posOffset>-194945</wp:posOffset>
                </wp:positionH>
                <wp:positionV relativeFrom="paragraph">
                  <wp:posOffset>3596005</wp:posOffset>
                </wp:positionV>
                <wp:extent cx="1943100" cy="895350"/>
                <wp:effectExtent l="19050" t="19050" r="38100" b="133350"/>
                <wp:wrapNone/>
                <wp:docPr id="12" name="Objaśnienie owalne 12"/>
                <wp:cNvGraphicFramePr/>
                <a:graphic xmlns:a="http://schemas.openxmlformats.org/drawingml/2006/main">
                  <a:graphicData uri="http://schemas.microsoft.com/office/word/2010/wordprocessingShape">
                    <wps:wsp>
                      <wps:cNvSpPr/>
                      <wps:spPr>
                        <a:xfrm>
                          <a:off x="0" y="0"/>
                          <a:ext cx="1943100" cy="89535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0D9298F3" w14:textId="77777777" w:rsidR="00277D28" w:rsidRPr="006B6FA5" w:rsidRDefault="00277D28" w:rsidP="00AD60E4">
                            <w:pPr>
                              <w:jc w:val="center"/>
                              <w:rPr>
                                <w:lang w:val="en-GB"/>
                              </w:rPr>
                            </w:pPr>
                            <w:r w:rsidRPr="006B6FA5">
                              <w:rPr>
                                <w:lang w:val="en-GB"/>
                              </w:rPr>
                              <w:t>When I have to wait long for something.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1BEFC" id="Objaśnienie owalne 12" o:spid="_x0000_s1044" type="#_x0000_t63" style="position:absolute;left:0;text-align:left;margin-left:-15.35pt;margin-top:283.15pt;width:153pt;height:7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" adj="6300,24300" fillcolor="#dbe5f1 [660]" strokecolor="#385d8a" strokeweight="2pt">
                <v:textbox>
                  <w:txbxContent>
                    <w:p w14:paraId="0D9298F3" w14:textId="77777777" w:rsidR="00277D28" w:rsidRPr="006B6FA5" w:rsidRDefault="00277D28" w:rsidP="00AD60E4">
                      <w:pPr>
                        <w:jc w:val="center"/>
                        <w:rPr>
                          <w:lang w:val="en-GB"/>
                        </w:rPr>
                      </w:pPr>
                      <w:r w:rsidRPr="006B6FA5">
                        <w:rPr>
                          <w:lang w:val="en-GB"/>
                        </w:rPr>
                        <w:t>When I have to wait long for something.</w:t>
                      </w:r>
                    </w:p>
                  </w:txbxContent>
                </v:textbox>
              </v:shape>
            </w:pict>
          </mc:Fallback>
        </mc:AlternateContent>
      </w:r>
      <w:r>
        <w:rPr>
          <w:rFonts w:cstheme="minorHAnsi"/>
          <w:b/>
          <w:noProof/>
          <w:lang w:eastAsia="pl-PL"/>
        </w:rPr>
        <mc:AlternateContent>
          <mc:Choice Requires="wps">
            <w:drawing>
              <wp:anchor distT="0" distB="0" distL="114300" distR="114300" simplePos="0" relativeHeight="251626496" behindDoc="0" locked="0" layoutInCell="1" allowOverlap="1" wp14:anchorId="7665CAFA" wp14:editId="3DA6C858">
                <wp:simplePos x="0" y="0"/>
                <wp:positionH relativeFrom="column">
                  <wp:posOffset>-52070</wp:posOffset>
                </wp:positionH>
                <wp:positionV relativeFrom="paragraph">
                  <wp:posOffset>1976755</wp:posOffset>
                </wp:positionV>
                <wp:extent cx="1819275" cy="1276350"/>
                <wp:effectExtent l="19050" t="19050" r="47625" b="190500"/>
                <wp:wrapNone/>
                <wp:docPr id="8" name="Objaśnienie owalne 8"/>
                <wp:cNvGraphicFramePr/>
                <a:graphic xmlns:a="http://schemas.openxmlformats.org/drawingml/2006/main">
                  <a:graphicData uri="http://schemas.microsoft.com/office/word/2010/wordprocessingShape">
                    <wps:wsp>
                      <wps:cNvSpPr/>
                      <wps:spPr>
                        <a:xfrm>
                          <a:off x="0" y="0"/>
                          <a:ext cx="1819275" cy="127635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111C393A" w14:textId="77777777" w:rsidR="00277D28" w:rsidRPr="006B6FA5" w:rsidRDefault="00277D28" w:rsidP="00AD60E4">
                            <w:pPr>
                              <w:jc w:val="center"/>
                              <w:rPr>
                                <w:lang w:val="en-GB"/>
                              </w:rPr>
                            </w:pPr>
                            <w:r w:rsidRPr="006B6FA5">
                              <w:rPr>
                                <w:lang w:val="en-GB"/>
                              </w:rPr>
                              <w:t>When someone does not want to do what I am asking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5CAFA" id="Objaśnienie owalne 8" o:spid="_x0000_s1045" type="#_x0000_t63" style="position:absolute;left:0;text-align:left;margin-left:-4.1pt;margin-top:155.65pt;width:143.25pt;height:10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" adj="6300,24300" fillcolor="#dbe5f1 [660]" strokecolor="#385d8a" strokeweight="2pt">
                <v:textbox>
                  <w:txbxContent>
                    <w:p w14:paraId="111C393A" w14:textId="77777777" w:rsidR="00277D28" w:rsidRPr="006B6FA5" w:rsidRDefault="00277D28" w:rsidP="00AD60E4">
                      <w:pPr>
                        <w:jc w:val="center"/>
                        <w:rPr>
                          <w:lang w:val="en-GB"/>
                        </w:rPr>
                      </w:pPr>
                      <w:r w:rsidRPr="006B6FA5">
                        <w:rPr>
                          <w:lang w:val="en-GB"/>
                        </w:rPr>
                        <w:t>When someone does not want to do what I am asking for.</w:t>
                      </w:r>
                    </w:p>
                  </w:txbxContent>
                </v:textbox>
              </v:shape>
            </w:pict>
          </mc:Fallback>
        </mc:AlternateContent>
      </w:r>
      <w:r>
        <w:rPr>
          <w:rFonts w:cstheme="minorHAnsi"/>
          <w:b/>
          <w:noProof/>
          <w:lang w:eastAsia="pl-PL"/>
        </w:rPr>
        <mc:AlternateContent>
          <mc:Choice Requires="wps">
            <w:drawing>
              <wp:anchor distT="0" distB="0" distL="114300" distR="114300" simplePos="0" relativeHeight="251620352" behindDoc="0" locked="0" layoutInCell="1" allowOverlap="1" wp14:anchorId="4A26636E" wp14:editId="42609ACE">
                <wp:simplePos x="0" y="0"/>
                <wp:positionH relativeFrom="column">
                  <wp:posOffset>-247650</wp:posOffset>
                </wp:positionH>
                <wp:positionV relativeFrom="paragraph">
                  <wp:posOffset>659765</wp:posOffset>
                </wp:positionV>
                <wp:extent cx="2162175" cy="1123950"/>
                <wp:effectExtent l="19050" t="19050" r="47625" b="171450"/>
                <wp:wrapNone/>
                <wp:docPr id="7" name="Objaśnienie owalne 7"/>
                <wp:cNvGraphicFramePr/>
                <a:graphic xmlns:a="http://schemas.openxmlformats.org/drawingml/2006/main">
                  <a:graphicData uri="http://schemas.microsoft.com/office/word/2010/wordprocessingShape">
                    <wps:wsp>
                      <wps:cNvSpPr/>
                      <wps:spPr>
                        <a:xfrm>
                          <a:off x="0" y="0"/>
                          <a:ext cx="2162175" cy="112395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6D1C2916" w14:textId="77777777" w:rsidR="00277D28" w:rsidRDefault="00277D28" w:rsidP="00AD60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26636E" id="Objaśnienie owalne 7" o:spid="_x0000_s1046" type="#_x0000_t63" style="position:absolute;left:0;text-align:left;margin-left:-19.5pt;margin-top:51.95pt;width:170.25pt;height:88.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" adj="6300,24300" fillcolor="#dbe5f1 [660]" strokecolor="#385d8a" strokeweight="2pt">
                <v:textbox>
                  <w:txbxContent>
                    <w:p w14:paraId="6D1C2916" w14:textId="77777777" w:rsidR="00277D28" w:rsidRDefault="00277D28" w:rsidP="00AD60E4">
                      <w:pPr>
                        <w:jc w:val="center"/>
                      </w:pPr>
                    </w:p>
                  </w:txbxContent>
                </v:textbox>
              </v:shape>
            </w:pict>
          </mc:Fallback>
        </mc:AlternateContent>
      </w:r>
      <w:r>
        <w:rPr>
          <w:rFonts w:cstheme="minorHAnsi"/>
          <w:b/>
          <w:noProof/>
          <w:lang w:eastAsia="pl-PL"/>
        </w:rPr>
        <mc:AlternateContent>
          <mc:Choice Requires="wps">
            <w:drawing>
              <wp:anchor distT="0" distB="0" distL="114300" distR="114300" simplePos="0" relativeHeight="251629568" behindDoc="0" locked="0" layoutInCell="1" allowOverlap="1" wp14:anchorId="3AE00F54" wp14:editId="0F1FAB94">
                <wp:simplePos x="0" y="0"/>
                <wp:positionH relativeFrom="column">
                  <wp:posOffset>4129405</wp:posOffset>
                </wp:positionH>
                <wp:positionV relativeFrom="paragraph">
                  <wp:posOffset>795655</wp:posOffset>
                </wp:positionV>
                <wp:extent cx="1752600" cy="1066800"/>
                <wp:effectExtent l="19050" t="19050" r="38100" b="152400"/>
                <wp:wrapNone/>
                <wp:docPr id="9" name="Objaśnienie owalne 9"/>
                <wp:cNvGraphicFramePr/>
                <a:graphic xmlns:a="http://schemas.openxmlformats.org/drawingml/2006/main">
                  <a:graphicData uri="http://schemas.microsoft.com/office/word/2010/wordprocessingShape">
                    <wps:wsp>
                      <wps:cNvSpPr/>
                      <wps:spPr>
                        <a:xfrm>
                          <a:off x="0" y="0"/>
                          <a:ext cx="1752600" cy="106680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65DA68BC" w14:textId="77777777" w:rsidR="00277D28" w:rsidRPr="006B6FA5" w:rsidRDefault="00277D28" w:rsidP="00AD60E4">
                            <w:pPr>
                              <w:jc w:val="center"/>
                              <w:rPr>
                                <w:lang w:val="en-GB"/>
                              </w:rPr>
                            </w:pPr>
                            <w:r w:rsidRPr="006B6FA5">
                              <w:rPr>
                                <w:lang w:val="en-GB"/>
                              </w:rPr>
                              <w:t>When I do not understand something.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00F54" id="Objaśnienie owalne 9" o:spid="_x0000_s1047" type="#_x0000_t63" style="position:absolute;left:0;text-align:left;margin-left:325.15pt;margin-top:62.65pt;width:138pt;height:8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" adj="6300,24300" fillcolor="#dbe5f1 [660]" strokecolor="#385d8a" strokeweight="2pt">
                <v:textbox>
                  <w:txbxContent>
                    <w:p w14:paraId="65DA68BC" w14:textId="77777777" w:rsidR="00277D28" w:rsidRPr="006B6FA5" w:rsidRDefault="00277D28" w:rsidP="00AD60E4">
                      <w:pPr>
                        <w:jc w:val="center"/>
                        <w:rPr>
                          <w:lang w:val="en-GB"/>
                        </w:rPr>
                      </w:pPr>
                      <w:r w:rsidRPr="006B6FA5">
                        <w:rPr>
                          <w:lang w:val="en-GB"/>
                        </w:rPr>
                        <w:t>When I do not understand something.</w:t>
                      </w:r>
                    </w:p>
                  </w:txbxContent>
                </v:textbox>
              </v:shape>
            </w:pict>
          </mc:Fallback>
        </mc:AlternateContent>
      </w:r>
      <w:r>
        <w:rPr>
          <w:rFonts w:cstheme="minorHAnsi"/>
          <w:b/>
          <w:noProof/>
          <w:lang w:eastAsia="pl-PL"/>
        </w:rPr>
        <mc:AlternateContent>
          <mc:Choice Requires="wps">
            <w:drawing>
              <wp:anchor distT="0" distB="0" distL="114300" distR="114300" simplePos="0" relativeHeight="251641856" behindDoc="0" locked="0" layoutInCell="1" allowOverlap="1" wp14:anchorId="0DC0A536" wp14:editId="4D05FEF8">
                <wp:simplePos x="0" y="0"/>
                <wp:positionH relativeFrom="column">
                  <wp:posOffset>2005330</wp:posOffset>
                </wp:positionH>
                <wp:positionV relativeFrom="paragraph">
                  <wp:posOffset>614680</wp:posOffset>
                </wp:positionV>
                <wp:extent cx="1695450" cy="981075"/>
                <wp:effectExtent l="19050" t="19050" r="38100" b="161925"/>
                <wp:wrapNone/>
                <wp:docPr id="11" name="Objaśnienie owalne 11"/>
                <wp:cNvGraphicFramePr/>
                <a:graphic xmlns:a="http://schemas.openxmlformats.org/drawingml/2006/main">
                  <a:graphicData uri="http://schemas.microsoft.com/office/word/2010/wordprocessingShape">
                    <wps:wsp>
                      <wps:cNvSpPr/>
                      <wps:spPr>
                        <a:xfrm>
                          <a:off x="0" y="0"/>
                          <a:ext cx="1695450" cy="981075"/>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60741720" w14:textId="77777777" w:rsidR="00277D28" w:rsidRPr="006B6FA5" w:rsidRDefault="00277D28" w:rsidP="00AD60E4">
                            <w:pPr>
                              <w:jc w:val="center"/>
                              <w:rPr>
                                <w:lang w:val="en-GB"/>
                              </w:rPr>
                            </w:pPr>
                            <w:r w:rsidRPr="006B6FA5">
                              <w:rPr>
                                <w:lang w:val="en-GB"/>
                              </w:rPr>
                              <w:t xml:space="preserve">When somebody takes something </w:t>
                            </w:r>
                            <w:r>
                              <w:rPr>
                                <w:lang w:val="en-GB"/>
                              </w:rPr>
                              <w:t xml:space="preserve">what is </w:t>
                            </w:r>
                            <w:r w:rsidRPr="006B6FA5">
                              <w:rPr>
                                <w:lang w:val="en-GB"/>
                              </w:rPr>
                              <w:t>mine.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0A536" id="Objaśnienie owalne 11" o:spid="_x0000_s1048" type="#_x0000_t63" style="position:absolute;left:0;text-align:left;margin-left:157.9pt;margin-top:48.4pt;width:133.5pt;height:7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" adj="6300,24300" fillcolor="#dbe5f1 [660]" strokecolor="#385d8a" strokeweight="2pt">
                <v:textbox>
                  <w:txbxContent>
                    <w:p w14:paraId="60741720" w14:textId="77777777" w:rsidR="00277D28" w:rsidRPr="006B6FA5" w:rsidRDefault="00277D28" w:rsidP="00AD60E4">
                      <w:pPr>
                        <w:jc w:val="center"/>
                        <w:rPr>
                          <w:lang w:val="en-GB"/>
                        </w:rPr>
                      </w:pPr>
                      <w:r w:rsidRPr="006B6FA5">
                        <w:rPr>
                          <w:lang w:val="en-GB"/>
                        </w:rPr>
                        <w:t xml:space="preserve">When somebody takes something </w:t>
                      </w:r>
                      <w:r>
                        <w:rPr>
                          <w:lang w:val="en-GB"/>
                        </w:rPr>
                        <w:t xml:space="preserve">what is </w:t>
                      </w:r>
                      <w:r w:rsidRPr="006B6FA5">
                        <w:rPr>
                          <w:lang w:val="en-GB"/>
                        </w:rPr>
                        <w:t>mine.</w:t>
                      </w:r>
                    </w:p>
                  </w:txbxContent>
                </v:textbox>
              </v:shape>
            </w:pict>
          </mc:Fallback>
        </mc:AlternateContent>
      </w:r>
      <w:r w:rsidR="006B02BD">
        <w:rPr>
          <w:rFonts w:cstheme="minorHAnsi"/>
          <w:b/>
          <w:noProof/>
          <w:lang w:eastAsia="pl-PL"/>
        </w:rPr>
        <mc:AlternateContent>
          <mc:Choice Requires="wps">
            <w:drawing>
              <wp:anchor distT="0" distB="0" distL="114300" distR="114300" simplePos="0" relativeHeight="251691008" behindDoc="0" locked="0" layoutInCell="1" allowOverlap="1" wp14:anchorId="29B00C6F" wp14:editId="7A133E64">
                <wp:simplePos x="0" y="0"/>
                <wp:positionH relativeFrom="column">
                  <wp:posOffset>7101205</wp:posOffset>
                </wp:positionH>
                <wp:positionV relativeFrom="paragraph">
                  <wp:posOffset>4319905</wp:posOffset>
                </wp:positionV>
                <wp:extent cx="1457325" cy="1400175"/>
                <wp:effectExtent l="0" t="0" r="28575" b="28575"/>
                <wp:wrapNone/>
                <wp:docPr id="18" name="Owal 18"/>
                <wp:cNvGraphicFramePr/>
                <a:graphic xmlns:a="http://schemas.openxmlformats.org/drawingml/2006/main">
                  <a:graphicData uri="http://schemas.microsoft.com/office/word/2010/wordprocessingShape">
                    <wps:wsp>
                      <wps:cNvSpPr/>
                      <wps:spPr>
                        <a:xfrm>
                          <a:off x="0" y="0"/>
                          <a:ext cx="1457325" cy="14001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B53A2" id="Owal 18" o:spid="_x0000_s1026" style="position:absolute;margin-left:559.15pt;margin-top:340.15pt;width:114.75pt;height:11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" fillcolor="white [3212]" strokecolor="#243f60 [1604]" strokeweight="2pt"/>
            </w:pict>
          </mc:Fallback>
        </mc:AlternateContent>
      </w:r>
      <w:r w:rsidR="006B02BD">
        <w:rPr>
          <w:rFonts w:cstheme="minorHAnsi"/>
          <w:b/>
          <w:noProof/>
          <w:lang w:eastAsia="pl-PL"/>
        </w:rPr>
        <mc:AlternateContent>
          <mc:Choice Requires="wps">
            <w:drawing>
              <wp:anchor distT="0" distB="0" distL="114300" distR="114300" simplePos="0" relativeHeight="251694080" behindDoc="0" locked="0" layoutInCell="1" allowOverlap="1" wp14:anchorId="7BA5C7AE" wp14:editId="4F4D7B69">
                <wp:simplePos x="0" y="0"/>
                <wp:positionH relativeFrom="column">
                  <wp:posOffset>7491729</wp:posOffset>
                </wp:positionH>
                <wp:positionV relativeFrom="paragraph">
                  <wp:posOffset>786130</wp:posOffset>
                </wp:positionV>
                <wp:extent cx="638175" cy="3600450"/>
                <wp:effectExtent l="0" t="0" r="28575" b="19050"/>
                <wp:wrapNone/>
                <wp:docPr id="19" name="Schemat blokowy: proces 19"/>
                <wp:cNvGraphicFramePr/>
                <a:graphic xmlns:a="http://schemas.openxmlformats.org/drawingml/2006/main">
                  <a:graphicData uri="http://schemas.microsoft.com/office/word/2010/wordprocessingShape">
                    <wps:wsp>
                      <wps:cNvSpPr/>
                      <wps:spPr>
                        <a:xfrm>
                          <a:off x="0" y="0"/>
                          <a:ext cx="638175" cy="3600450"/>
                        </a:xfrm>
                        <a:prstGeom prst="flowChart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A8DFA" id="Schemat blokowy: proces 19" o:spid="_x0000_s1026" type="#_x0000_t109" style="position:absolute;margin-left:589.9pt;margin-top:61.9pt;width:50.25pt;height:28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" fillcolor="white [3212]" strokecolor="#243f60 [1604]" strokeweight="2pt"/>
            </w:pict>
          </mc:Fallback>
        </mc:AlternateContent>
      </w:r>
      <w:r w:rsidR="00AD60E4">
        <w:rPr>
          <w:rFonts w:cstheme="minorHAnsi"/>
          <w:b/>
          <w:noProof/>
          <w:lang w:eastAsia="pl-PL"/>
        </w:rPr>
        <mc:AlternateContent>
          <mc:Choice Requires="wps">
            <w:drawing>
              <wp:anchor distT="0" distB="0" distL="114300" distR="114300" simplePos="0" relativeHeight="251681792" behindDoc="0" locked="0" layoutInCell="1" allowOverlap="1" wp14:anchorId="34B3D705" wp14:editId="6A84595D">
                <wp:simplePos x="0" y="0"/>
                <wp:positionH relativeFrom="column">
                  <wp:posOffset>4348480</wp:posOffset>
                </wp:positionH>
                <wp:positionV relativeFrom="paragraph">
                  <wp:posOffset>3519805</wp:posOffset>
                </wp:positionV>
                <wp:extent cx="1657350" cy="942975"/>
                <wp:effectExtent l="19050" t="19050" r="38100" b="161925"/>
                <wp:wrapNone/>
                <wp:docPr id="15" name="Objaśnienie owalne 15"/>
                <wp:cNvGraphicFramePr/>
                <a:graphic xmlns:a="http://schemas.openxmlformats.org/drawingml/2006/main">
                  <a:graphicData uri="http://schemas.microsoft.com/office/word/2010/wordprocessingShape">
                    <wps:wsp>
                      <wps:cNvSpPr/>
                      <wps:spPr>
                        <a:xfrm>
                          <a:off x="0" y="0"/>
                          <a:ext cx="1657350" cy="942975"/>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29F29236" w14:textId="77777777" w:rsidR="00277D28" w:rsidRPr="006B6FA5" w:rsidRDefault="00277D28" w:rsidP="00AD60E4">
                            <w:pPr>
                              <w:jc w:val="center"/>
                              <w:rPr>
                                <w:lang w:val="en-GB"/>
                              </w:rPr>
                            </w:pPr>
                            <w:r w:rsidRPr="006B6FA5">
                              <w:rPr>
                                <w:lang w:val="en-GB"/>
                              </w:rPr>
                              <w:t>When someone yells at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3D705" id="Objaśnienie owalne 15" o:spid="_x0000_s1049" type="#_x0000_t63" style="position:absolute;left:0;text-align:left;margin-left:342.4pt;margin-top:277.15pt;width:130.5pt;height:7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" adj="6300,24300" fillcolor="#dbe5f1 [660]" strokecolor="#385d8a" strokeweight="2pt">
                <v:textbox>
                  <w:txbxContent>
                    <w:p w14:paraId="29F29236" w14:textId="77777777" w:rsidR="00277D28" w:rsidRPr="006B6FA5" w:rsidRDefault="00277D28" w:rsidP="00AD60E4">
                      <w:pPr>
                        <w:jc w:val="center"/>
                        <w:rPr>
                          <w:lang w:val="en-GB"/>
                        </w:rPr>
                      </w:pPr>
                      <w:r w:rsidRPr="006B6FA5">
                        <w:rPr>
                          <w:lang w:val="en-GB"/>
                        </w:rPr>
                        <w:t>When someone yells at me.</w:t>
                      </w:r>
                    </w:p>
                  </w:txbxContent>
                </v:textbox>
              </v:shape>
            </w:pict>
          </mc:Fallback>
        </mc:AlternateContent>
      </w:r>
      <w:r w:rsidR="00AD60E4">
        <w:rPr>
          <w:rFonts w:cstheme="minorHAnsi"/>
          <w:b/>
          <w:noProof/>
          <w:lang w:eastAsia="pl-PL"/>
        </w:rPr>
        <mc:AlternateContent>
          <mc:Choice Requires="wps">
            <w:drawing>
              <wp:anchor distT="0" distB="0" distL="114300" distR="114300" simplePos="0" relativeHeight="251617280" behindDoc="0" locked="0" layoutInCell="1" allowOverlap="1" wp14:anchorId="03680675" wp14:editId="7265260A">
                <wp:simplePos x="0" y="0"/>
                <wp:positionH relativeFrom="column">
                  <wp:posOffset>1938655</wp:posOffset>
                </wp:positionH>
                <wp:positionV relativeFrom="paragraph">
                  <wp:posOffset>1871980</wp:posOffset>
                </wp:positionV>
                <wp:extent cx="2162175" cy="1123950"/>
                <wp:effectExtent l="19050" t="19050" r="47625" b="171450"/>
                <wp:wrapNone/>
                <wp:docPr id="1" name="Objaśnienie owalne 1"/>
                <wp:cNvGraphicFramePr/>
                <a:graphic xmlns:a="http://schemas.openxmlformats.org/drawingml/2006/main">
                  <a:graphicData uri="http://schemas.microsoft.com/office/word/2010/wordprocessingShape">
                    <wps:wsp>
                      <wps:cNvSpPr/>
                      <wps:spPr>
                        <a:xfrm>
                          <a:off x="0" y="0"/>
                          <a:ext cx="2162175" cy="1123950"/>
                        </a:xfrm>
                        <a:prstGeom prst="wedgeEllipseCallou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99565D" w14:textId="77777777" w:rsidR="00277D28" w:rsidRDefault="00277D28" w:rsidP="00AD60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680675" id="Objaśnienie owalne 1" o:spid="_x0000_s1050" type="#_x0000_t63" style="position:absolute;left:0;text-align:left;margin-left:152.65pt;margin-top:147.4pt;width:170.25pt;height:88.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" adj="6300,24300" fillcolor="#dbe5f1 [660]" strokecolor="#243f60 [1604]" strokeweight="2pt">
                <v:textbox>
                  <w:txbxContent>
                    <w:p w14:paraId="7F99565D" w14:textId="77777777" w:rsidR="00277D28" w:rsidRDefault="00277D28" w:rsidP="00AD60E4">
                      <w:pPr>
                        <w:jc w:val="center"/>
                      </w:pPr>
                    </w:p>
                  </w:txbxContent>
                </v:textbox>
              </v:shape>
            </w:pict>
          </mc:Fallback>
        </mc:AlternateContent>
      </w:r>
      <w:r w:rsidR="00AD60E4">
        <w:rPr>
          <w:rFonts w:cstheme="minorHAnsi"/>
          <w:b/>
          <w:noProof/>
          <w:lang w:eastAsia="pl-PL"/>
        </w:rPr>
        <mc:AlternateContent>
          <mc:Choice Requires="wps">
            <w:drawing>
              <wp:anchor distT="0" distB="0" distL="114300" distR="114300" simplePos="0" relativeHeight="251678720" behindDoc="0" locked="0" layoutInCell="1" allowOverlap="1" wp14:anchorId="65A5CCDF" wp14:editId="2D7144FF">
                <wp:simplePos x="0" y="0"/>
                <wp:positionH relativeFrom="column">
                  <wp:posOffset>1586230</wp:posOffset>
                </wp:positionH>
                <wp:positionV relativeFrom="paragraph">
                  <wp:posOffset>4834255</wp:posOffset>
                </wp:positionV>
                <wp:extent cx="1676400" cy="952500"/>
                <wp:effectExtent l="19050" t="19050" r="38100" b="152400"/>
                <wp:wrapNone/>
                <wp:docPr id="14" name="Objaśnienie owalne 14"/>
                <wp:cNvGraphicFramePr/>
                <a:graphic xmlns:a="http://schemas.openxmlformats.org/drawingml/2006/main">
                  <a:graphicData uri="http://schemas.microsoft.com/office/word/2010/wordprocessingShape">
                    <wps:wsp>
                      <wps:cNvSpPr/>
                      <wps:spPr>
                        <a:xfrm>
                          <a:off x="0" y="0"/>
                          <a:ext cx="1676400" cy="95250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01079848" w14:textId="77777777" w:rsidR="00277D28" w:rsidRPr="006B6FA5" w:rsidRDefault="00277D28" w:rsidP="00AD60E4">
                            <w:pPr>
                              <w:jc w:val="center"/>
                              <w:rPr>
                                <w:lang w:val="en-GB"/>
                              </w:rPr>
                            </w:pPr>
                            <w:r w:rsidRPr="006B6FA5">
                              <w:rPr>
                                <w:lang w:val="en-GB"/>
                              </w:rPr>
                              <w:t>When someone laughs at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5CCDF" id="Objaśnienie owalne 14" o:spid="_x0000_s1051" type="#_x0000_t63" style="position:absolute;left:0;text-align:left;margin-left:124.9pt;margin-top:380.65pt;width:132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" adj="6300,24300" fillcolor="#dbe5f1 [660]" strokecolor="#385d8a" strokeweight="2pt">
                <v:textbox>
                  <w:txbxContent>
                    <w:p w14:paraId="01079848" w14:textId="77777777" w:rsidR="00277D28" w:rsidRPr="006B6FA5" w:rsidRDefault="00277D28" w:rsidP="00AD60E4">
                      <w:pPr>
                        <w:jc w:val="center"/>
                        <w:rPr>
                          <w:lang w:val="en-GB"/>
                        </w:rPr>
                      </w:pPr>
                      <w:r w:rsidRPr="006B6FA5">
                        <w:rPr>
                          <w:lang w:val="en-GB"/>
                        </w:rPr>
                        <w:t>When someone laughs at me.</w:t>
                      </w:r>
                    </w:p>
                  </w:txbxContent>
                </v:textbox>
              </v:shape>
            </w:pict>
          </mc:Fallback>
        </mc:AlternateContent>
      </w:r>
      <w:r w:rsidR="00AD60E4">
        <w:rPr>
          <w:rFonts w:cstheme="minorHAnsi"/>
          <w:b/>
          <w:noProof/>
          <w:lang w:eastAsia="pl-PL"/>
        </w:rPr>
        <mc:AlternateContent>
          <mc:Choice Requires="wps">
            <w:drawing>
              <wp:anchor distT="0" distB="0" distL="114300" distR="114300" simplePos="0" relativeHeight="251669504" behindDoc="0" locked="0" layoutInCell="1" allowOverlap="1" wp14:anchorId="44F15074" wp14:editId="6D70ABBF">
                <wp:simplePos x="0" y="0"/>
                <wp:positionH relativeFrom="column">
                  <wp:posOffset>-185420</wp:posOffset>
                </wp:positionH>
                <wp:positionV relativeFrom="paragraph">
                  <wp:posOffset>4747895</wp:posOffset>
                </wp:positionV>
                <wp:extent cx="1609725" cy="790575"/>
                <wp:effectExtent l="19050" t="19050" r="47625" b="142875"/>
                <wp:wrapNone/>
                <wp:docPr id="13" name="Objaśnienie owalne 13"/>
                <wp:cNvGraphicFramePr/>
                <a:graphic xmlns:a="http://schemas.openxmlformats.org/drawingml/2006/main">
                  <a:graphicData uri="http://schemas.microsoft.com/office/word/2010/wordprocessingShape">
                    <wps:wsp>
                      <wps:cNvSpPr/>
                      <wps:spPr>
                        <a:xfrm>
                          <a:off x="0" y="0"/>
                          <a:ext cx="1609725" cy="790575"/>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426F6DC2" w14:textId="77777777" w:rsidR="00277D28" w:rsidRDefault="00277D28" w:rsidP="00AD60E4">
                            <w:pPr>
                              <w:jc w:val="center"/>
                            </w:pPr>
                            <w:r w:rsidRPr="006B6FA5">
                              <w:t>When someone criticizes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15074" id="Objaśnienie owalne 13" o:spid="_x0000_s1052" type="#_x0000_t63" style="position:absolute;left:0;text-align:left;margin-left:-14.6pt;margin-top:373.85pt;width:126.75pt;height:6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" adj="6300,24300" fillcolor="#dbe5f1 [660]" strokecolor="#385d8a" strokeweight="2pt">
                <v:textbox>
                  <w:txbxContent>
                    <w:p w14:paraId="426F6DC2" w14:textId="77777777" w:rsidR="00277D28" w:rsidRDefault="00277D28" w:rsidP="00AD60E4">
                      <w:pPr>
                        <w:jc w:val="center"/>
                      </w:pPr>
                      <w:r w:rsidRPr="006B6FA5">
                        <w:t>When someone criticizes me.</w:t>
                      </w:r>
                    </w:p>
                  </w:txbxContent>
                </v:textbox>
              </v:shape>
            </w:pict>
          </mc:Fallback>
        </mc:AlternateContent>
      </w:r>
      <w:r w:rsidR="00AD60E4">
        <w:rPr>
          <w:rFonts w:cstheme="minorHAnsi"/>
          <w:b/>
          <w:noProof/>
          <w:lang w:eastAsia="pl-PL"/>
        </w:rPr>
        <mc:AlternateContent>
          <mc:Choice Requires="wps">
            <w:drawing>
              <wp:anchor distT="0" distB="0" distL="114300" distR="114300" simplePos="0" relativeHeight="251687936" behindDoc="0" locked="0" layoutInCell="1" allowOverlap="1" wp14:anchorId="699A8352" wp14:editId="1679B8AC">
                <wp:simplePos x="0" y="0"/>
                <wp:positionH relativeFrom="column">
                  <wp:posOffset>1933575</wp:posOffset>
                </wp:positionH>
                <wp:positionV relativeFrom="paragraph">
                  <wp:posOffset>3261995</wp:posOffset>
                </wp:positionV>
                <wp:extent cx="2162175" cy="1123950"/>
                <wp:effectExtent l="19050" t="19050" r="47625" b="171450"/>
                <wp:wrapNone/>
                <wp:docPr id="17" name="Objaśnienie owalne 17"/>
                <wp:cNvGraphicFramePr/>
                <a:graphic xmlns:a="http://schemas.openxmlformats.org/drawingml/2006/main">
                  <a:graphicData uri="http://schemas.microsoft.com/office/word/2010/wordprocessingShape">
                    <wps:wsp>
                      <wps:cNvSpPr/>
                      <wps:spPr>
                        <a:xfrm>
                          <a:off x="0" y="0"/>
                          <a:ext cx="2162175" cy="112395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6F841653" w14:textId="77777777" w:rsidR="00277D28" w:rsidRDefault="00277D28" w:rsidP="00AD60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9A8352" id="Objaśnienie owalne 17" o:spid="_x0000_s1053" type="#_x0000_t63" style="position:absolute;left:0;text-align:left;margin-left:152.25pt;margin-top:256.85pt;width:170.25pt;height:8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" adj="6300,24300" fillcolor="#dbe5f1 [660]" strokecolor="#385d8a" strokeweight="2pt">
                <v:textbox>
                  <w:txbxContent>
                    <w:p w14:paraId="6F841653" w14:textId="77777777" w:rsidR="00277D28" w:rsidRDefault="00277D28" w:rsidP="00AD60E4">
                      <w:pPr>
                        <w:jc w:val="center"/>
                      </w:pPr>
                    </w:p>
                  </w:txbxContent>
                </v:textbox>
              </v:shape>
            </w:pict>
          </mc:Fallback>
        </mc:AlternateContent>
      </w:r>
      <w:r w:rsidR="00AD60E4">
        <w:rPr>
          <w:rFonts w:cstheme="minorHAnsi"/>
          <w:b/>
          <w:noProof/>
          <w:lang w:eastAsia="pl-PL"/>
        </w:rPr>
        <mc:AlternateContent>
          <mc:Choice Requires="wps">
            <w:drawing>
              <wp:anchor distT="0" distB="0" distL="114300" distR="114300" simplePos="0" relativeHeight="251632640" behindDoc="0" locked="0" layoutInCell="1" allowOverlap="1" wp14:anchorId="6D37CDD7" wp14:editId="56AE62BE">
                <wp:simplePos x="0" y="0"/>
                <wp:positionH relativeFrom="column">
                  <wp:posOffset>3367405</wp:posOffset>
                </wp:positionH>
                <wp:positionV relativeFrom="paragraph">
                  <wp:posOffset>4700905</wp:posOffset>
                </wp:positionV>
                <wp:extent cx="1714500" cy="914400"/>
                <wp:effectExtent l="19050" t="19050" r="38100" b="133350"/>
                <wp:wrapNone/>
                <wp:docPr id="10" name="Objaśnienie owalne 10"/>
                <wp:cNvGraphicFramePr/>
                <a:graphic xmlns:a="http://schemas.openxmlformats.org/drawingml/2006/main">
                  <a:graphicData uri="http://schemas.microsoft.com/office/word/2010/wordprocessingShape">
                    <wps:wsp>
                      <wps:cNvSpPr/>
                      <wps:spPr>
                        <a:xfrm>
                          <a:off x="0" y="0"/>
                          <a:ext cx="1714500" cy="914400"/>
                        </a:xfrm>
                        <a:prstGeom prst="wedgeEllipseCallout">
                          <a:avLst/>
                        </a:prstGeom>
                        <a:solidFill>
                          <a:schemeClr val="accent1">
                            <a:lumMod val="20000"/>
                            <a:lumOff val="80000"/>
                          </a:schemeClr>
                        </a:solidFill>
                        <a:ln w="25400" cap="flat" cmpd="sng" algn="ctr">
                          <a:solidFill>
                            <a:srgbClr val="4F81BD">
                              <a:shade val="50000"/>
                            </a:srgbClr>
                          </a:solidFill>
                          <a:prstDash val="solid"/>
                        </a:ln>
                        <a:effectLst/>
                      </wps:spPr>
                      <wps:txbx>
                        <w:txbxContent>
                          <w:p w14:paraId="3530BEB9" w14:textId="77777777" w:rsidR="00277D28" w:rsidRDefault="00277D28" w:rsidP="00AD60E4">
                            <w:pPr>
                              <w:jc w:val="center"/>
                            </w:pPr>
                            <w:r w:rsidRPr="006B6FA5">
                              <w:t>When I 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CDD7" id="Objaśnienie owalne 10" o:spid="_x0000_s1054" type="#_x0000_t63" style="position:absolute;left:0;text-align:left;margin-left:265.15pt;margin-top:370.15pt;width:135pt;height:1in;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" adj="6300,24300" fillcolor="#dbe5f1 [660]" strokecolor="#385d8a" strokeweight="2pt">
                <v:textbox>
                  <w:txbxContent>
                    <w:p w14:paraId="3530BEB9" w14:textId="77777777" w:rsidR="00277D28" w:rsidRDefault="00277D28" w:rsidP="00AD60E4">
                      <w:pPr>
                        <w:jc w:val="center"/>
                      </w:pPr>
                      <w:r w:rsidRPr="006B6FA5">
                        <w:t>When I lose.</w:t>
                      </w:r>
                    </w:p>
                  </w:txbxContent>
                </v:textbox>
              </v:shape>
            </w:pict>
          </mc:Fallback>
        </mc:AlternateContent>
      </w:r>
    </w:p>
    <w:p w14:paraId="64EA3EA6" w14:textId="77777777" w:rsidR="00C4504D" w:rsidRPr="00523405" w:rsidRDefault="00C4504D" w:rsidP="00C4504D">
      <w:pPr>
        <w:rPr>
          <w:lang w:val="en-GB"/>
        </w:rPr>
      </w:pPr>
    </w:p>
    <w:p w14:paraId="09726490" w14:textId="77777777" w:rsidR="00C4504D" w:rsidRPr="00523405" w:rsidRDefault="00C4504D" w:rsidP="00C4504D">
      <w:pPr>
        <w:rPr>
          <w:lang w:val="en-GB"/>
        </w:rPr>
      </w:pPr>
    </w:p>
    <w:p w14:paraId="04889E44" w14:textId="77777777" w:rsidR="00C4504D" w:rsidRPr="00523405" w:rsidRDefault="00C4504D" w:rsidP="00C4504D">
      <w:pPr>
        <w:rPr>
          <w:lang w:val="en-GB"/>
        </w:rPr>
      </w:pPr>
    </w:p>
    <w:p w14:paraId="082C41CA" w14:textId="77777777" w:rsidR="00C4504D" w:rsidRPr="00523405" w:rsidRDefault="00C4504D" w:rsidP="00C4504D">
      <w:pPr>
        <w:rPr>
          <w:lang w:val="en-GB"/>
        </w:rPr>
      </w:pPr>
    </w:p>
    <w:p w14:paraId="24E4A6DF" w14:textId="77777777" w:rsidR="00C4504D" w:rsidRPr="00523405" w:rsidRDefault="00C4504D" w:rsidP="00C4504D">
      <w:pPr>
        <w:rPr>
          <w:lang w:val="en-GB"/>
        </w:rPr>
      </w:pPr>
    </w:p>
    <w:p w14:paraId="72E26D3C" w14:textId="77777777" w:rsidR="00C4504D" w:rsidRPr="00523405" w:rsidRDefault="00C4504D" w:rsidP="00C4504D">
      <w:pPr>
        <w:rPr>
          <w:lang w:val="en-GB"/>
        </w:rPr>
      </w:pPr>
    </w:p>
    <w:p w14:paraId="738587C9" w14:textId="77777777" w:rsidR="00C4504D" w:rsidRPr="00523405" w:rsidRDefault="00C4504D" w:rsidP="00C4504D">
      <w:pPr>
        <w:rPr>
          <w:lang w:val="en-GB"/>
        </w:rPr>
      </w:pPr>
    </w:p>
    <w:p w14:paraId="64B726EC" w14:textId="77777777" w:rsidR="00C4504D" w:rsidRPr="00523405" w:rsidRDefault="00C4504D" w:rsidP="00C4504D">
      <w:pPr>
        <w:rPr>
          <w:lang w:val="en-GB"/>
        </w:rPr>
      </w:pPr>
    </w:p>
    <w:p w14:paraId="615D2424" w14:textId="77777777" w:rsidR="00C4504D" w:rsidRPr="00523405" w:rsidRDefault="00C4504D" w:rsidP="00C4504D">
      <w:pPr>
        <w:rPr>
          <w:lang w:val="en-GB"/>
        </w:rPr>
      </w:pPr>
    </w:p>
    <w:p w14:paraId="4D40754F" w14:textId="77777777" w:rsidR="00C4504D" w:rsidRPr="00523405" w:rsidRDefault="00C4504D" w:rsidP="00C4504D">
      <w:pPr>
        <w:rPr>
          <w:lang w:val="en-GB"/>
        </w:rPr>
      </w:pPr>
    </w:p>
    <w:p w14:paraId="3CE137AF" w14:textId="77777777" w:rsidR="00C4504D" w:rsidRPr="00523405" w:rsidRDefault="00C4504D" w:rsidP="00C4504D">
      <w:pPr>
        <w:rPr>
          <w:lang w:val="en-GB"/>
        </w:rPr>
      </w:pPr>
    </w:p>
    <w:p w14:paraId="27220234" w14:textId="77777777" w:rsidR="008767DB" w:rsidRPr="00523405" w:rsidRDefault="00C4504D" w:rsidP="00C4504D">
      <w:pPr>
        <w:tabs>
          <w:tab w:val="left" w:pos="3045"/>
        </w:tabs>
        <w:rPr>
          <w:lang w:val="en-GB"/>
        </w:rPr>
      </w:pPr>
      <w:r w:rsidRPr="00523405">
        <w:rPr>
          <w:lang w:val="en-GB"/>
        </w:rPr>
        <w:tab/>
      </w:r>
    </w:p>
    <w:p w14:paraId="5EBB3F42" w14:textId="77777777" w:rsidR="00C4504D" w:rsidRPr="00523405" w:rsidRDefault="00C4504D" w:rsidP="00C4504D">
      <w:pPr>
        <w:tabs>
          <w:tab w:val="left" w:pos="3045"/>
        </w:tabs>
        <w:rPr>
          <w:lang w:val="en-GB"/>
        </w:rPr>
      </w:pPr>
    </w:p>
    <w:p w14:paraId="5076B3EC" w14:textId="77777777" w:rsidR="00C4504D" w:rsidRPr="00523405" w:rsidRDefault="00C4504D" w:rsidP="00C4504D">
      <w:pPr>
        <w:tabs>
          <w:tab w:val="left" w:pos="3045"/>
        </w:tabs>
        <w:rPr>
          <w:lang w:val="en-GB"/>
        </w:rPr>
      </w:pPr>
    </w:p>
    <w:p w14:paraId="74E1429E" w14:textId="77777777" w:rsidR="00C4504D" w:rsidRPr="00523405" w:rsidRDefault="00C4504D" w:rsidP="00C4504D">
      <w:pPr>
        <w:tabs>
          <w:tab w:val="left" w:pos="3045"/>
        </w:tabs>
        <w:rPr>
          <w:lang w:val="en-GB"/>
        </w:rPr>
      </w:pPr>
    </w:p>
    <w:p w14:paraId="00C59818" w14:textId="77777777" w:rsidR="00C4504D" w:rsidRPr="00523405" w:rsidRDefault="00C4504D" w:rsidP="00C4504D">
      <w:pPr>
        <w:tabs>
          <w:tab w:val="left" w:pos="3045"/>
        </w:tabs>
        <w:rPr>
          <w:lang w:val="en-GB"/>
        </w:rPr>
        <w:sectPr w:rsidR="00C4504D" w:rsidRPr="00523405" w:rsidSect="00AD60E4">
          <w:pgSz w:w="16838" w:h="11906" w:orient="landscape"/>
          <w:pgMar w:top="1417" w:right="1417" w:bottom="1417" w:left="1417" w:header="708" w:footer="708" w:gutter="0"/>
          <w:cols w:space="708"/>
          <w:docGrid w:linePitch="360"/>
        </w:sectPr>
      </w:pPr>
    </w:p>
    <w:p w14:paraId="37688B63" w14:textId="56554F0D" w:rsidR="00C4504D" w:rsidRPr="00523405" w:rsidRDefault="00523405" w:rsidP="0038738B">
      <w:pPr>
        <w:pStyle w:val="Nagwek3"/>
        <w:spacing w:after="240"/>
        <w:ind w:firstLine="708"/>
        <w:rPr>
          <w:lang w:val="en-GB"/>
        </w:rPr>
      </w:pPr>
      <w:bookmarkStart w:id="19" w:name="_Toc3200291"/>
      <w:r w:rsidRPr="00523405">
        <w:rPr>
          <w:lang w:val="en-GB"/>
        </w:rPr>
        <w:lastRenderedPageBreak/>
        <w:t>WHERE IS THE STRESS</w:t>
      </w:r>
      <w:r w:rsidR="00C4504D" w:rsidRPr="00523405">
        <w:rPr>
          <w:lang w:val="en-GB"/>
        </w:rPr>
        <w:t>?</w:t>
      </w:r>
      <w:bookmarkEnd w:id="19"/>
    </w:p>
    <w:p w14:paraId="40B8376C" w14:textId="77777777" w:rsidR="00523405" w:rsidRPr="00FF6EE7" w:rsidRDefault="00523405" w:rsidP="00523405">
      <w:pPr>
        <w:ind w:left="360" w:firstLine="348"/>
        <w:jc w:val="both"/>
        <w:rPr>
          <w:rFonts w:cstheme="minorHAnsi"/>
          <w:lang w:val="en-GB"/>
        </w:rPr>
      </w:pPr>
      <w:r w:rsidRPr="00321CBB">
        <w:rPr>
          <w:rFonts w:cstheme="minorHAnsi"/>
          <w:b/>
          <w:lang w:val="en-GB"/>
        </w:rPr>
        <w:t>OBJECTIVES:</w:t>
      </w:r>
      <w:r w:rsidRPr="00321CBB">
        <w:rPr>
          <w:rFonts w:cstheme="minorHAnsi"/>
          <w:lang w:val="en-GB"/>
        </w:rPr>
        <w:tab/>
      </w:r>
      <w:r w:rsidRPr="00321CBB">
        <w:rPr>
          <w:rFonts w:cstheme="minorHAnsi"/>
          <w:lang w:val="en-GB"/>
        </w:rPr>
        <w:tab/>
      </w:r>
      <w:r w:rsidRPr="00321CBB">
        <w:rPr>
          <w:rFonts w:cstheme="minorHAnsi"/>
          <w:lang w:val="en-GB"/>
        </w:rPr>
        <w:tab/>
      </w:r>
      <w:r>
        <w:rPr>
          <w:rFonts w:cstheme="minorHAnsi"/>
          <w:lang w:val="en-GB"/>
        </w:rPr>
        <w:t xml:space="preserve">                 </w:t>
      </w:r>
      <w:r w:rsidRPr="00321CBB">
        <w:rPr>
          <w:rFonts w:cstheme="minorHAnsi"/>
          <w:b/>
          <w:lang w:val="en-GB"/>
        </w:rPr>
        <w:t xml:space="preserve">SUGGESTED AGE GROUP: </w:t>
      </w:r>
      <w:r w:rsidRPr="00FF6EE7">
        <w:rPr>
          <w:rFonts w:cstheme="minorHAnsi"/>
          <w:lang w:val="en-GB"/>
        </w:rPr>
        <w:t>pupils age</w:t>
      </w:r>
      <w:r>
        <w:rPr>
          <w:rFonts w:cstheme="minorHAnsi"/>
          <w:lang w:val="en-GB"/>
        </w:rPr>
        <w:t xml:space="preserve"> 10-11</w:t>
      </w:r>
      <w:r w:rsidRPr="00FF6EE7">
        <w:rPr>
          <w:rFonts w:cstheme="minorHAnsi"/>
          <w:lang w:val="en-GB"/>
        </w:rPr>
        <w:t xml:space="preserve"> years old</w:t>
      </w:r>
    </w:p>
    <w:p w14:paraId="76330319" w14:textId="77777777" w:rsidR="00C4504D" w:rsidRPr="00523405" w:rsidRDefault="00523405" w:rsidP="00523405">
      <w:pPr>
        <w:ind w:left="360" w:firstLine="348"/>
        <w:jc w:val="both"/>
        <w:rPr>
          <w:rFonts w:cstheme="minorHAnsi"/>
          <w:lang w:val="en-GB"/>
        </w:rPr>
      </w:pPr>
      <w:r w:rsidRPr="00FF6EE7">
        <w:rPr>
          <w:rFonts w:cstheme="minorHAnsi"/>
          <w:lang w:val="en-GB"/>
        </w:rPr>
        <w:t>Thanks to the implementation of the exercise, pupils:</w:t>
      </w:r>
    </w:p>
    <w:p w14:paraId="1E0AC042" w14:textId="77777777" w:rsidR="00523405" w:rsidRPr="00523405" w:rsidRDefault="00523405" w:rsidP="00C04CFF">
      <w:pPr>
        <w:pStyle w:val="Akapitzlist"/>
        <w:numPr>
          <w:ilvl w:val="0"/>
          <w:numId w:val="7"/>
        </w:numPr>
        <w:jc w:val="both"/>
        <w:rPr>
          <w:rFonts w:cstheme="minorHAnsi"/>
          <w:lang w:val="en-GB"/>
        </w:rPr>
      </w:pPr>
      <w:r w:rsidRPr="00523405">
        <w:rPr>
          <w:rFonts w:cstheme="minorHAnsi"/>
          <w:lang w:val="en-GB"/>
        </w:rPr>
        <w:t>will be able to define stress;</w:t>
      </w:r>
    </w:p>
    <w:p w14:paraId="1D7E664A" w14:textId="77777777" w:rsidR="00523405" w:rsidRPr="00523405" w:rsidRDefault="00523405" w:rsidP="00C04CFF">
      <w:pPr>
        <w:pStyle w:val="Akapitzlist"/>
        <w:numPr>
          <w:ilvl w:val="0"/>
          <w:numId w:val="7"/>
        </w:numPr>
        <w:jc w:val="both"/>
        <w:rPr>
          <w:rFonts w:cstheme="minorHAnsi"/>
          <w:lang w:val="en-GB"/>
        </w:rPr>
      </w:pPr>
      <w:r w:rsidRPr="00523405">
        <w:rPr>
          <w:rFonts w:cstheme="minorHAnsi"/>
          <w:lang w:val="en-GB"/>
        </w:rPr>
        <w:t>will know where stress can be placed in the human body;</w:t>
      </w:r>
    </w:p>
    <w:p w14:paraId="1526F535" w14:textId="77777777" w:rsidR="00C4504D" w:rsidRPr="00523405" w:rsidRDefault="00523405" w:rsidP="00C04CFF">
      <w:pPr>
        <w:pStyle w:val="Akapitzlist"/>
        <w:numPr>
          <w:ilvl w:val="0"/>
          <w:numId w:val="7"/>
        </w:numPr>
        <w:jc w:val="both"/>
        <w:rPr>
          <w:rFonts w:cstheme="minorHAnsi"/>
          <w:lang w:val="en-GB"/>
        </w:rPr>
      </w:pPr>
      <w:r w:rsidRPr="00523405">
        <w:rPr>
          <w:rFonts w:cstheme="minorHAnsi"/>
          <w:lang w:val="en-GB"/>
        </w:rPr>
        <w:t>learn how to deal with stress</w:t>
      </w:r>
      <w:r w:rsidR="00C4504D" w:rsidRPr="00523405">
        <w:rPr>
          <w:rFonts w:cstheme="minorHAnsi"/>
          <w:lang w:val="en-GB"/>
        </w:rPr>
        <w:t>.</w:t>
      </w:r>
    </w:p>
    <w:p w14:paraId="1299C14E" w14:textId="77777777" w:rsidR="00C4504D" w:rsidRPr="00523405" w:rsidRDefault="00C4504D" w:rsidP="00C4504D">
      <w:pPr>
        <w:jc w:val="both"/>
        <w:rPr>
          <w:rFonts w:cstheme="minorHAnsi"/>
          <w:b/>
          <w:lang w:val="en-GB"/>
        </w:rPr>
      </w:pPr>
      <w:r w:rsidRPr="00523405">
        <w:rPr>
          <w:rFonts w:cstheme="minorHAnsi"/>
          <w:lang w:val="en-GB"/>
        </w:rPr>
        <w:t xml:space="preserve">      </w:t>
      </w:r>
      <w:r w:rsidRPr="00523405">
        <w:rPr>
          <w:rFonts w:cstheme="minorHAnsi"/>
          <w:lang w:val="en-GB"/>
        </w:rPr>
        <w:tab/>
      </w:r>
      <w:r w:rsidR="00523405" w:rsidRPr="00321CBB">
        <w:rPr>
          <w:rFonts w:cstheme="minorHAnsi"/>
          <w:b/>
          <w:lang w:val="en-US"/>
        </w:rPr>
        <w:t>WHEN TO IMPLEMENT THE PRACTICE DURING DIDACTIC PROCESS</w:t>
      </w:r>
      <w:r w:rsidRPr="00523405">
        <w:rPr>
          <w:rFonts w:cstheme="minorHAnsi"/>
          <w:b/>
          <w:lang w:val="en-GB"/>
        </w:rPr>
        <w:t>:</w:t>
      </w:r>
    </w:p>
    <w:p w14:paraId="2F999904" w14:textId="77777777" w:rsidR="00C4504D" w:rsidRPr="00523405" w:rsidRDefault="00523405" w:rsidP="00C4504D">
      <w:pPr>
        <w:ind w:left="708"/>
        <w:jc w:val="both"/>
        <w:rPr>
          <w:rFonts w:cstheme="minorHAnsi"/>
          <w:lang w:val="en-GB"/>
        </w:rPr>
      </w:pPr>
      <w:r w:rsidRPr="00523405">
        <w:rPr>
          <w:rFonts w:cstheme="minorHAnsi"/>
          <w:lang w:val="en-GB"/>
        </w:rPr>
        <w:t xml:space="preserve">Exercise can be done during the educational hour, or during the didactic process, when there is such </w:t>
      </w:r>
      <w:r w:rsidR="00FD76C0">
        <w:rPr>
          <w:rFonts w:cstheme="minorHAnsi"/>
          <w:lang w:val="en-GB"/>
        </w:rPr>
        <w:t xml:space="preserve">a </w:t>
      </w:r>
      <w:r w:rsidRPr="00523405">
        <w:rPr>
          <w:rFonts w:cstheme="minorHAnsi"/>
          <w:lang w:val="en-GB"/>
        </w:rPr>
        <w:t xml:space="preserve">need, </w:t>
      </w:r>
      <w:r w:rsidR="00FD76C0" w:rsidRPr="00523405">
        <w:rPr>
          <w:rFonts w:cstheme="minorHAnsi"/>
          <w:lang w:val="en-GB"/>
        </w:rPr>
        <w:t>e.g.</w:t>
      </w:r>
      <w:r w:rsidRPr="00523405">
        <w:rPr>
          <w:rFonts w:cstheme="minorHAnsi"/>
          <w:lang w:val="en-GB"/>
        </w:rPr>
        <w:t xml:space="preserve"> a few days after the situation that aroused strong emotions of </w:t>
      </w:r>
      <w:r w:rsidR="00FD76C0">
        <w:rPr>
          <w:rFonts w:cstheme="minorHAnsi"/>
          <w:lang w:val="en-GB"/>
        </w:rPr>
        <w:t>pupil</w:t>
      </w:r>
      <w:r w:rsidRPr="00523405">
        <w:rPr>
          <w:rFonts w:cstheme="minorHAnsi"/>
          <w:lang w:val="en-GB"/>
        </w:rPr>
        <w:t>s, to show them the consequences of, for example, stress and show ways to deal with stress</w:t>
      </w:r>
      <w:r w:rsidR="00FD76C0">
        <w:rPr>
          <w:rFonts w:cstheme="minorHAnsi"/>
          <w:lang w:val="en-GB"/>
        </w:rPr>
        <w:t>.</w:t>
      </w:r>
    </w:p>
    <w:p w14:paraId="328FF377" w14:textId="77777777" w:rsidR="00C4504D" w:rsidRPr="00DD51D4" w:rsidRDefault="00C4504D" w:rsidP="00C4504D">
      <w:pPr>
        <w:ind w:left="708"/>
        <w:jc w:val="both"/>
        <w:rPr>
          <w:rFonts w:cstheme="minorHAnsi"/>
          <w:b/>
          <w:lang w:val="en-GB"/>
        </w:rPr>
      </w:pPr>
      <w:r w:rsidRPr="00DD51D4">
        <w:rPr>
          <w:rFonts w:cstheme="minorHAnsi"/>
          <w:b/>
          <w:lang w:val="en-GB"/>
        </w:rPr>
        <w:t>MET</w:t>
      </w:r>
      <w:r w:rsidR="00523405" w:rsidRPr="00DD51D4">
        <w:rPr>
          <w:rFonts w:cstheme="minorHAnsi"/>
          <w:b/>
          <w:lang w:val="en-GB"/>
        </w:rPr>
        <w:t>HODOLOGY</w:t>
      </w:r>
      <w:r w:rsidRPr="00DD51D4">
        <w:rPr>
          <w:rFonts w:cstheme="minorHAnsi"/>
          <w:b/>
          <w:lang w:val="en-GB"/>
        </w:rPr>
        <w:t xml:space="preserve">: </w:t>
      </w:r>
    </w:p>
    <w:p w14:paraId="577BDADF" w14:textId="77777777" w:rsidR="00DD51D4" w:rsidRPr="00DD51D4" w:rsidRDefault="00C4504D" w:rsidP="00DD51D4">
      <w:pPr>
        <w:spacing w:after="0"/>
        <w:jc w:val="both"/>
        <w:rPr>
          <w:rFonts w:cstheme="minorHAnsi"/>
          <w:bCs/>
          <w:lang w:val="en"/>
        </w:rPr>
      </w:pPr>
      <w:r w:rsidRPr="00DD51D4">
        <w:rPr>
          <w:rFonts w:cstheme="minorHAnsi"/>
          <w:lang w:val="en-GB"/>
        </w:rPr>
        <w:tab/>
      </w:r>
      <w:r w:rsidR="00DD51D4" w:rsidRPr="00DD51D4">
        <w:rPr>
          <w:rFonts w:cstheme="minorHAnsi"/>
          <w:bCs/>
          <w:lang w:val="en"/>
        </w:rPr>
        <w:t>Expressive and practical methods;</w:t>
      </w:r>
    </w:p>
    <w:p w14:paraId="45887128" w14:textId="77777777" w:rsidR="00DD51D4" w:rsidRDefault="00DD51D4" w:rsidP="00DD51D4">
      <w:pPr>
        <w:spacing w:after="0"/>
        <w:ind w:firstLine="708"/>
        <w:jc w:val="both"/>
        <w:rPr>
          <w:rFonts w:cstheme="minorHAnsi"/>
          <w:bCs/>
          <w:lang w:val="en-GB"/>
        </w:rPr>
      </w:pPr>
      <w:r w:rsidRPr="00DD51D4">
        <w:rPr>
          <w:rFonts w:cstheme="minorHAnsi"/>
          <w:bCs/>
          <w:lang w:val="en"/>
        </w:rPr>
        <w:t>Techniques: Interactive games and activities</w:t>
      </w:r>
      <w:r w:rsidRPr="00DD51D4">
        <w:rPr>
          <w:rFonts w:cstheme="minorHAnsi"/>
          <w:bCs/>
          <w:lang w:val="en-GB"/>
        </w:rPr>
        <w:t>.</w:t>
      </w:r>
    </w:p>
    <w:p w14:paraId="1E69E4B3" w14:textId="77777777" w:rsidR="00C4504D" w:rsidRPr="00DD51D4" w:rsidRDefault="00C4504D" w:rsidP="00DD51D4">
      <w:pPr>
        <w:spacing w:after="0"/>
        <w:jc w:val="both"/>
        <w:rPr>
          <w:rFonts w:cstheme="minorHAnsi"/>
          <w:bCs/>
          <w:lang w:val="en-GB"/>
        </w:rPr>
      </w:pPr>
      <w:r w:rsidRPr="00DD51D4">
        <w:rPr>
          <w:rFonts w:cstheme="minorHAnsi"/>
          <w:lang w:val="en-GB"/>
        </w:rPr>
        <w:tab/>
      </w:r>
    </w:p>
    <w:p w14:paraId="5F776059" w14:textId="77777777" w:rsidR="00C4504D" w:rsidRPr="004D44B1" w:rsidRDefault="00523405" w:rsidP="00C4504D">
      <w:pPr>
        <w:ind w:firstLine="708"/>
        <w:jc w:val="both"/>
        <w:rPr>
          <w:rFonts w:cstheme="minorHAnsi"/>
          <w:b/>
          <w:lang w:val="en-GB"/>
        </w:rPr>
      </w:pPr>
      <w:r w:rsidRPr="004D44B1">
        <w:rPr>
          <w:rFonts w:cstheme="minorHAnsi"/>
          <w:b/>
          <w:lang w:val="en-GB"/>
        </w:rPr>
        <w:t>FORM OF WORK</w:t>
      </w:r>
      <w:r w:rsidR="00C4504D" w:rsidRPr="004D44B1">
        <w:rPr>
          <w:rFonts w:cstheme="minorHAnsi"/>
          <w:b/>
          <w:lang w:val="en-GB"/>
        </w:rPr>
        <w:t>:</w:t>
      </w:r>
    </w:p>
    <w:p w14:paraId="01B80E74" w14:textId="77777777" w:rsidR="00DD51D4" w:rsidRDefault="00DD51D4" w:rsidP="00DD51D4">
      <w:pPr>
        <w:spacing w:after="0"/>
        <w:ind w:left="705"/>
        <w:jc w:val="both"/>
        <w:rPr>
          <w:rFonts w:cstheme="minorHAnsi"/>
          <w:lang w:val="en-GB"/>
        </w:rPr>
      </w:pPr>
      <w:r w:rsidRPr="00DD51D4">
        <w:rPr>
          <w:rFonts w:cstheme="minorHAnsi"/>
          <w:lang w:val="en-GB"/>
        </w:rPr>
        <w:t>Individual work.</w:t>
      </w:r>
    </w:p>
    <w:p w14:paraId="0D0F1CA2" w14:textId="77777777" w:rsidR="00DD51D4" w:rsidRDefault="00DD51D4" w:rsidP="00DD51D4">
      <w:pPr>
        <w:spacing w:after="0"/>
        <w:ind w:left="705"/>
        <w:jc w:val="both"/>
        <w:rPr>
          <w:rFonts w:cstheme="minorHAnsi"/>
          <w:lang w:val="en-GB"/>
        </w:rPr>
      </w:pPr>
      <w:r w:rsidRPr="00DD51D4">
        <w:rPr>
          <w:rFonts w:cstheme="minorHAnsi"/>
          <w:lang w:val="en-GB"/>
        </w:rPr>
        <w:t>Teamwork - in a large group.</w:t>
      </w:r>
    </w:p>
    <w:p w14:paraId="17CA37F1" w14:textId="77777777" w:rsidR="00DD51D4" w:rsidRPr="00DD51D4" w:rsidRDefault="00DD51D4" w:rsidP="00DD51D4">
      <w:pPr>
        <w:spacing w:after="0"/>
        <w:ind w:left="705"/>
        <w:jc w:val="both"/>
        <w:rPr>
          <w:rFonts w:cstheme="minorHAnsi"/>
          <w:lang w:val="en-GB"/>
        </w:rPr>
      </w:pPr>
    </w:p>
    <w:p w14:paraId="43D0CECA" w14:textId="77777777" w:rsidR="00C4504D" w:rsidRPr="00DD51D4" w:rsidRDefault="00523405" w:rsidP="00DD51D4">
      <w:pPr>
        <w:spacing w:after="0"/>
        <w:ind w:firstLine="705"/>
        <w:jc w:val="both"/>
        <w:rPr>
          <w:rFonts w:cstheme="minorHAnsi"/>
          <w:lang w:val="en-GB"/>
        </w:rPr>
      </w:pPr>
      <w:r w:rsidRPr="00DD51D4">
        <w:rPr>
          <w:rFonts w:cstheme="minorHAnsi"/>
          <w:b/>
          <w:lang w:val="en-GB"/>
        </w:rPr>
        <w:t>NEEDED MATERIALS</w:t>
      </w:r>
      <w:r w:rsidR="00C4504D" w:rsidRPr="00DD51D4">
        <w:rPr>
          <w:rFonts w:cstheme="minorHAnsi"/>
          <w:lang w:val="en-GB"/>
        </w:rPr>
        <w:t>:</w:t>
      </w:r>
    </w:p>
    <w:p w14:paraId="3C99F975" w14:textId="77777777" w:rsidR="00DD51D4" w:rsidRDefault="00DD51D4" w:rsidP="00DD51D4">
      <w:pPr>
        <w:ind w:left="705"/>
        <w:jc w:val="both"/>
        <w:rPr>
          <w:rFonts w:cstheme="minorHAnsi"/>
          <w:lang w:val="en-GB"/>
        </w:rPr>
      </w:pPr>
      <w:r w:rsidRPr="00DD51D4">
        <w:rPr>
          <w:rFonts w:cstheme="minorHAnsi"/>
          <w:lang w:val="en-GB"/>
        </w:rPr>
        <w:t xml:space="preserve">Large paper carton (approximately 150 - 170 cm </w:t>
      </w:r>
      <w:r>
        <w:rPr>
          <w:rFonts w:cstheme="minorHAnsi"/>
          <w:lang w:val="en-GB"/>
        </w:rPr>
        <w:t xml:space="preserve">X </w:t>
      </w:r>
      <w:r w:rsidRPr="00DD51D4">
        <w:rPr>
          <w:rFonts w:cstheme="minorHAnsi"/>
          <w:lang w:val="en-GB"/>
        </w:rPr>
        <w:t>80 -100 cm), multi-coloured sticky notes (large amount), markers, crayons.</w:t>
      </w:r>
    </w:p>
    <w:p w14:paraId="7A03C608" w14:textId="77777777" w:rsidR="00C4504D" w:rsidRPr="00DD51D4" w:rsidRDefault="00C4504D" w:rsidP="00C4504D">
      <w:pPr>
        <w:jc w:val="both"/>
        <w:rPr>
          <w:rFonts w:cstheme="minorHAnsi"/>
          <w:lang w:val="en-GB"/>
        </w:rPr>
      </w:pPr>
      <w:r w:rsidRPr="00DD51D4">
        <w:rPr>
          <w:rFonts w:cstheme="minorHAnsi"/>
          <w:lang w:val="en-GB"/>
        </w:rPr>
        <w:t xml:space="preserve">     </w:t>
      </w:r>
      <w:r w:rsidRPr="00DD51D4">
        <w:rPr>
          <w:rFonts w:cstheme="minorHAnsi"/>
          <w:lang w:val="en-GB"/>
        </w:rPr>
        <w:tab/>
      </w:r>
      <w:r w:rsidR="00523405" w:rsidRPr="00DD51D4">
        <w:rPr>
          <w:rFonts w:cstheme="minorHAnsi"/>
          <w:b/>
          <w:lang w:val="en-GB"/>
        </w:rPr>
        <w:t>DESCRIPTION OF ACTIVITY</w:t>
      </w:r>
      <w:r w:rsidRPr="00DD51D4">
        <w:rPr>
          <w:rFonts w:cstheme="minorHAnsi"/>
          <w:lang w:val="en-GB"/>
        </w:rPr>
        <w:t>:</w:t>
      </w:r>
    </w:p>
    <w:p w14:paraId="7DD11A83" w14:textId="77777777" w:rsidR="00C4504D" w:rsidRPr="00DD51D4" w:rsidRDefault="00DD51D4" w:rsidP="00C4504D">
      <w:pPr>
        <w:ind w:left="708"/>
        <w:jc w:val="both"/>
        <w:rPr>
          <w:rFonts w:cstheme="minorHAnsi"/>
          <w:lang w:val="en-GB"/>
        </w:rPr>
      </w:pPr>
      <w:r w:rsidRPr="00DD51D4">
        <w:rPr>
          <w:rFonts w:cstheme="minorHAnsi"/>
          <w:lang w:val="en-GB"/>
        </w:rPr>
        <w:t xml:space="preserve">We divide the </w:t>
      </w:r>
      <w:r>
        <w:rPr>
          <w:rFonts w:cstheme="minorHAnsi"/>
          <w:lang w:val="en-GB"/>
        </w:rPr>
        <w:t>pupils</w:t>
      </w:r>
      <w:r w:rsidRPr="00DD51D4">
        <w:rPr>
          <w:rFonts w:cstheme="minorHAnsi"/>
          <w:lang w:val="en-GB"/>
        </w:rPr>
        <w:t xml:space="preserve"> into smaller groups of 4-5 people. Each team writes on the </w:t>
      </w:r>
      <w:r>
        <w:rPr>
          <w:rFonts w:cstheme="minorHAnsi"/>
          <w:lang w:val="en-GB"/>
        </w:rPr>
        <w:t>sticky notes</w:t>
      </w:r>
      <w:r w:rsidRPr="00DD51D4">
        <w:rPr>
          <w:rFonts w:cstheme="minorHAnsi"/>
          <w:lang w:val="en-GB"/>
        </w:rPr>
        <w:t xml:space="preserve"> the factors that cause stress. One factor on one </w:t>
      </w:r>
      <w:r>
        <w:rPr>
          <w:rFonts w:cstheme="minorHAnsi"/>
          <w:lang w:val="en-GB"/>
        </w:rPr>
        <w:t>note</w:t>
      </w:r>
      <w:r w:rsidRPr="00DD51D4">
        <w:rPr>
          <w:rFonts w:cstheme="minorHAnsi"/>
          <w:lang w:val="en-GB"/>
        </w:rPr>
        <w:t xml:space="preserve"> - it can also be represented symbolically, </w:t>
      </w:r>
      <w:r>
        <w:rPr>
          <w:rFonts w:cstheme="minorHAnsi"/>
          <w:lang w:val="en-GB"/>
        </w:rPr>
        <w:t xml:space="preserve">by </w:t>
      </w:r>
      <w:r w:rsidRPr="00DD51D4">
        <w:rPr>
          <w:rFonts w:cstheme="minorHAnsi"/>
          <w:lang w:val="en-GB"/>
        </w:rPr>
        <w:t xml:space="preserve">drawing etc. </w:t>
      </w:r>
      <w:r>
        <w:rPr>
          <w:rFonts w:cstheme="minorHAnsi"/>
          <w:lang w:val="en-GB"/>
        </w:rPr>
        <w:t>This part is lasting for</w:t>
      </w:r>
      <w:r w:rsidRPr="00DD51D4">
        <w:rPr>
          <w:rFonts w:cstheme="minorHAnsi"/>
          <w:lang w:val="en-GB"/>
        </w:rPr>
        <w:t xml:space="preserve"> about 10 minutes. Then the </w:t>
      </w:r>
      <w:r>
        <w:rPr>
          <w:rFonts w:cstheme="minorHAnsi"/>
          <w:lang w:val="en-GB"/>
        </w:rPr>
        <w:t>pupil</w:t>
      </w:r>
      <w:r w:rsidRPr="00DD51D4">
        <w:rPr>
          <w:rFonts w:cstheme="minorHAnsi"/>
          <w:lang w:val="en-GB"/>
        </w:rPr>
        <w:t xml:space="preserve">s present their work - sticking </w:t>
      </w:r>
      <w:r>
        <w:rPr>
          <w:rFonts w:cstheme="minorHAnsi"/>
          <w:lang w:val="en-GB"/>
        </w:rPr>
        <w:t>the notes</w:t>
      </w:r>
      <w:r w:rsidRPr="00DD51D4">
        <w:rPr>
          <w:rFonts w:cstheme="minorHAnsi"/>
          <w:lang w:val="en-GB"/>
        </w:rPr>
        <w:t xml:space="preserve"> e.g. on the wall and immediately grouping</w:t>
      </w:r>
      <w:r>
        <w:rPr>
          <w:rFonts w:cstheme="minorHAnsi"/>
          <w:lang w:val="en-GB"/>
        </w:rPr>
        <w:t xml:space="preserve"> them</w:t>
      </w:r>
      <w:r w:rsidRPr="00DD51D4">
        <w:rPr>
          <w:rFonts w:cstheme="minorHAnsi"/>
          <w:lang w:val="en-GB"/>
        </w:rPr>
        <w:t xml:space="preserve"> into certain categories such as stress at school, stress at home, stress related to building relationships, etc. depending on the proposals that </w:t>
      </w:r>
      <w:r>
        <w:rPr>
          <w:rFonts w:cstheme="minorHAnsi"/>
          <w:lang w:val="en-GB"/>
        </w:rPr>
        <w:t>pupil</w:t>
      </w:r>
      <w:r w:rsidRPr="00DD51D4">
        <w:rPr>
          <w:rFonts w:cstheme="minorHAnsi"/>
          <w:lang w:val="en-GB"/>
        </w:rPr>
        <w:t>s will have. To sum up this part of the exercise, we talk about what situations stress young people</w:t>
      </w:r>
      <w:r w:rsidR="00C4504D" w:rsidRPr="00DD51D4">
        <w:rPr>
          <w:rFonts w:cstheme="minorHAnsi"/>
          <w:lang w:val="en-GB"/>
        </w:rPr>
        <w:t>.</w:t>
      </w:r>
    </w:p>
    <w:p w14:paraId="59F30C4C" w14:textId="77777777" w:rsidR="00C4504D" w:rsidRPr="00DD51D4" w:rsidRDefault="00DD51D4" w:rsidP="00C4504D">
      <w:pPr>
        <w:ind w:left="708"/>
        <w:jc w:val="both"/>
        <w:rPr>
          <w:rFonts w:cstheme="minorHAnsi"/>
          <w:lang w:val="en-GB"/>
        </w:rPr>
      </w:pPr>
      <w:r w:rsidRPr="00DD51D4">
        <w:rPr>
          <w:rFonts w:cstheme="minorHAnsi"/>
          <w:lang w:val="en-GB"/>
        </w:rPr>
        <w:t>In the next stage, please apply for one volunteer. The pupil is</w:t>
      </w:r>
      <w:r>
        <w:rPr>
          <w:rFonts w:cstheme="minorHAnsi"/>
          <w:lang w:val="en-GB"/>
        </w:rPr>
        <w:t xml:space="preserve"> placed on the large paper</w:t>
      </w:r>
      <w:r w:rsidRPr="00DD51D4">
        <w:rPr>
          <w:rFonts w:cstheme="minorHAnsi"/>
          <w:lang w:val="en-GB"/>
        </w:rPr>
        <w:t xml:space="preserve"> on the floor and the remaining pupils mark the contour of the lying person with a </w:t>
      </w:r>
      <w:r>
        <w:rPr>
          <w:rFonts w:cstheme="minorHAnsi"/>
          <w:lang w:val="en-GB"/>
        </w:rPr>
        <w:t>marker</w:t>
      </w:r>
      <w:r w:rsidRPr="00DD51D4">
        <w:rPr>
          <w:rFonts w:cstheme="minorHAnsi"/>
          <w:lang w:val="en-GB"/>
        </w:rPr>
        <w:t>. In this way, one large outline of a human figure is created</w:t>
      </w:r>
      <w:r w:rsidR="00C4504D" w:rsidRPr="00DD51D4">
        <w:rPr>
          <w:rFonts w:cstheme="minorHAnsi"/>
          <w:lang w:val="en-GB"/>
        </w:rPr>
        <w:t>.</w:t>
      </w:r>
    </w:p>
    <w:p w14:paraId="5C2BB16D" w14:textId="77777777" w:rsidR="00C4504D" w:rsidRPr="00DD51D4" w:rsidRDefault="00DD51D4" w:rsidP="00C4504D">
      <w:pPr>
        <w:ind w:left="708"/>
        <w:jc w:val="both"/>
        <w:rPr>
          <w:rFonts w:cstheme="minorHAnsi"/>
          <w:i/>
          <w:lang w:val="en-GB"/>
        </w:rPr>
      </w:pPr>
      <w:r w:rsidRPr="00DD51D4">
        <w:rPr>
          <w:rFonts w:cstheme="minorHAnsi"/>
          <w:i/>
          <w:lang w:val="en-GB"/>
        </w:rPr>
        <w:t xml:space="preserve">Note: If the group is very large, it can </w:t>
      </w:r>
      <w:r>
        <w:rPr>
          <w:rFonts w:cstheme="minorHAnsi"/>
          <w:i/>
          <w:lang w:val="en-GB"/>
        </w:rPr>
        <w:t xml:space="preserve">be </w:t>
      </w:r>
      <w:r w:rsidRPr="00DD51D4">
        <w:rPr>
          <w:rFonts w:cstheme="minorHAnsi"/>
          <w:i/>
          <w:lang w:val="en-GB"/>
        </w:rPr>
        <w:t>prepare</w:t>
      </w:r>
      <w:r>
        <w:rPr>
          <w:rFonts w:cstheme="minorHAnsi"/>
          <w:i/>
          <w:lang w:val="en-GB"/>
        </w:rPr>
        <w:t>d</w:t>
      </w:r>
      <w:r w:rsidRPr="00DD51D4">
        <w:rPr>
          <w:rFonts w:cstheme="minorHAnsi"/>
          <w:i/>
          <w:lang w:val="en-GB"/>
        </w:rPr>
        <w:t xml:space="preserve"> several contours of a human figure and continue the entire exercise </w:t>
      </w:r>
      <w:r>
        <w:rPr>
          <w:rFonts w:cstheme="minorHAnsi"/>
          <w:i/>
          <w:lang w:val="en-GB"/>
        </w:rPr>
        <w:t>until</w:t>
      </w:r>
      <w:r w:rsidRPr="00DD51D4">
        <w:rPr>
          <w:rFonts w:cstheme="minorHAnsi"/>
          <w:i/>
          <w:lang w:val="en-GB"/>
        </w:rPr>
        <w:t xml:space="preserve"> a summary in smaller groups</w:t>
      </w:r>
      <w:r w:rsidR="00C4504D" w:rsidRPr="00DD51D4">
        <w:rPr>
          <w:rFonts w:cstheme="minorHAnsi"/>
          <w:i/>
          <w:lang w:val="en-GB"/>
        </w:rPr>
        <w:t xml:space="preserve">. </w:t>
      </w:r>
    </w:p>
    <w:p w14:paraId="13427911" w14:textId="77777777" w:rsidR="00C4504D" w:rsidRPr="00DD51D4" w:rsidRDefault="00C4504D" w:rsidP="00C4504D">
      <w:pPr>
        <w:ind w:left="708"/>
        <w:jc w:val="both"/>
        <w:rPr>
          <w:rFonts w:cstheme="minorHAnsi"/>
          <w:lang w:val="en-GB"/>
        </w:rPr>
      </w:pPr>
    </w:p>
    <w:tbl>
      <w:tblPr>
        <w:tblStyle w:val="Tabela-Siatka"/>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5"/>
        <w:gridCol w:w="4375"/>
      </w:tblGrid>
      <w:tr w:rsidR="00C4504D" w14:paraId="55F6683B" w14:textId="77777777" w:rsidTr="00523405">
        <w:tc>
          <w:tcPr>
            <w:tcW w:w="4606" w:type="dxa"/>
          </w:tcPr>
          <w:p w14:paraId="782B4C2D" w14:textId="77777777" w:rsidR="00C4504D" w:rsidRPr="00DD51D4" w:rsidRDefault="00C4504D" w:rsidP="00523405">
            <w:pPr>
              <w:jc w:val="both"/>
              <w:rPr>
                <w:rFonts w:cstheme="minorHAnsi"/>
                <w:lang w:val="en-GB"/>
              </w:rPr>
            </w:pPr>
          </w:p>
          <w:p w14:paraId="301653BC" w14:textId="77777777" w:rsidR="00C4504D" w:rsidRPr="00DD51D4" w:rsidRDefault="00C4504D" w:rsidP="00523405">
            <w:pPr>
              <w:jc w:val="both"/>
              <w:rPr>
                <w:rFonts w:cstheme="minorHAnsi"/>
                <w:lang w:val="en-GB"/>
              </w:rPr>
            </w:pPr>
          </w:p>
          <w:p w14:paraId="639710A9" w14:textId="77777777" w:rsidR="00C4504D" w:rsidRPr="00DD51D4" w:rsidRDefault="00C4504D" w:rsidP="00523405">
            <w:pPr>
              <w:jc w:val="both"/>
              <w:rPr>
                <w:rFonts w:cstheme="minorHAnsi"/>
                <w:lang w:val="en-GB"/>
              </w:rPr>
            </w:pPr>
          </w:p>
          <w:p w14:paraId="35671A88" w14:textId="77777777" w:rsidR="00C4504D" w:rsidRPr="00DD51D4" w:rsidRDefault="00C54F65" w:rsidP="00C54F65">
            <w:pPr>
              <w:jc w:val="both"/>
              <w:rPr>
                <w:rFonts w:cstheme="minorHAnsi"/>
                <w:lang w:val="en-GB"/>
              </w:rPr>
            </w:pPr>
            <w:r>
              <w:rPr>
                <w:rFonts w:cstheme="minorHAnsi"/>
                <w:lang w:val="en-GB"/>
              </w:rPr>
              <w:t>In groups, pupil</w:t>
            </w:r>
            <w:r w:rsidR="00DD51D4" w:rsidRPr="00DD51D4">
              <w:rPr>
                <w:rFonts w:cstheme="minorHAnsi"/>
                <w:lang w:val="en-GB"/>
              </w:rPr>
              <w:t xml:space="preserve">s wonder where in the body they experience stress the most. On a large human figure created, each group marks the places where we usually experience stress. It is important that each group has a different </w:t>
            </w:r>
            <w:r w:rsidRPr="00DD51D4">
              <w:rPr>
                <w:rFonts w:cstheme="minorHAnsi"/>
                <w:lang w:val="en-GB"/>
              </w:rPr>
              <w:t>colour</w:t>
            </w:r>
            <w:r>
              <w:rPr>
                <w:rFonts w:cstheme="minorHAnsi"/>
                <w:lang w:val="en-GB"/>
              </w:rPr>
              <w:t xml:space="preserve"> of the marker. (I</w:t>
            </w:r>
            <w:r w:rsidR="00DD51D4" w:rsidRPr="00DD51D4">
              <w:rPr>
                <w:rFonts w:cstheme="minorHAnsi"/>
                <w:lang w:val="en-GB"/>
              </w:rPr>
              <w:t xml:space="preserve">n the case of working in smaller groups, each pupil can have his own pen </w:t>
            </w:r>
            <w:r w:rsidRPr="00DD51D4">
              <w:rPr>
                <w:rFonts w:cstheme="minorHAnsi"/>
                <w:lang w:val="en-GB"/>
              </w:rPr>
              <w:t>colour</w:t>
            </w:r>
            <w:r w:rsidR="00DD51D4" w:rsidRPr="00DD51D4">
              <w:rPr>
                <w:rFonts w:cstheme="minorHAnsi"/>
                <w:lang w:val="en-GB"/>
              </w:rPr>
              <w:t>).</w:t>
            </w:r>
          </w:p>
        </w:tc>
        <w:tc>
          <w:tcPr>
            <w:tcW w:w="4606" w:type="dxa"/>
          </w:tcPr>
          <w:p w14:paraId="4F71A5E7" w14:textId="77777777" w:rsidR="00C4504D" w:rsidRDefault="00C4504D" w:rsidP="00523405">
            <w:pPr>
              <w:jc w:val="center"/>
              <w:rPr>
                <w:rFonts w:cstheme="minorHAnsi"/>
              </w:rPr>
            </w:pPr>
            <w:r>
              <w:rPr>
                <w:rFonts w:cstheme="minorHAnsi"/>
                <w:noProof/>
                <w:lang w:eastAsia="pl-PL"/>
              </w:rPr>
              <w:drawing>
                <wp:inline distT="0" distB="0" distL="0" distR="0" wp14:anchorId="16413DFC" wp14:editId="7B0EFF11">
                  <wp:extent cx="1542415" cy="3335020"/>
                  <wp:effectExtent l="0" t="0" r="63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2415" cy="3335020"/>
                          </a:xfrm>
                          <a:prstGeom prst="rect">
                            <a:avLst/>
                          </a:prstGeom>
                          <a:noFill/>
                        </pic:spPr>
                      </pic:pic>
                    </a:graphicData>
                  </a:graphic>
                </wp:inline>
              </w:drawing>
            </w:r>
          </w:p>
        </w:tc>
      </w:tr>
    </w:tbl>
    <w:p w14:paraId="69098D0D" w14:textId="77777777" w:rsidR="00C4504D" w:rsidRDefault="00C4504D" w:rsidP="00C4504D">
      <w:pPr>
        <w:jc w:val="both"/>
        <w:rPr>
          <w:rFonts w:cstheme="minorHAnsi"/>
        </w:rPr>
      </w:pPr>
    </w:p>
    <w:p w14:paraId="2E7521F6" w14:textId="77777777" w:rsidR="00C4504D" w:rsidRPr="00C54F65" w:rsidRDefault="00C54F65" w:rsidP="00C4504D">
      <w:pPr>
        <w:ind w:left="708"/>
        <w:jc w:val="both"/>
        <w:rPr>
          <w:rFonts w:cstheme="minorHAnsi"/>
          <w:lang w:val="en-GB"/>
        </w:rPr>
      </w:pPr>
      <w:r w:rsidRPr="00C54F65">
        <w:rPr>
          <w:rFonts w:cstheme="minorHAnsi"/>
          <w:lang w:val="en-GB"/>
        </w:rPr>
        <w:t xml:space="preserve">The final stage of the exercise is to talk how </w:t>
      </w:r>
      <w:r>
        <w:rPr>
          <w:rFonts w:cstheme="minorHAnsi"/>
          <w:lang w:val="en-GB"/>
        </w:rPr>
        <w:t>people</w:t>
      </w:r>
      <w:r w:rsidRPr="00C54F65">
        <w:rPr>
          <w:rFonts w:cstheme="minorHAnsi"/>
          <w:lang w:val="en-GB"/>
        </w:rPr>
        <w:t xml:space="preserve"> can deal with stress. </w:t>
      </w:r>
      <w:r>
        <w:rPr>
          <w:rFonts w:cstheme="minorHAnsi"/>
          <w:lang w:val="en-GB"/>
        </w:rPr>
        <w:t>Pupil</w:t>
      </w:r>
      <w:r w:rsidRPr="00C54F65">
        <w:rPr>
          <w:rFonts w:cstheme="minorHAnsi"/>
          <w:lang w:val="en-GB"/>
        </w:rPr>
        <w:t xml:space="preserve">s share ideas - brainstorming - what can be done to deal with stress or </w:t>
      </w:r>
      <w:r>
        <w:rPr>
          <w:rFonts w:cstheme="minorHAnsi"/>
          <w:lang w:val="en-GB"/>
        </w:rPr>
        <w:t xml:space="preserve">how </w:t>
      </w:r>
      <w:r w:rsidRPr="00C54F65">
        <w:rPr>
          <w:rFonts w:cstheme="minorHAnsi"/>
          <w:lang w:val="en-GB"/>
        </w:rPr>
        <w:t>to prevent escalation of emotions</w:t>
      </w:r>
      <w:r w:rsidR="00C4504D" w:rsidRPr="00C54F65">
        <w:rPr>
          <w:rFonts w:cstheme="minorHAnsi"/>
          <w:lang w:val="en-GB"/>
        </w:rPr>
        <w:t>.</w:t>
      </w:r>
    </w:p>
    <w:p w14:paraId="5EA4A5F8" w14:textId="77777777" w:rsidR="00C4504D" w:rsidRPr="00C54F65" w:rsidRDefault="00C54F65" w:rsidP="00C4504D">
      <w:pPr>
        <w:ind w:left="708"/>
        <w:jc w:val="both"/>
        <w:rPr>
          <w:rFonts w:cstheme="minorHAnsi"/>
          <w:i/>
          <w:lang w:val="en-GB"/>
        </w:rPr>
      </w:pPr>
      <w:r w:rsidRPr="00C54F65">
        <w:rPr>
          <w:rFonts w:cstheme="minorHAnsi"/>
          <w:i/>
          <w:lang w:val="en-GB"/>
        </w:rPr>
        <w:t xml:space="preserve">Examples from the teacher (if </w:t>
      </w:r>
      <w:r>
        <w:rPr>
          <w:rFonts w:cstheme="minorHAnsi"/>
          <w:i/>
          <w:lang w:val="en-GB"/>
        </w:rPr>
        <w:t>pupil</w:t>
      </w:r>
      <w:r w:rsidRPr="00C54F65">
        <w:rPr>
          <w:rFonts w:cstheme="minorHAnsi"/>
          <w:i/>
          <w:lang w:val="en-GB"/>
        </w:rPr>
        <w:t>s do not tell them), for example, crush a sheet of paper as their anger and throw it into the bin</w:t>
      </w:r>
      <w:r w:rsidR="00C4504D" w:rsidRPr="00C54F65">
        <w:rPr>
          <w:rFonts w:cstheme="minorHAnsi"/>
          <w:i/>
          <w:lang w:val="en-GB"/>
        </w:rPr>
        <w:t>.</w:t>
      </w:r>
    </w:p>
    <w:p w14:paraId="6D7FFF7F" w14:textId="77777777" w:rsidR="00C4504D" w:rsidRPr="00523405" w:rsidRDefault="00C4504D" w:rsidP="00C4504D">
      <w:pPr>
        <w:jc w:val="both"/>
        <w:rPr>
          <w:rFonts w:cstheme="minorHAnsi"/>
          <w:lang w:val="en-GB"/>
        </w:rPr>
      </w:pPr>
      <w:r w:rsidRPr="00C54F65">
        <w:rPr>
          <w:rFonts w:cstheme="minorHAnsi"/>
          <w:lang w:val="en-GB"/>
        </w:rPr>
        <w:t xml:space="preserve">     </w:t>
      </w:r>
      <w:r w:rsidRPr="00C54F65">
        <w:rPr>
          <w:rFonts w:cstheme="minorHAnsi"/>
          <w:lang w:val="en-GB"/>
        </w:rPr>
        <w:tab/>
      </w:r>
      <w:r w:rsidR="00523405" w:rsidRPr="00523405">
        <w:rPr>
          <w:rFonts w:cstheme="minorHAnsi"/>
          <w:b/>
          <w:lang w:val="en-GB"/>
        </w:rPr>
        <w:t>HOW TO EVALUATE THE ACTIVITY</w:t>
      </w:r>
      <w:r w:rsidRPr="00523405">
        <w:rPr>
          <w:rFonts w:cstheme="minorHAnsi"/>
          <w:lang w:val="en-GB"/>
        </w:rPr>
        <w:t>:</w:t>
      </w:r>
    </w:p>
    <w:p w14:paraId="62799442" w14:textId="77777777" w:rsidR="00C54F65" w:rsidRDefault="00C4504D" w:rsidP="00C54F65">
      <w:pPr>
        <w:spacing w:after="0"/>
        <w:jc w:val="both"/>
        <w:rPr>
          <w:rFonts w:cstheme="minorHAnsi"/>
          <w:lang w:val="en-GB"/>
        </w:rPr>
      </w:pPr>
      <w:r w:rsidRPr="00523405">
        <w:rPr>
          <w:rFonts w:cstheme="minorHAnsi"/>
          <w:lang w:val="en-GB"/>
        </w:rPr>
        <w:tab/>
      </w:r>
      <w:r w:rsidR="00EE6809">
        <w:rPr>
          <w:rFonts w:cstheme="minorHAnsi"/>
          <w:lang w:val="en-GB"/>
        </w:rPr>
        <w:t>Pupil</w:t>
      </w:r>
      <w:r w:rsidR="00C54F65" w:rsidRPr="00C54F65">
        <w:rPr>
          <w:rFonts w:cstheme="minorHAnsi"/>
          <w:lang w:val="en-GB"/>
        </w:rPr>
        <w:t>s answer questions:</w:t>
      </w:r>
    </w:p>
    <w:p w14:paraId="6D39A22F" w14:textId="77777777" w:rsidR="00C54F65" w:rsidRPr="00C54F65" w:rsidRDefault="00C54F65" w:rsidP="00C04CFF">
      <w:pPr>
        <w:pStyle w:val="Akapitzlist"/>
        <w:numPr>
          <w:ilvl w:val="0"/>
          <w:numId w:val="7"/>
        </w:numPr>
        <w:spacing w:after="0"/>
        <w:jc w:val="both"/>
        <w:rPr>
          <w:rFonts w:cstheme="minorHAnsi"/>
          <w:lang w:val="en-GB"/>
        </w:rPr>
      </w:pPr>
      <w:r w:rsidRPr="00C54F65">
        <w:rPr>
          <w:rFonts w:cstheme="minorHAnsi"/>
          <w:lang w:val="en-GB"/>
        </w:rPr>
        <w:t>Where is the stress (or negative emotions)</w:t>
      </w:r>
      <w:r>
        <w:rPr>
          <w:rFonts w:cstheme="minorHAnsi"/>
          <w:lang w:val="en-GB"/>
        </w:rPr>
        <w:t xml:space="preserve"> </w:t>
      </w:r>
      <w:r w:rsidRPr="00C54F65">
        <w:rPr>
          <w:rFonts w:cstheme="minorHAnsi"/>
          <w:lang w:val="en-GB"/>
        </w:rPr>
        <w:t>placed in the body?</w:t>
      </w:r>
    </w:p>
    <w:p w14:paraId="570FC8BA" w14:textId="77777777" w:rsidR="00C54F65" w:rsidRPr="00C54F65" w:rsidRDefault="00C54F65" w:rsidP="00C04CFF">
      <w:pPr>
        <w:pStyle w:val="Akapitzlist"/>
        <w:numPr>
          <w:ilvl w:val="0"/>
          <w:numId w:val="7"/>
        </w:numPr>
        <w:spacing w:after="0"/>
        <w:jc w:val="both"/>
        <w:rPr>
          <w:rFonts w:cstheme="minorHAnsi"/>
          <w:lang w:val="en-GB"/>
        </w:rPr>
      </w:pPr>
      <w:r w:rsidRPr="00C54F65">
        <w:rPr>
          <w:rFonts w:cstheme="minorHAnsi"/>
          <w:lang w:val="en-GB"/>
        </w:rPr>
        <w:t>How can you deal with this stress?</w:t>
      </w:r>
    </w:p>
    <w:p w14:paraId="139477E4" w14:textId="77777777" w:rsidR="00C54F65" w:rsidRPr="00C54F65" w:rsidRDefault="00C54F65" w:rsidP="00C04CFF">
      <w:pPr>
        <w:pStyle w:val="Akapitzlist"/>
        <w:numPr>
          <w:ilvl w:val="0"/>
          <w:numId w:val="7"/>
        </w:numPr>
        <w:spacing w:after="0"/>
        <w:jc w:val="both"/>
        <w:rPr>
          <w:rFonts w:cstheme="minorHAnsi"/>
          <w:lang w:val="en-GB"/>
        </w:rPr>
      </w:pPr>
      <w:r>
        <w:rPr>
          <w:rFonts w:cstheme="minorHAnsi"/>
          <w:lang w:val="en-GB"/>
        </w:rPr>
        <w:t>What did you</w:t>
      </w:r>
      <w:r w:rsidRPr="00C54F65">
        <w:rPr>
          <w:rFonts w:cstheme="minorHAnsi"/>
          <w:lang w:val="en-GB"/>
        </w:rPr>
        <w:t xml:space="preserve"> learn during the </w:t>
      </w:r>
      <w:r>
        <w:rPr>
          <w:rFonts w:cstheme="minorHAnsi"/>
          <w:lang w:val="en-GB"/>
        </w:rPr>
        <w:t>activity</w:t>
      </w:r>
      <w:r w:rsidRPr="00C54F65">
        <w:rPr>
          <w:rFonts w:cstheme="minorHAnsi"/>
          <w:lang w:val="en-GB"/>
        </w:rPr>
        <w:t>?</w:t>
      </w:r>
    </w:p>
    <w:p w14:paraId="41C82405" w14:textId="77777777" w:rsidR="00C4504D" w:rsidRPr="00C54F65" w:rsidRDefault="00C54F65" w:rsidP="00C04CFF">
      <w:pPr>
        <w:pStyle w:val="Akapitzlist"/>
        <w:numPr>
          <w:ilvl w:val="0"/>
          <w:numId w:val="7"/>
        </w:numPr>
        <w:spacing w:after="0"/>
        <w:jc w:val="both"/>
        <w:rPr>
          <w:rFonts w:cstheme="minorHAnsi"/>
          <w:lang w:val="en-GB"/>
        </w:rPr>
      </w:pPr>
      <w:r>
        <w:rPr>
          <w:rFonts w:cstheme="minorHAnsi"/>
          <w:lang w:val="en-GB"/>
        </w:rPr>
        <w:t>Did something surprise you</w:t>
      </w:r>
      <w:r w:rsidRPr="00C54F65">
        <w:rPr>
          <w:rFonts w:cstheme="minorHAnsi"/>
          <w:lang w:val="en-GB"/>
        </w:rPr>
        <w:t xml:space="preserve"> during </w:t>
      </w:r>
      <w:r>
        <w:rPr>
          <w:rFonts w:cstheme="minorHAnsi"/>
          <w:lang w:val="en-GB"/>
        </w:rPr>
        <w:t>activity</w:t>
      </w:r>
      <w:r w:rsidRPr="00C54F65">
        <w:rPr>
          <w:rFonts w:cstheme="minorHAnsi"/>
          <w:lang w:val="en-GB"/>
        </w:rPr>
        <w:t xml:space="preserve">? </w:t>
      </w:r>
      <w:r>
        <w:rPr>
          <w:rFonts w:cstheme="minorHAnsi"/>
          <w:lang w:val="en-GB"/>
        </w:rPr>
        <w:t>(If yes: What was it?)</w:t>
      </w:r>
    </w:p>
    <w:p w14:paraId="361AA484" w14:textId="77777777" w:rsidR="00C4504D" w:rsidRPr="00C54F65" w:rsidRDefault="00C4504D" w:rsidP="00C4504D">
      <w:pPr>
        <w:pStyle w:val="Akapitzlist"/>
        <w:spacing w:after="0"/>
        <w:ind w:left="1068"/>
        <w:jc w:val="both"/>
        <w:rPr>
          <w:rFonts w:cstheme="minorHAnsi"/>
          <w:lang w:val="en-GB"/>
        </w:rPr>
      </w:pPr>
    </w:p>
    <w:p w14:paraId="3726277B" w14:textId="2803DB3D" w:rsidR="00C4504D" w:rsidRPr="00523405" w:rsidRDefault="00C4504D" w:rsidP="00C4504D">
      <w:pPr>
        <w:jc w:val="both"/>
        <w:rPr>
          <w:rFonts w:cstheme="minorHAnsi"/>
          <w:lang w:val="en-GB"/>
        </w:rPr>
      </w:pPr>
      <w:r w:rsidRPr="00C54F65">
        <w:rPr>
          <w:rFonts w:cstheme="minorHAnsi"/>
          <w:lang w:val="en-GB"/>
        </w:rPr>
        <w:t xml:space="preserve">     </w:t>
      </w:r>
      <w:r w:rsidRPr="00C54F65">
        <w:rPr>
          <w:rFonts w:cstheme="minorHAnsi"/>
          <w:lang w:val="en-GB"/>
        </w:rPr>
        <w:tab/>
      </w:r>
      <w:r w:rsidR="00523405" w:rsidRPr="00321CBB">
        <w:rPr>
          <w:rFonts w:cstheme="minorHAnsi"/>
          <w:b/>
          <w:lang w:val="en-US"/>
        </w:rPr>
        <w:t xml:space="preserve">COMMENTS FOR IMPLEMENTATION </w:t>
      </w:r>
      <w:r w:rsidR="00523405" w:rsidRPr="00321CBB">
        <w:rPr>
          <w:rFonts w:cstheme="minorHAnsi"/>
          <w:lang w:val="en-US"/>
        </w:rPr>
        <w:t xml:space="preserve">(if possible) </w:t>
      </w:r>
    </w:p>
    <w:p w14:paraId="4DC5771E" w14:textId="77777777" w:rsidR="00C54F65" w:rsidRPr="00C54F65" w:rsidRDefault="00C54F65" w:rsidP="00C54F65">
      <w:pPr>
        <w:ind w:left="708"/>
        <w:jc w:val="both"/>
        <w:rPr>
          <w:rFonts w:cstheme="minorHAnsi"/>
          <w:lang w:val="en-GB"/>
        </w:rPr>
      </w:pPr>
      <w:r w:rsidRPr="00C54F65">
        <w:rPr>
          <w:rFonts w:cstheme="minorHAnsi"/>
          <w:lang w:val="en-GB"/>
        </w:rPr>
        <w:t>The exercise can be supplemented with theoretical content: We talk about various somatic reactions, emotional reactions and ways of behaviour that are the result of stress.</w:t>
      </w:r>
    </w:p>
    <w:p w14:paraId="2B77A725" w14:textId="77777777" w:rsidR="00C54F65" w:rsidRPr="00C54F65" w:rsidRDefault="00C54F65" w:rsidP="00C54F65">
      <w:pPr>
        <w:spacing w:after="0"/>
        <w:ind w:left="708"/>
        <w:jc w:val="both"/>
        <w:rPr>
          <w:rFonts w:cstheme="minorHAnsi"/>
          <w:lang w:val="en-GB"/>
        </w:rPr>
      </w:pPr>
      <w:r w:rsidRPr="00C54F65">
        <w:rPr>
          <w:rFonts w:cstheme="minorHAnsi"/>
          <w:lang w:val="en-GB"/>
        </w:rPr>
        <w:t>The lecturer discusses various symptoms of stress:</w:t>
      </w:r>
    </w:p>
    <w:p w14:paraId="285409D7" w14:textId="73273ABB" w:rsidR="00C54F65" w:rsidRPr="00C54F65" w:rsidRDefault="00C54F65" w:rsidP="00C04CFF">
      <w:pPr>
        <w:pStyle w:val="Akapitzlist"/>
        <w:numPr>
          <w:ilvl w:val="0"/>
          <w:numId w:val="7"/>
        </w:numPr>
        <w:spacing w:after="0"/>
        <w:jc w:val="both"/>
        <w:rPr>
          <w:rFonts w:cstheme="minorHAnsi"/>
          <w:lang w:val="en-GB"/>
        </w:rPr>
      </w:pPr>
      <w:r w:rsidRPr="00C54F65">
        <w:rPr>
          <w:rFonts w:cstheme="minorHAnsi"/>
          <w:lang w:val="en-GB"/>
        </w:rPr>
        <w:t>physiological symptoms</w:t>
      </w:r>
      <w:r w:rsidR="00FB30DA">
        <w:rPr>
          <w:rFonts w:cstheme="minorHAnsi"/>
          <w:lang w:val="en-GB"/>
        </w:rPr>
        <w:t>,</w:t>
      </w:r>
    </w:p>
    <w:p w14:paraId="3B0A36F3" w14:textId="45131412" w:rsidR="00C54F65" w:rsidRPr="00C54F65" w:rsidRDefault="00C54F65" w:rsidP="00C04CFF">
      <w:pPr>
        <w:pStyle w:val="Akapitzlist"/>
        <w:numPr>
          <w:ilvl w:val="0"/>
          <w:numId w:val="7"/>
        </w:numPr>
        <w:spacing w:after="0"/>
        <w:jc w:val="both"/>
        <w:rPr>
          <w:rFonts w:cstheme="minorHAnsi"/>
          <w:lang w:val="en-GB"/>
        </w:rPr>
      </w:pPr>
      <w:r w:rsidRPr="00C54F65">
        <w:rPr>
          <w:rFonts w:cstheme="minorHAnsi"/>
          <w:lang w:val="en-GB"/>
        </w:rPr>
        <w:t>emotions in the sphere of emotions</w:t>
      </w:r>
      <w:r w:rsidR="00FB30DA">
        <w:rPr>
          <w:rFonts w:cstheme="minorHAnsi"/>
          <w:lang w:val="en-GB"/>
        </w:rPr>
        <w:t>,</w:t>
      </w:r>
    </w:p>
    <w:p w14:paraId="11EAEAD0" w14:textId="2FB4DA25" w:rsidR="00C54F65" w:rsidRPr="00C54F65" w:rsidRDefault="00C54F65" w:rsidP="00C04CFF">
      <w:pPr>
        <w:pStyle w:val="Akapitzlist"/>
        <w:numPr>
          <w:ilvl w:val="0"/>
          <w:numId w:val="7"/>
        </w:numPr>
        <w:spacing w:after="0"/>
        <w:jc w:val="both"/>
        <w:rPr>
          <w:rFonts w:cstheme="minorHAnsi"/>
          <w:lang w:val="en-GB"/>
        </w:rPr>
      </w:pPr>
      <w:r w:rsidRPr="00C54F65">
        <w:rPr>
          <w:rFonts w:cstheme="minorHAnsi"/>
          <w:lang w:val="en-GB"/>
        </w:rPr>
        <w:t>symptoms in the sphere of correctness of thinking</w:t>
      </w:r>
      <w:r w:rsidR="00FB30DA">
        <w:rPr>
          <w:rFonts w:cstheme="minorHAnsi"/>
          <w:lang w:val="en-GB"/>
        </w:rPr>
        <w:t>,</w:t>
      </w:r>
    </w:p>
    <w:p w14:paraId="7C3EDB91" w14:textId="47AB265B" w:rsidR="00C54F65" w:rsidRPr="00C54F65" w:rsidRDefault="00C54F65" w:rsidP="00C04CFF">
      <w:pPr>
        <w:pStyle w:val="Akapitzlist"/>
        <w:numPr>
          <w:ilvl w:val="0"/>
          <w:numId w:val="7"/>
        </w:numPr>
        <w:spacing w:after="0"/>
        <w:jc w:val="both"/>
        <w:rPr>
          <w:rFonts w:cstheme="minorHAnsi"/>
          <w:lang w:val="en-GB"/>
        </w:rPr>
      </w:pPr>
      <w:r w:rsidRPr="00C54F65">
        <w:rPr>
          <w:rFonts w:cstheme="minorHAnsi"/>
          <w:lang w:val="en-GB"/>
        </w:rPr>
        <w:lastRenderedPageBreak/>
        <w:t>behavioural symptoms</w:t>
      </w:r>
      <w:r w:rsidR="00FB30DA">
        <w:rPr>
          <w:rFonts w:cstheme="minorHAnsi"/>
          <w:lang w:val="en-GB"/>
        </w:rPr>
        <w:t>,</w:t>
      </w:r>
    </w:p>
    <w:p w14:paraId="127A37C0" w14:textId="77777777" w:rsidR="00C54F65" w:rsidRPr="00C54F65" w:rsidRDefault="00C54F65" w:rsidP="00C04CFF">
      <w:pPr>
        <w:pStyle w:val="Akapitzlist"/>
        <w:numPr>
          <w:ilvl w:val="0"/>
          <w:numId w:val="7"/>
        </w:numPr>
        <w:jc w:val="both"/>
        <w:rPr>
          <w:rFonts w:cstheme="minorHAnsi"/>
          <w:lang w:val="en-GB"/>
        </w:rPr>
      </w:pPr>
      <w:r>
        <w:rPr>
          <w:rFonts w:cstheme="minorHAnsi"/>
          <w:lang w:val="en-GB"/>
        </w:rPr>
        <w:t xml:space="preserve">symptoms </w:t>
      </w:r>
      <w:r w:rsidRPr="00C54F65">
        <w:rPr>
          <w:rFonts w:cstheme="minorHAnsi"/>
          <w:lang w:val="en-GB"/>
        </w:rPr>
        <w:t>in the sphere of life philosophy.</w:t>
      </w:r>
    </w:p>
    <w:p w14:paraId="65B571DD" w14:textId="5C93E586" w:rsidR="00A35473" w:rsidRDefault="00C54F65" w:rsidP="0038738B">
      <w:pPr>
        <w:ind w:left="708"/>
        <w:jc w:val="both"/>
        <w:rPr>
          <w:rFonts w:cstheme="minorHAnsi"/>
          <w:lang w:val="en-GB"/>
        </w:rPr>
      </w:pPr>
      <w:r w:rsidRPr="00C54F65">
        <w:rPr>
          <w:rFonts w:cstheme="minorHAnsi"/>
          <w:lang w:val="en-GB"/>
        </w:rPr>
        <w:t>Exercise can be carried out in an analogous form in relation to the topic of experiencing and dealing with strong emotions</w:t>
      </w:r>
      <w:r w:rsidR="00C4504D" w:rsidRPr="00C54F65">
        <w:rPr>
          <w:rFonts w:cstheme="minorHAnsi"/>
          <w:lang w:val="en-GB"/>
        </w:rPr>
        <w:t xml:space="preserve">. </w:t>
      </w:r>
    </w:p>
    <w:p w14:paraId="30D9231E" w14:textId="77777777" w:rsidR="0038738B" w:rsidRPr="00A35473" w:rsidRDefault="0038738B" w:rsidP="0038738B">
      <w:pPr>
        <w:ind w:left="708"/>
        <w:jc w:val="both"/>
        <w:rPr>
          <w:rFonts w:cstheme="minorHAnsi"/>
          <w:lang w:val="en-GB"/>
        </w:rPr>
        <w:sectPr w:rsidR="0038738B" w:rsidRPr="00A35473" w:rsidSect="00523405">
          <w:pgSz w:w="11906" w:h="16838"/>
          <w:pgMar w:top="1417" w:right="1417" w:bottom="1417" w:left="1417" w:header="708" w:footer="708" w:gutter="0"/>
          <w:cols w:space="708"/>
          <w:docGrid w:linePitch="360"/>
        </w:sectPr>
      </w:pPr>
    </w:p>
    <w:p w14:paraId="7CDE0DD0" w14:textId="77777777" w:rsidR="00A35473" w:rsidRDefault="00A35473" w:rsidP="00A35473">
      <w:pPr>
        <w:tabs>
          <w:tab w:val="left" w:pos="975"/>
        </w:tabs>
        <w:rPr>
          <w:lang w:val="en-GB"/>
        </w:rPr>
      </w:pPr>
    </w:p>
    <w:p w14:paraId="6DC4DF4B" w14:textId="6AA4FF95" w:rsidR="00C4504D" w:rsidRPr="00DD51D4" w:rsidRDefault="00A440BD" w:rsidP="0038738B">
      <w:pPr>
        <w:pStyle w:val="Nagwek3"/>
        <w:spacing w:after="240"/>
        <w:ind w:firstLine="708"/>
        <w:rPr>
          <w:lang w:val="en-GB"/>
        </w:rPr>
      </w:pPr>
      <w:bookmarkStart w:id="20" w:name="_Toc3200292"/>
      <w:r>
        <w:rPr>
          <w:lang w:val="en-GB"/>
        </w:rPr>
        <w:t>THE TOWER</w:t>
      </w:r>
      <w:bookmarkEnd w:id="20"/>
    </w:p>
    <w:p w14:paraId="34B72E77" w14:textId="77777777" w:rsidR="00523405" w:rsidRPr="00FF6EE7" w:rsidRDefault="00523405" w:rsidP="00523405">
      <w:pPr>
        <w:ind w:left="360" w:firstLine="348"/>
        <w:jc w:val="both"/>
        <w:rPr>
          <w:rFonts w:cstheme="minorHAnsi"/>
          <w:lang w:val="en-GB"/>
        </w:rPr>
      </w:pPr>
      <w:r w:rsidRPr="00321CBB">
        <w:rPr>
          <w:rFonts w:cstheme="minorHAnsi"/>
          <w:b/>
          <w:lang w:val="en-GB"/>
        </w:rPr>
        <w:t>OBJECTIVES:</w:t>
      </w:r>
      <w:r w:rsidRPr="00321CBB">
        <w:rPr>
          <w:rFonts w:cstheme="minorHAnsi"/>
          <w:lang w:val="en-GB"/>
        </w:rPr>
        <w:tab/>
      </w:r>
      <w:r w:rsidRPr="00321CBB">
        <w:rPr>
          <w:rFonts w:cstheme="minorHAnsi"/>
          <w:lang w:val="en-GB"/>
        </w:rPr>
        <w:tab/>
      </w:r>
      <w:r w:rsidRPr="00321CBB">
        <w:rPr>
          <w:rFonts w:cstheme="minorHAnsi"/>
          <w:lang w:val="en-GB"/>
        </w:rPr>
        <w:tab/>
      </w:r>
      <w:r>
        <w:rPr>
          <w:rFonts w:cstheme="minorHAnsi"/>
          <w:lang w:val="en-GB"/>
        </w:rPr>
        <w:t xml:space="preserve">                 </w:t>
      </w:r>
      <w:r w:rsidRPr="00321CBB">
        <w:rPr>
          <w:rFonts w:cstheme="minorHAnsi"/>
          <w:b/>
          <w:lang w:val="en-GB"/>
        </w:rPr>
        <w:t xml:space="preserve">SUGGESTED AGE GROUP: </w:t>
      </w:r>
      <w:r w:rsidRPr="00FF6EE7">
        <w:rPr>
          <w:rFonts w:cstheme="minorHAnsi"/>
          <w:lang w:val="en-GB"/>
        </w:rPr>
        <w:t>pupils age</w:t>
      </w:r>
      <w:r>
        <w:rPr>
          <w:rFonts w:cstheme="minorHAnsi"/>
          <w:lang w:val="en-GB"/>
        </w:rPr>
        <w:t xml:space="preserve"> 10-11</w:t>
      </w:r>
      <w:r w:rsidRPr="00FF6EE7">
        <w:rPr>
          <w:rFonts w:cstheme="minorHAnsi"/>
          <w:lang w:val="en-GB"/>
        </w:rPr>
        <w:t xml:space="preserve"> years old</w:t>
      </w:r>
    </w:p>
    <w:p w14:paraId="727E6C8F" w14:textId="77777777" w:rsidR="00C4504D" w:rsidRPr="00523405" w:rsidRDefault="00523405" w:rsidP="00523405">
      <w:pPr>
        <w:ind w:left="360" w:firstLine="348"/>
        <w:jc w:val="both"/>
        <w:rPr>
          <w:rFonts w:cstheme="minorHAnsi"/>
          <w:lang w:val="en-GB"/>
        </w:rPr>
      </w:pPr>
      <w:r w:rsidRPr="00FF6EE7">
        <w:rPr>
          <w:rFonts w:cstheme="minorHAnsi"/>
          <w:lang w:val="en-GB"/>
        </w:rPr>
        <w:t>Thanks to the impleme</w:t>
      </w:r>
      <w:r>
        <w:rPr>
          <w:rFonts w:cstheme="minorHAnsi"/>
          <w:lang w:val="en-GB"/>
        </w:rPr>
        <w:t>ntation of the exercise, pupils</w:t>
      </w:r>
      <w:r w:rsidR="00C4504D" w:rsidRPr="00523405">
        <w:rPr>
          <w:rFonts w:cstheme="minorHAnsi"/>
          <w:lang w:val="en-GB"/>
        </w:rPr>
        <w:t>:</w:t>
      </w:r>
    </w:p>
    <w:p w14:paraId="7717A846" w14:textId="77777777" w:rsidR="00A440BD" w:rsidRPr="00A440BD" w:rsidRDefault="00A440BD" w:rsidP="00C04CFF">
      <w:pPr>
        <w:pStyle w:val="Akapitzlist"/>
        <w:numPr>
          <w:ilvl w:val="0"/>
          <w:numId w:val="7"/>
        </w:numPr>
        <w:jc w:val="both"/>
        <w:rPr>
          <w:rFonts w:cstheme="minorHAnsi"/>
          <w:lang w:val="en-GB"/>
        </w:rPr>
      </w:pPr>
      <w:r w:rsidRPr="00A440BD">
        <w:rPr>
          <w:rFonts w:cstheme="minorHAnsi"/>
          <w:lang w:val="en-GB"/>
        </w:rPr>
        <w:t>develop planning and organizational skills;</w:t>
      </w:r>
    </w:p>
    <w:p w14:paraId="619F8F39" w14:textId="77777777" w:rsidR="00A440BD" w:rsidRPr="00A440BD" w:rsidRDefault="00A440BD" w:rsidP="00C04CFF">
      <w:pPr>
        <w:pStyle w:val="Akapitzlist"/>
        <w:numPr>
          <w:ilvl w:val="0"/>
          <w:numId w:val="7"/>
        </w:numPr>
        <w:jc w:val="both"/>
        <w:rPr>
          <w:rFonts w:cstheme="minorHAnsi"/>
          <w:lang w:val="en-GB"/>
        </w:rPr>
      </w:pPr>
      <w:r w:rsidRPr="00A440BD">
        <w:rPr>
          <w:rFonts w:cstheme="minorHAnsi"/>
          <w:lang w:val="en-GB"/>
        </w:rPr>
        <w:t>increase motivation to act - how competition influences the motivation to act;</w:t>
      </w:r>
    </w:p>
    <w:p w14:paraId="4146590B" w14:textId="77777777" w:rsidR="00A440BD" w:rsidRPr="00A440BD" w:rsidRDefault="00A440BD" w:rsidP="00C04CFF">
      <w:pPr>
        <w:pStyle w:val="Akapitzlist"/>
        <w:numPr>
          <w:ilvl w:val="0"/>
          <w:numId w:val="7"/>
        </w:numPr>
        <w:jc w:val="both"/>
        <w:rPr>
          <w:rFonts w:cstheme="minorHAnsi"/>
          <w:lang w:val="en-GB"/>
        </w:rPr>
      </w:pPr>
      <w:r w:rsidRPr="00A440BD">
        <w:rPr>
          <w:rFonts w:cstheme="minorHAnsi"/>
          <w:lang w:val="en-GB"/>
        </w:rPr>
        <w:t>develop the skill of cooperation and interpersonal communication;</w:t>
      </w:r>
    </w:p>
    <w:p w14:paraId="42D2E4F2" w14:textId="77777777" w:rsidR="00C4504D" w:rsidRPr="00A440BD" w:rsidRDefault="00A440BD" w:rsidP="00C04CFF">
      <w:pPr>
        <w:pStyle w:val="Akapitzlist"/>
        <w:numPr>
          <w:ilvl w:val="0"/>
          <w:numId w:val="7"/>
        </w:numPr>
        <w:jc w:val="both"/>
        <w:rPr>
          <w:rFonts w:cstheme="minorHAnsi"/>
        </w:rPr>
      </w:pPr>
      <w:r w:rsidRPr="00A440BD">
        <w:rPr>
          <w:rFonts w:cstheme="minorHAnsi"/>
        </w:rPr>
        <w:t>develop their creativity</w:t>
      </w:r>
      <w:r w:rsidR="00C4504D" w:rsidRPr="00A440BD">
        <w:rPr>
          <w:rFonts w:cstheme="minorHAnsi"/>
        </w:rPr>
        <w:t>.</w:t>
      </w:r>
      <w:r w:rsidR="00C4504D" w:rsidRPr="00A440BD">
        <w:rPr>
          <w:rFonts w:cstheme="minorHAnsi"/>
        </w:rPr>
        <w:tab/>
      </w:r>
    </w:p>
    <w:p w14:paraId="2FA5EB9C" w14:textId="77777777" w:rsidR="00C4504D" w:rsidRPr="00523405" w:rsidRDefault="00C4504D" w:rsidP="00C4504D">
      <w:pPr>
        <w:jc w:val="both"/>
        <w:rPr>
          <w:rFonts w:cstheme="minorHAnsi"/>
          <w:b/>
          <w:lang w:val="en-GB"/>
        </w:rPr>
      </w:pPr>
      <w:r w:rsidRPr="00DD51D4">
        <w:rPr>
          <w:rFonts w:cstheme="minorHAnsi"/>
          <w:lang w:val="en-GB"/>
        </w:rPr>
        <w:t xml:space="preserve">      </w:t>
      </w:r>
      <w:r w:rsidRPr="00DD51D4">
        <w:rPr>
          <w:rFonts w:cstheme="minorHAnsi"/>
          <w:lang w:val="en-GB"/>
        </w:rPr>
        <w:tab/>
      </w:r>
      <w:r w:rsidR="00523405" w:rsidRPr="00321CBB">
        <w:rPr>
          <w:rFonts w:cstheme="minorHAnsi"/>
          <w:b/>
          <w:lang w:val="en-US"/>
        </w:rPr>
        <w:t>WHEN TO IMPLEMENT THE PRACTICE DURING DIDACTIC PROCESS</w:t>
      </w:r>
      <w:r w:rsidRPr="00523405">
        <w:rPr>
          <w:rFonts w:cstheme="minorHAnsi"/>
          <w:b/>
          <w:lang w:val="en-GB"/>
        </w:rPr>
        <w:t>:</w:t>
      </w:r>
    </w:p>
    <w:p w14:paraId="0B4C9565" w14:textId="77777777" w:rsidR="00C4504D" w:rsidRPr="00A440BD" w:rsidRDefault="00A440BD" w:rsidP="00C4504D">
      <w:pPr>
        <w:ind w:left="708"/>
        <w:jc w:val="both"/>
        <w:rPr>
          <w:rFonts w:cstheme="minorHAnsi"/>
          <w:lang w:val="en-GB"/>
        </w:rPr>
      </w:pPr>
      <w:r w:rsidRPr="00A440BD">
        <w:rPr>
          <w:rFonts w:cstheme="minorHAnsi"/>
          <w:lang w:val="en-GB"/>
        </w:rPr>
        <w:t xml:space="preserve">Exercise can be </w:t>
      </w:r>
      <w:r>
        <w:rPr>
          <w:rFonts w:cstheme="minorHAnsi"/>
          <w:lang w:val="en-GB"/>
        </w:rPr>
        <w:t>implemented</w:t>
      </w:r>
      <w:r w:rsidRPr="00A440BD">
        <w:rPr>
          <w:rFonts w:cstheme="minorHAnsi"/>
          <w:lang w:val="en-GB"/>
        </w:rPr>
        <w:t xml:space="preserve"> during the educational hour</w:t>
      </w:r>
      <w:r w:rsidR="00C4504D" w:rsidRPr="00A440BD">
        <w:rPr>
          <w:rFonts w:cstheme="minorHAnsi"/>
          <w:lang w:val="en-GB"/>
        </w:rPr>
        <w:t>.</w:t>
      </w:r>
      <w:r w:rsidR="00C4504D" w:rsidRPr="00A440BD">
        <w:rPr>
          <w:rFonts w:cstheme="minorHAnsi"/>
          <w:lang w:val="en-GB"/>
        </w:rPr>
        <w:tab/>
      </w:r>
    </w:p>
    <w:p w14:paraId="140BEF61" w14:textId="77777777" w:rsidR="00C4504D" w:rsidRPr="004D44B1" w:rsidRDefault="00523405" w:rsidP="00C4504D">
      <w:pPr>
        <w:ind w:left="708"/>
        <w:jc w:val="both"/>
        <w:rPr>
          <w:rFonts w:cstheme="minorHAnsi"/>
          <w:b/>
          <w:lang w:val="en-GB"/>
        </w:rPr>
      </w:pPr>
      <w:r w:rsidRPr="004D44B1">
        <w:rPr>
          <w:rFonts w:cstheme="minorHAnsi"/>
          <w:b/>
          <w:lang w:val="en-GB"/>
        </w:rPr>
        <w:t>METHODOLOGY</w:t>
      </w:r>
      <w:r w:rsidR="00C4504D" w:rsidRPr="004D44B1">
        <w:rPr>
          <w:rFonts w:cstheme="minorHAnsi"/>
          <w:b/>
          <w:lang w:val="en-GB"/>
        </w:rPr>
        <w:t xml:space="preserve">: </w:t>
      </w:r>
    </w:p>
    <w:p w14:paraId="28EB0BBF" w14:textId="77777777" w:rsidR="00DD51D4" w:rsidRPr="00155583" w:rsidRDefault="00C4504D" w:rsidP="00DD51D4">
      <w:pPr>
        <w:spacing w:after="0"/>
        <w:jc w:val="both"/>
        <w:rPr>
          <w:rFonts w:cstheme="minorHAnsi"/>
          <w:bCs/>
          <w:lang w:val="en"/>
        </w:rPr>
      </w:pPr>
      <w:r w:rsidRPr="004D44B1">
        <w:rPr>
          <w:rFonts w:cstheme="minorHAnsi"/>
          <w:lang w:val="en-GB"/>
        </w:rPr>
        <w:tab/>
      </w:r>
      <w:r w:rsidR="00DD51D4" w:rsidRPr="00155583">
        <w:rPr>
          <w:rFonts w:cstheme="minorHAnsi"/>
          <w:bCs/>
          <w:lang w:val="en"/>
        </w:rPr>
        <w:t>Expressive and practical methods;</w:t>
      </w:r>
    </w:p>
    <w:p w14:paraId="5C2E5801" w14:textId="77777777" w:rsidR="00DD51D4" w:rsidRDefault="00DD51D4" w:rsidP="00DD51D4">
      <w:pPr>
        <w:spacing w:after="0"/>
        <w:ind w:firstLine="708"/>
        <w:jc w:val="both"/>
        <w:rPr>
          <w:rFonts w:cstheme="minorHAnsi"/>
          <w:bCs/>
          <w:lang w:val="en-GB"/>
        </w:rPr>
      </w:pPr>
      <w:r w:rsidRPr="00155583">
        <w:rPr>
          <w:rFonts w:cstheme="minorHAnsi"/>
          <w:bCs/>
          <w:lang w:val="en"/>
        </w:rPr>
        <w:t>Techniques: Interactive games and activities</w:t>
      </w:r>
      <w:r>
        <w:rPr>
          <w:rFonts w:cstheme="minorHAnsi"/>
          <w:bCs/>
          <w:lang w:val="en-GB"/>
        </w:rPr>
        <w:t>.</w:t>
      </w:r>
    </w:p>
    <w:p w14:paraId="78F31259" w14:textId="77777777" w:rsidR="00C4504D" w:rsidRPr="00DD51D4" w:rsidRDefault="00C4504D" w:rsidP="00DD51D4">
      <w:pPr>
        <w:spacing w:after="0"/>
        <w:jc w:val="both"/>
        <w:rPr>
          <w:rFonts w:cstheme="minorHAnsi"/>
          <w:bCs/>
          <w:lang w:val="en-GB"/>
        </w:rPr>
      </w:pPr>
      <w:r w:rsidRPr="00DD51D4">
        <w:rPr>
          <w:rFonts w:cstheme="minorHAnsi"/>
          <w:lang w:val="en-GB"/>
        </w:rPr>
        <w:tab/>
      </w:r>
    </w:p>
    <w:p w14:paraId="2013E76E" w14:textId="77777777" w:rsidR="00C4504D" w:rsidRPr="004D44B1" w:rsidRDefault="00523405" w:rsidP="00C4504D">
      <w:pPr>
        <w:ind w:firstLine="708"/>
        <w:jc w:val="both"/>
        <w:rPr>
          <w:rFonts w:cstheme="minorHAnsi"/>
          <w:b/>
          <w:lang w:val="en-GB"/>
        </w:rPr>
      </w:pPr>
      <w:r w:rsidRPr="004D44B1">
        <w:rPr>
          <w:rFonts w:cstheme="minorHAnsi"/>
          <w:b/>
          <w:lang w:val="en-GB"/>
        </w:rPr>
        <w:t>FORM OF WORK</w:t>
      </w:r>
      <w:r w:rsidR="00C4504D" w:rsidRPr="004D44B1">
        <w:rPr>
          <w:rFonts w:cstheme="minorHAnsi"/>
          <w:b/>
          <w:lang w:val="en-GB"/>
        </w:rPr>
        <w:t>:</w:t>
      </w:r>
    </w:p>
    <w:p w14:paraId="36A22D9F" w14:textId="77777777" w:rsidR="00C4504D" w:rsidRPr="00A440BD" w:rsidRDefault="00A440BD" w:rsidP="00C4504D">
      <w:pPr>
        <w:jc w:val="both"/>
        <w:rPr>
          <w:rFonts w:cstheme="minorHAnsi"/>
          <w:lang w:val="en-GB"/>
        </w:rPr>
      </w:pPr>
      <w:r w:rsidRPr="004D44B1">
        <w:rPr>
          <w:rFonts w:cstheme="minorHAnsi"/>
          <w:lang w:val="en-GB"/>
        </w:rPr>
        <w:tab/>
      </w:r>
      <w:r w:rsidRPr="00A440BD">
        <w:rPr>
          <w:rFonts w:cstheme="minorHAnsi"/>
          <w:lang w:val="en-GB"/>
        </w:rPr>
        <w:t>Work in small groups (4-6 people</w:t>
      </w:r>
      <w:r w:rsidR="00C4504D" w:rsidRPr="00A440BD">
        <w:rPr>
          <w:rFonts w:cstheme="minorHAnsi"/>
          <w:lang w:val="en-GB"/>
        </w:rPr>
        <w:t>)</w:t>
      </w:r>
    </w:p>
    <w:p w14:paraId="06BCEB41" w14:textId="77777777" w:rsidR="00C4504D" w:rsidRPr="004D44B1" w:rsidRDefault="00523405" w:rsidP="00C4504D">
      <w:pPr>
        <w:ind w:firstLine="708"/>
        <w:jc w:val="both"/>
        <w:rPr>
          <w:rFonts w:cstheme="minorHAnsi"/>
          <w:lang w:val="en-GB"/>
        </w:rPr>
      </w:pPr>
      <w:r w:rsidRPr="004D44B1">
        <w:rPr>
          <w:rFonts w:cstheme="minorHAnsi"/>
          <w:b/>
          <w:lang w:val="en-GB"/>
        </w:rPr>
        <w:t>NEEDED MATERIALS</w:t>
      </w:r>
      <w:r w:rsidR="00C4504D" w:rsidRPr="004D44B1">
        <w:rPr>
          <w:rFonts w:cstheme="minorHAnsi"/>
          <w:lang w:val="en-GB"/>
        </w:rPr>
        <w:t>:</w:t>
      </w:r>
    </w:p>
    <w:p w14:paraId="1899E2D3" w14:textId="77777777" w:rsidR="00C4504D" w:rsidRPr="00104EB3" w:rsidRDefault="00104EB3" w:rsidP="00C4504D">
      <w:pPr>
        <w:ind w:left="705"/>
        <w:jc w:val="both"/>
        <w:rPr>
          <w:rFonts w:cstheme="minorHAnsi"/>
          <w:lang w:val="en-GB"/>
        </w:rPr>
      </w:pPr>
      <w:r w:rsidRPr="00104EB3">
        <w:rPr>
          <w:rFonts w:cstheme="minorHAnsi"/>
          <w:lang w:val="en-GB"/>
        </w:rPr>
        <w:t xml:space="preserve">The amount of materials depends on the size of the group and the number of small teams (4-6 people). Each team should receive identical materials, e.g. 5 sheets for flipchart, 10 sheets of </w:t>
      </w:r>
      <w:r>
        <w:rPr>
          <w:rFonts w:cstheme="minorHAnsi"/>
          <w:lang w:val="en-GB"/>
        </w:rPr>
        <w:t>A</w:t>
      </w:r>
      <w:r w:rsidRPr="00104EB3">
        <w:rPr>
          <w:rFonts w:cstheme="minorHAnsi"/>
          <w:lang w:val="en-GB"/>
        </w:rPr>
        <w:t>4, 20 sheets of self-adhesive, 1 pair of scissors, two glues, 2 adhesive tapes</w:t>
      </w:r>
      <w:r w:rsidR="00C4504D" w:rsidRPr="00104EB3">
        <w:rPr>
          <w:rFonts w:cstheme="minorHAnsi"/>
          <w:lang w:val="en-GB"/>
        </w:rPr>
        <w:t xml:space="preserve">. </w:t>
      </w:r>
    </w:p>
    <w:p w14:paraId="629F73B2" w14:textId="77777777" w:rsidR="00C4504D" w:rsidRPr="004D44B1" w:rsidRDefault="00C4504D" w:rsidP="00C4504D">
      <w:pPr>
        <w:jc w:val="both"/>
        <w:rPr>
          <w:rFonts w:cstheme="minorHAnsi"/>
          <w:lang w:val="en-GB"/>
        </w:rPr>
      </w:pPr>
      <w:r w:rsidRPr="00104EB3">
        <w:rPr>
          <w:rFonts w:cstheme="minorHAnsi"/>
          <w:lang w:val="en-GB"/>
        </w:rPr>
        <w:t xml:space="preserve">     </w:t>
      </w:r>
      <w:r w:rsidRPr="00104EB3">
        <w:rPr>
          <w:rFonts w:cstheme="minorHAnsi"/>
          <w:lang w:val="en-GB"/>
        </w:rPr>
        <w:tab/>
      </w:r>
      <w:r w:rsidR="00523405" w:rsidRPr="004D44B1">
        <w:rPr>
          <w:rFonts w:cstheme="minorHAnsi"/>
          <w:b/>
          <w:lang w:val="en-GB"/>
        </w:rPr>
        <w:t>DECRIPTION OF ACTIVITY</w:t>
      </w:r>
      <w:r w:rsidRPr="004D44B1">
        <w:rPr>
          <w:rFonts w:cstheme="minorHAnsi"/>
          <w:lang w:val="en-GB"/>
        </w:rPr>
        <w:t>:</w:t>
      </w:r>
    </w:p>
    <w:p w14:paraId="1A26529A" w14:textId="77777777" w:rsidR="00104EB3" w:rsidRPr="00104EB3" w:rsidRDefault="00104EB3" w:rsidP="00104EB3">
      <w:pPr>
        <w:ind w:left="708"/>
        <w:jc w:val="both"/>
        <w:rPr>
          <w:rFonts w:cstheme="minorHAnsi"/>
          <w:lang w:val="en-GB"/>
        </w:rPr>
      </w:pPr>
      <w:r w:rsidRPr="00104EB3">
        <w:rPr>
          <w:rFonts w:cstheme="minorHAnsi"/>
          <w:lang w:val="en-GB"/>
        </w:rPr>
        <w:t xml:space="preserve">We divide </w:t>
      </w:r>
      <w:r>
        <w:rPr>
          <w:rFonts w:cstheme="minorHAnsi"/>
          <w:lang w:val="en-GB"/>
        </w:rPr>
        <w:t>pupil</w:t>
      </w:r>
      <w:r w:rsidRPr="00104EB3">
        <w:rPr>
          <w:rFonts w:cstheme="minorHAnsi"/>
          <w:lang w:val="en-GB"/>
        </w:rPr>
        <w:t>s into smaller teams of 4-6 people. It is important that the number of people in teams is the same. Each team has to build a tower. The task of the groups is to build the highest and stable tower that stands alone. In addition, the tower must</w:t>
      </w:r>
      <w:r>
        <w:rPr>
          <w:rFonts w:cstheme="minorHAnsi"/>
          <w:lang w:val="en-GB"/>
        </w:rPr>
        <w:t xml:space="preserve"> stand on the floor, but it can</w:t>
      </w:r>
      <w:r w:rsidRPr="00104EB3">
        <w:rPr>
          <w:rFonts w:cstheme="minorHAnsi"/>
          <w:lang w:val="en-GB"/>
        </w:rPr>
        <w:t>not be supported by any other elements of the room or</w:t>
      </w:r>
      <w:r>
        <w:rPr>
          <w:rFonts w:cstheme="minorHAnsi"/>
          <w:lang w:val="en-GB"/>
        </w:rPr>
        <w:t xml:space="preserve"> equipment. For example, it can</w:t>
      </w:r>
      <w:r w:rsidRPr="00104EB3">
        <w:rPr>
          <w:rFonts w:cstheme="minorHAnsi"/>
          <w:lang w:val="en-GB"/>
        </w:rPr>
        <w:t xml:space="preserve">not be </w:t>
      </w:r>
      <w:r>
        <w:rPr>
          <w:rFonts w:cstheme="minorHAnsi"/>
          <w:lang w:val="en-GB"/>
        </w:rPr>
        <w:t>supported by</w:t>
      </w:r>
      <w:r w:rsidRPr="00104EB3">
        <w:rPr>
          <w:rFonts w:cstheme="minorHAnsi"/>
          <w:lang w:val="en-GB"/>
        </w:rPr>
        <w:t xml:space="preserve"> a wall, a chair, etc. A tower can only be built </w:t>
      </w:r>
      <w:r>
        <w:rPr>
          <w:rFonts w:cstheme="minorHAnsi"/>
          <w:lang w:val="en-GB"/>
        </w:rPr>
        <w:t xml:space="preserve">only </w:t>
      </w:r>
      <w:r w:rsidRPr="00104EB3">
        <w:rPr>
          <w:rFonts w:cstheme="minorHAnsi"/>
          <w:lang w:val="en-GB"/>
        </w:rPr>
        <w:t>from the received elements</w:t>
      </w:r>
      <w:r>
        <w:rPr>
          <w:rFonts w:cstheme="minorHAnsi"/>
          <w:lang w:val="en-GB"/>
        </w:rPr>
        <w:t>/materials</w:t>
      </w:r>
      <w:r w:rsidRPr="00104EB3">
        <w:rPr>
          <w:rFonts w:cstheme="minorHAnsi"/>
          <w:lang w:val="en-GB"/>
        </w:rPr>
        <w:t xml:space="preserve">. Time for the task is 30 minutes. At the time, </w:t>
      </w:r>
      <w:r>
        <w:rPr>
          <w:rFonts w:cstheme="minorHAnsi"/>
          <w:lang w:val="en-GB"/>
        </w:rPr>
        <w:t>pupil</w:t>
      </w:r>
      <w:r w:rsidRPr="00104EB3">
        <w:rPr>
          <w:rFonts w:cstheme="minorHAnsi"/>
          <w:lang w:val="en-GB"/>
        </w:rPr>
        <w:t>s are devising a construction strategy and building a tower.</w:t>
      </w:r>
    </w:p>
    <w:p w14:paraId="4B3B96BE" w14:textId="77777777" w:rsidR="00C4504D" w:rsidRPr="00104EB3" w:rsidRDefault="00104EB3" w:rsidP="00104EB3">
      <w:pPr>
        <w:ind w:left="708"/>
        <w:jc w:val="both"/>
        <w:rPr>
          <w:rFonts w:cstheme="minorHAnsi"/>
          <w:lang w:val="en-GB"/>
        </w:rPr>
      </w:pPr>
      <w:r w:rsidRPr="00104EB3">
        <w:rPr>
          <w:rFonts w:cstheme="minorHAnsi"/>
          <w:lang w:val="en-GB"/>
        </w:rPr>
        <w:t xml:space="preserve">After 30 minutes, the </w:t>
      </w:r>
      <w:r>
        <w:rPr>
          <w:rFonts w:cstheme="minorHAnsi"/>
          <w:lang w:val="en-GB"/>
        </w:rPr>
        <w:t>teacher</w:t>
      </w:r>
      <w:r w:rsidRPr="00104EB3">
        <w:rPr>
          <w:rFonts w:cstheme="minorHAnsi"/>
          <w:lang w:val="en-GB"/>
        </w:rPr>
        <w:t xml:space="preserve"> completes the exercise and all </w:t>
      </w:r>
      <w:r>
        <w:rPr>
          <w:rFonts w:cstheme="minorHAnsi"/>
          <w:lang w:val="en-GB"/>
        </w:rPr>
        <w:t xml:space="preserve">together </w:t>
      </w:r>
      <w:r w:rsidRPr="00104EB3">
        <w:rPr>
          <w:rFonts w:cstheme="minorHAnsi"/>
          <w:lang w:val="en-GB"/>
        </w:rPr>
        <w:t>evaluate the towers in terms of the criteria set out at the beginning</w:t>
      </w:r>
      <w:r w:rsidR="00C4504D" w:rsidRPr="00104EB3">
        <w:rPr>
          <w:rFonts w:cstheme="minorHAnsi"/>
          <w:lang w:val="en-GB"/>
        </w:rPr>
        <w:t xml:space="preserve">. </w:t>
      </w:r>
    </w:p>
    <w:p w14:paraId="4812C4B9" w14:textId="77777777" w:rsidR="00C4504D" w:rsidRPr="00523405" w:rsidRDefault="00C4504D" w:rsidP="00C4504D">
      <w:pPr>
        <w:jc w:val="both"/>
        <w:rPr>
          <w:rFonts w:cstheme="minorHAnsi"/>
          <w:lang w:val="en-GB"/>
        </w:rPr>
      </w:pPr>
      <w:r w:rsidRPr="00104EB3">
        <w:rPr>
          <w:rFonts w:cstheme="minorHAnsi"/>
          <w:lang w:val="en-GB"/>
        </w:rPr>
        <w:t xml:space="preserve">     </w:t>
      </w:r>
      <w:r w:rsidRPr="00104EB3">
        <w:rPr>
          <w:rFonts w:cstheme="minorHAnsi"/>
          <w:lang w:val="en-GB"/>
        </w:rPr>
        <w:tab/>
      </w:r>
      <w:r w:rsidR="00523405" w:rsidRPr="00523405">
        <w:rPr>
          <w:rFonts w:cstheme="minorHAnsi"/>
          <w:b/>
          <w:lang w:val="en-GB"/>
        </w:rPr>
        <w:t>HOW TO EVALUATE THE ACTIVITY</w:t>
      </w:r>
      <w:r w:rsidRPr="00523405">
        <w:rPr>
          <w:rFonts w:cstheme="minorHAnsi"/>
          <w:lang w:val="en-GB"/>
        </w:rPr>
        <w:t>:</w:t>
      </w:r>
    </w:p>
    <w:p w14:paraId="1311D4E9" w14:textId="77777777" w:rsidR="00104EB3" w:rsidRPr="00104EB3" w:rsidRDefault="00C4504D" w:rsidP="00104EB3">
      <w:pPr>
        <w:spacing w:after="0"/>
        <w:jc w:val="both"/>
        <w:rPr>
          <w:rFonts w:cstheme="minorHAnsi"/>
          <w:lang w:val="en-GB"/>
        </w:rPr>
      </w:pPr>
      <w:r w:rsidRPr="00523405">
        <w:rPr>
          <w:rFonts w:cstheme="minorHAnsi"/>
          <w:lang w:val="en-GB"/>
        </w:rPr>
        <w:tab/>
      </w:r>
      <w:r w:rsidR="00104EB3">
        <w:rPr>
          <w:rFonts w:cstheme="minorHAnsi"/>
          <w:lang w:val="en-GB"/>
        </w:rPr>
        <w:t>Pupil</w:t>
      </w:r>
      <w:r w:rsidR="00104EB3" w:rsidRPr="00104EB3">
        <w:rPr>
          <w:rFonts w:cstheme="minorHAnsi"/>
          <w:lang w:val="en-GB"/>
        </w:rPr>
        <w:t>s answer questions:</w:t>
      </w:r>
    </w:p>
    <w:p w14:paraId="2E21B11B" w14:textId="77777777" w:rsidR="00104EB3" w:rsidRPr="00104EB3" w:rsidRDefault="00104EB3" w:rsidP="00C04CFF">
      <w:pPr>
        <w:pStyle w:val="Akapitzlist"/>
        <w:numPr>
          <w:ilvl w:val="0"/>
          <w:numId w:val="7"/>
        </w:numPr>
        <w:spacing w:after="0"/>
        <w:jc w:val="both"/>
        <w:rPr>
          <w:rFonts w:cstheme="minorHAnsi"/>
          <w:lang w:val="en-GB"/>
        </w:rPr>
      </w:pPr>
      <w:r w:rsidRPr="00104EB3">
        <w:rPr>
          <w:rFonts w:cstheme="minorHAnsi"/>
          <w:lang w:val="en-GB"/>
        </w:rPr>
        <w:lastRenderedPageBreak/>
        <w:t>Are you satisfied with the effect of your work? What does it affect?</w:t>
      </w:r>
    </w:p>
    <w:p w14:paraId="5D943711" w14:textId="77777777" w:rsidR="00104EB3" w:rsidRPr="00104EB3" w:rsidRDefault="00104EB3" w:rsidP="00C04CFF">
      <w:pPr>
        <w:pStyle w:val="Akapitzlist"/>
        <w:numPr>
          <w:ilvl w:val="0"/>
          <w:numId w:val="7"/>
        </w:numPr>
        <w:spacing w:after="0"/>
        <w:jc w:val="both"/>
        <w:rPr>
          <w:rFonts w:cstheme="minorHAnsi"/>
          <w:lang w:val="en-GB"/>
        </w:rPr>
      </w:pPr>
      <w:r w:rsidRPr="00104EB3">
        <w:rPr>
          <w:rFonts w:cstheme="minorHAnsi"/>
          <w:lang w:val="en-GB"/>
        </w:rPr>
        <w:t xml:space="preserve">How </w:t>
      </w:r>
      <w:r>
        <w:rPr>
          <w:rFonts w:cstheme="minorHAnsi"/>
          <w:lang w:val="en-GB"/>
        </w:rPr>
        <w:t>was</w:t>
      </w:r>
      <w:r w:rsidRPr="00104EB3">
        <w:rPr>
          <w:rFonts w:cstheme="minorHAnsi"/>
          <w:lang w:val="en-GB"/>
        </w:rPr>
        <w:t xml:space="preserve"> the cooperation in teams? Has a leader emerged?</w:t>
      </w:r>
    </w:p>
    <w:p w14:paraId="1A117459" w14:textId="77777777" w:rsidR="00104EB3" w:rsidRPr="00104EB3" w:rsidRDefault="00104EB3" w:rsidP="00C04CFF">
      <w:pPr>
        <w:pStyle w:val="Akapitzlist"/>
        <w:numPr>
          <w:ilvl w:val="0"/>
          <w:numId w:val="7"/>
        </w:numPr>
        <w:spacing w:after="0"/>
        <w:jc w:val="both"/>
        <w:rPr>
          <w:rFonts w:cstheme="minorHAnsi"/>
          <w:lang w:val="en-GB"/>
        </w:rPr>
      </w:pPr>
      <w:r w:rsidRPr="00104EB3">
        <w:rPr>
          <w:rFonts w:cstheme="minorHAnsi"/>
          <w:lang w:val="en-GB"/>
        </w:rPr>
        <w:t xml:space="preserve">How did you talk to each other? </w:t>
      </w:r>
      <w:r>
        <w:rPr>
          <w:rFonts w:cstheme="minorHAnsi"/>
          <w:lang w:val="en-GB"/>
        </w:rPr>
        <w:t>If</w:t>
      </w:r>
      <w:r w:rsidRPr="00104EB3">
        <w:rPr>
          <w:rFonts w:cstheme="minorHAnsi"/>
          <w:lang w:val="en-GB"/>
        </w:rPr>
        <w:t xml:space="preserve"> the good achieved effect</w:t>
      </w:r>
      <w:r>
        <w:rPr>
          <w:rFonts w:cstheme="minorHAnsi"/>
          <w:lang w:val="en-GB"/>
        </w:rPr>
        <w:t xml:space="preserve"> was supported by </w:t>
      </w:r>
      <w:r w:rsidRPr="00104EB3">
        <w:rPr>
          <w:rFonts w:cstheme="minorHAnsi"/>
          <w:lang w:val="en-GB"/>
        </w:rPr>
        <w:t xml:space="preserve"> </w:t>
      </w:r>
      <w:r>
        <w:rPr>
          <w:rFonts w:cstheme="minorHAnsi"/>
          <w:lang w:val="en-GB"/>
        </w:rPr>
        <w:t>the communication between you</w:t>
      </w:r>
      <w:r w:rsidRPr="00104EB3">
        <w:rPr>
          <w:rFonts w:cstheme="minorHAnsi"/>
          <w:lang w:val="en-GB"/>
        </w:rPr>
        <w:t>? Why?</w:t>
      </w:r>
    </w:p>
    <w:p w14:paraId="2AA946C3" w14:textId="77777777" w:rsidR="00104EB3" w:rsidRPr="00104EB3" w:rsidRDefault="00104EB3" w:rsidP="00C04CFF">
      <w:pPr>
        <w:pStyle w:val="Akapitzlist"/>
        <w:numPr>
          <w:ilvl w:val="0"/>
          <w:numId w:val="7"/>
        </w:numPr>
        <w:spacing w:after="0"/>
        <w:jc w:val="both"/>
        <w:rPr>
          <w:rFonts w:cstheme="minorHAnsi"/>
          <w:lang w:val="en-GB"/>
        </w:rPr>
      </w:pPr>
      <w:r w:rsidRPr="00104EB3">
        <w:rPr>
          <w:rFonts w:cstheme="minorHAnsi"/>
          <w:lang w:val="en-GB"/>
        </w:rPr>
        <w:t>How did you look for a solution? What were the ideas for building the tower?</w:t>
      </w:r>
    </w:p>
    <w:p w14:paraId="3B0C64CE" w14:textId="77777777" w:rsidR="00104EB3" w:rsidRPr="00104EB3" w:rsidRDefault="00104EB3" w:rsidP="00C04CFF">
      <w:pPr>
        <w:pStyle w:val="Akapitzlist"/>
        <w:numPr>
          <w:ilvl w:val="0"/>
          <w:numId w:val="7"/>
        </w:numPr>
        <w:spacing w:after="0"/>
        <w:jc w:val="both"/>
        <w:rPr>
          <w:rFonts w:cstheme="minorHAnsi"/>
        </w:rPr>
      </w:pPr>
      <w:r w:rsidRPr="00104EB3">
        <w:rPr>
          <w:rFonts w:cstheme="minorHAnsi"/>
          <w:lang w:val="en-GB"/>
        </w:rPr>
        <w:t xml:space="preserve">How did you build towers? Have you developed the tower building strategies at the beginning of the task? </w:t>
      </w:r>
      <w:r>
        <w:rPr>
          <w:rFonts w:cstheme="minorHAnsi"/>
        </w:rPr>
        <w:t xml:space="preserve">What did it </w:t>
      </w:r>
      <w:r w:rsidRPr="00104EB3">
        <w:rPr>
          <w:rFonts w:cstheme="minorHAnsi"/>
        </w:rPr>
        <w:t>relate to?</w:t>
      </w:r>
    </w:p>
    <w:p w14:paraId="658414FD" w14:textId="77777777" w:rsidR="00C4504D" w:rsidRDefault="00104EB3" w:rsidP="00C04CFF">
      <w:pPr>
        <w:pStyle w:val="Akapitzlist"/>
        <w:numPr>
          <w:ilvl w:val="0"/>
          <w:numId w:val="7"/>
        </w:numPr>
        <w:spacing w:after="0"/>
        <w:jc w:val="both"/>
        <w:rPr>
          <w:rFonts w:cstheme="minorHAnsi"/>
          <w:lang w:val="en-GB"/>
        </w:rPr>
      </w:pPr>
      <w:r w:rsidRPr="00104EB3">
        <w:rPr>
          <w:rFonts w:cstheme="minorHAnsi"/>
          <w:lang w:val="en-GB"/>
        </w:rPr>
        <w:t xml:space="preserve">Will you change </w:t>
      </w:r>
      <w:r>
        <w:rPr>
          <w:rFonts w:cstheme="minorHAnsi"/>
          <w:lang w:val="en-GB"/>
        </w:rPr>
        <w:t xml:space="preserve">something in </w:t>
      </w:r>
      <w:r w:rsidRPr="00104EB3">
        <w:rPr>
          <w:rFonts w:cstheme="minorHAnsi"/>
          <w:lang w:val="en-GB"/>
        </w:rPr>
        <w:t xml:space="preserve">your </w:t>
      </w:r>
      <w:r>
        <w:rPr>
          <w:rFonts w:cstheme="minorHAnsi"/>
          <w:lang w:val="en-GB"/>
        </w:rPr>
        <w:t>realization of the task</w:t>
      </w:r>
      <w:r w:rsidRPr="00104EB3">
        <w:rPr>
          <w:rFonts w:cstheme="minorHAnsi"/>
          <w:lang w:val="en-GB"/>
        </w:rPr>
        <w:t xml:space="preserve"> now?</w:t>
      </w:r>
      <w:r>
        <w:rPr>
          <w:rFonts w:cstheme="minorHAnsi"/>
          <w:lang w:val="en-GB"/>
        </w:rPr>
        <w:t xml:space="preserve"> If yes: What would you change?</w:t>
      </w:r>
    </w:p>
    <w:p w14:paraId="17262C2B" w14:textId="77777777" w:rsidR="00104EB3" w:rsidRPr="00104EB3" w:rsidRDefault="00104EB3" w:rsidP="00104EB3">
      <w:pPr>
        <w:pStyle w:val="Akapitzlist"/>
        <w:spacing w:after="0"/>
        <w:ind w:left="1428"/>
        <w:jc w:val="both"/>
        <w:rPr>
          <w:rFonts w:cstheme="minorHAnsi"/>
          <w:lang w:val="en-GB"/>
        </w:rPr>
      </w:pPr>
    </w:p>
    <w:p w14:paraId="2E792392" w14:textId="79376183" w:rsidR="00C4504D" w:rsidRPr="00523405" w:rsidRDefault="00C4504D" w:rsidP="00C4504D">
      <w:pPr>
        <w:jc w:val="both"/>
        <w:rPr>
          <w:rFonts w:cstheme="minorHAnsi"/>
          <w:lang w:val="en-GB"/>
        </w:rPr>
      </w:pPr>
      <w:r w:rsidRPr="00104EB3">
        <w:rPr>
          <w:rFonts w:cstheme="minorHAnsi"/>
          <w:lang w:val="en-GB"/>
        </w:rPr>
        <w:t xml:space="preserve">     </w:t>
      </w:r>
      <w:r w:rsidRPr="00104EB3">
        <w:rPr>
          <w:rFonts w:cstheme="minorHAnsi"/>
          <w:lang w:val="en-GB"/>
        </w:rPr>
        <w:tab/>
      </w:r>
      <w:r w:rsidR="00523405" w:rsidRPr="00321CBB">
        <w:rPr>
          <w:rFonts w:cstheme="minorHAnsi"/>
          <w:b/>
          <w:lang w:val="en-US"/>
        </w:rPr>
        <w:t xml:space="preserve">COMMENTS FOR IMPLEMENTATION </w:t>
      </w:r>
      <w:r w:rsidR="00523405" w:rsidRPr="00321CBB">
        <w:rPr>
          <w:rFonts w:cstheme="minorHAnsi"/>
          <w:lang w:val="en-US"/>
        </w:rPr>
        <w:t xml:space="preserve">(if possible) </w:t>
      </w:r>
    </w:p>
    <w:p w14:paraId="7856697C" w14:textId="77777777" w:rsidR="00C4504D" w:rsidRPr="00104EB3" w:rsidRDefault="00104EB3" w:rsidP="00C4504D">
      <w:pPr>
        <w:ind w:left="708"/>
        <w:jc w:val="both"/>
        <w:rPr>
          <w:rFonts w:cstheme="minorHAnsi"/>
          <w:lang w:val="en-GB"/>
        </w:rPr>
      </w:pPr>
      <w:r w:rsidRPr="00104EB3">
        <w:rPr>
          <w:rFonts w:cstheme="minorHAnsi"/>
          <w:lang w:val="en-GB"/>
        </w:rPr>
        <w:t xml:space="preserve">To make this </w:t>
      </w:r>
      <w:r>
        <w:rPr>
          <w:rFonts w:cstheme="minorHAnsi"/>
          <w:lang w:val="en-GB"/>
        </w:rPr>
        <w:t>activity</w:t>
      </w:r>
      <w:r w:rsidRPr="00104EB3">
        <w:rPr>
          <w:rFonts w:cstheme="minorHAnsi"/>
          <w:lang w:val="en-GB"/>
        </w:rPr>
        <w:t xml:space="preserve"> more attractive, you can change the materials from which the tower is built. You can use, for example, drinking straws, pasta (e.g. spaghetti), etc. It all depends on the imagination and manual </w:t>
      </w:r>
      <w:r>
        <w:rPr>
          <w:rFonts w:cstheme="minorHAnsi"/>
          <w:lang w:val="en-GB"/>
        </w:rPr>
        <w:t>possibilities</w:t>
      </w:r>
      <w:r w:rsidRPr="00104EB3">
        <w:rPr>
          <w:rFonts w:cstheme="minorHAnsi"/>
          <w:lang w:val="en-GB"/>
        </w:rPr>
        <w:t xml:space="preserve"> of pupils</w:t>
      </w:r>
      <w:r w:rsidR="00C4504D" w:rsidRPr="00104EB3">
        <w:rPr>
          <w:rFonts w:cstheme="minorHAnsi"/>
          <w:lang w:val="en-GB"/>
        </w:rPr>
        <w:t xml:space="preserve">. </w:t>
      </w:r>
    </w:p>
    <w:p w14:paraId="2619A4E6" w14:textId="77777777" w:rsidR="00C4504D" w:rsidRPr="00104EB3" w:rsidRDefault="00C4504D" w:rsidP="00C4504D">
      <w:pPr>
        <w:jc w:val="both"/>
        <w:rPr>
          <w:rFonts w:cstheme="minorHAnsi"/>
          <w:lang w:val="en-GB"/>
        </w:rPr>
        <w:sectPr w:rsidR="00C4504D" w:rsidRPr="00104EB3" w:rsidSect="00523405">
          <w:pgSz w:w="11906" w:h="16838"/>
          <w:pgMar w:top="1417" w:right="1417" w:bottom="1417" w:left="1417" w:header="708" w:footer="708" w:gutter="0"/>
          <w:cols w:space="708"/>
          <w:docGrid w:linePitch="360"/>
        </w:sectPr>
      </w:pPr>
    </w:p>
    <w:p w14:paraId="40D7BFEE" w14:textId="31598B93" w:rsidR="00CD02DA" w:rsidRPr="00CD02DA" w:rsidRDefault="00C5753C" w:rsidP="0038738B">
      <w:pPr>
        <w:pStyle w:val="Nagwek3"/>
        <w:spacing w:after="240"/>
        <w:rPr>
          <w:lang w:val="en-US"/>
        </w:rPr>
      </w:pPr>
      <w:r>
        <w:rPr>
          <w:lang w:val="en-GB"/>
        </w:rPr>
        <w:lastRenderedPageBreak/>
        <w:tab/>
      </w:r>
      <w:bookmarkStart w:id="21" w:name="_Toc3200293"/>
      <w:r w:rsidRPr="00C5753C">
        <w:rPr>
          <w:lang w:val="en-US"/>
        </w:rPr>
        <w:t>WORDS FOR FEELINGS</w:t>
      </w:r>
      <w:bookmarkEnd w:id="21"/>
    </w:p>
    <w:p w14:paraId="2FEAE607" w14:textId="60BD7EC5" w:rsidR="00CD02DA" w:rsidRPr="00CD02DA" w:rsidRDefault="0038738B" w:rsidP="00CD02DA">
      <w:pPr>
        <w:tabs>
          <w:tab w:val="left" w:pos="975"/>
        </w:tabs>
        <w:rPr>
          <w:lang w:val="en-US"/>
        </w:rPr>
      </w:pPr>
      <w:r>
        <w:rPr>
          <w:lang w:val="en-US"/>
        </w:rPr>
        <w:tab/>
      </w:r>
      <w:r w:rsidR="00CD02DA" w:rsidRPr="00C5753C">
        <w:rPr>
          <w:b/>
          <w:lang w:val="en-US"/>
        </w:rPr>
        <w:t>OBJECTIVES:</w:t>
      </w:r>
      <w:r w:rsidR="00CD02DA" w:rsidRPr="00C5753C">
        <w:rPr>
          <w:b/>
          <w:lang w:val="en-US"/>
        </w:rPr>
        <w:tab/>
      </w:r>
      <w:r w:rsidR="00C5753C" w:rsidRPr="00C5753C">
        <w:rPr>
          <w:b/>
          <w:lang w:val="en-US"/>
        </w:rPr>
        <w:t xml:space="preserve">                         </w:t>
      </w:r>
      <w:r>
        <w:rPr>
          <w:b/>
          <w:lang w:val="en-US"/>
        </w:rPr>
        <w:t xml:space="preserve">                  </w:t>
      </w:r>
      <w:r w:rsidR="00C5753C" w:rsidRPr="00C5753C">
        <w:rPr>
          <w:b/>
          <w:lang w:val="en-US"/>
        </w:rPr>
        <w:t xml:space="preserve"> SUGGESTED AGE GROUP:</w:t>
      </w:r>
      <w:r w:rsidR="00C5753C" w:rsidRPr="00CD02DA">
        <w:rPr>
          <w:lang w:val="en-US"/>
        </w:rPr>
        <w:t xml:space="preserve"> </w:t>
      </w:r>
      <w:r w:rsidRPr="0038738B">
        <w:rPr>
          <w:lang w:val="en-GB"/>
        </w:rPr>
        <w:t xml:space="preserve">pupils age </w:t>
      </w:r>
      <w:r w:rsidR="00C5753C" w:rsidRPr="00CD02DA">
        <w:rPr>
          <w:lang w:val="en-US"/>
        </w:rPr>
        <w:t>10-11 years old</w:t>
      </w:r>
    </w:p>
    <w:p w14:paraId="618768D7" w14:textId="3BAF2B28" w:rsidR="00C5753C" w:rsidRDefault="00C5753C" w:rsidP="00C04CFF">
      <w:pPr>
        <w:numPr>
          <w:ilvl w:val="0"/>
          <w:numId w:val="20"/>
        </w:numPr>
        <w:tabs>
          <w:tab w:val="left" w:pos="975"/>
        </w:tabs>
        <w:spacing w:after="0"/>
        <w:rPr>
          <w:lang w:val="en-US"/>
        </w:rPr>
      </w:pPr>
      <w:r w:rsidRPr="00CD02DA">
        <w:rPr>
          <w:lang w:val="en-US"/>
        </w:rPr>
        <w:t>Emotional intelligen</w:t>
      </w:r>
      <w:r w:rsidR="0051142B">
        <w:rPr>
          <w:lang w:val="en-US"/>
        </w:rPr>
        <w:t>ce, empathy/copying with stress;</w:t>
      </w:r>
    </w:p>
    <w:p w14:paraId="22CDF931" w14:textId="67ACE469" w:rsidR="00CD02DA" w:rsidRPr="00CD02DA" w:rsidRDefault="00CD02DA" w:rsidP="00C04CFF">
      <w:pPr>
        <w:numPr>
          <w:ilvl w:val="0"/>
          <w:numId w:val="20"/>
        </w:numPr>
        <w:tabs>
          <w:tab w:val="left" w:pos="975"/>
        </w:tabs>
        <w:spacing w:after="0"/>
        <w:rPr>
          <w:lang w:val="en-US"/>
        </w:rPr>
      </w:pPr>
      <w:r w:rsidRPr="00CD02DA">
        <w:rPr>
          <w:lang w:val="en-US"/>
        </w:rPr>
        <w:t xml:space="preserve">To introduce the children to </w:t>
      </w:r>
      <w:r w:rsidR="0051142B">
        <w:rPr>
          <w:lang w:val="en-US"/>
        </w:rPr>
        <w:t>awareness of basics of feelings;</w:t>
      </w:r>
      <w:r w:rsidRPr="00CD02DA">
        <w:rPr>
          <w:lang w:val="en-US"/>
        </w:rPr>
        <w:t xml:space="preserve"> </w:t>
      </w:r>
    </w:p>
    <w:p w14:paraId="52DD94A8" w14:textId="1CC14481" w:rsidR="00CD02DA" w:rsidRPr="00CD02DA" w:rsidRDefault="00CD02DA" w:rsidP="00C04CFF">
      <w:pPr>
        <w:numPr>
          <w:ilvl w:val="0"/>
          <w:numId w:val="20"/>
        </w:numPr>
        <w:tabs>
          <w:tab w:val="left" w:pos="975"/>
        </w:tabs>
        <w:spacing w:after="0"/>
        <w:rPr>
          <w:lang w:val="en-US"/>
        </w:rPr>
      </w:pPr>
      <w:r w:rsidRPr="00CD02DA">
        <w:rPr>
          <w:lang w:val="en-US"/>
        </w:rPr>
        <w:t>To introduce the c</w:t>
      </w:r>
      <w:r w:rsidR="0051142B">
        <w:rPr>
          <w:lang w:val="en-US"/>
        </w:rPr>
        <w:t>hildren to the ‘feelings chart’;</w:t>
      </w:r>
      <w:r w:rsidRPr="00CD02DA">
        <w:rPr>
          <w:lang w:val="en-US"/>
        </w:rPr>
        <w:t xml:space="preserve"> </w:t>
      </w:r>
    </w:p>
    <w:p w14:paraId="199CD24A" w14:textId="316D4B6F" w:rsidR="00CD02DA" w:rsidRPr="00CD02DA" w:rsidRDefault="00CD02DA" w:rsidP="00C04CFF">
      <w:pPr>
        <w:numPr>
          <w:ilvl w:val="0"/>
          <w:numId w:val="20"/>
        </w:numPr>
        <w:tabs>
          <w:tab w:val="left" w:pos="975"/>
        </w:tabs>
        <w:spacing w:after="0"/>
        <w:rPr>
          <w:lang w:val="en-US"/>
        </w:rPr>
      </w:pPr>
      <w:r w:rsidRPr="00CD02DA">
        <w:rPr>
          <w:lang w:val="en-US"/>
        </w:rPr>
        <w:t>To help children accept that it is natural to feel various emotions</w:t>
      </w:r>
      <w:r w:rsidR="0051142B">
        <w:rPr>
          <w:lang w:val="en-US"/>
        </w:rPr>
        <w:t>.</w:t>
      </w:r>
    </w:p>
    <w:p w14:paraId="303C31E2" w14:textId="77777777" w:rsidR="00CD02DA" w:rsidRPr="00CD02DA" w:rsidRDefault="00CD02DA" w:rsidP="00CD02DA">
      <w:pPr>
        <w:tabs>
          <w:tab w:val="left" w:pos="975"/>
        </w:tabs>
        <w:rPr>
          <w:lang w:val="en-US"/>
        </w:rPr>
      </w:pPr>
    </w:p>
    <w:p w14:paraId="10526C24" w14:textId="77777777" w:rsidR="00CD02DA" w:rsidRPr="00C5753C" w:rsidRDefault="00CD02DA" w:rsidP="00CD02DA">
      <w:pPr>
        <w:tabs>
          <w:tab w:val="left" w:pos="975"/>
        </w:tabs>
        <w:rPr>
          <w:b/>
          <w:lang w:val="en-US"/>
        </w:rPr>
      </w:pPr>
      <w:r w:rsidRPr="00CD02DA">
        <w:rPr>
          <w:lang w:val="en-US"/>
        </w:rPr>
        <w:t xml:space="preserve">   </w:t>
      </w:r>
      <w:r w:rsidRPr="00CD02DA">
        <w:rPr>
          <w:lang w:val="en-US"/>
        </w:rPr>
        <w:tab/>
      </w:r>
      <w:r w:rsidRPr="00C5753C">
        <w:rPr>
          <w:b/>
          <w:lang w:val="en-US"/>
        </w:rPr>
        <w:t>WHEN TO IMPLEMENT THE PRACTICE DURING DIDACTIC PROCESS:</w:t>
      </w:r>
    </w:p>
    <w:p w14:paraId="450B6E08" w14:textId="6FA04BE0" w:rsidR="00CD02DA" w:rsidRPr="00CD02DA" w:rsidRDefault="00C5753C" w:rsidP="00CD02DA">
      <w:pPr>
        <w:tabs>
          <w:tab w:val="left" w:pos="975"/>
        </w:tabs>
        <w:rPr>
          <w:lang w:val="en-US"/>
        </w:rPr>
      </w:pPr>
      <w:r>
        <w:rPr>
          <w:lang w:val="en-US"/>
        </w:rPr>
        <w:tab/>
      </w:r>
      <w:r w:rsidR="00CD02DA" w:rsidRPr="00CD02DA">
        <w:rPr>
          <w:lang w:val="en-US"/>
        </w:rPr>
        <w:t>Common routine</w:t>
      </w:r>
      <w:r w:rsidR="00FB30DA">
        <w:rPr>
          <w:lang w:val="en-US"/>
        </w:rPr>
        <w:t>.</w:t>
      </w:r>
    </w:p>
    <w:p w14:paraId="6288F149" w14:textId="77777777" w:rsidR="00CD02DA" w:rsidRPr="00C5753C" w:rsidRDefault="00CD02DA" w:rsidP="00CD02DA">
      <w:pPr>
        <w:tabs>
          <w:tab w:val="left" w:pos="975"/>
        </w:tabs>
        <w:rPr>
          <w:b/>
          <w:lang w:val="en-US"/>
        </w:rPr>
      </w:pPr>
      <w:r w:rsidRPr="00CD02DA">
        <w:rPr>
          <w:lang w:val="en-US"/>
        </w:rPr>
        <w:t xml:space="preserve">     </w:t>
      </w:r>
      <w:r w:rsidRPr="00CD02DA">
        <w:rPr>
          <w:lang w:val="en-US"/>
        </w:rPr>
        <w:tab/>
      </w:r>
      <w:r w:rsidRPr="00C5753C">
        <w:rPr>
          <w:b/>
          <w:lang w:val="en-US"/>
        </w:rPr>
        <w:t xml:space="preserve">METHODOLOGY: </w:t>
      </w:r>
    </w:p>
    <w:p w14:paraId="3A9D6931" w14:textId="4F5A1C82" w:rsidR="00CD02DA" w:rsidRPr="00CD02DA" w:rsidRDefault="00CD02DA" w:rsidP="00CD02DA">
      <w:pPr>
        <w:tabs>
          <w:tab w:val="left" w:pos="975"/>
        </w:tabs>
        <w:rPr>
          <w:lang w:val="en-US"/>
        </w:rPr>
      </w:pPr>
      <w:r w:rsidRPr="00CD02DA">
        <w:rPr>
          <w:lang w:val="en-US"/>
        </w:rPr>
        <w:tab/>
      </w:r>
      <w:r w:rsidRPr="00CD02DA">
        <w:rPr>
          <w:lang w:val="en-GB"/>
        </w:rPr>
        <w:t>General discussion</w:t>
      </w:r>
      <w:r w:rsidR="00FB30DA">
        <w:rPr>
          <w:lang w:val="en-GB"/>
        </w:rPr>
        <w:t>.</w:t>
      </w:r>
    </w:p>
    <w:p w14:paraId="43D95750" w14:textId="77777777" w:rsidR="00CD02DA" w:rsidRPr="00C5753C" w:rsidRDefault="00CD02DA" w:rsidP="00CD02DA">
      <w:pPr>
        <w:tabs>
          <w:tab w:val="left" w:pos="975"/>
        </w:tabs>
        <w:rPr>
          <w:b/>
          <w:lang w:val="en-US"/>
        </w:rPr>
      </w:pPr>
      <w:r w:rsidRPr="00CD02DA">
        <w:rPr>
          <w:lang w:val="en-US"/>
        </w:rPr>
        <w:t xml:space="preserve">     </w:t>
      </w:r>
      <w:r w:rsidRPr="00CD02DA">
        <w:rPr>
          <w:lang w:val="en-US"/>
        </w:rPr>
        <w:tab/>
      </w:r>
      <w:r w:rsidRPr="00C5753C">
        <w:rPr>
          <w:b/>
          <w:lang w:val="en-US"/>
        </w:rPr>
        <w:t>FORM OF WORK:</w:t>
      </w:r>
    </w:p>
    <w:p w14:paraId="03F78217" w14:textId="6E2ED263" w:rsidR="00CD02DA" w:rsidRPr="00CD02DA" w:rsidRDefault="00CD02DA" w:rsidP="00CD02DA">
      <w:pPr>
        <w:tabs>
          <w:tab w:val="left" w:pos="975"/>
        </w:tabs>
        <w:rPr>
          <w:lang w:val="en-US"/>
        </w:rPr>
      </w:pPr>
      <w:r w:rsidRPr="00CD02DA">
        <w:rPr>
          <w:lang w:val="en-US"/>
        </w:rPr>
        <w:tab/>
        <w:t>W</w:t>
      </w:r>
      <w:r w:rsidRPr="00CD02DA">
        <w:rPr>
          <w:lang w:val="en-GB"/>
        </w:rPr>
        <w:t>hole class</w:t>
      </w:r>
      <w:r w:rsidR="00FB30DA">
        <w:rPr>
          <w:lang w:val="en-US"/>
        </w:rPr>
        <w:t>.</w:t>
      </w:r>
    </w:p>
    <w:p w14:paraId="494660A8" w14:textId="77777777" w:rsidR="00CD02DA" w:rsidRPr="00C5753C" w:rsidRDefault="00CD02DA" w:rsidP="00CD02DA">
      <w:pPr>
        <w:tabs>
          <w:tab w:val="left" w:pos="975"/>
        </w:tabs>
        <w:rPr>
          <w:b/>
          <w:lang w:val="en-US"/>
        </w:rPr>
      </w:pPr>
      <w:r w:rsidRPr="00CD02DA">
        <w:rPr>
          <w:lang w:val="en-US"/>
        </w:rPr>
        <w:t xml:space="preserve">     </w:t>
      </w:r>
      <w:r w:rsidRPr="00CD02DA">
        <w:rPr>
          <w:lang w:val="en-US"/>
        </w:rPr>
        <w:tab/>
      </w:r>
      <w:r w:rsidRPr="00C5753C">
        <w:rPr>
          <w:b/>
          <w:lang w:val="en-US"/>
        </w:rPr>
        <w:t>NEEDED MATERIALS:</w:t>
      </w:r>
    </w:p>
    <w:p w14:paraId="2BF6DEA1" w14:textId="3446FB4D" w:rsidR="00CD02DA" w:rsidRPr="00CD02DA" w:rsidRDefault="00C5753C" w:rsidP="00CD02DA">
      <w:pPr>
        <w:tabs>
          <w:tab w:val="left" w:pos="975"/>
        </w:tabs>
        <w:rPr>
          <w:lang w:val="en-US"/>
        </w:rPr>
      </w:pPr>
      <w:r>
        <w:rPr>
          <w:lang w:val="en-GB"/>
        </w:rPr>
        <w:tab/>
      </w:r>
      <w:r w:rsidR="00CD02DA" w:rsidRPr="00CD02DA">
        <w:rPr>
          <w:lang w:val="en-GB"/>
        </w:rPr>
        <w:t>Black board and chalk, 2</w:t>
      </w:r>
      <w:r w:rsidR="00FB30DA">
        <w:rPr>
          <w:lang w:val="en-GB"/>
        </w:rPr>
        <w:t xml:space="preserve"> chart papers and sketch pens, d</w:t>
      </w:r>
      <w:r w:rsidR="00CD02DA" w:rsidRPr="00CD02DA">
        <w:rPr>
          <w:lang w:val="en-GB"/>
        </w:rPr>
        <w:t>rawing paper, crayons</w:t>
      </w:r>
      <w:r w:rsidR="00FB30DA">
        <w:rPr>
          <w:lang w:val="en-GB"/>
        </w:rPr>
        <w:t>.</w:t>
      </w:r>
    </w:p>
    <w:p w14:paraId="38C798E9" w14:textId="77777777" w:rsidR="00CD02DA" w:rsidRPr="00C5753C" w:rsidRDefault="00CD02DA" w:rsidP="00CD02DA">
      <w:pPr>
        <w:tabs>
          <w:tab w:val="left" w:pos="975"/>
        </w:tabs>
        <w:rPr>
          <w:b/>
          <w:lang w:val="en-US"/>
        </w:rPr>
      </w:pPr>
      <w:r w:rsidRPr="00CD02DA">
        <w:rPr>
          <w:lang w:val="en-US"/>
        </w:rPr>
        <w:t xml:space="preserve">     </w:t>
      </w:r>
      <w:r w:rsidRPr="00CD02DA">
        <w:rPr>
          <w:lang w:val="en-US"/>
        </w:rPr>
        <w:tab/>
      </w:r>
      <w:r w:rsidRPr="00C5753C">
        <w:rPr>
          <w:b/>
          <w:lang w:val="en-US"/>
        </w:rPr>
        <w:t>DESCRIPTION OF THE ACTIVITY:</w:t>
      </w:r>
    </w:p>
    <w:p w14:paraId="5C41F4FD" w14:textId="77777777" w:rsidR="00CD02DA" w:rsidRPr="00CD02DA" w:rsidRDefault="00CD02DA" w:rsidP="00C5753C">
      <w:pPr>
        <w:tabs>
          <w:tab w:val="left" w:pos="975"/>
        </w:tabs>
        <w:ind w:left="708"/>
        <w:jc w:val="both"/>
        <w:rPr>
          <w:lang w:val="en-US"/>
        </w:rPr>
      </w:pPr>
      <w:r w:rsidRPr="00CD02DA">
        <w:rPr>
          <w:lang w:val="en-US"/>
        </w:rPr>
        <w:t xml:space="preserve">1. The facilitator begins by generating a discussion on feelings by asking questions such as, “How do you feel when someone gives you a present?” Write the “feeling word” given in the answer on the board (e.g. happy). </w:t>
      </w:r>
    </w:p>
    <w:p w14:paraId="69607FA6" w14:textId="77777777" w:rsidR="00CD02DA" w:rsidRPr="00CD02DA" w:rsidRDefault="00CD02DA" w:rsidP="00C5753C">
      <w:pPr>
        <w:tabs>
          <w:tab w:val="left" w:pos="975"/>
        </w:tabs>
        <w:ind w:left="708"/>
        <w:jc w:val="both"/>
        <w:rPr>
          <w:lang w:val="en-US"/>
        </w:rPr>
      </w:pPr>
      <w:r w:rsidRPr="00CD02DA">
        <w:rPr>
          <w:lang w:val="en-US"/>
        </w:rPr>
        <w:t>2. “How do you feel when your teacher tells you that you did a “good job”? Write the “feeling word” on the board. Continue eliciting feeling words from the group, writing the list on the board. This is a good opportunity to indicate some distinction between feelings and thoughts. For example: the question, “how do you feel when someone makes fun of you?” if answered with, “I think it is reprehensible behavior”, is a feeling question with a ‘thinking’ answer. An answer such as, “I feel angry” is a feeling answer, in response to the same question, demonstrating awareness of the feeling taking place and giving it recognition</w:t>
      </w:r>
      <w:r w:rsidRPr="00CD02DA">
        <w:rPr>
          <w:b/>
          <w:bCs/>
          <w:lang w:val="en-US"/>
        </w:rPr>
        <w:t xml:space="preserve">. </w:t>
      </w:r>
    </w:p>
    <w:p w14:paraId="360DF92B" w14:textId="2833E5F6" w:rsidR="00CD02DA" w:rsidRPr="00CD02DA" w:rsidRDefault="00CD02DA" w:rsidP="00C5753C">
      <w:pPr>
        <w:tabs>
          <w:tab w:val="left" w:pos="975"/>
        </w:tabs>
        <w:ind w:left="708"/>
        <w:jc w:val="both"/>
        <w:rPr>
          <w:lang w:val="en-US"/>
        </w:rPr>
      </w:pPr>
      <w:r w:rsidRPr="00CD02DA">
        <w:rPr>
          <w:lang w:val="en-US"/>
        </w:rPr>
        <w:t>3. What are the names of the emotions/feelings you can think of? Ask the children to name all the ‘emotions’ or ‘feeling words’ they can think of. Simultaneously, separate feeling words from non-feeling words, in their list and also point out and explain the non-feeling words that may come up (The Facilitator may refer to t</w:t>
      </w:r>
      <w:r w:rsidR="00FB30DA">
        <w:rPr>
          <w:lang w:val="en-US"/>
        </w:rPr>
        <w:t>he checklist of basic feelings).</w:t>
      </w:r>
    </w:p>
    <w:p w14:paraId="511CB5BF" w14:textId="77777777" w:rsidR="00CD02DA" w:rsidRPr="00CD02DA" w:rsidRDefault="00CD02DA" w:rsidP="00C5753C">
      <w:pPr>
        <w:tabs>
          <w:tab w:val="left" w:pos="975"/>
        </w:tabs>
        <w:ind w:left="708"/>
        <w:jc w:val="both"/>
        <w:rPr>
          <w:lang w:val="en-US"/>
        </w:rPr>
      </w:pPr>
      <w:r w:rsidRPr="00CD02DA">
        <w:rPr>
          <w:lang w:val="en-US"/>
        </w:rPr>
        <w:t xml:space="preserve">4. On the chart, make the final list. Write it on a chart so that it can be preserved. Allow the children to copy the list in their Journals. </w:t>
      </w:r>
    </w:p>
    <w:p w14:paraId="55753308" w14:textId="77777777" w:rsidR="00CD02DA" w:rsidRPr="00CD02DA" w:rsidRDefault="00CD02DA" w:rsidP="00C5753C">
      <w:pPr>
        <w:tabs>
          <w:tab w:val="left" w:pos="975"/>
        </w:tabs>
        <w:ind w:left="708"/>
        <w:jc w:val="both"/>
        <w:rPr>
          <w:lang w:val="en-US"/>
        </w:rPr>
      </w:pPr>
    </w:p>
    <w:p w14:paraId="0C33A129" w14:textId="77777777" w:rsidR="00CD02DA" w:rsidRPr="00CD02DA" w:rsidRDefault="00CD02DA" w:rsidP="00C5753C">
      <w:pPr>
        <w:tabs>
          <w:tab w:val="left" w:pos="975"/>
        </w:tabs>
        <w:ind w:left="708"/>
        <w:jc w:val="both"/>
        <w:rPr>
          <w:lang w:val="en-US"/>
        </w:rPr>
      </w:pPr>
      <w:r w:rsidRPr="00CD02DA">
        <w:rPr>
          <w:lang w:val="en-US"/>
        </w:rPr>
        <w:t xml:space="preserve">5. Put up the EMOTIONS CHART which has been prepared by you in advance. </w:t>
      </w:r>
    </w:p>
    <w:p w14:paraId="33BA60E9" w14:textId="77777777" w:rsidR="00CD02DA" w:rsidRPr="00C5753C" w:rsidRDefault="00CD02DA" w:rsidP="00C5753C">
      <w:pPr>
        <w:tabs>
          <w:tab w:val="left" w:pos="975"/>
        </w:tabs>
        <w:ind w:left="708"/>
        <w:jc w:val="both"/>
        <w:rPr>
          <w:b/>
          <w:bCs/>
          <w:lang w:val="en-US"/>
        </w:rPr>
      </w:pPr>
      <w:r w:rsidRPr="00CD02DA">
        <w:rPr>
          <w:lang w:val="en-US"/>
        </w:rPr>
        <w:t xml:space="preserve">Read aloud each incident/event and ask the children how many of them would feel sad or happy or other basic emotion if this happened to them. Make the children raise their hands and count hands and write the number(s) on the chart at the appropriate places. </w:t>
      </w:r>
      <w:r w:rsidRPr="00CD02DA">
        <w:rPr>
          <w:bCs/>
          <w:lang w:val="en-US"/>
        </w:rPr>
        <w:t xml:space="preserve">Discuss how people react differently and how it is okay to feel whatever you feel. </w:t>
      </w:r>
    </w:p>
    <w:p w14:paraId="10249B45" w14:textId="77777777" w:rsidR="00CD02DA" w:rsidRPr="00CD02DA" w:rsidRDefault="00CD02DA" w:rsidP="00C5753C">
      <w:pPr>
        <w:tabs>
          <w:tab w:val="left" w:pos="975"/>
        </w:tabs>
        <w:ind w:left="708"/>
        <w:jc w:val="both"/>
        <w:rPr>
          <w:lang w:val="en-US"/>
        </w:rPr>
      </w:pPr>
      <w:r w:rsidRPr="00CD02DA">
        <w:rPr>
          <w:lang w:val="en-US"/>
        </w:rPr>
        <w:t>6. It may be also worthwhile to have the children choose a feeling word from the list (checklist of Basic Emotions) or even choose how they are feeling at that moment and draw a picture of that feeling and write it in the journal.</w:t>
      </w:r>
    </w:p>
    <w:p w14:paraId="67656AA0" w14:textId="77777777" w:rsidR="00CD02DA" w:rsidRPr="00CD02DA" w:rsidRDefault="00CD02DA" w:rsidP="00C5753C">
      <w:pPr>
        <w:tabs>
          <w:tab w:val="left" w:pos="975"/>
        </w:tabs>
        <w:ind w:left="708"/>
        <w:jc w:val="both"/>
        <w:rPr>
          <w:lang w:val="en-US"/>
        </w:rPr>
      </w:pPr>
      <w:r w:rsidRPr="00CD02DA">
        <w:rPr>
          <w:lang w:val="en-US"/>
        </w:rPr>
        <w:t>7. At first it is difficult for the children to get in touch with actual feeling and feeling words. With help and lots of examples, they soon become more aware and are eager to share. Getting in touch with their feelings gives them an opportunity to handle them and release them</w:t>
      </w:r>
      <w:r w:rsidRPr="00CD02DA">
        <w:rPr>
          <w:i/>
          <w:iCs/>
          <w:lang w:val="en-US"/>
        </w:rPr>
        <w:t xml:space="preserve">. </w:t>
      </w:r>
    </w:p>
    <w:p w14:paraId="38B85DAF" w14:textId="77777777" w:rsidR="00CD02DA" w:rsidRPr="00CD02DA" w:rsidRDefault="00CD02DA" w:rsidP="00C5753C">
      <w:pPr>
        <w:tabs>
          <w:tab w:val="left" w:pos="975"/>
        </w:tabs>
        <w:ind w:left="708"/>
        <w:jc w:val="both"/>
        <w:rPr>
          <w:lang w:val="en-US"/>
        </w:rPr>
      </w:pPr>
      <w:r w:rsidRPr="00CD02DA">
        <w:rPr>
          <w:lang w:val="en-US"/>
        </w:rPr>
        <w:t xml:space="preserve">8. Ask the children to copy the chart of emotions into their note books/journals. At the end of the session the children have to draw a circle in their journal of how each of them “felt” about ‘Life Skills’ class which has being conducted as work. </w:t>
      </w:r>
    </w:p>
    <w:p w14:paraId="13EEC916" w14:textId="77777777" w:rsidR="00CD02DA" w:rsidRPr="00C5753C" w:rsidRDefault="00C5753C" w:rsidP="00C5753C">
      <w:pPr>
        <w:tabs>
          <w:tab w:val="left" w:pos="975"/>
        </w:tabs>
        <w:jc w:val="both"/>
        <w:rPr>
          <w:b/>
          <w:lang w:val="en-US"/>
        </w:rPr>
      </w:pPr>
      <w:r>
        <w:rPr>
          <w:lang w:val="en-US"/>
        </w:rPr>
        <w:t xml:space="preserve">              </w:t>
      </w:r>
      <w:r w:rsidR="00CD02DA" w:rsidRPr="00C5753C">
        <w:rPr>
          <w:b/>
          <w:lang w:val="en-US"/>
        </w:rPr>
        <w:t>HOW TO EVALUATE THE ACTIVITY:</w:t>
      </w:r>
    </w:p>
    <w:p w14:paraId="267F855C" w14:textId="18EE041B" w:rsidR="00C5753C" w:rsidRDefault="00CD02DA" w:rsidP="00FB30DA">
      <w:pPr>
        <w:tabs>
          <w:tab w:val="left" w:pos="975"/>
        </w:tabs>
        <w:ind w:left="708"/>
        <w:jc w:val="both"/>
        <w:rPr>
          <w:lang w:val="en-US"/>
        </w:rPr>
      </w:pPr>
      <w:r w:rsidRPr="00CD02DA">
        <w:rPr>
          <w:lang w:val="en-US"/>
        </w:rPr>
        <w:t>The responses to the play provide an excellent opportunity to evaluate the success of the lesson. Students understanding of the subject matter should be clear from their discussion about how to respond to “Feelings Chart”</w:t>
      </w:r>
      <w:r w:rsidR="00C5753C">
        <w:rPr>
          <w:lang w:val="en-US"/>
        </w:rPr>
        <w:t>.</w:t>
      </w:r>
    </w:p>
    <w:p w14:paraId="052BDA0A" w14:textId="77777777" w:rsidR="00C5753C" w:rsidRPr="00CD02DA" w:rsidRDefault="00C5753C" w:rsidP="00C5753C">
      <w:pPr>
        <w:tabs>
          <w:tab w:val="left" w:pos="975"/>
        </w:tabs>
        <w:jc w:val="both"/>
        <w:rPr>
          <w:lang w:val="en-US"/>
        </w:rPr>
      </w:pPr>
    </w:p>
    <w:p w14:paraId="7E586D46" w14:textId="77777777" w:rsidR="00CD02DA" w:rsidRPr="00C5753C" w:rsidRDefault="00C5753C" w:rsidP="00C04CFF">
      <w:pPr>
        <w:numPr>
          <w:ilvl w:val="0"/>
          <w:numId w:val="13"/>
        </w:numPr>
        <w:tabs>
          <w:tab w:val="left" w:pos="975"/>
        </w:tabs>
        <w:jc w:val="both"/>
        <w:rPr>
          <w:b/>
          <w:lang w:val="en-US"/>
        </w:rPr>
      </w:pPr>
      <w:r>
        <w:rPr>
          <w:b/>
          <w:lang w:val="en-US"/>
        </w:rPr>
        <w:t>A</w:t>
      </w:r>
      <w:r w:rsidR="00CD02DA" w:rsidRPr="00CD02DA">
        <w:rPr>
          <w:b/>
          <w:lang w:val="en-US"/>
        </w:rPr>
        <w:t>dditional material</w:t>
      </w:r>
    </w:p>
    <w:p w14:paraId="216506C0" w14:textId="77777777" w:rsidR="00CD02DA" w:rsidRPr="00CD02DA" w:rsidRDefault="00CD02DA" w:rsidP="00C5753C">
      <w:pPr>
        <w:tabs>
          <w:tab w:val="left" w:pos="975"/>
        </w:tabs>
        <w:jc w:val="both"/>
        <w:rPr>
          <w:i/>
          <w:lang w:val="en-US"/>
        </w:rPr>
      </w:pPr>
      <w:r w:rsidRPr="00C5753C">
        <w:rPr>
          <w:b/>
          <w:i/>
          <w:lang w:val="en-US"/>
        </w:rPr>
        <w:t>Check list of Basic Emotions</w:t>
      </w:r>
      <w:r w:rsidRPr="00CD02DA">
        <w:rPr>
          <w:i/>
          <w:vertAlign w:val="superscript"/>
          <w:lang w:val="en-US"/>
        </w:rPr>
        <w:footnoteReference w:id="6"/>
      </w:r>
    </w:p>
    <w:p w14:paraId="3BC0B204" w14:textId="77777777" w:rsidR="00CD02DA" w:rsidRPr="00CD02DA" w:rsidRDefault="00CD02DA" w:rsidP="00C04CFF">
      <w:pPr>
        <w:numPr>
          <w:ilvl w:val="0"/>
          <w:numId w:val="14"/>
        </w:numPr>
        <w:tabs>
          <w:tab w:val="left" w:pos="975"/>
        </w:tabs>
        <w:jc w:val="both"/>
        <w:rPr>
          <w:lang w:val="en-GB"/>
        </w:rPr>
      </w:pPr>
      <w:r w:rsidRPr="00CD02DA">
        <w:rPr>
          <w:lang w:val="en-GB"/>
        </w:rPr>
        <w:t>Fear → feeling of being afraid, frightened.</w:t>
      </w:r>
    </w:p>
    <w:p w14:paraId="6A7A1B1E" w14:textId="09E21828" w:rsidR="00CD02DA" w:rsidRPr="00CD02DA" w:rsidRDefault="00CD02DA" w:rsidP="00C04CFF">
      <w:pPr>
        <w:numPr>
          <w:ilvl w:val="0"/>
          <w:numId w:val="14"/>
        </w:numPr>
        <w:tabs>
          <w:tab w:val="left" w:pos="975"/>
        </w:tabs>
        <w:jc w:val="both"/>
        <w:rPr>
          <w:lang w:val="en-GB"/>
        </w:rPr>
      </w:pPr>
      <w:r w:rsidRPr="00CD02DA">
        <w:rPr>
          <w:lang w:val="en-GB"/>
        </w:rPr>
        <w:t xml:space="preserve">Anger → feeling angry. A stronger word for anger is </w:t>
      </w:r>
      <w:r w:rsidRPr="00CD02DA">
        <w:rPr>
          <w:i/>
          <w:iCs/>
          <w:lang w:val="en-GB"/>
        </w:rPr>
        <w:t>rage</w:t>
      </w:r>
      <w:r w:rsidR="00FB30DA">
        <w:rPr>
          <w:i/>
          <w:iCs/>
          <w:lang w:val="en-GB"/>
        </w:rPr>
        <w:t>.</w:t>
      </w:r>
    </w:p>
    <w:p w14:paraId="696F3BAB" w14:textId="2A9E7CA7" w:rsidR="00CD02DA" w:rsidRPr="00CD02DA" w:rsidRDefault="00CD02DA" w:rsidP="00C04CFF">
      <w:pPr>
        <w:numPr>
          <w:ilvl w:val="0"/>
          <w:numId w:val="14"/>
        </w:numPr>
        <w:tabs>
          <w:tab w:val="left" w:pos="975"/>
        </w:tabs>
        <w:jc w:val="both"/>
        <w:rPr>
          <w:lang w:val="en-GB"/>
        </w:rPr>
      </w:pPr>
      <w:r w:rsidRPr="00CD02DA">
        <w:rPr>
          <w:lang w:val="en-GB"/>
        </w:rPr>
        <w:t xml:space="preserve">Sadness → feeling sad. Other words are </w:t>
      </w:r>
      <w:r w:rsidRPr="00CD02DA">
        <w:rPr>
          <w:i/>
          <w:iCs/>
          <w:lang w:val="en-GB"/>
        </w:rPr>
        <w:t>sorrow</w:t>
      </w:r>
      <w:r w:rsidRPr="00CD02DA">
        <w:rPr>
          <w:lang w:val="en-GB"/>
        </w:rPr>
        <w:t xml:space="preserve">, </w:t>
      </w:r>
      <w:r w:rsidRPr="00CD02DA">
        <w:rPr>
          <w:i/>
          <w:iCs/>
          <w:lang w:val="en-GB"/>
        </w:rPr>
        <w:t>grief</w:t>
      </w:r>
      <w:r w:rsidRPr="00CD02DA">
        <w:rPr>
          <w:lang w:val="en-GB"/>
        </w:rPr>
        <w:t xml:space="preserve"> (a stronger feeling, for example when someone has died)</w:t>
      </w:r>
      <w:r w:rsidR="00FB30DA">
        <w:rPr>
          <w:lang w:val="en-GB"/>
        </w:rPr>
        <w:t>.</w:t>
      </w:r>
    </w:p>
    <w:p w14:paraId="6B50ECEE" w14:textId="53C7F08E" w:rsidR="00CD02DA" w:rsidRPr="00CD02DA" w:rsidRDefault="00CD02DA" w:rsidP="00C04CFF">
      <w:pPr>
        <w:numPr>
          <w:ilvl w:val="0"/>
          <w:numId w:val="14"/>
        </w:numPr>
        <w:tabs>
          <w:tab w:val="left" w:pos="975"/>
        </w:tabs>
        <w:jc w:val="both"/>
        <w:rPr>
          <w:lang w:val="en-GB"/>
        </w:rPr>
      </w:pPr>
      <w:r w:rsidRPr="00CD02DA">
        <w:rPr>
          <w:lang w:val="en-GB"/>
        </w:rPr>
        <w:t xml:space="preserve">Joy → feeling happy. Other words are </w:t>
      </w:r>
      <w:r w:rsidRPr="00CD02DA">
        <w:rPr>
          <w:i/>
          <w:iCs/>
          <w:lang w:val="en-GB"/>
        </w:rPr>
        <w:t>happiness</w:t>
      </w:r>
      <w:r w:rsidRPr="00CD02DA">
        <w:rPr>
          <w:lang w:val="en-GB"/>
        </w:rPr>
        <w:t xml:space="preserve">, </w:t>
      </w:r>
      <w:r w:rsidRPr="00CD02DA">
        <w:rPr>
          <w:i/>
          <w:iCs/>
          <w:lang w:val="en-GB"/>
        </w:rPr>
        <w:t>gladness</w:t>
      </w:r>
      <w:r w:rsidR="00FB30DA">
        <w:rPr>
          <w:i/>
          <w:iCs/>
          <w:lang w:val="en-GB"/>
        </w:rPr>
        <w:t>.</w:t>
      </w:r>
    </w:p>
    <w:p w14:paraId="1A9E5030" w14:textId="10DE01FF" w:rsidR="00CD02DA" w:rsidRPr="00CD02DA" w:rsidRDefault="00CD02DA" w:rsidP="00C04CFF">
      <w:pPr>
        <w:numPr>
          <w:ilvl w:val="0"/>
          <w:numId w:val="14"/>
        </w:numPr>
        <w:tabs>
          <w:tab w:val="left" w:pos="975"/>
        </w:tabs>
        <w:jc w:val="both"/>
        <w:rPr>
          <w:lang w:val="en-GB"/>
        </w:rPr>
      </w:pPr>
      <w:r w:rsidRPr="00CD02DA">
        <w:rPr>
          <w:lang w:val="en-GB"/>
        </w:rPr>
        <w:t>Disgust → feeling something is wrong or nasty</w:t>
      </w:r>
      <w:r w:rsidR="00FB30DA">
        <w:rPr>
          <w:lang w:val="en-GB"/>
        </w:rPr>
        <w:t>.</w:t>
      </w:r>
    </w:p>
    <w:p w14:paraId="4677004D" w14:textId="5D410346" w:rsidR="00CD02DA" w:rsidRPr="00FB30DA" w:rsidRDefault="00CD02DA" w:rsidP="00C04CFF">
      <w:pPr>
        <w:numPr>
          <w:ilvl w:val="0"/>
          <w:numId w:val="14"/>
        </w:numPr>
        <w:tabs>
          <w:tab w:val="left" w:pos="975"/>
        </w:tabs>
        <w:jc w:val="both"/>
        <w:rPr>
          <w:lang w:val="en-GB"/>
        </w:rPr>
      </w:pPr>
      <w:r w:rsidRPr="00FB30DA">
        <w:rPr>
          <w:lang w:val="en-GB"/>
        </w:rPr>
        <w:lastRenderedPageBreak/>
        <w:t>Surprise → being unprepared for something</w:t>
      </w:r>
      <w:r w:rsidR="00FB30DA" w:rsidRPr="00FB30DA">
        <w:rPr>
          <w:lang w:val="en-GB"/>
        </w:rPr>
        <w:t>.</w:t>
      </w:r>
    </w:p>
    <w:p w14:paraId="5E537305" w14:textId="77777777" w:rsidR="00CD02DA" w:rsidRPr="00CD02DA" w:rsidRDefault="00CD02DA" w:rsidP="00C04CFF">
      <w:pPr>
        <w:numPr>
          <w:ilvl w:val="0"/>
          <w:numId w:val="14"/>
        </w:numPr>
        <w:tabs>
          <w:tab w:val="left" w:pos="975"/>
        </w:tabs>
        <w:jc w:val="both"/>
        <w:rPr>
          <w:lang w:val="en-GB"/>
        </w:rPr>
      </w:pPr>
      <w:r w:rsidRPr="00CD02DA">
        <w:rPr>
          <w:lang w:val="en-GB"/>
        </w:rPr>
        <w:t>Trust → a positive emotion; admiration is stronger; acceptance is weaker.</w:t>
      </w:r>
    </w:p>
    <w:p w14:paraId="427079FB" w14:textId="77777777" w:rsidR="00CD02DA" w:rsidRPr="00CD02DA" w:rsidRDefault="00CD02DA" w:rsidP="00C04CFF">
      <w:pPr>
        <w:numPr>
          <w:ilvl w:val="0"/>
          <w:numId w:val="14"/>
        </w:numPr>
        <w:tabs>
          <w:tab w:val="left" w:pos="975"/>
        </w:tabs>
        <w:jc w:val="both"/>
        <w:rPr>
          <w:lang w:val="en-GB"/>
        </w:rPr>
      </w:pPr>
      <w:r w:rsidRPr="00CD02DA">
        <w:rPr>
          <w:lang w:val="en-GB"/>
        </w:rPr>
        <w:t xml:space="preserve">Anticipation → in the sense of looking forward positively to something which is going to happen.  </w:t>
      </w:r>
    </w:p>
    <w:p w14:paraId="700472FD" w14:textId="77777777" w:rsidR="00CD02DA" w:rsidRPr="00CD02DA" w:rsidRDefault="00CD02DA" w:rsidP="00CD02DA">
      <w:pPr>
        <w:tabs>
          <w:tab w:val="left" w:pos="975"/>
        </w:tabs>
        <w:rPr>
          <w:b/>
        </w:rPr>
      </w:pPr>
      <w:r w:rsidRPr="00CD02DA">
        <w:rPr>
          <w:b/>
          <w:noProof/>
          <w:lang w:eastAsia="pl-PL"/>
        </w:rPr>
        <w:drawing>
          <wp:inline distT="0" distB="0" distL="0" distR="0" wp14:anchorId="21CD26A7" wp14:editId="095C2C89">
            <wp:extent cx="3637267" cy="1502276"/>
            <wp:effectExtent l="19050" t="0" r="1283" b="0"/>
            <wp:docPr id="6" name="Immagine 1" descr="List of Human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 of Human Emotions"/>
                    <pic:cNvPicPr>
                      <a:picLocks noChangeAspect="1" noChangeArrowheads="1"/>
                    </pic:cNvPicPr>
                  </pic:nvPicPr>
                  <pic:blipFill>
                    <a:blip r:embed="rId25" cstate="print"/>
                    <a:srcRect t="38162"/>
                    <a:stretch>
                      <a:fillRect/>
                    </a:stretch>
                  </pic:blipFill>
                  <pic:spPr bwMode="auto">
                    <a:xfrm>
                      <a:off x="0" y="0"/>
                      <a:ext cx="3648235" cy="1506806"/>
                    </a:xfrm>
                    <a:prstGeom prst="rect">
                      <a:avLst/>
                    </a:prstGeom>
                    <a:noFill/>
                    <a:ln w="9525">
                      <a:noFill/>
                      <a:miter lim="800000"/>
                      <a:headEnd/>
                      <a:tailEnd/>
                    </a:ln>
                  </pic:spPr>
                </pic:pic>
              </a:graphicData>
            </a:graphic>
          </wp:inline>
        </w:drawing>
      </w:r>
    </w:p>
    <w:p w14:paraId="75BC47D2" w14:textId="77777777" w:rsidR="00C5753C" w:rsidRDefault="00C5753C" w:rsidP="00CD02DA">
      <w:pPr>
        <w:tabs>
          <w:tab w:val="left" w:pos="975"/>
        </w:tabs>
        <w:rPr>
          <w:b/>
          <w:lang w:val="en-US"/>
        </w:rPr>
      </w:pPr>
    </w:p>
    <w:p w14:paraId="531C437E" w14:textId="77777777" w:rsidR="00CD02DA" w:rsidRPr="00CD02DA" w:rsidRDefault="00CD02DA" w:rsidP="00CD02DA">
      <w:pPr>
        <w:tabs>
          <w:tab w:val="left" w:pos="975"/>
        </w:tabs>
        <w:rPr>
          <w:b/>
          <w:lang w:val="en-US"/>
        </w:rPr>
      </w:pPr>
      <w:r w:rsidRPr="00CD02DA">
        <w:rPr>
          <w:b/>
          <w:lang w:val="en-US"/>
        </w:rPr>
        <w:t>Feelings chart</w:t>
      </w:r>
    </w:p>
    <w:tbl>
      <w:tblPr>
        <w:tblStyle w:val="Tabela-Siatka"/>
        <w:tblW w:w="0" w:type="auto"/>
        <w:tblLook w:val="04A0" w:firstRow="1" w:lastRow="0" w:firstColumn="1" w:lastColumn="0" w:noHBand="0" w:noVBand="1"/>
      </w:tblPr>
      <w:tblGrid>
        <w:gridCol w:w="2215"/>
        <w:gridCol w:w="1655"/>
        <w:gridCol w:w="1811"/>
        <w:gridCol w:w="1878"/>
        <w:gridCol w:w="1729"/>
      </w:tblGrid>
      <w:tr w:rsidR="00CD02DA" w:rsidRPr="00CD02DA" w14:paraId="0195671B" w14:textId="77777777" w:rsidTr="00831615">
        <w:tc>
          <w:tcPr>
            <w:tcW w:w="2337" w:type="dxa"/>
          </w:tcPr>
          <w:p w14:paraId="7E560A84" w14:textId="77777777" w:rsidR="00CD02DA" w:rsidRPr="00CD02DA" w:rsidRDefault="00CD02DA" w:rsidP="00CD02DA">
            <w:pPr>
              <w:tabs>
                <w:tab w:val="left" w:pos="975"/>
              </w:tabs>
              <w:rPr>
                <w:lang w:val="en-US"/>
              </w:rPr>
            </w:pPr>
          </w:p>
        </w:tc>
        <w:tc>
          <w:tcPr>
            <w:tcW w:w="7517" w:type="dxa"/>
            <w:gridSpan w:val="4"/>
          </w:tcPr>
          <w:p w14:paraId="45DE70AD" w14:textId="77777777" w:rsidR="00CD02DA" w:rsidRPr="00CD02DA" w:rsidRDefault="00CD02DA" w:rsidP="00CD02DA">
            <w:pPr>
              <w:tabs>
                <w:tab w:val="left" w:pos="975"/>
              </w:tabs>
              <w:rPr>
                <w:b/>
                <w:lang w:val="en-US"/>
              </w:rPr>
            </w:pPr>
            <w:r w:rsidRPr="00CD02DA">
              <w:rPr>
                <w:b/>
                <w:lang w:val="en-US"/>
              </w:rPr>
              <w:t>Emotion</w:t>
            </w:r>
          </w:p>
        </w:tc>
      </w:tr>
      <w:tr w:rsidR="00CD02DA" w:rsidRPr="00CD02DA" w14:paraId="250A6E55" w14:textId="77777777" w:rsidTr="00831615">
        <w:tc>
          <w:tcPr>
            <w:tcW w:w="2337" w:type="dxa"/>
          </w:tcPr>
          <w:p w14:paraId="5BA12A82" w14:textId="77777777" w:rsidR="00CD02DA" w:rsidRPr="00CD02DA" w:rsidRDefault="00CD02DA" w:rsidP="00CD02DA">
            <w:pPr>
              <w:tabs>
                <w:tab w:val="left" w:pos="975"/>
              </w:tabs>
              <w:rPr>
                <w:lang w:val="en-US"/>
              </w:rPr>
            </w:pPr>
            <w:r w:rsidRPr="00CD02DA">
              <w:rPr>
                <w:b/>
                <w:bCs/>
              </w:rPr>
              <w:t>Incident</w:t>
            </w:r>
          </w:p>
        </w:tc>
        <w:tc>
          <w:tcPr>
            <w:tcW w:w="1740" w:type="dxa"/>
          </w:tcPr>
          <w:p w14:paraId="50E8A3CE" w14:textId="77777777" w:rsidR="00CD02DA" w:rsidRPr="00CD02DA" w:rsidRDefault="00CD02DA" w:rsidP="00CD02DA">
            <w:pPr>
              <w:tabs>
                <w:tab w:val="left" w:pos="975"/>
              </w:tabs>
              <w:rPr>
                <w:lang w:val="en-US"/>
              </w:rPr>
            </w:pPr>
            <w:r w:rsidRPr="00CD02DA">
              <w:rPr>
                <w:lang w:val="en-US"/>
              </w:rPr>
              <w:t>Happy</w:t>
            </w:r>
          </w:p>
        </w:tc>
        <w:tc>
          <w:tcPr>
            <w:tcW w:w="1936" w:type="dxa"/>
          </w:tcPr>
          <w:p w14:paraId="07E0EE54" w14:textId="77777777" w:rsidR="00CD02DA" w:rsidRPr="00CD02DA" w:rsidRDefault="00CD02DA" w:rsidP="00CD02DA">
            <w:pPr>
              <w:tabs>
                <w:tab w:val="left" w:pos="975"/>
              </w:tabs>
              <w:rPr>
                <w:lang w:val="en-US"/>
              </w:rPr>
            </w:pPr>
            <w:r w:rsidRPr="00CD02DA">
              <w:rPr>
                <w:lang w:val="en-US"/>
              </w:rPr>
              <w:t>Sad</w:t>
            </w:r>
          </w:p>
        </w:tc>
        <w:tc>
          <w:tcPr>
            <w:tcW w:w="1990" w:type="dxa"/>
          </w:tcPr>
          <w:p w14:paraId="5B23D3D9" w14:textId="77777777" w:rsidR="00CD02DA" w:rsidRPr="00CD02DA" w:rsidRDefault="00CD02DA" w:rsidP="00CD02DA">
            <w:pPr>
              <w:tabs>
                <w:tab w:val="left" w:pos="975"/>
              </w:tabs>
              <w:rPr>
                <w:lang w:val="en-US"/>
              </w:rPr>
            </w:pPr>
            <w:r w:rsidRPr="00CD02DA">
              <w:rPr>
                <w:lang w:val="en-US"/>
              </w:rPr>
              <w:t>Angry</w:t>
            </w:r>
          </w:p>
        </w:tc>
        <w:tc>
          <w:tcPr>
            <w:tcW w:w="1851" w:type="dxa"/>
          </w:tcPr>
          <w:p w14:paraId="088302AD" w14:textId="77777777" w:rsidR="00CD02DA" w:rsidRPr="00CD02DA" w:rsidRDefault="00CD02DA" w:rsidP="00CD02DA">
            <w:pPr>
              <w:tabs>
                <w:tab w:val="left" w:pos="975"/>
              </w:tabs>
              <w:rPr>
                <w:lang w:val="en-US"/>
              </w:rPr>
            </w:pPr>
            <w:r w:rsidRPr="00CD02DA">
              <w:rPr>
                <w:lang w:val="en-US"/>
              </w:rPr>
              <w:t>…..</w:t>
            </w:r>
          </w:p>
        </w:tc>
      </w:tr>
      <w:tr w:rsidR="00CD02DA" w:rsidRPr="008974BD" w14:paraId="23027356" w14:textId="77777777" w:rsidTr="00831615">
        <w:tc>
          <w:tcPr>
            <w:tcW w:w="2337" w:type="dxa"/>
          </w:tcPr>
          <w:p w14:paraId="1C37714C" w14:textId="77777777" w:rsidR="00CD02DA" w:rsidRPr="00CD02DA" w:rsidRDefault="00CD02DA" w:rsidP="00CD02DA">
            <w:pPr>
              <w:tabs>
                <w:tab w:val="left" w:pos="975"/>
              </w:tabs>
              <w:spacing w:after="200" w:line="276" w:lineRule="auto"/>
              <w:rPr>
                <w:lang w:val="en-US"/>
              </w:rPr>
            </w:pPr>
            <w:r w:rsidRPr="00CD02DA">
              <w:rPr>
                <w:lang w:val="en-US"/>
              </w:rPr>
              <w:t xml:space="preserve">In the family they scold me </w:t>
            </w:r>
          </w:p>
        </w:tc>
        <w:tc>
          <w:tcPr>
            <w:tcW w:w="1740" w:type="dxa"/>
          </w:tcPr>
          <w:p w14:paraId="16022FDA" w14:textId="77777777" w:rsidR="00CD02DA" w:rsidRPr="00CD02DA" w:rsidRDefault="00CD02DA" w:rsidP="00CD02DA">
            <w:pPr>
              <w:tabs>
                <w:tab w:val="left" w:pos="975"/>
              </w:tabs>
              <w:rPr>
                <w:lang w:val="en-US"/>
              </w:rPr>
            </w:pPr>
          </w:p>
        </w:tc>
        <w:tc>
          <w:tcPr>
            <w:tcW w:w="1936" w:type="dxa"/>
          </w:tcPr>
          <w:p w14:paraId="6CF27D5C" w14:textId="77777777" w:rsidR="00CD02DA" w:rsidRPr="00CD02DA" w:rsidRDefault="00CD02DA" w:rsidP="00CD02DA">
            <w:pPr>
              <w:tabs>
                <w:tab w:val="left" w:pos="975"/>
              </w:tabs>
              <w:rPr>
                <w:lang w:val="en-US"/>
              </w:rPr>
            </w:pPr>
          </w:p>
        </w:tc>
        <w:tc>
          <w:tcPr>
            <w:tcW w:w="1990" w:type="dxa"/>
          </w:tcPr>
          <w:p w14:paraId="2DC010FC" w14:textId="77777777" w:rsidR="00CD02DA" w:rsidRPr="00CD02DA" w:rsidRDefault="00CD02DA" w:rsidP="00CD02DA">
            <w:pPr>
              <w:tabs>
                <w:tab w:val="left" w:pos="975"/>
              </w:tabs>
              <w:rPr>
                <w:lang w:val="en-US"/>
              </w:rPr>
            </w:pPr>
          </w:p>
        </w:tc>
        <w:tc>
          <w:tcPr>
            <w:tcW w:w="1851" w:type="dxa"/>
          </w:tcPr>
          <w:p w14:paraId="3C585004" w14:textId="77777777" w:rsidR="00CD02DA" w:rsidRPr="00CD02DA" w:rsidRDefault="00CD02DA" w:rsidP="00CD02DA">
            <w:pPr>
              <w:tabs>
                <w:tab w:val="left" w:pos="975"/>
              </w:tabs>
              <w:rPr>
                <w:lang w:val="en-US"/>
              </w:rPr>
            </w:pPr>
          </w:p>
        </w:tc>
      </w:tr>
      <w:tr w:rsidR="00CD02DA" w:rsidRPr="008974BD" w14:paraId="3377A96A" w14:textId="77777777" w:rsidTr="00831615">
        <w:tc>
          <w:tcPr>
            <w:tcW w:w="2337" w:type="dxa"/>
          </w:tcPr>
          <w:p w14:paraId="300F6177" w14:textId="77777777" w:rsidR="00CD02DA" w:rsidRPr="00CD02DA" w:rsidRDefault="00CD02DA" w:rsidP="00CD02DA">
            <w:pPr>
              <w:tabs>
                <w:tab w:val="left" w:pos="975"/>
              </w:tabs>
              <w:spacing w:after="200" w:line="276" w:lineRule="auto"/>
              <w:rPr>
                <w:lang w:val="it-IT"/>
              </w:rPr>
            </w:pPr>
            <w:r w:rsidRPr="00CD02DA">
              <w:rPr>
                <w:lang w:val="it-IT"/>
              </w:rPr>
              <w:t xml:space="preserve">I missed a task at school </w:t>
            </w:r>
          </w:p>
        </w:tc>
        <w:tc>
          <w:tcPr>
            <w:tcW w:w="1740" w:type="dxa"/>
          </w:tcPr>
          <w:p w14:paraId="591AE70C" w14:textId="77777777" w:rsidR="00CD02DA" w:rsidRPr="00CD02DA" w:rsidRDefault="00CD02DA" w:rsidP="00CD02DA">
            <w:pPr>
              <w:tabs>
                <w:tab w:val="left" w:pos="975"/>
              </w:tabs>
              <w:rPr>
                <w:lang w:val="it-IT"/>
              </w:rPr>
            </w:pPr>
          </w:p>
        </w:tc>
        <w:tc>
          <w:tcPr>
            <w:tcW w:w="1936" w:type="dxa"/>
          </w:tcPr>
          <w:p w14:paraId="781EA8DF" w14:textId="77777777" w:rsidR="00CD02DA" w:rsidRPr="00CD02DA" w:rsidRDefault="00CD02DA" w:rsidP="00CD02DA">
            <w:pPr>
              <w:tabs>
                <w:tab w:val="left" w:pos="975"/>
              </w:tabs>
              <w:rPr>
                <w:lang w:val="it-IT"/>
              </w:rPr>
            </w:pPr>
          </w:p>
        </w:tc>
        <w:tc>
          <w:tcPr>
            <w:tcW w:w="1990" w:type="dxa"/>
          </w:tcPr>
          <w:p w14:paraId="4B417A55" w14:textId="77777777" w:rsidR="00CD02DA" w:rsidRPr="00CD02DA" w:rsidRDefault="00CD02DA" w:rsidP="00CD02DA">
            <w:pPr>
              <w:tabs>
                <w:tab w:val="left" w:pos="975"/>
              </w:tabs>
              <w:rPr>
                <w:lang w:val="it-IT"/>
              </w:rPr>
            </w:pPr>
          </w:p>
        </w:tc>
        <w:tc>
          <w:tcPr>
            <w:tcW w:w="1851" w:type="dxa"/>
          </w:tcPr>
          <w:p w14:paraId="29FEEA85" w14:textId="77777777" w:rsidR="00CD02DA" w:rsidRPr="00CD02DA" w:rsidRDefault="00CD02DA" w:rsidP="00CD02DA">
            <w:pPr>
              <w:tabs>
                <w:tab w:val="left" w:pos="975"/>
              </w:tabs>
              <w:rPr>
                <w:lang w:val="it-IT"/>
              </w:rPr>
            </w:pPr>
          </w:p>
        </w:tc>
      </w:tr>
      <w:tr w:rsidR="00CD02DA" w:rsidRPr="008974BD" w14:paraId="532242A7" w14:textId="77777777" w:rsidTr="00831615">
        <w:tc>
          <w:tcPr>
            <w:tcW w:w="2337" w:type="dxa"/>
          </w:tcPr>
          <w:p w14:paraId="10AB0AB9" w14:textId="77777777" w:rsidR="00CD02DA" w:rsidRPr="00CD02DA" w:rsidRDefault="00CD02DA" w:rsidP="00CD02DA">
            <w:pPr>
              <w:tabs>
                <w:tab w:val="left" w:pos="975"/>
              </w:tabs>
              <w:spacing w:after="200" w:line="276" w:lineRule="auto"/>
              <w:rPr>
                <w:lang w:val="it-IT"/>
              </w:rPr>
            </w:pPr>
            <w:r w:rsidRPr="00CD02DA">
              <w:rPr>
                <w:lang w:val="it-IT"/>
              </w:rPr>
              <w:t xml:space="preserve">I remain locked in a room </w:t>
            </w:r>
          </w:p>
        </w:tc>
        <w:tc>
          <w:tcPr>
            <w:tcW w:w="1740" w:type="dxa"/>
          </w:tcPr>
          <w:p w14:paraId="0CC70C10" w14:textId="77777777" w:rsidR="00CD02DA" w:rsidRPr="00CD02DA" w:rsidRDefault="00CD02DA" w:rsidP="00CD02DA">
            <w:pPr>
              <w:tabs>
                <w:tab w:val="left" w:pos="975"/>
              </w:tabs>
              <w:rPr>
                <w:lang w:val="it-IT"/>
              </w:rPr>
            </w:pPr>
          </w:p>
        </w:tc>
        <w:tc>
          <w:tcPr>
            <w:tcW w:w="1936" w:type="dxa"/>
          </w:tcPr>
          <w:p w14:paraId="4B2685C6" w14:textId="77777777" w:rsidR="00CD02DA" w:rsidRPr="00CD02DA" w:rsidRDefault="00CD02DA" w:rsidP="00CD02DA">
            <w:pPr>
              <w:tabs>
                <w:tab w:val="left" w:pos="975"/>
              </w:tabs>
              <w:rPr>
                <w:lang w:val="it-IT"/>
              </w:rPr>
            </w:pPr>
          </w:p>
        </w:tc>
        <w:tc>
          <w:tcPr>
            <w:tcW w:w="1990" w:type="dxa"/>
          </w:tcPr>
          <w:p w14:paraId="1FE6CD1B" w14:textId="77777777" w:rsidR="00CD02DA" w:rsidRPr="00CD02DA" w:rsidRDefault="00CD02DA" w:rsidP="00CD02DA">
            <w:pPr>
              <w:tabs>
                <w:tab w:val="left" w:pos="975"/>
              </w:tabs>
              <w:rPr>
                <w:lang w:val="it-IT"/>
              </w:rPr>
            </w:pPr>
          </w:p>
        </w:tc>
        <w:tc>
          <w:tcPr>
            <w:tcW w:w="1851" w:type="dxa"/>
          </w:tcPr>
          <w:p w14:paraId="745745EB" w14:textId="77777777" w:rsidR="00CD02DA" w:rsidRPr="00CD02DA" w:rsidRDefault="00CD02DA" w:rsidP="00CD02DA">
            <w:pPr>
              <w:tabs>
                <w:tab w:val="left" w:pos="975"/>
              </w:tabs>
              <w:rPr>
                <w:lang w:val="it-IT"/>
              </w:rPr>
            </w:pPr>
          </w:p>
        </w:tc>
      </w:tr>
      <w:tr w:rsidR="00CD02DA" w:rsidRPr="008974BD" w14:paraId="021B4267" w14:textId="77777777" w:rsidTr="00831615">
        <w:tc>
          <w:tcPr>
            <w:tcW w:w="2337" w:type="dxa"/>
          </w:tcPr>
          <w:p w14:paraId="6463EB4A" w14:textId="77777777" w:rsidR="00CD02DA" w:rsidRPr="00CD02DA" w:rsidRDefault="00CD02DA" w:rsidP="00CD02DA">
            <w:pPr>
              <w:tabs>
                <w:tab w:val="left" w:pos="975"/>
              </w:tabs>
              <w:spacing w:after="200" w:line="276" w:lineRule="auto"/>
              <w:rPr>
                <w:lang w:val="it-IT"/>
              </w:rPr>
            </w:pPr>
            <w:r w:rsidRPr="00CD02DA">
              <w:rPr>
                <w:lang w:val="it-IT"/>
              </w:rPr>
              <w:t>I lost a friend's gift</w:t>
            </w:r>
          </w:p>
        </w:tc>
        <w:tc>
          <w:tcPr>
            <w:tcW w:w="1740" w:type="dxa"/>
          </w:tcPr>
          <w:p w14:paraId="684661ED" w14:textId="77777777" w:rsidR="00CD02DA" w:rsidRPr="00CD02DA" w:rsidRDefault="00CD02DA" w:rsidP="00CD02DA">
            <w:pPr>
              <w:tabs>
                <w:tab w:val="left" w:pos="975"/>
              </w:tabs>
              <w:rPr>
                <w:lang w:val="it-IT"/>
              </w:rPr>
            </w:pPr>
          </w:p>
        </w:tc>
        <w:tc>
          <w:tcPr>
            <w:tcW w:w="1936" w:type="dxa"/>
          </w:tcPr>
          <w:p w14:paraId="6F27BE73" w14:textId="77777777" w:rsidR="00CD02DA" w:rsidRPr="00CD02DA" w:rsidRDefault="00CD02DA" w:rsidP="00CD02DA">
            <w:pPr>
              <w:tabs>
                <w:tab w:val="left" w:pos="975"/>
              </w:tabs>
              <w:rPr>
                <w:lang w:val="it-IT"/>
              </w:rPr>
            </w:pPr>
          </w:p>
        </w:tc>
        <w:tc>
          <w:tcPr>
            <w:tcW w:w="1990" w:type="dxa"/>
          </w:tcPr>
          <w:p w14:paraId="62C23D8F" w14:textId="77777777" w:rsidR="00CD02DA" w:rsidRPr="00CD02DA" w:rsidRDefault="00CD02DA" w:rsidP="00CD02DA">
            <w:pPr>
              <w:tabs>
                <w:tab w:val="left" w:pos="975"/>
              </w:tabs>
              <w:rPr>
                <w:lang w:val="it-IT"/>
              </w:rPr>
            </w:pPr>
          </w:p>
        </w:tc>
        <w:tc>
          <w:tcPr>
            <w:tcW w:w="1851" w:type="dxa"/>
          </w:tcPr>
          <w:p w14:paraId="50C0737C" w14:textId="77777777" w:rsidR="00CD02DA" w:rsidRPr="00CD02DA" w:rsidRDefault="00CD02DA" w:rsidP="00CD02DA">
            <w:pPr>
              <w:tabs>
                <w:tab w:val="left" w:pos="975"/>
              </w:tabs>
              <w:rPr>
                <w:lang w:val="it-IT"/>
              </w:rPr>
            </w:pPr>
          </w:p>
        </w:tc>
      </w:tr>
      <w:tr w:rsidR="00CD02DA" w:rsidRPr="008974BD" w14:paraId="218C93A9" w14:textId="77777777" w:rsidTr="00831615">
        <w:tc>
          <w:tcPr>
            <w:tcW w:w="2337" w:type="dxa"/>
          </w:tcPr>
          <w:p w14:paraId="6ACF2189" w14:textId="77777777" w:rsidR="00CD02DA" w:rsidRPr="00CD02DA" w:rsidRDefault="00CD02DA" w:rsidP="00CD02DA">
            <w:pPr>
              <w:tabs>
                <w:tab w:val="left" w:pos="975"/>
              </w:tabs>
              <w:spacing w:after="200" w:line="276" w:lineRule="auto"/>
              <w:rPr>
                <w:lang w:val="en-US"/>
              </w:rPr>
            </w:pPr>
            <w:r w:rsidRPr="00CD02DA">
              <w:rPr>
                <w:lang w:val="en-US"/>
              </w:rPr>
              <w:t>my friends do not listen to what I say</w:t>
            </w:r>
          </w:p>
        </w:tc>
        <w:tc>
          <w:tcPr>
            <w:tcW w:w="1740" w:type="dxa"/>
          </w:tcPr>
          <w:p w14:paraId="274686D9" w14:textId="77777777" w:rsidR="00CD02DA" w:rsidRPr="00CD02DA" w:rsidRDefault="00CD02DA" w:rsidP="00CD02DA">
            <w:pPr>
              <w:tabs>
                <w:tab w:val="left" w:pos="975"/>
              </w:tabs>
              <w:rPr>
                <w:lang w:val="en-US"/>
              </w:rPr>
            </w:pPr>
          </w:p>
        </w:tc>
        <w:tc>
          <w:tcPr>
            <w:tcW w:w="1936" w:type="dxa"/>
          </w:tcPr>
          <w:p w14:paraId="57B009F9" w14:textId="77777777" w:rsidR="00CD02DA" w:rsidRPr="00CD02DA" w:rsidRDefault="00CD02DA" w:rsidP="00CD02DA">
            <w:pPr>
              <w:tabs>
                <w:tab w:val="left" w:pos="975"/>
              </w:tabs>
              <w:rPr>
                <w:lang w:val="en-US"/>
              </w:rPr>
            </w:pPr>
          </w:p>
        </w:tc>
        <w:tc>
          <w:tcPr>
            <w:tcW w:w="1990" w:type="dxa"/>
          </w:tcPr>
          <w:p w14:paraId="177B78D1" w14:textId="77777777" w:rsidR="00CD02DA" w:rsidRPr="00CD02DA" w:rsidRDefault="00CD02DA" w:rsidP="00CD02DA">
            <w:pPr>
              <w:tabs>
                <w:tab w:val="left" w:pos="975"/>
              </w:tabs>
              <w:rPr>
                <w:lang w:val="en-US"/>
              </w:rPr>
            </w:pPr>
          </w:p>
        </w:tc>
        <w:tc>
          <w:tcPr>
            <w:tcW w:w="1851" w:type="dxa"/>
          </w:tcPr>
          <w:p w14:paraId="76D697DB" w14:textId="77777777" w:rsidR="00CD02DA" w:rsidRPr="00CD02DA" w:rsidRDefault="00CD02DA" w:rsidP="00CD02DA">
            <w:pPr>
              <w:tabs>
                <w:tab w:val="left" w:pos="975"/>
              </w:tabs>
              <w:rPr>
                <w:lang w:val="en-US"/>
              </w:rPr>
            </w:pPr>
          </w:p>
        </w:tc>
      </w:tr>
    </w:tbl>
    <w:p w14:paraId="290991D6" w14:textId="77777777" w:rsidR="00CD02DA" w:rsidRPr="00CD02DA" w:rsidRDefault="00CD02DA" w:rsidP="00CD02DA">
      <w:pPr>
        <w:tabs>
          <w:tab w:val="left" w:pos="975"/>
        </w:tabs>
        <w:rPr>
          <w:b/>
          <w:lang w:val="en-US"/>
        </w:rPr>
      </w:pPr>
    </w:p>
    <w:p w14:paraId="6F2C979B" w14:textId="77777777" w:rsidR="00C4504D" w:rsidRPr="00CD02DA" w:rsidRDefault="00C4504D" w:rsidP="00C4504D">
      <w:pPr>
        <w:tabs>
          <w:tab w:val="left" w:pos="975"/>
        </w:tabs>
        <w:rPr>
          <w:lang w:val="en-US"/>
        </w:rPr>
        <w:sectPr w:rsidR="00C4504D" w:rsidRPr="00CD02DA" w:rsidSect="00523405">
          <w:pgSz w:w="11906" w:h="16838"/>
          <w:pgMar w:top="1417" w:right="1417" w:bottom="1417" w:left="1417" w:header="708" w:footer="708" w:gutter="0"/>
          <w:cols w:space="708"/>
          <w:docGrid w:linePitch="360"/>
        </w:sectPr>
      </w:pPr>
    </w:p>
    <w:p w14:paraId="346D6AF7" w14:textId="769D9E83" w:rsidR="004B4DAC" w:rsidRPr="004B4DAC" w:rsidRDefault="004B4DAC" w:rsidP="0038738B">
      <w:pPr>
        <w:pStyle w:val="Nagwek3"/>
        <w:spacing w:after="240"/>
        <w:ind w:firstLine="708"/>
        <w:rPr>
          <w:rFonts w:eastAsia="Calibri"/>
          <w:lang w:val="en-US"/>
        </w:rPr>
      </w:pPr>
      <w:bookmarkStart w:id="22" w:name="_Toc3200294"/>
      <w:r w:rsidRPr="004B4DAC">
        <w:rPr>
          <w:rFonts w:eastAsia="Calibri"/>
          <w:lang w:val="en-US"/>
        </w:rPr>
        <w:lastRenderedPageBreak/>
        <w:t>GOOD MORNING, CAPTAIN!</w:t>
      </w:r>
      <w:bookmarkEnd w:id="22"/>
    </w:p>
    <w:p w14:paraId="64AD5DC5" w14:textId="0274EC08" w:rsidR="004B4DAC" w:rsidRPr="00143F8B" w:rsidRDefault="004B4DAC" w:rsidP="004B4DAC">
      <w:pPr>
        <w:ind w:left="360" w:firstLine="348"/>
        <w:rPr>
          <w:rFonts w:ascii="Calibri" w:eastAsia="Calibri" w:hAnsi="Calibri" w:cs="Times New Roman"/>
          <w:lang w:val="en-US"/>
        </w:rPr>
      </w:pPr>
      <w:r w:rsidRPr="004B4DAC">
        <w:rPr>
          <w:rFonts w:ascii="Calibri" w:eastAsia="Calibri" w:hAnsi="Calibri" w:cs="Times New Roman"/>
          <w:b/>
          <w:lang w:val="en-US"/>
        </w:rPr>
        <w:t>OBJECTI</w:t>
      </w:r>
      <w:r w:rsidR="0038738B">
        <w:rPr>
          <w:rFonts w:ascii="Calibri" w:eastAsia="Calibri" w:hAnsi="Calibri" w:cs="Times New Roman"/>
          <w:b/>
          <w:lang w:val="en-US"/>
        </w:rPr>
        <w:t>VES:</w:t>
      </w:r>
      <w:r w:rsidR="0038738B">
        <w:rPr>
          <w:rFonts w:ascii="Calibri" w:eastAsia="Calibri" w:hAnsi="Calibri" w:cs="Times New Roman"/>
          <w:b/>
          <w:lang w:val="en-US"/>
        </w:rPr>
        <w:tab/>
      </w:r>
      <w:r w:rsidR="0038738B">
        <w:rPr>
          <w:rFonts w:ascii="Calibri" w:eastAsia="Calibri" w:hAnsi="Calibri" w:cs="Times New Roman"/>
          <w:b/>
          <w:lang w:val="en-US"/>
        </w:rPr>
        <w:tab/>
      </w:r>
      <w:r w:rsidR="0038738B">
        <w:rPr>
          <w:rFonts w:ascii="Calibri" w:eastAsia="Calibri" w:hAnsi="Calibri" w:cs="Times New Roman"/>
          <w:b/>
          <w:lang w:val="en-US"/>
        </w:rPr>
        <w:tab/>
        <w:t xml:space="preserve">                </w:t>
      </w:r>
      <w:r w:rsidRPr="004B4DAC">
        <w:rPr>
          <w:rFonts w:ascii="Calibri" w:eastAsia="Calibri" w:hAnsi="Calibri" w:cs="Times New Roman"/>
          <w:b/>
          <w:lang w:val="en-US"/>
        </w:rPr>
        <w:t xml:space="preserve"> SUGGESTED AGE GROUP:</w:t>
      </w:r>
      <w:r>
        <w:rPr>
          <w:rFonts w:ascii="Calibri" w:eastAsia="Calibri" w:hAnsi="Calibri" w:cs="Times New Roman"/>
          <w:lang w:val="en-US"/>
        </w:rPr>
        <w:t xml:space="preserve"> </w:t>
      </w:r>
      <w:r w:rsidR="0038738B" w:rsidRPr="0038738B">
        <w:rPr>
          <w:rFonts w:ascii="Calibri" w:eastAsia="Calibri" w:hAnsi="Calibri" w:cs="Times New Roman"/>
          <w:lang w:val="en-GB"/>
        </w:rPr>
        <w:t xml:space="preserve">pupils age </w:t>
      </w:r>
      <w:r w:rsidR="0038738B">
        <w:rPr>
          <w:rFonts w:ascii="Calibri" w:eastAsia="Calibri" w:hAnsi="Calibri" w:cs="Times New Roman"/>
          <w:lang w:val="en-GB"/>
        </w:rPr>
        <w:t xml:space="preserve"> </w:t>
      </w:r>
      <w:r>
        <w:rPr>
          <w:rFonts w:ascii="Calibri" w:eastAsia="Calibri" w:hAnsi="Calibri" w:cs="Times New Roman"/>
          <w:lang w:val="en-US"/>
        </w:rPr>
        <w:t xml:space="preserve">10-11 year </w:t>
      </w:r>
      <w:r w:rsidRPr="00143F8B">
        <w:rPr>
          <w:rFonts w:ascii="Calibri" w:eastAsia="Calibri" w:hAnsi="Calibri" w:cs="Times New Roman"/>
          <w:lang w:val="en-US"/>
        </w:rPr>
        <w:t>old</w:t>
      </w:r>
    </w:p>
    <w:p w14:paraId="69F338D0" w14:textId="77777777" w:rsidR="004B4DAC" w:rsidRPr="00143F8B" w:rsidRDefault="004B4DAC" w:rsidP="00C04CFF">
      <w:pPr>
        <w:numPr>
          <w:ilvl w:val="0"/>
          <w:numId w:val="29"/>
        </w:numPr>
        <w:contextualSpacing/>
        <w:rPr>
          <w:rFonts w:ascii="Calibri" w:eastAsia="Calibri" w:hAnsi="Calibri" w:cs="Times New Roman"/>
          <w:lang w:val="en-US"/>
        </w:rPr>
      </w:pPr>
      <w:r w:rsidRPr="00143F8B">
        <w:rPr>
          <w:rFonts w:ascii="Calibri" w:eastAsia="Calibri" w:hAnsi="Calibri" w:cs="Times New Roman"/>
          <w:lang w:val="en-US"/>
        </w:rPr>
        <w:t>Creating a positive classroom atmosphere of acceptance and tolerance between pupils;</w:t>
      </w:r>
    </w:p>
    <w:p w14:paraId="32D77322" w14:textId="77777777" w:rsidR="004B4DAC" w:rsidRPr="00143F8B" w:rsidRDefault="004B4DAC" w:rsidP="00C04CFF">
      <w:pPr>
        <w:numPr>
          <w:ilvl w:val="0"/>
          <w:numId w:val="29"/>
        </w:numPr>
        <w:contextualSpacing/>
        <w:rPr>
          <w:rFonts w:ascii="Calibri" w:eastAsia="Calibri" w:hAnsi="Calibri" w:cs="Times New Roman"/>
          <w:lang w:val="en-US"/>
        </w:rPr>
      </w:pPr>
      <w:r w:rsidRPr="00143F8B">
        <w:rPr>
          <w:rFonts w:ascii="Calibri" w:eastAsia="Calibri" w:hAnsi="Calibri" w:cs="Times New Roman"/>
          <w:lang w:val="en-US"/>
        </w:rPr>
        <w:t>Helping pupils get to know each other better;</w:t>
      </w:r>
    </w:p>
    <w:p w14:paraId="0E68A497" w14:textId="77777777" w:rsidR="004B4DAC" w:rsidRPr="00143F8B" w:rsidRDefault="004B4DAC" w:rsidP="00C04CFF">
      <w:pPr>
        <w:numPr>
          <w:ilvl w:val="0"/>
          <w:numId w:val="29"/>
        </w:numPr>
        <w:contextualSpacing/>
        <w:rPr>
          <w:rFonts w:ascii="Calibri" w:eastAsia="Calibri" w:hAnsi="Calibri" w:cs="Times New Roman"/>
          <w:lang w:val="en-US"/>
        </w:rPr>
      </w:pPr>
      <w:r w:rsidRPr="00143F8B">
        <w:rPr>
          <w:rFonts w:ascii="Calibri" w:eastAsia="Calibri" w:hAnsi="Calibri" w:cs="Times New Roman"/>
          <w:lang w:val="en-US"/>
        </w:rPr>
        <w:t>Developing effective listening skills;</w:t>
      </w:r>
    </w:p>
    <w:p w14:paraId="116E4558" w14:textId="3D67271E" w:rsidR="004B4DAC" w:rsidRDefault="004B4DAC" w:rsidP="00C04CFF">
      <w:pPr>
        <w:numPr>
          <w:ilvl w:val="0"/>
          <w:numId w:val="29"/>
        </w:numPr>
        <w:contextualSpacing/>
        <w:rPr>
          <w:rFonts w:ascii="Calibri" w:eastAsia="Calibri" w:hAnsi="Calibri" w:cs="Times New Roman"/>
          <w:lang w:val="en-US"/>
        </w:rPr>
      </w:pPr>
      <w:r w:rsidRPr="00143F8B">
        <w:rPr>
          <w:rFonts w:ascii="Calibri" w:eastAsia="Calibri" w:hAnsi="Calibri" w:cs="Times New Roman"/>
          <w:lang w:val="en-US"/>
        </w:rPr>
        <w:t xml:space="preserve">Relieving stress and having fun at the end of the class. </w:t>
      </w:r>
    </w:p>
    <w:p w14:paraId="395475E0" w14:textId="77777777" w:rsidR="004B4DAC" w:rsidRPr="004B4DAC" w:rsidRDefault="004B4DAC" w:rsidP="004B4DAC">
      <w:pPr>
        <w:ind w:left="1068"/>
        <w:contextualSpacing/>
        <w:rPr>
          <w:rFonts w:ascii="Calibri" w:eastAsia="Calibri" w:hAnsi="Calibri" w:cs="Times New Roman"/>
          <w:lang w:val="en-US"/>
        </w:rPr>
      </w:pPr>
    </w:p>
    <w:p w14:paraId="21B2616B" w14:textId="691CD041" w:rsidR="004B4DAC" w:rsidRPr="004B4DAC" w:rsidRDefault="004B4DAC" w:rsidP="004B4DAC">
      <w:pPr>
        <w:ind w:firstLine="705"/>
        <w:rPr>
          <w:rFonts w:ascii="Calibri" w:eastAsia="Calibri" w:hAnsi="Calibri" w:cs="Times New Roman"/>
          <w:b/>
          <w:lang w:val="en-US"/>
        </w:rPr>
      </w:pPr>
      <w:r w:rsidRPr="004B4DAC">
        <w:rPr>
          <w:rFonts w:ascii="Calibri" w:eastAsia="Calibri" w:hAnsi="Calibri" w:cs="Times New Roman"/>
          <w:b/>
          <w:lang w:val="en-US"/>
        </w:rPr>
        <w:t>WHEN TO IMPLEMENT THE PRACTICE DURING DIDACTIC PROCESS:</w:t>
      </w:r>
    </w:p>
    <w:p w14:paraId="534FF9CC" w14:textId="2A46DC1F" w:rsidR="004B4DAC" w:rsidRPr="00143F8B" w:rsidRDefault="004B4DAC" w:rsidP="004B4DAC">
      <w:pPr>
        <w:ind w:left="705"/>
        <w:rPr>
          <w:rFonts w:ascii="Calibri" w:eastAsia="Calibri" w:hAnsi="Calibri" w:cs="Times New Roman"/>
          <w:lang w:val="en-US"/>
        </w:rPr>
      </w:pPr>
      <w:r w:rsidRPr="00143F8B">
        <w:rPr>
          <w:rFonts w:ascii="Calibri" w:eastAsia="Calibri" w:hAnsi="Calibri" w:cs="Times New Roman"/>
          <w:lang w:val="en-US"/>
        </w:rPr>
        <w:t>Additional activity at the end of the class</w:t>
      </w:r>
      <w:r w:rsidR="00FB30DA">
        <w:rPr>
          <w:rFonts w:ascii="Calibri" w:eastAsia="Calibri" w:hAnsi="Calibri" w:cs="Times New Roman"/>
          <w:lang w:val="en-US"/>
        </w:rPr>
        <w:t>.</w:t>
      </w:r>
      <w:r w:rsidRPr="00143F8B">
        <w:rPr>
          <w:rFonts w:ascii="Calibri" w:eastAsia="Calibri" w:hAnsi="Calibri" w:cs="Times New Roman"/>
          <w:lang w:val="en-US"/>
        </w:rPr>
        <w:t xml:space="preserve"> </w:t>
      </w:r>
    </w:p>
    <w:p w14:paraId="3E2EDC3A" w14:textId="77777777" w:rsidR="004B4DAC" w:rsidRPr="004B4DAC" w:rsidRDefault="004B4DAC" w:rsidP="004B4DAC">
      <w:pPr>
        <w:rPr>
          <w:rFonts w:ascii="Calibri" w:eastAsia="Calibri" w:hAnsi="Calibri" w:cs="Times New Roman"/>
          <w:b/>
          <w:lang w:val="en-US"/>
        </w:rPr>
      </w:pPr>
      <w:r w:rsidRPr="00143F8B">
        <w:rPr>
          <w:rFonts w:ascii="Calibri" w:eastAsia="Calibri" w:hAnsi="Calibri" w:cs="Times New Roman"/>
          <w:lang w:val="en-US"/>
        </w:rPr>
        <w:t xml:space="preserve">     </w:t>
      </w:r>
      <w:r w:rsidRPr="00143F8B">
        <w:rPr>
          <w:rFonts w:ascii="Calibri" w:eastAsia="Calibri" w:hAnsi="Calibri" w:cs="Times New Roman"/>
          <w:lang w:val="en-US"/>
        </w:rPr>
        <w:tab/>
      </w:r>
      <w:r w:rsidRPr="004B4DAC">
        <w:rPr>
          <w:rFonts w:ascii="Calibri" w:eastAsia="Calibri" w:hAnsi="Calibri" w:cs="Times New Roman"/>
          <w:b/>
          <w:lang w:val="en-US"/>
        </w:rPr>
        <w:t xml:space="preserve">METHODOLOGY: </w:t>
      </w:r>
    </w:p>
    <w:p w14:paraId="26C38419" w14:textId="00FD71C1" w:rsidR="004B4DAC" w:rsidRPr="00143F8B" w:rsidRDefault="004B4DAC" w:rsidP="004B4DAC">
      <w:pPr>
        <w:rPr>
          <w:rFonts w:ascii="Calibri" w:eastAsia="Calibri" w:hAnsi="Calibri" w:cs="Times New Roman"/>
          <w:lang w:val="en-US"/>
        </w:rPr>
      </w:pPr>
      <w:r w:rsidRPr="00143F8B">
        <w:rPr>
          <w:rFonts w:ascii="Calibri" w:eastAsia="Calibri" w:hAnsi="Calibri" w:cs="Times New Roman"/>
          <w:lang w:val="en-US"/>
        </w:rPr>
        <w:tab/>
        <w:t>Edward de Bono’s methods</w:t>
      </w:r>
      <w:r w:rsidR="00FB30DA">
        <w:rPr>
          <w:rFonts w:ascii="Calibri" w:eastAsia="Calibri" w:hAnsi="Calibri" w:cs="Times New Roman"/>
          <w:lang w:val="en-US"/>
        </w:rPr>
        <w:t>.</w:t>
      </w:r>
    </w:p>
    <w:p w14:paraId="35AF838E" w14:textId="77777777" w:rsidR="004B4DAC" w:rsidRPr="004B4DAC" w:rsidRDefault="004B4DAC" w:rsidP="004B4DAC">
      <w:pPr>
        <w:rPr>
          <w:rFonts w:ascii="Calibri" w:eastAsia="Calibri" w:hAnsi="Calibri" w:cs="Times New Roman"/>
          <w:b/>
          <w:lang w:val="en-US"/>
        </w:rPr>
      </w:pPr>
      <w:r w:rsidRPr="00143F8B">
        <w:rPr>
          <w:rFonts w:ascii="Calibri" w:eastAsia="Calibri" w:hAnsi="Calibri" w:cs="Times New Roman"/>
          <w:lang w:val="en-US"/>
        </w:rPr>
        <w:t xml:space="preserve">     </w:t>
      </w:r>
      <w:r w:rsidRPr="00143F8B">
        <w:rPr>
          <w:rFonts w:ascii="Calibri" w:eastAsia="Calibri" w:hAnsi="Calibri" w:cs="Times New Roman"/>
          <w:lang w:val="en-US"/>
        </w:rPr>
        <w:tab/>
      </w:r>
      <w:r w:rsidRPr="004B4DAC">
        <w:rPr>
          <w:rFonts w:ascii="Calibri" w:eastAsia="Calibri" w:hAnsi="Calibri" w:cs="Times New Roman"/>
          <w:b/>
          <w:lang w:val="en-US"/>
        </w:rPr>
        <w:t>FORM OF WORK:</w:t>
      </w:r>
    </w:p>
    <w:p w14:paraId="2956BB93" w14:textId="07CF0920" w:rsidR="004B4DAC" w:rsidRPr="00143F8B" w:rsidRDefault="004B4DAC" w:rsidP="004B4DAC">
      <w:pPr>
        <w:rPr>
          <w:rFonts w:ascii="Calibri" w:eastAsia="Calibri" w:hAnsi="Calibri" w:cs="Times New Roman"/>
          <w:lang w:val="en-US"/>
        </w:rPr>
      </w:pPr>
      <w:r w:rsidRPr="00143F8B">
        <w:rPr>
          <w:rFonts w:ascii="Calibri" w:eastAsia="Calibri" w:hAnsi="Calibri" w:cs="Times New Roman"/>
          <w:lang w:val="en-US"/>
        </w:rPr>
        <w:tab/>
        <w:t>Whole class</w:t>
      </w:r>
      <w:r w:rsidR="00FB30DA">
        <w:rPr>
          <w:rFonts w:ascii="Calibri" w:eastAsia="Calibri" w:hAnsi="Calibri" w:cs="Times New Roman"/>
          <w:lang w:val="en-US"/>
        </w:rPr>
        <w:t>.</w:t>
      </w:r>
    </w:p>
    <w:p w14:paraId="7F66B9D6" w14:textId="77777777" w:rsidR="004B4DAC" w:rsidRPr="004B4DAC" w:rsidRDefault="004B4DAC" w:rsidP="004B4DAC">
      <w:pPr>
        <w:rPr>
          <w:rFonts w:ascii="Calibri" w:eastAsia="Calibri" w:hAnsi="Calibri" w:cs="Times New Roman"/>
          <w:b/>
          <w:lang w:val="en-US"/>
        </w:rPr>
      </w:pPr>
      <w:r w:rsidRPr="00143F8B">
        <w:rPr>
          <w:rFonts w:ascii="Calibri" w:eastAsia="Calibri" w:hAnsi="Calibri" w:cs="Times New Roman"/>
          <w:lang w:val="en-US"/>
        </w:rPr>
        <w:t xml:space="preserve">     </w:t>
      </w:r>
      <w:r w:rsidRPr="00143F8B">
        <w:rPr>
          <w:rFonts w:ascii="Calibri" w:eastAsia="Calibri" w:hAnsi="Calibri" w:cs="Times New Roman"/>
          <w:lang w:val="en-US"/>
        </w:rPr>
        <w:tab/>
      </w:r>
      <w:r w:rsidRPr="004B4DAC">
        <w:rPr>
          <w:rFonts w:ascii="Calibri" w:eastAsia="Calibri" w:hAnsi="Calibri" w:cs="Times New Roman"/>
          <w:b/>
          <w:lang w:val="en-US"/>
        </w:rPr>
        <w:t>NEEDED MATERIALS:</w:t>
      </w:r>
    </w:p>
    <w:p w14:paraId="22F432DE" w14:textId="37C4806A" w:rsidR="004B4DAC" w:rsidRPr="00143F8B" w:rsidRDefault="004B4DAC" w:rsidP="004B4DAC">
      <w:pPr>
        <w:rPr>
          <w:rFonts w:ascii="Calibri" w:eastAsia="Calibri" w:hAnsi="Calibri" w:cs="Times New Roman"/>
          <w:lang w:val="en-US"/>
        </w:rPr>
      </w:pPr>
      <w:r w:rsidRPr="00143F8B">
        <w:rPr>
          <w:rFonts w:ascii="Calibri" w:eastAsia="Calibri" w:hAnsi="Calibri" w:cs="Times New Roman"/>
          <w:lang w:val="en-US"/>
        </w:rPr>
        <w:t xml:space="preserve">              Whiteboard markers</w:t>
      </w:r>
      <w:r w:rsidR="00FB30DA">
        <w:rPr>
          <w:rFonts w:ascii="Calibri" w:eastAsia="Calibri" w:hAnsi="Calibri" w:cs="Times New Roman"/>
          <w:lang w:val="en-US"/>
        </w:rPr>
        <w:t>.</w:t>
      </w:r>
    </w:p>
    <w:p w14:paraId="0D502653" w14:textId="77777777" w:rsidR="004B4DAC" w:rsidRPr="004B4DAC" w:rsidRDefault="004B4DAC" w:rsidP="004B4DAC">
      <w:pPr>
        <w:rPr>
          <w:rFonts w:ascii="Calibri" w:eastAsia="Calibri" w:hAnsi="Calibri" w:cs="Times New Roman"/>
          <w:b/>
          <w:lang w:val="en-US"/>
        </w:rPr>
      </w:pPr>
      <w:r w:rsidRPr="004B4DAC">
        <w:rPr>
          <w:rFonts w:ascii="Calibri" w:eastAsia="Calibri" w:hAnsi="Calibri" w:cs="Times New Roman"/>
          <w:b/>
          <w:lang w:val="en-US"/>
        </w:rPr>
        <w:t xml:space="preserve">             DESCRIPTION OF THE ACTIVITY:</w:t>
      </w:r>
    </w:p>
    <w:p w14:paraId="2733AB7C" w14:textId="0A4BBBBC" w:rsidR="004B4DAC" w:rsidRDefault="004B4DAC" w:rsidP="004B4DAC">
      <w:pPr>
        <w:spacing w:after="0"/>
        <w:ind w:left="708"/>
        <w:jc w:val="both"/>
        <w:rPr>
          <w:rFonts w:ascii="Calibri" w:eastAsia="Calibri" w:hAnsi="Calibri" w:cs="Times New Roman"/>
          <w:lang w:val="en-US"/>
        </w:rPr>
      </w:pPr>
      <w:r w:rsidRPr="00143F8B">
        <w:rPr>
          <w:rFonts w:ascii="Calibri" w:eastAsia="Calibri" w:hAnsi="Calibri" w:cs="Times New Roman"/>
          <w:lang w:val="en-US"/>
        </w:rPr>
        <w:t>At the end of each lesson one of the pupils comes in front a</w:t>
      </w:r>
      <w:r>
        <w:rPr>
          <w:rFonts w:ascii="Calibri" w:eastAsia="Calibri" w:hAnsi="Calibri" w:cs="Times New Roman"/>
          <w:lang w:val="en-US"/>
        </w:rPr>
        <w:t>nd turns its back on the class.</w:t>
      </w:r>
      <w:r w:rsidRPr="00143F8B">
        <w:rPr>
          <w:rFonts w:ascii="Calibri" w:eastAsia="Calibri" w:hAnsi="Calibri" w:cs="Times New Roman"/>
          <w:lang w:val="en-US"/>
        </w:rPr>
        <w:t xml:space="preserve">  He/she is the Captain.  Three pupils are invited to describ</w:t>
      </w:r>
      <w:r>
        <w:rPr>
          <w:rFonts w:ascii="Calibri" w:eastAsia="Calibri" w:hAnsi="Calibri" w:cs="Times New Roman"/>
          <w:lang w:val="en-US"/>
        </w:rPr>
        <w:t>e themselves in 30 seconds. They</w:t>
      </w:r>
      <w:r w:rsidRPr="00143F8B">
        <w:rPr>
          <w:rFonts w:ascii="Calibri" w:eastAsia="Calibri" w:hAnsi="Calibri" w:cs="Times New Roman"/>
          <w:lang w:val="en-US"/>
        </w:rPr>
        <w:t xml:space="preserve"> may reveal whatever interesting information they decide exce</w:t>
      </w:r>
      <w:r>
        <w:rPr>
          <w:rFonts w:ascii="Calibri" w:eastAsia="Calibri" w:hAnsi="Calibri" w:cs="Times New Roman"/>
          <w:lang w:val="en-US"/>
        </w:rPr>
        <w:t>pt personal names. The point is</w:t>
      </w:r>
      <w:r w:rsidRPr="00143F8B">
        <w:rPr>
          <w:rFonts w:ascii="Calibri" w:eastAsia="Calibri" w:hAnsi="Calibri" w:cs="Times New Roman"/>
          <w:lang w:val="en-US"/>
        </w:rPr>
        <w:t xml:space="preserve"> that each Captain manages to guess who his/her three classmates are. If he/she succeeds in doing so, the whole class will sing for him/her “Raise your hand</w:t>
      </w:r>
      <w:r>
        <w:rPr>
          <w:rFonts w:ascii="Calibri" w:eastAsia="Calibri" w:hAnsi="Calibri" w:cs="Times New Roman"/>
          <w:lang w:val="en-US"/>
        </w:rPr>
        <w:t xml:space="preserve">s up in the air </w:t>
      </w:r>
      <w:r w:rsidRPr="00143F8B">
        <w:rPr>
          <w:rFonts w:ascii="Calibri" w:eastAsia="Calibri" w:hAnsi="Calibri" w:cs="Times New Roman"/>
          <w:lang w:val="en-US"/>
        </w:rPr>
        <w:t>and for our Captain</w:t>
      </w:r>
      <w:r>
        <w:rPr>
          <w:rFonts w:ascii="Calibri" w:eastAsia="Calibri" w:hAnsi="Calibri" w:cs="Times New Roman"/>
          <w:lang w:val="en-US"/>
        </w:rPr>
        <w:t xml:space="preserve"> </w:t>
      </w:r>
      <w:r w:rsidRPr="00143F8B">
        <w:rPr>
          <w:rFonts w:ascii="Calibri" w:eastAsia="Calibri" w:hAnsi="Calibri" w:cs="Times New Roman"/>
          <w:lang w:val="en-US"/>
        </w:rPr>
        <w:t>say hooray!</w:t>
      </w:r>
      <w:r>
        <w:rPr>
          <w:rFonts w:ascii="Calibri" w:eastAsia="Calibri" w:hAnsi="Calibri" w:cs="Times New Roman"/>
          <w:lang w:val="en-US"/>
        </w:rPr>
        <w:t xml:space="preserve"> </w:t>
      </w:r>
      <w:r w:rsidRPr="00143F8B">
        <w:rPr>
          <w:rFonts w:ascii="Calibri" w:eastAsia="Calibri" w:hAnsi="Calibri" w:cs="Times New Roman"/>
          <w:lang w:val="en-US"/>
        </w:rPr>
        <w:t>HOORAY!!!</w:t>
      </w:r>
    </w:p>
    <w:p w14:paraId="166DD19F" w14:textId="77777777" w:rsidR="004B4DAC" w:rsidRDefault="004B4DAC" w:rsidP="004B4DAC">
      <w:pPr>
        <w:spacing w:after="0"/>
        <w:ind w:left="708"/>
        <w:jc w:val="both"/>
        <w:rPr>
          <w:rFonts w:ascii="Calibri" w:eastAsia="Calibri" w:hAnsi="Calibri" w:cs="Times New Roman"/>
          <w:lang w:val="en-US"/>
        </w:rPr>
      </w:pPr>
    </w:p>
    <w:p w14:paraId="206E94A8" w14:textId="77777777" w:rsidR="004B4DAC" w:rsidRDefault="004B4DAC" w:rsidP="004B4DAC">
      <w:pPr>
        <w:jc w:val="both"/>
        <w:rPr>
          <w:rFonts w:ascii="Calibri" w:eastAsia="Calibri" w:hAnsi="Calibri" w:cs="Times New Roman"/>
          <w:b/>
          <w:lang w:val="en-US"/>
        </w:rPr>
      </w:pPr>
      <w:r w:rsidRPr="004B4DAC">
        <w:rPr>
          <w:rFonts w:ascii="Calibri" w:eastAsia="Calibri" w:hAnsi="Calibri" w:cs="Times New Roman"/>
          <w:b/>
          <w:lang w:val="en-US"/>
        </w:rPr>
        <w:t xml:space="preserve">   </w:t>
      </w:r>
      <w:r>
        <w:rPr>
          <w:rFonts w:ascii="Calibri" w:eastAsia="Calibri" w:hAnsi="Calibri" w:cs="Times New Roman"/>
          <w:b/>
          <w:lang w:val="en-US"/>
        </w:rPr>
        <w:tab/>
      </w:r>
      <w:r w:rsidRPr="004B4DAC">
        <w:rPr>
          <w:rFonts w:ascii="Calibri" w:eastAsia="Calibri" w:hAnsi="Calibri" w:cs="Times New Roman"/>
          <w:b/>
          <w:lang w:val="en-US"/>
        </w:rPr>
        <w:t>HOW TO EVALUATE THE ACTIVITY:</w:t>
      </w:r>
    </w:p>
    <w:p w14:paraId="46E746C9" w14:textId="77777777" w:rsidR="004B4DAC" w:rsidRDefault="004B4DAC" w:rsidP="004B4DAC">
      <w:pPr>
        <w:ind w:left="708"/>
        <w:jc w:val="both"/>
        <w:rPr>
          <w:rFonts w:ascii="Calibri" w:eastAsia="Calibri" w:hAnsi="Calibri" w:cs="Times New Roman"/>
          <w:b/>
          <w:lang w:val="en-US"/>
        </w:rPr>
      </w:pPr>
      <w:r w:rsidRPr="00143F8B">
        <w:rPr>
          <w:rFonts w:ascii="Calibri" w:eastAsia="Calibri" w:hAnsi="Calibri" w:cs="Times New Roman"/>
          <w:lang w:val="en-US"/>
        </w:rPr>
        <w:t>At the end of the school year the pupils will fill in a questionnaire including interesting personal facts about each one of them. They will have to guess and match the names of their classmates to the corresponding information.</w:t>
      </w:r>
    </w:p>
    <w:p w14:paraId="312995D4" w14:textId="77777777" w:rsidR="004B4DAC" w:rsidRDefault="004B4DAC" w:rsidP="004B4DAC">
      <w:pPr>
        <w:ind w:left="708"/>
        <w:jc w:val="both"/>
        <w:rPr>
          <w:rFonts w:ascii="Calibri" w:eastAsia="Calibri" w:hAnsi="Calibri" w:cs="Times New Roman"/>
          <w:b/>
          <w:lang w:val="en-US"/>
        </w:rPr>
      </w:pPr>
      <w:r w:rsidRPr="004B4DAC">
        <w:rPr>
          <w:rFonts w:ascii="Calibri" w:eastAsia="Calibri" w:hAnsi="Calibri" w:cs="Times New Roman"/>
          <w:b/>
          <w:lang w:val="en-US"/>
        </w:rPr>
        <w:t>COMMENTS FOR IMPLEMENTATION</w:t>
      </w:r>
    </w:p>
    <w:p w14:paraId="21C9BBDE" w14:textId="33FF9A73" w:rsidR="004B4DAC" w:rsidRPr="004B4DAC" w:rsidRDefault="004B4DAC" w:rsidP="004B4DAC">
      <w:pPr>
        <w:ind w:left="708"/>
        <w:jc w:val="both"/>
        <w:rPr>
          <w:rFonts w:ascii="Calibri" w:eastAsia="Calibri" w:hAnsi="Calibri" w:cs="Times New Roman"/>
          <w:b/>
          <w:lang w:val="en-US"/>
        </w:rPr>
      </w:pPr>
      <w:r w:rsidRPr="00143F8B">
        <w:rPr>
          <w:rFonts w:ascii="Calibri" w:eastAsia="Calibri" w:hAnsi="Calibri" w:cs="Times New Roman"/>
          <w:lang w:val="en-US"/>
        </w:rPr>
        <w:t>When we create a positive classroom atmosphere, students</w:t>
      </w:r>
      <w:r>
        <w:rPr>
          <w:rFonts w:ascii="Calibri" w:eastAsia="Calibri" w:hAnsi="Calibri" w:cs="Times New Roman"/>
          <w:lang w:val="en-US"/>
        </w:rPr>
        <w:t xml:space="preserve"> learn better. Every student</w:t>
      </w:r>
      <w:r w:rsidRPr="00143F8B">
        <w:rPr>
          <w:rFonts w:ascii="Calibri" w:eastAsia="Calibri" w:hAnsi="Calibri" w:cs="Times New Roman"/>
          <w:lang w:val="en-US"/>
        </w:rPr>
        <w:t xml:space="preserve"> must feel safe and important in the class in order for maximum learning to take place. A positive classroom environment does not just happen; the teacher leads to it and helps  the class with creating it.</w:t>
      </w:r>
    </w:p>
    <w:p w14:paraId="6DA323E8" w14:textId="77777777" w:rsidR="004B4DAC" w:rsidRDefault="004B4DAC" w:rsidP="00831615">
      <w:pPr>
        <w:spacing w:after="0"/>
        <w:ind w:firstLine="708"/>
        <w:jc w:val="both"/>
        <w:rPr>
          <w:b/>
          <w:color w:val="0070C0"/>
          <w:lang w:val="en-GB"/>
        </w:rPr>
        <w:sectPr w:rsidR="004B4DAC" w:rsidSect="00523405">
          <w:pgSz w:w="11906" w:h="16838"/>
          <w:pgMar w:top="1417" w:right="1417" w:bottom="1417" w:left="1417" w:header="708" w:footer="708" w:gutter="0"/>
          <w:cols w:space="708"/>
          <w:docGrid w:linePitch="360"/>
        </w:sectPr>
      </w:pPr>
    </w:p>
    <w:p w14:paraId="48B8F5FA" w14:textId="1754AD82" w:rsidR="00BA3EE5" w:rsidRPr="00A55B12" w:rsidRDefault="00BA3EE5" w:rsidP="00BA3EE5">
      <w:pPr>
        <w:pStyle w:val="Nagwek3"/>
        <w:spacing w:after="240"/>
        <w:ind w:firstLine="708"/>
        <w:rPr>
          <w:rFonts w:asciiTheme="minorHAnsi" w:hAnsiTheme="minorHAnsi"/>
          <w:lang w:val="en-US"/>
        </w:rPr>
      </w:pPr>
      <w:bookmarkStart w:id="23" w:name="_Toc3200295"/>
      <w:r w:rsidRPr="00A55B12">
        <w:rPr>
          <w:lang w:val="en-US"/>
        </w:rPr>
        <w:lastRenderedPageBreak/>
        <w:t>QUIZ MARKET</w:t>
      </w:r>
      <w:bookmarkEnd w:id="23"/>
    </w:p>
    <w:p w14:paraId="08F4939C" w14:textId="3E063DEB" w:rsidR="00BA3EE5" w:rsidRDefault="00BA3EE5" w:rsidP="00BA3EE5">
      <w:pPr>
        <w:ind w:left="708"/>
        <w:rPr>
          <w:rFonts w:cs="Times New Roman"/>
          <w:lang w:val="en-US"/>
        </w:rPr>
      </w:pPr>
      <w:r w:rsidRPr="00BA3EE5">
        <w:rPr>
          <w:rFonts w:cs="Times New Roman"/>
          <w:b/>
          <w:lang w:val="en-US"/>
        </w:rPr>
        <w:t xml:space="preserve">OBJECTIVES: </w:t>
      </w:r>
      <w:r>
        <w:rPr>
          <w:rFonts w:cs="Times New Roman"/>
          <w:b/>
          <w:lang w:val="en-US"/>
        </w:rPr>
        <w:t xml:space="preserve">                                                  </w:t>
      </w:r>
      <w:r w:rsidRPr="00BA3EE5">
        <w:rPr>
          <w:rFonts w:cs="Times New Roman"/>
          <w:b/>
          <w:lang w:val="en-US"/>
        </w:rPr>
        <w:t>SUGGESTED AGE GROUP:</w:t>
      </w:r>
      <w:r>
        <w:rPr>
          <w:rFonts w:cs="Times New Roman"/>
          <w:lang w:val="en-US"/>
        </w:rPr>
        <w:t xml:space="preserve"> pupils age </w:t>
      </w:r>
      <w:r w:rsidRPr="00A55B12">
        <w:rPr>
          <w:rFonts w:cs="Times New Roman"/>
          <w:lang w:val="en-US"/>
        </w:rPr>
        <w:t>10-11 years old</w:t>
      </w:r>
    </w:p>
    <w:p w14:paraId="7AC145E4" w14:textId="0479A186" w:rsidR="00BA3EE5" w:rsidRPr="00FB30DA" w:rsidRDefault="00BA3EE5" w:rsidP="00FB30DA">
      <w:pPr>
        <w:spacing w:after="0"/>
        <w:ind w:firstLine="708"/>
        <w:rPr>
          <w:rFonts w:cs="Times New Roman"/>
          <w:b/>
          <w:lang w:val="en-US"/>
        </w:rPr>
      </w:pPr>
      <w:r w:rsidRPr="00FB30DA">
        <w:rPr>
          <w:rFonts w:cs="Times New Roman"/>
          <w:lang w:val="en-US"/>
        </w:rPr>
        <w:t>Cooperational competence:</w:t>
      </w:r>
    </w:p>
    <w:p w14:paraId="63A3465E" w14:textId="5887F7F0" w:rsidR="00BA3EE5" w:rsidRPr="00A55B12" w:rsidRDefault="00BA3EE5" w:rsidP="00C04CFF">
      <w:pPr>
        <w:pStyle w:val="Default"/>
        <w:numPr>
          <w:ilvl w:val="0"/>
          <w:numId w:val="53"/>
        </w:numPr>
        <w:spacing w:line="276" w:lineRule="auto"/>
        <w:rPr>
          <w:rFonts w:asciiTheme="minorHAnsi" w:hAnsiTheme="minorHAnsi" w:cs="Times New Roman"/>
          <w:color w:val="auto"/>
          <w:sz w:val="22"/>
          <w:szCs w:val="22"/>
          <w:lang w:val="en-US"/>
        </w:rPr>
      </w:pPr>
      <w:r w:rsidRPr="00A55B12">
        <w:rPr>
          <w:rFonts w:asciiTheme="minorHAnsi" w:hAnsiTheme="minorHAnsi" w:cs="Times New Roman"/>
          <w:color w:val="auto"/>
          <w:sz w:val="22"/>
          <w:szCs w:val="22"/>
          <w:lang w:val="en-US"/>
        </w:rPr>
        <w:t>To teach children how to discuss learning material</w:t>
      </w:r>
      <w:r w:rsidR="00FB30DA">
        <w:rPr>
          <w:rFonts w:asciiTheme="minorHAnsi" w:hAnsiTheme="minorHAnsi" w:cs="Times New Roman"/>
          <w:color w:val="auto"/>
          <w:sz w:val="22"/>
          <w:szCs w:val="22"/>
          <w:lang w:val="en-US"/>
        </w:rPr>
        <w:t>;</w:t>
      </w:r>
      <w:r w:rsidRPr="00A55B12">
        <w:rPr>
          <w:rFonts w:asciiTheme="minorHAnsi" w:hAnsiTheme="minorHAnsi" w:cs="Times New Roman"/>
          <w:color w:val="auto"/>
          <w:sz w:val="22"/>
          <w:szCs w:val="22"/>
          <w:lang w:val="en-US"/>
        </w:rPr>
        <w:t xml:space="preserve"> </w:t>
      </w:r>
    </w:p>
    <w:p w14:paraId="09CF7ECF" w14:textId="370BA82E" w:rsidR="00BA3EE5" w:rsidRPr="00A55B12" w:rsidRDefault="00BA3EE5" w:rsidP="00C04CFF">
      <w:pPr>
        <w:pStyle w:val="Default"/>
        <w:numPr>
          <w:ilvl w:val="0"/>
          <w:numId w:val="53"/>
        </w:numPr>
        <w:spacing w:line="276" w:lineRule="auto"/>
        <w:rPr>
          <w:rFonts w:asciiTheme="minorHAnsi" w:hAnsiTheme="minorHAnsi" w:cs="Times New Roman"/>
          <w:color w:val="auto"/>
          <w:sz w:val="22"/>
          <w:szCs w:val="22"/>
          <w:lang w:val="en-US"/>
        </w:rPr>
      </w:pPr>
      <w:r w:rsidRPr="00A55B12">
        <w:rPr>
          <w:rFonts w:asciiTheme="minorHAnsi" w:hAnsiTheme="minorHAnsi" w:cs="Times New Roman"/>
          <w:color w:val="auto"/>
          <w:sz w:val="22"/>
          <w:szCs w:val="22"/>
          <w:lang w:val="en-US"/>
        </w:rPr>
        <w:t>To teach children how to assess each other</w:t>
      </w:r>
      <w:r w:rsidR="00FB30DA">
        <w:rPr>
          <w:rFonts w:asciiTheme="minorHAnsi" w:hAnsiTheme="minorHAnsi" w:cs="Times New Roman"/>
          <w:color w:val="auto"/>
          <w:sz w:val="22"/>
          <w:szCs w:val="22"/>
          <w:lang w:val="en-US"/>
        </w:rPr>
        <w:t>.</w:t>
      </w:r>
    </w:p>
    <w:p w14:paraId="78408BEF" w14:textId="77777777" w:rsidR="00BA3EE5" w:rsidRPr="00A55B12" w:rsidRDefault="00BA3EE5" w:rsidP="00BA3EE5">
      <w:pPr>
        <w:ind w:left="1416"/>
        <w:rPr>
          <w:rFonts w:cs="Times New Roman"/>
          <w:lang w:val="en-US"/>
        </w:rPr>
      </w:pPr>
    </w:p>
    <w:p w14:paraId="5EC430BD" w14:textId="5CCEDB40" w:rsidR="00BA3EE5" w:rsidRPr="00BA3EE5" w:rsidRDefault="00BA3EE5" w:rsidP="00BA3EE5">
      <w:pPr>
        <w:ind w:left="708"/>
        <w:rPr>
          <w:rFonts w:cs="Times New Roman"/>
          <w:b/>
          <w:lang w:val="en-US"/>
        </w:rPr>
      </w:pPr>
      <w:r w:rsidRPr="00BA3EE5">
        <w:rPr>
          <w:rFonts w:cs="Times New Roman"/>
          <w:b/>
          <w:lang w:val="en-US"/>
        </w:rPr>
        <w:t>WHEN TO IMPLEMENT THE PRACTICE DURING DIDACTIC PROCESS:</w:t>
      </w:r>
    </w:p>
    <w:p w14:paraId="278EA724" w14:textId="53111547" w:rsidR="00BA3EE5" w:rsidRPr="00A55B12" w:rsidRDefault="00BA3EE5" w:rsidP="00BA3EE5">
      <w:pPr>
        <w:ind w:left="708"/>
        <w:rPr>
          <w:rFonts w:cs="Times New Roman"/>
          <w:lang w:val="en-US"/>
        </w:rPr>
      </w:pPr>
      <w:r w:rsidRPr="00A55B12">
        <w:rPr>
          <w:rFonts w:cs="Times New Roman"/>
          <w:lang w:val="en-US"/>
        </w:rPr>
        <w:t>Common routine</w:t>
      </w:r>
      <w:r>
        <w:rPr>
          <w:rFonts w:cs="Times New Roman"/>
          <w:lang w:val="en-US"/>
        </w:rPr>
        <w:t>.</w:t>
      </w:r>
    </w:p>
    <w:p w14:paraId="26AEE546" w14:textId="309CECF5" w:rsidR="00BA3EE5" w:rsidRPr="00BA3EE5" w:rsidRDefault="00BA3EE5" w:rsidP="00BA3EE5">
      <w:pPr>
        <w:ind w:left="708"/>
        <w:rPr>
          <w:rFonts w:cs="Times New Roman"/>
          <w:b/>
          <w:lang w:val="en-US"/>
        </w:rPr>
      </w:pPr>
      <w:r w:rsidRPr="00BA3EE5">
        <w:rPr>
          <w:rFonts w:cs="Times New Roman"/>
          <w:b/>
          <w:lang w:val="en-US"/>
        </w:rPr>
        <w:t>METHODOLOGY</w:t>
      </w:r>
      <w:r>
        <w:rPr>
          <w:rFonts w:cs="Times New Roman"/>
          <w:b/>
          <w:lang w:val="en-US"/>
        </w:rPr>
        <w:t>:</w:t>
      </w:r>
    </w:p>
    <w:p w14:paraId="1E9E7610" w14:textId="38561382" w:rsidR="00BA3EE5" w:rsidRPr="00A55B12" w:rsidRDefault="00BA3EE5" w:rsidP="00BA3EE5">
      <w:pPr>
        <w:ind w:left="708"/>
        <w:rPr>
          <w:rFonts w:cs="Times New Roman"/>
          <w:lang w:val="en-US"/>
        </w:rPr>
      </w:pPr>
      <w:r w:rsidRPr="00A55B12">
        <w:rPr>
          <w:rFonts w:cs="Times New Roman"/>
          <w:lang w:val="en-US"/>
        </w:rPr>
        <w:t>General discussion</w:t>
      </w:r>
      <w:r>
        <w:rPr>
          <w:rFonts w:cs="Times New Roman"/>
          <w:lang w:val="en-US"/>
        </w:rPr>
        <w:t>.</w:t>
      </w:r>
    </w:p>
    <w:p w14:paraId="4024102A" w14:textId="41DDD0EA" w:rsidR="00BA3EE5" w:rsidRPr="00BA3EE5" w:rsidRDefault="00BA3EE5" w:rsidP="00BA3EE5">
      <w:pPr>
        <w:ind w:left="708"/>
        <w:rPr>
          <w:rFonts w:cs="Times New Roman"/>
          <w:b/>
          <w:lang w:val="en-US"/>
        </w:rPr>
      </w:pPr>
      <w:r w:rsidRPr="00BA3EE5">
        <w:rPr>
          <w:rFonts w:cs="Times New Roman"/>
          <w:b/>
          <w:lang w:val="en-US"/>
        </w:rPr>
        <w:t>FORM OF WORK</w:t>
      </w:r>
      <w:r>
        <w:rPr>
          <w:rFonts w:cs="Times New Roman"/>
          <w:b/>
          <w:lang w:val="en-US"/>
        </w:rPr>
        <w:t>:</w:t>
      </w:r>
    </w:p>
    <w:p w14:paraId="428CF89E" w14:textId="5F549F47" w:rsidR="00BA3EE5" w:rsidRPr="00A55B12" w:rsidRDefault="00BA3EE5" w:rsidP="00BA3EE5">
      <w:pPr>
        <w:ind w:left="708"/>
        <w:rPr>
          <w:rFonts w:cs="Times New Roman"/>
          <w:lang w:val="en-US"/>
        </w:rPr>
      </w:pPr>
      <w:r>
        <w:rPr>
          <w:rFonts w:cs="Times New Roman"/>
          <w:lang w:val="en-US"/>
        </w:rPr>
        <w:t>Whole class.</w:t>
      </w:r>
    </w:p>
    <w:p w14:paraId="352AABAD" w14:textId="4E427D29" w:rsidR="00BA3EE5" w:rsidRPr="00BA3EE5" w:rsidRDefault="00BA3EE5" w:rsidP="00BA3EE5">
      <w:pPr>
        <w:ind w:left="708"/>
        <w:rPr>
          <w:rFonts w:cs="Times New Roman"/>
          <w:b/>
          <w:lang w:val="en-US"/>
        </w:rPr>
      </w:pPr>
      <w:r w:rsidRPr="00BA3EE5">
        <w:rPr>
          <w:rFonts w:cs="Times New Roman"/>
          <w:b/>
          <w:lang w:val="en-US"/>
        </w:rPr>
        <w:t>NEEDED MATERIALS</w:t>
      </w:r>
      <w:r>
        <w:rPr>
          <w:rFonts w:cs="Times New Roman"/>
          <w:b/>
          <w:lang w:val="en-US"/>
        </w:rPr>
        <w:t>:</w:t>
      </w:r>
    </w:p>
    <w:p w14:paraId="4108E35D" w14:textId="3C2B2B51" w:rsidR="00BA3EE5" w:rsidRPr="00A55B12" w:rsidRDefault="00BA3EE5" w:rsidP="00BA3EE5">
      <w:pPr>
        <w:ind w:left="708"/>
        <w:rPr>
          <w:rFonts w:cs="Times New Roman"/>
          <w:lang w:val="en-US"/>
        </w:rPr>
      </w:pPr>
      <w:r>
        <w:rPr>
          <w:rFonts w:cs="Times New Roman"/>
          <w:lang w:val="en-US"/>
        </w:rPr>
        <w:t>C</w:t>
      </w:r>
      <w:r w:rsidRPr="00A55B12">
        <w:rPr>
          <w:rFonts w:cs="Times New Roman"/>
          <w:lang w:val="en-US"/>
        </w:rPr>
        <w:t>ards, pens</w:t>
      </w:r>
      <w:r>
        <w:rPr>
          <w:rFonts w:cs="Times New Roman"/>
          <w:lang w:val="en-US"/>
        </w:rPr>
        <w:t>.</w:t>
      </w:r>
    </w:p>
    <w:p w14:paraId="0D07469F" w14:textId="26C34D08" w:rsidR="00BA3EE5" w:rsidRPr="00BA3EE5" w:rsidRDefault="00BA3EE5" w:rsidP="00BA3EE5">
      <w:pPr>
        <w:ind w:left="708"/>
        <w:rPr>
          <w:rFonts w:cs="Times New Roman"/>
          <w:b/>
          <w:lang w:val="en-US"/>
        </w:rPr>
      </w:pPr>
      <w:r w:rsidRPr="00BA3EE5">
        <w:rPr>
          <w:rFonts w:cs="Times New Roman"/>
          <w:b/>
          <w:lang w:val="en-US"/>
        </w:rPr>
        <w:t>DESCRIPTION OF THE ACTIVITY</w:t>
      </w:r>
      <w:r>
        <w:rPr>
          <w:rFonts w:cs="Times New Roman"/>
          <w:b/>
          <w:lang w:val="en-US"/>
        </w:rPr>
        <w:t>:</w:t>
      </w:r>
    </w:p>
    <w:p w14:paraId="6B2D0173" w14:textId="77777777" w:rsidR="00BA3EE5" w:rsidRPr="00A55B12" w:rsidRDefault="00BA3EE5" w:rsidP="00B41525">
      <w:pPr>
        <w:shd w:val="clear" w:color="auto" w:fill="FFFFFF"/>
        <w:spacing w:after="0"/>
        <w:ind w:left="708"/>
        <w:jc w:val="both"/>
        <w:rPr>
          <w:rFonts w:eastAsia="Times New Roman" w:cs="Times New Roman"/>
          <w:color w:val="000000" w:themeColor="text1"/>
          <w:lang w:val="en-US" w:eastAsia="hu-HU"/>
        </w:rPr>
      </w:pPr>
      <w:r w:rsidRPr="00A55B12">
        <w:rPr>
          <w:rFonts w:eastAsia="Times New Roman" w:cs="Times New Roman"/>
          <w:color w:val="000000" w:themeColor="text1"/>
          <w:lang w:val="en-US" w:eastAsia="hu-HU"/>
        </w:rPr>
        <w:t>Cards can be made out of anything even fancy ones that are typed up and enhanced with clip art. A question is written on one side of the card and the answer is written on the other side. Each side needs to be labeled with 'Question' or 'Answer' for clarity.</w:t>
      </w:r>
    </w:p>
    <w:p w14:paraId="389D81C1" w14:textId="77777777" w:rsidR="00BA3EE5" w:rsidRPr="00A55B12" w:rsidRDefault="00BA3EE5" w:rsidP="00B41525">
      <w:pPr>
        <w:shd w:val="clear" w:color="auto" w:fill="FFFFFF"/>
        <w:spacing w:after="0"/>
        <w:ind w:left="708"/>
        <w:jc w:val="both"/>
        <w:rPr>
          <w:rFonts w:eastAsia="Times New Roman" w:cs="Times New Roman"/>
          <w:color w:val="000000" w:themeColor="text1"/>
          <w:lang w:val="en-US" w:eastAsia="hu-HU"/>
        </w:rPr>
      </w:pPr>
    </w:p>
    <w:p w14:paraId="0D878F06" w14:textId="77777777" w:rsidR="00BA3EE5" w:rsidRPr="00A55B12" w:rsidRDefault="00BA3EE5" w:rsidP="00B41525">
      <w:pPr>
        <w:shd w:val="clear" w:color="auto" w:fill="FFFFFF"/>
        <w:spacing w:after="0"/>
        <w:ind w:left="708"/>
        <w:jc w:val="both"/>
        <w:rPr>
          <w:rFonts w:eastAsia="Times New Roman" w:cs="Times New Roman"/>
          <w:color w:val="000000" w:themeColor="text1"/>
          <w:lang w:val="en-US" w:eastAsia="hu-HU"/>
        </w:rPr>
      </w:pPr>
      <w:r w:rsidRPr="00A55B12">
        <w:rPr>
          <w:rFonts w:eastAsia="Times New Roman" w:cs="Times New Roman"/>
          <w:color w:val="000000" w:themeColor="text1"/>
          <w:lang w:val="en-US" w:eastAsia="hu-HU"/>
        </w:rPr>
        <w:t>How it Works:</w:t>
      </w:r>
    </w:p>
    <w:p w14:paraId="24869EB7" w14:textId="77777777" w:rsidR="00BA3EE5" w:rsidRPr="00A55B12" w:rsidRDefault="00BA3EE5" w:rsidP="00B41525">
      <w:pPr>
        <w:shd w:val="clear" w:color="auto" w:fill="FFFFFF"/>
        <w:spacing w:after="0"/>
        <w:ind w:left="708"/>
        <w:jc w:val="both"/>
        <w:rPr>
          <w:rFonts w:eastAsia="Times New Roman" w:cs="Times New Roman"/>
          <w:color w:val="000000" w:themeColor="text1"/>
          <w:lang w:val="en-US" w:eastAsia="hu-HU"/>
        </w:rPr>
      </w:pPr>
      <w:r w:rsidRPr="00A55B12">
        <w:rPr>
          <w:rFonts w:eastAsia="Times New Roman" w:cs="Times New Roman"/>
          <w:color w:val="000000" w:themeColor="text1"/>
          <w:lang w:val="en-US" w:eastAsia="hu-HU"/>
        </w:rPr>
        <w:t xml:space="preserve">Quiz market is an active structure in which students stand up, partner up, and quiz each other with questions. It appears simple at first glance, but social skills are incorporated in the structure. </w:t>
      </w:r>
    </w:p>
    <w:p w14:paraId="5B839B89" w14:textId="77777777" w:rsidR="00BA3EE5" w:rsidRPr="00A55B12" w:rsidRDefault="00BA3EE5" w:rsidP="00B41525">
      <w:pPr>
        <w:shd w:val="clear" w:color="auto" w:fill="FFFFFF"/>
        <w:spacing w:after="0"/>
        <w:ind w:left="708"/>
        <w:jc w:val="both"/>
        <w:rPr>
          <w:rFonts w:eastAsia="Times New Roman" w:cs="Times New Roman"/>
          <w:color w:val="000000" w:themeColor="text1"/>
          <w:lang w:val="en-US" w:eastAsia="hu-HU"/>
        </w:rPr>
      </w:pPr>
    </w:p>
    <w:p w14:paraId="62F2B46E" w14:textId="77777777" w:rsidR="00BA3EE5" w:rsidRPr="00A55B12" w:rsidRDefault="00BA3EE5" w:rsidP="00B41525">
      <w:pPr>
        <w:shd w:val="clear" w:color="auto" w:fill="FFFFFF"/>
        <w:spacing w:after="0"/>
        <w:ind w:left="708"/>
        <w:jc w:val="both"/>
        <w:rPr>
          <w:rFonts w:eastAsia="Times New Roman" w:cs="Times New Roman"/>
          <w:color w:val="000000" w:themeColor="text1"/>
          <w:lang w:val="en-US" w:eastAsia="hu-HU"/>
        </w:rPr>
      </w:pPr>
      <w:r w:rsidRPr="00A55B12">
        <w:rPr>
          <w:rFonts w:eastAsia="Times New Roman" w:cs="Times New Roman"/>
          <w:color w:val="000000" w:themeColor="text1"/>
          <w:lang w:val="en-US" w:eastAsia="hu-HU"/>
        </w:rPr>
        <w:t>1. Students find a partner, high five them and say, "Hi, partner!"</w:t>
      </w:r>
    </w:p>
    <w:p w14:paraId="1400BBC0" w14:textId="47469928" w:rsidR="00BA3EE5" w:rsidRPr="00A55B12" w:rsidRDefault="00BA3EE5" w:rsidP="00B41525">
      <w:pPr>
        <w:shd w:val="clear" w:color="auto" w:fill="FFFFFF"/>
        <w:spacing w:after="0"/>
        <w:ind w:left="708"/>
        <w:jc w:val="both"/>
        <w:rPr>
          <w:rFonts w:eastAsia="Times New Roman" w:cs="Times New Roman"/>
          <w:color w:val="000000" w:themeColor="text1"/>
          <w:lang w:val="en-US" w:eastAsia="hu-HU"/>
        </w:rPr>
      </w:pPr>
      <w:r w:rsidRPr="00A55B12">
        <w:rPr>
          <w:rFonts w:eastAsia="Times New Roman" w:cs="Times New Roman"/>
          <w:color w:val="000000" w:themeColor="text1"/>
          <w:lang w:val="en-US" w:eastAsia="hu-HU"/>
        </w:rPr>
        <w:t xml:space="preserve">2. Student one questions student two using the question on their card. They hold the question side of the card to their partner and keep the answer side facing them. If the partner answers correctly, they receive a praise. If they answer incorrectly, they are </w:t>
      </w:r>
      <w:r w:rsidR="00B41525" w:rsidRPr="00A55B12">
        <w:rPr>
          <w:rFonts w:eastAsia="Times New Roman" w:cs="Times New Roman"/>
          <w:color w:val="000000" w:themeColor="text1"/>
          <w:lang w:val="en-US" w:eastAsia="hu-HU"/>
        </w:rPr>
        <w:t>given</w:t>
      </w:r>
      <w:r w:rsidRPr="00A55B12">
        <w:rPr>
          <w:rFonts w:eastAsia="Times New Roman" w:cs="Times New Roman"/>
          <w:color w:val="000000" w:themeColor="text1"/>
          <w:lang w:val="en-US" w:eastAsia="hu-HU"/>
        </w:rPr>
        <w:t xml:space="preserve"> a hint.</w:t>
      </w:r>
    </w:p>
    <w:p w14:paraId="7B2F7BC7" w14:textId="77777777" w:rsidR="00BA3EE5" w:rsidRPr="00A55B12" w:rsidRDefault="00BA3EE5" w:rsidP="00B41525">
      <w:pPr>
        <w:shd w:val="clear" w:color="auto" w:fill="FFFFFF"/>
        <w:spacing w:after="0"/>
        <w:ind w:left="708"/>
        <w:jc w:val="both"/>
        <w:rPr>
          <w:rFonts w:eastAsia="Times New Roman" w:cs="Times New Roman"/>
          <w:color w:val="000000" w:themeColor="text1"/>
          <w:lang w:val="en-US" w:eastAsia="hu-HU"/>
        </w:rPr>
      </w:pPr>
      <w:r w:rsidRPr="00A55B12">
        <w:rPr>
          <w:rFonts w:eastAsia="Times New Roman" w:cs="Times New Roman"/>
          <w:color w:val="000000" w:themeColor="text1"/>
          <w:lang w:val="en-US" w:eastAsia="hu-HU"/>
        </w:rPr>
        <w:t>3. Student two quizzes student one using the same process described above. </w:t>
      </w:r>
    </w:p>
    <w:p w14:paraId="67AC88FC" w14:textId="77777777" w:rsidR="00BA3EE5" w:rsidRPr="00A55B12" w:rsidRDefault="00BA3EE5" w:rsidP="00B41525">
      <w:pPr>
        <w:shd w:val="clear" w:color="auto" w:fill="FFFFFF"/>
        <w:spacing w:after="0"/>
        <w:ind w:left="708"/>
        <w:jc w:val="both"/>
        <w:rPr>
          <w:rFonts w:eastAsia="Times New Roman" w:cs="Times New Roman"/>
          <w:color w:val="000000" w:themeColor="text1"/>
          <w:lang w:val="en-US" w:eastAsia="hu-HU"/>
        </w:rPr>
      </w:pPr>
      <w:r w:rsidRPr="00A55B12">
        <w:rPr>
          <w:rFonts w:eastAsia="Times New Roman" w:cs="Times New Roman"/>
          <w:color w:val="000000" w:themeColor="text1"/>
          <w:lang w:val="en-US" w:eastAsia="hu-HU"/>
        </w:rPr>
        <w:t>4. When both students have questioned each other, they high-five and say, "Bye, partner!" and they find a new partner. </w:t>
      </w:r>
    </w:p>
    <w:p w14:paraId="44263987" w14:textId="77777777" w:rsidR="00BA3EE5" w:rsidRPr="00A55B12" w:rsidRDefault="00BA3EE5" w:rsidP="00BA3EE5">
      <w:pPr>
        <w:ind w:left="708"/>
        <w:rPr>
          <w:rFonts w:cs="Times New Roman"/>
          <w:lang w:val="en-US"/>
        </w:rPr>
      </w:pPr>
    </w:p>
    <w:p w14:paraId="0979B940" w14:textId="77777777" w:rsidR="00BA3EE5" w:rsidRPr="00B41525" w:rsidRDefault="00BA3EE5" w:rsidP="00BA3EE5">
      <w:pPr>
        <w:ind w:left="708"/>
        <w:rPr>
          <w:rFonts w:cs="Times New Roman"/>
          <w:b/>
          <w:lang w:val="en-US"/>
        </w:rPr>
      </w:pPr>
      <w:r w:rsidRPr="00B41525">
        <w:rPr>
          <w:rFonts w:cs="Times New Roman"/>
          <w:b/>
          <w:lang w:val="en-US"/>
        </w:rPr>
        <w:lastRenderedPageBreak/>
        <w:t>HOW TO EVALUATE THE ACTIVITY:</w:t>
      </w:r>
    </w:p>
    <w:p w14:paraId="1DC4917C" w14:textId="77777777" w:rsidR="00BA3EE5" w:rsidRPr="00A55B12" w:rsidRDefault="00BA3EE5" w:rsidP="00BA3EE5">
      <w:pPr>
        <w:autoSpaceDE w:val="0"/>
        <w:autoSpaceDN w:val="0"/>
        <w:adjustRightInd w:val="0"/>
        <w:spacing w:after="0"/>
        <w:ind w:left="708"/>
        <w:jc w:val="both"/>
        <w:rPr>
          <w:rFonts w:cs="Times New Roman"/>
          <w:color w:val="000000"/>
          <w:lang w:val="en-US"/>
        </w:rPr>
      </w:pPr>
      <w:r w:rsidRPr="00A55B12">
        <w:rPr>
          <w:rFonts w:cs="Times New Roman"/>
          <w:color w:val="000000"/>
          <w:lang w:val="en-US"/>
        </w:rPr>
        <w:t>Active monitoring from part of teacher is needed to evaluate the success of the activity. The teacher needs to give a value from 1-5 (5 being the best) to the particular activity following each class. At the end of the month a mean score is obtained and that can be a good indication as to how this activity works. Twice each month somebody outside of the class (a colleague) needs to be asked to evaluate the activity on the same scale. Their mean score then has to be compared to the one given by the teacher themselves.</w:t>
      </w:r>
    </w:p>
    <w:p w14:paraId="4F7E29E1" w14:textId="77777777" w:rsidR="00BA3EE5" w:rsidRDefault="00BA3EE5" w:rsidP="0038738B">
      <w:pPr>
        <w:pStyle w:val="Nagwek3"/>
        <w:ind w:firstLine="708"/>
        <w:rPr>
          <w:lang w:val="en-GB"/>
        </w:rPr>
        <w:sectPr w:rsidR="00BA3EE5" w:rsidSect="00523405">
          <w:pgSz w:w="11906" w:h="16838"/>
          <w:pgMar w:top="1417" w:right="1417" w:bottom="1417" w:left="1417" w:header="708" w:footer="708" w:gutter="0"/>
          <w:cols w:space="708"/>
          <w:docGrid w:linePitch="360"/>
        </w:sectPr>
      </w:pPr>
    </w:p>
    <w:p w14:paraId="1CC0FF7C" w14:textId="1AC6963C" w:rsidR="00831615" w:rsidRPr="00831615" w:rsidRDefault="00831615" w:rsidP="0038738B">
      <w:pPr>
        <w:pStyle w:val="Nagwek3"/>
        <w:ind w:firstLine="708"/>
        <w:rPr>
          <w:lang w:val="en-GB"/>
        </w:rPr>
      </w:pPr>
      <w:bookmarkStart w:id="24" w:name="_Toc3200296"/>
      <w:r w:rsidRPr="00831615">
        <w:rPr>
          <w:lang w:val="en-GB"/>
        </w:rPr>
        <w:lastRenderedPageBreak/>
        <w:t>BODY SCAN</w:t>
      </w:r>
      <w:bookmarkEnd w:id="24"/>
    </w:p>
    <w:p w14:paraId="3315FA5C" w14:textId="77777777" w:rsidR="00831615" w:rsidRPr="00831615" w:rsidRDefault="00831615" w:rsidP="00831615">
      <w:pPr>
        <w:spacing w:after="0"/>
        <w:ind w:firstLine="708"/>
        <w:jc w:val="both"/>
        <w:rPr>
          <w:lang w:val="en-GB"/>
        </w:rPr>
      </w:pPr>
    </w:p>
    <w:p w14:paraId="6D326BBE" w14:textId="77777777" w:rsidR="00831615" w:rsidRPr="00831615" w:rsidRDefault="00831615" w:rsidP="00831615">
      <w:pPr>
        <w:spacing w:after="0"/>
        <w:ind w:firstLine="708"/>
        <w:jc w:val="both"/>
        <w:rPr>
          <w:lang w:val="en-US"/>
        </w:rPr>
      </w:pPr>
      <w:r w:rsidRPr="00831615">
        <w:rPr>
          <w:b/>
          <w:lang w:val="en-US"/>
        </w:rPr>
        <w:t>OBJECTIVES:</w:t>
      </w:r>
      <w:r w:rsidRPr="00831615">
        <w:rPr>
          <w:lang w:val="en-US"/>
        </w:rPr>
        <w:tab/>
      </w:r>
      <w:r w:rsidRPr="00831615">
        <w:rPr>
          <w:lang w:val="en-US"/>
        </w:rPr>
        <w:tab/>
      </w:r>
      <w:r w:rsidRPr="00831615">
        <w:rPr>
          <w:lang w:val="en-US"/>
        </w:rPr>
        <w:tab/>
      </w:r>
      <w:r w:rsidRPr="00831615">
        <w:rPr>
          <w:lang w:val="en-US"/>
        </w:rPr>
        <w:tab/>
      </w:r>
      <w:r w:rsidRPr="00831615">
        <w:rPr>
          <w:lang w:val="en-US"/>
        </w:rPr>
        <w:tab/>
      </w:r>
      <w:r w:rsidRPr="00831615">
        <w:rPr>
          <w:b/>
          <w:lang w:val="en-US"/>
        </w:rPr>
        <w:t>SUGGESTED AGE GROUP</w:t>
      </w:r>
      <w:r w:rsidRPr="00831615">
        <w:rPr>
          <w:lang w:val="en-US"/>
        </w:rPr>
        <w:t>: all ages</w:t>
      </w:r>
    </w:p>
    <w:p w14:paraId="425C4D70" w14:textId="26A1F141" w:rsidR="00831615" w:rsidRPr="00831615" w:rsidRDefault="00831615" w:rsidP="00C04CFF">
      <w:pPr>
        <w:numPr>
          <w:ilvl w:val="0"/>
          <w:numId w:val="24"/>
        </w:numPr>
        <w:spacing w:after="0"/>
        <w:jc w:val="both"/>
        <w:rPr>
          <w:lang w:val="es-ES"/>
        </w:rPr>
      </w:pPr>
      <w:r w:rsidRPr="00831615">
        <w:rPr>
          <w:lang w:val="es-ES"/>
        </w:rPr>
        <w:t>Impr</w:t>
      </w:r>
      <w:r w:rsidR="0051142B">
        <w:rPr>
          <w:lang w:val="es-ES"/>
        </w:rPr>
        <w:t>oves concentration and learning;</w:t>
      </w:r>
    </w:p>
    <w:p w14:paraId="6A138D70" w14:textId="2DA5F997" w:rsidR="00831615" w:rsidRPr="00831615" w:rsidRDefault="00831615" w:rsidP="00C04CFF">
      <w:pPr>
        <w:numPr>
          <w:ilvl w:val="0"/>
          <w:numId w:val="24"/>
        </w:numPr>
        <w:spacing w:after="0"/>
        <w:jc w:val="both"/>
        <w:rPr>
          <w:lang w:val="en-GB"/>
        </w:rPr>
      </w:pPr>
      <w:r w:rsidRPr="00831615">
        <w:rPr>
          <w:lang w:val="en-GB"/>
        </w:rPr>
        <w:t xml:space="preserve">Reduces </w:t>
      </w:r>
      <w:r w:rsidR="0051142B">
        <w:rPr>
          <w:lang w:val="en-GB"/>
        </w:rPr>
        <w:t>stress, anxiety and  depression;</w:t>
      </w:r>
      <w:r w:rsidRPr="00831615">
        <w:rPr>
          <w:lang w:val="en-GB"/>
        </w:rPr>
        <w:tab/>
      </w:r>
    </w:p>
    <w:p w14:paraId="0B25F408" w14:textId="6020E786" w:rsidR="00831615" w:rsidRPr="00831615" w:rsidRDefault="0051142B" w:rsidP="00C04CFF">
      <w:pPr>
        <w:numPr>
          <w:ilvl w:val="0"/>
          <w:numId w:val="24"/>
        </w:numPr>
        <w:spacing w:after="0"/>
        <w:jc w:val="both"/>
        <w:rPr>
          <w:lang w:val="en-GB"/>
        </w:rPr>
      </w:pPr>
      <w:r>
        <w:rPr>
          <w:lang w:val="en-GB"/>
        </w:rPr>
        <w:t>Improves creativity;</w:t>
      </w:r>
    </w:p>
    <w:p w14:paraId="4A0F916D" w14:textId="2DD38A37" w:rsidR="00831615" w:rsidRPr="00831615" w:rsidRDefault="0051142B" w:rsidP="00C04CFF">
      <w:pPr>
        <w:numPr>
          <w:ilvl w:val="0"/>
          <w:numId w:val="24"/>
        </w:numPr>
        <w:spacing w:after="0"/>
        <w:jc w:val="both"/>
        <w:rPr>
          <w:lang w:val="en-GB"/>
        </w:rPr>
      </w:pPr>
      <w:r>
        <w:rPr>
          <w:lang w:val="en-GB"/>
        </w:rPr>
        <w:t>Emotional regulation and care;</w:t>
      </w:r>
    </w:p>
    <w:p w14:paraId="524AD71E" w14:textId="77777777" w:rsidR="00831615" w:rsidRPr="00831615" w:rsidRDefault="00831615" w:rsidP="00C04CFF">
      <w:pPr>
        <w:numPr>
          <w:ilvl w:val="0"/>
          <w:numId w:val="24"/>
        </w:numPr>
        <w:spacing w:after="0"/>
        <w:jc w:val="both"/>
        <w:rPr>
          <w:lang w:val="en-GB"/>
        </w:rPr>
      </w:pPr>
      <w:r w:rsidRPr="00831615">
        <w:rPr>
          <w:lang w:val="en-GB"/>
        </w:rPr>
        <w:t xml:space="preserve">Corporal awareness. </w:t>
      </w:r>
    </w:p>
    <w:p w14:paraId="1C2B6F8B" w14:textId="77777777" w:rsidR="00831615" w:rsidRDefault="00831615" w:rsidP="00831615">
      <w:pPr>
        <w:spacing w:after="0"/>
        <w:ind w:firstLine="708"/>
        <w:jc w:val="both"/>
        <w:rPr>
          <w:b/>
          <w:lang w:val="en-US"/>
        </w:rPr>
      </w:pPr>
    </w:p>
    <w:p w14:paraId="4962F293" w14:textId="77777777" w:rsidR="00831615" w:rsidRPr="00831615" w:rsidRDefault="00831615" w:rsidP="00831615">
      <w:pPr>
        <w:spacing w:after="0"/>
        <w:ind w:firstLine="708"/>
        <w:jc w:val="both"/>
        <w:rPr>
          <w:b/>
          <w:lang w:val="en-GB"/>
        </w:rPr>
      </w:pPr>
      <w:r w:rsidRPr="00831615">
        <w:rPr>
          <w:b/>
          <w:lang w:val="en-US"/>
        </w:rPr>
        <w:t>WHEN TO IMPLEMENT THE PRACTICE DURING DIDACTIC PROCESS:</w:t>
      </w:r>
    </w:p>
    <w:p w14:paraId="7400CB63" w14:textId="77777777" w:rsidR="00831615" w:rsidRDefault="00831615" w:rsidP="00831615">
      <w:pPr>
        <w:spacing w:after="0"/>
        <w:ind w:left="708"/>
        <w:jc w:val="both"/>
        <w:rPr>
          <w:lang w:val="en-US"/>
        </w:rPr>
      </w:pPr>
    </w:p>
    <w:p w14:paraId="5D879AEF" w14:textId="77777777" w:rsidR="00831615" w:rsidRPr="00831615" w:rsidRDefault="00831615" w:rsidP="00831615">
      <w:pPr>
        <w:spacing w:after="0"/>
        <w:ind w:left="708"/>
        <w:jc w:val="both"/>
        <w:rPr>
          <w:lang w:val="en-US"/>
        </w:rPr>
      </w:pPr>
      <w:r w:rsidRPr="00831615">
        <w:rPr>
          <w:lang w:val="en-US"/>
        </w:rPr>
        <w:t xml:space="preserve">It can be done at any time. Is a good practice to become relax and could be nice to do it at the end of the day.  It is a practice that can be integrated as a common routine in your daily life. </w:t>
      </w:r>
    </w:p>
    <w:p w14:paraId="364FBA56" w14:textId="77777777" w:rsidR="00831615" w:rsidRDefault="00831615" w:rsidP="00831615">
      <w:pPr>
        <w:spacing w:after="0"/>
        <w:ind w:firstLine="708"/>
        <w:jc w:val="both"/>
        <w:rPr>
          <w:lang w:val="en-US"/>
        </w:rPr>
      </w:pPr>
    </w:p>
    <w:p w14:paraId="2BAC4438" w14:textId="77777777" w:rsidR="00831615" w:rsidRPr="00831615" w:rsidRDefault="00831615" w:rsidP="00831615">
      <w:pPr>
        <w:spacing w:after="0"/>
        <w:ind w:firstLine="708"/>
        <w:jc w:val="both"/>
        <w:rPr>
          <w:b/>
          <w:lang w:val="en-US"/>
        </w:rPr>
      </w:pPr>
      <w:r w:rsidRPr="00831615">
        <w:rPr>
          <w:b/>
          <w:lang w:val="en-US"/>
        </w:rPr>
        <w:t xml:space="preserve">METHODOLOGY: </w:t>
      </w:r>
    </w:p>
    <w:p w14:paraId="0AC1DD0E" w14:textId="77777777" w:rsidR="00831615" w:rsidRDefault="00831615" w:rsidP="00831615">
      <w:pPr>
        <w:spacing w:after="0"/>
        <w:ind w:firstLine="708"/>
        <w:jc w:val="both"/>
        <w:rPr>
          <w:lang w:val="en-US"/>
        </w:rPr>
      </w:pPr>
    </w:p>
    <w:p w14:paraId="4A4A2B37" w14:textId="77777777" w:rsidR="00831615" w:rsidRPr="00831615" w:rsidRDefault="00831615" w:rsidP="00831615">
      <w:pPr>
        <w:spacing w:after="0"/>
        <w:ind w:firstLine="708"/>
        <w:jc w:val="both"/>
        <w:rPr>
          <w:lang w:val="en-US"/>
        </w:rPr>
      </w:pPr>
      <w:r w:rsidRPr="00831615">
        <w:rPr>
          <w:lang w:val="en-US"/>
        </w:rPr>
        <w:t>Mindfulness applied in the school environment.</w:t>
      </w:r>
    </w:p>
    <w:p w14:paraId="1A68C19D" w14:textId="77777777" w:rsidR="00831615" w:rsidRDefault="00831615" w:rsidP="00831615">
      <w:pPr>
        <w:spacing w:after="0"/>
        <w:ind w:firstLine="708"/>
        <w:jc w:val="both"/>
        <w:rPr>
          <w:lang w:val="en-US"/>
        </w:rPr>
      </w:pPr>
    </w:p>
    <w:p w14:paraId="3FD85557" w14:textId="77777777" w:rsidR="00831615" w:rsidRPr="00831615" w:rsidRDefault="00831615" w:rsidP="00831615">
      <w:pPr>
        <w:spacing w:after="0"/>
        <w:ind w:firstLine="708"/>
        <w:jc w:val="both"/>
        <w:rPr>
          <w:b/>
          <w:lang w:val="en-US"/>
        </w:rPr>
      </w:pPr>
      <w:r w:rsidRPr="00831615">
        <w:rPr>
          <w:b/>
          <w:lang w:val="en-US"/>
        </w:rPr>
        <w:t>FORM OF WORK:</w:t>
      </w:r>
    </w:p>
    <w:p w14:paraId="694EB203" w14:textId="77777777" w:rsidR="00831615" w:rsidRDefault="00831615" w:rsidP="00831615">
      <w:pPr>
        <w:spacing w:after="0"/>
        <w:ind w:firstLine="708"/>
        <w:jc w:val="both"/>
        <w:rPr>
          <w:lang w:val="en-US"/>
        </w:rPr>
      </w:pPr>
    </w:p>
    <w:p w14:paraId="0B0FFAE7" w14:textId="77777777" w:rsidR="00831615" w:rsidRPr="00831615" w:rsidRDefault="00831615" w:rsidP="00831615">
      <w:pPr>
        <w:spacing w:after="0"/>
        <w:ind w:firstLine="708"/>
        <w:jc w:val="both"/>
        <w:rPr>
          <w:lang w:val="en-US"/>
        </w:rPr>
      </w:pPr>
      <w:r w:rsidRPr="00831615">
        <w:rPr>
          <w:lang w:val="en-US"/>
        </w:rPr>
        <w:t>It’s an activity done Individually and with the whole class.</w:t>
      </w:r>
    </w:p>
    <w:p w14:paraId="7F193346" w14:textId="77777777" w:rsidR="00831615" w:rsidRDefault="00831615" w:rsidP="00831615">
      <w:pPr>
        <w:spacing w:after="0"/>
        <w:ind w:firstLine="708"/>
        <w:jc w:val="both"/>
        <w:rPr>
          <w:lang w:val="en-US"/>
        </w:rPr>
      </w:pPr>
    </w:p>
    <w:p w14:paraId="04D10FF3" w14:textId="77777777" w:rsidR="00831615" w:rsidRPr="00831615" w:rsidRDefault="00831615" w:rsidP="00831615">
      <w:pPr>
        <w:spacing w:after="0"/>
        <w:ind w:firstLine="708"/>
        <w:jc w:val="both"/>
        <w:rPr>
          <w:b/>
          <w:lang w:val="en-US"/>
        </w:rPr>
      </w:pPr>
      <w:r w:rsidRPr="00831615">
        <w:rPr>
          <w:b/>
          <w:lang w:val="en-US"/>
        </w:rPr>
        <w:t>NEEDED MATERIALS:</w:t>
      </w:r>
    </w:p>
    <w:p w14:paraId="635D9925" w14:textId="77777777" w:rsidR="00831615" w:rsidRDefault="00831615" w:rsidP="00831615">
      <w:pPr>
        <w:spacing w:after="0"/>
        <w:ind w:left="708"/>
        <w:jc w:val="both"/>
        <w:rPr>
          <w:lang w:val="en-US"/>
        </w:rPr>
      </w:pPr>
    </w:p>
    <w:p w14:paraId="18C8FF4E" w14:textId="77777777" w:rsidR="00831615" w:rsidRPr="00831615" w:rsidRDefault="00831615" w:rsidP="00831615">
      <w:pPr>
        <w:spacing w:after="0"/>
        <w:ind w:left="708"/>
        <w:jc w:val="both"/>
        <w:rPr>
          <w:lang w:val="en-US"/>
        </w:rPr>
      </w:pPr>
      <w:r w:rsidRPr="00831615">
        <w:rPr>
          <w:lang w:val="en-US"/>
        </w:rPr>
        <w:t>You can put some relaxing music on the back of the exercise, and use a meditation bowl to mark the beginning and end of the activity. The sound of the bowl will help to go back to the present moment and students will associated with the state of meditation.</w:t>
      </w:r>
    </w:p>
    <w:p w14:paraId="71F70529" w14:textId="77777777" w:rsidR="00831615" w:rsidRDefault="00831615" w:rsidP="00831615">
      <w:pPr>
        <w:spacing w:after="0"/>
        <w:ind w:firstLine="708"/>
        <w:jc w:val="both"/>
        <w:rPr>
          <w:b/>
          <w:lang w:val="en-US"/>
        </w:rPr>
      </w:pPr>
    </w:p>
    <w:p w14:paraId="2C8DEE15" w14:textId="77777777" w:rsidR="00831615" w:rsidRPr="00831615" w:rsidRDefault="00831615" w:rsidP="00831615">
      <w:pPr>
        <w:spacing w:after="0"/>
        <w:ind w:firstLine="708"/>
        <w:jc w:val="both"/>
        <w:rPr>
          <w:b/>
          <w:lang w:val="en-GB"/>
        </w:rPr>
      </w:pPr>
      <w:r w:rsidRPr="00831615">
        <w:rPr>
          <w:b/>
          <w:lang w:val="en-GB"/>
        </w:rPr>
        <w:t>DESCRIPTION OF THE ACTIVITY:</w:t>
      </w:r>
    </w:p>
    <w:p w14:paraId="5BF35C97" w14:textId="77777777" w:rsidR="004A3748" w:rsidRDefault="004A3748" w:rsidP="004A3748">
      <w:pPr>
        <w:spacing w:after="0"/>
        <w:ind w:left="708"/>
        <w:jc w:val="both"/>
        <w:rPr>
          <w:b/>
          <w:bCs/>
          <w:lang w:val="en-GB"/>
        </w:rPr>
      </w:pPr>
    </w:p>
    <w:p w14:paraId="2233F934" w14:textId="77777777" w:rsidR="00831615" w:rsidRPr="00831615" w:rsidRDefault="00831615" w:rsidP="00831615">
      <w:pPr>
        <w:ind w:left="708"/>
        <w:jc w:val="both"/>
        <w:rPr>
          <w:lang w:val="en-GB"/>
        </w:rPr>
      </w:pPr>
      <w:r w:rsidRPr="00831615">
        <w:rPr>
          <w:b/>
          <w:bCs/>
          <w:lang w:val="en-GB"/>
        </w:rPr>
        <w:t xml:space="preserve">1) Lie down on your back in a comfortable position, on top of a blanquette or a matt. </w:t>
      </w:r>
      <w:r w:rsidRPr="00831615">
        <w:rPr>
          <w:lang w:val="en-GB"/>
        </w:rPr>
        <w:t> Let your legs and your arms relax on the sides of your body and close your eyes.</w:t>
      </w:r>
    </w:p>
    <w:p w14:paraId="3EEC0C65" w14:textId="77777777" w:rsidR="00831615" w:rsidRPr="00831615" w:rsidRDefault="00831615" w:rsidP="00831615">
      <w:pPr>
        <w:ind w:left="708"/>
        <w:jc w:val="both"/>
        <w:rPr>
          <w:lang w:val="en-GB"/>
        </w:rPr>
      </w:pPr>
      <w:r w:rsidRPr="00831615">
        <w:rPr>
          <w:b/>
          <w:bCs/>
          <w:lang w:val="en-GB"/>
        </w:rPr>
        <w:t>2) Take 3 slow and deep breaths.</w:t>
      </w:r>
      <w:r w:rsidRPr="00831615">
        <w:rPr>
          <w:lang w:val="en-GB"/>
        </w:rPr>
        <w:t> Connect with your body while you are breathing, feel how your belly or chest moves up and down, you can out a hand on top to feel the changes in your body while breathing.</w:t>
      </w:r>
    </w:p>
    <w:p w14:paraId="00A443A1" w14:textId="187FA364" w:rsidR="00831615" w:rsidRPr="00831615" w:rsidRDefault="00831615" w:rsidP="00831615">
      <w:pPr>
        <w:ind w:left="708"/>
        <w:jc w:val="both"/>
        <w:rPr>
          <w:lang w:val="en-GB"/>
        </w:rPr>
      </w:pPr>
      <w:r w:rsidRPr="00831615">
        <w:rPr>
          <w:b/>
          <w:bCs/>
          <w:lang w:val="en-GB"/>
        </w:rPr>
        <w:t>3) Focus your attention in your feet: how are your feet? Can you feel them? Are they relaxed? How is there temperature in your feet?</w:t>
      </w:r>
      <w:r w:rsidRPr="00831615">
        <w:rPr>
          <w:lang w:val="en-GB"/>
        </w:rPr>
        <w:t xml:space="preserve"> It’s also okay if you feel nothing at all. Put your intention in relaxing your feet and put a smile on them and thank them for all that they are able to do for you, walk, jump, move. Thank your feet both feet. If your mind gets </w:t>
      </w:r>
      <w:r w:rsidRPr="00831615">
        <w:rPr>
          <w:lang w:val="en-GB"/>
        </w:rPr>
        <w:lastRenderedPageBreak/>
        <w:t>distracted, is perfectly ok, just get back your attention to your feet again as you real</w:t>
      </w:r>
      <w:r w:rsidR="00FB30DA">
        <w:rPr>
          <w:lang w:val="en-GB"/>
        </w:rPr>
        <w:t>ize. There is nothing to do, no</w:t>
      </w:r>
      <w:r w:rsidRPr="00831615">
        <w:rPr>
          <w:lang w:val="en-GB"/>
        </w:rPr>
        <w:t xml:space="preserve">where to go, nothing to worry about, just rest on the floor and feel how it’s holding your entire body, hoe you can rest on the surface and feel the soft and gentle touch with the floor. </w:t>
      </w:r>
    </w:p>
    <w:p w14:paraId="38C32F29" w14:textId="77777777" w:rsidR="00831615" w:rsidRPr="00831615" w:rsidRDefault="00831615" w:rsidP="00831615">
      <w:pPr>
        <w:ind w:left="708"/>
        <w:jc w:val="both"/>
        <w:rPr>
          <w:lang w:val="en-GB"/>
        </w:rPr>
      </w:pPr>
      <w:r w:rsidRPr="00831615">
        <w:rPr>
          <w:b/>
          <w:bCs/>
          <w:lang w:val="en-GB"/>
        </w:rPr>
        <w:t xml:space="preserve">4) Now we are going to put or attention on our legs, feeling them. What is their temperature? </w:t>
      </w:r>
      <w:r w:rsidRPr="00831615">
        <w:rPr>
          <w:lang w:val="en-GB"/>
        </w:rPr>
        <w:t xml:space="preserve">Are they relaxed or tense? Feel how they are touching the blanquette and the pressure to the floor, fell your knees relaxing, letting them rest on the floor that are holding them.  Make a smile with your face to your legs and your knees and thank them for all they do for you, they enable you to walk, to jump. Now you can speak to them and tell them you are grateful for all they do for you. </w:t>
      </w:r>
    </w:p>
    <w:p w14:paraId="32F5102A" w14:textId="77777777" w:rsidR="00831615" w:rsidRPr="00831615" w:rsidRDefault="00831615" w:rsidP="00831615">
      <w:pPr>
        <w:ind w:left="708"/>
        <w:jc w:val="both"/>
        <w:rPr>
          <w:lang w:val="en-GB"/>
        </w:rPr>
      </w:pPr>
      <w:r w:rsidRPr="00831615">
        <w:rPr>
          <w:b/>
          <w:bCs/>
          <w:lang w:val="en-GB"/>
        </w:rPr>
        <w:t>5) Now move your attention to your belly.</w:t>
      </w:r>
      <w:r w:rsidRPr="00831615">
        <w:rPr>
          <w:lang w:val="en-GB"/>
        </w:rPr>
        <w:t> Feel how is your belly, is the place where we have a lot of emotions. It normally moves up and down when you breathe, like the waves of the sea, coming up and down. You might feel like full or hungry, or something else, just let it be, whatever it is that is happening and breath it. Smile to your belly and thank it for all that is doing for you, all the organs that enable you to eat, digest, detox the body.</w:t>
      </w:r>
    </w:p>
    <w:p w14:paraId="7E79D925" w14:textId="77777777" w:rsidR="00831615" w:rsidRPr="00831615" w:rsidRDefault="00831615" w:rsidP="00831615">
      <w:pPr>
        <w:ind w:left="708"/>
        <w:jc w:val="both"/>
        <w:rPr>
          <w:bCs/>
          <w:iCs/>
          <w:lang w:val="en-GB"/>
        </w:rPr>
      </w:pPr>
      <w:r w:rsidRPr="00831615">
        <w:rPr>
          <w:bCs/>
          <w:iCs/>
          <w:lang w:val="en-GB"/>
        </w:rPr>
        <w:t>If you get distracted and cannot focus, that’s normal and it’s perfect as it is. Gently practice coming back again and again to how your chest and feel you breathe coming in and out.</w:t>
      </w:r>
    </w:p>
    <w:p w14:paraId="238C61FF" w14:textId="77777777" w:rsidR="00831615" w:rsidRPr="00831615" w:rsidRDefault="00831615" w:rsidP="00831615">
      <w:pPr>
        <w:ind w:left="708"/>
        <w:jc w:val="both"/>
        <w:rPr>
          <w:lang w:val="en-GB"/>
        </w:rPr>
      </w:pPr>
      <w:r w:rsidRPr="00831615">
        <w:rPr>
          <w:b/>
          <w:bCs/>
          <w:lang w:val="en-GB"/>
        </w:rPr>
        <w:t>6) Now, bring your attention to your chest.</w:t>
      </w:r>
      <w:r w:rsidRPr="00831615">
        <w:rPr>
          <w:lang w:val="en-GB"/>
        </w:rPr>
        <w:t> Feel the connection with your breathing, with the movement of your chest going up and down. Feel the air coming in and out of your lungs, your heart beat…</w:t>
      </w:r>
    </w:p>
    <w:p w14:paraId="5B98295C" w14:textId="77777777" w:rsidR="00831615" w:rsidRPr="00831615" w:rsidRDefault="00831615" w:rsidP="00831615">
      <w:pPr>
        <w:ind w:left="708"/>
        <w:jc w:val="both"/>
        <w:rPr>
          <w:lang w:val="en-GB"/>
        </w:rPr>
      </w:pPr>
      <w:r w:rsidRPr="00831615">
        <w:rPr>
          <w:b/>
          <w:bCs/>
          <w:lang w:val="en-GB"/>
        </w:rPr>
        <w:t>7) Now turn your attention to your hands.</w:t>
      </w:r>
      <w:r w:rsidRPr="00831615">
        <w:rPr>
          <w:lang w:val="en-GB"/>
        </w:rPr>
        <w:t xml:space="preserve"> Feel how they contact the floor, you don’t have to do anything, just let them relax on the floor, let the floor hold them and Let them relax. Now smile to your hands, put a big smile on your face and thank your hands for all the things they do for you, eat with your folk, touch </w:t>
      </w:r>
      <w:r>
        <w:rPr>
          <w:lang w:val="en-GB"/>
        </w:rPr>
        <w:t>someone you love, hold a pencil</w:t>
      </w:r>
      <w:r w:rsidRPr="00831615">
        <w:rPr>
          <w:lang w:val="en-GB"/>
        </w:rPr>
        <w:t xml:space="preserve"> etc</w:t>
      </w:r>
      <w:r>
        <w:rPr>
          <w:lang w:val="en-GB"/>
        </w:rPr>
        <w:t>.</w:t>
      </w:r>
    </w:p>
    <w:p w14:paraId="77779153" w14:textId="77777777" w:rsidR="00831615" w:rsidRPr="00831615" w:rsidRDefault="00831615" w:rsidP="00831615">
      <w:pPr>
        <w:ind w:left="708"/>
        <w:jc w:val="both"/>
        <w:rPr>
          <w:lang w:val="en-GB"/>
        </w:rPr>
      </w:pPr>
      <w:r w:rsidRPr="00831615">
        <w:rPr>
          <w:b/>
          <w:bCs/>
          <w:lang w:val="en-GB"/>
        </w:rPr>
        <w:t>8) Move your attention into your arms.</w:t>
      </w:r>
      <w:r w:rsidRPr="00831615">
        <w:rPr>
          <w:lang w:val="en-GB"/>
        </w:rPr>
        <w:t xml:space="preserve"> And see if you can find a moment of stillness at the end of your breath. Feel your arms, if there’s any tension, if they are relaxed. And smile to your arms and thank them for all they do for you. </w:t>
      </w:r>
    </w:p>
    <w:p w14:paraId="410F145D" w14:textId="77777777" w:rsidR="00831615" w:rsidRPr="00831615" w:rsidRDefault="00831615" w:rsidP="00831615">
      <w:pPr>
        <w:ind w:left="708"/>
        <w:jc w:val="both"/>
        <w:rPr>
          <w:lang w:val="en-GB"/>
        </w:rPr>
      </w:pPr>
      <w:r w:rsidRPr="00831615">
        <w:rPr>
          <w:b/>
          <w:bCs/>
          <w:lang w:val="en-GB"/>
        </w:rPr>
        <w:t xml:space="preserve">9) Now go with your attention to your back. feel it touching the floor and notice how it rocks with each breath as a soft caress. </w:t>
      </w:r>
      <w:r w:rsidRPr="00831615">
        <w:rPr>
          <w:lang w:val="en-GB"/>
        </w:rPr>
        <w:t xml:space="preserve">If you mind goes somewhere else, it’s perfectly ok, the mind normally does this, just go back to your back again. Whenever you feel your mind gets busy or worried you can take it back to your body, and the mind will get relaxed in the present moment. </w:t>
      </w:r>
    </w:p>
    <w:p w14:paraId="7A8D0D52" w14:textId="77777777" w:rsidR="00831615" w:rsidRPr="00831615" w:rsidRDefault="00831615" w:rsidP="00831615">
      <w:pPr>
        <w:ind w:left="708"/>
        <w:jc w:val="both"/>
        <w:rPr>
          <w:lang w:val="en-GB"/>
        </w:rPr>
      </w:pPr>
      <w:r w:rsidRPr="00831615">
        <w:rPr>
          <w:b/>
          <w:bCs/>
          <w:lang w:val="en-GB"/>
        </w:rPr>
        <w:t xml:space="preserve">10) We go upwards to our neck and shoulders. Just by putting our attention on them we help them to get more relaxed. Help your neck and shoulders to relax, the hold so much all through the day. Give them a smile, and thank them for all they do for you during the day. They hold straight all your back and your head, take a moment to be grateful to them. </w:t>
      </w:r>
    </w:p>
    <w:p w14:paraId="10450551" w14:textId="77777777" w:rsidR="00831615" w:rsidRPr="00831615" w:rsidRDefault="00831615" w:rsidP="00831615">
      <w:pPr>
        <w:ind w:left="708"/>
        <w:jc w:val="both"/>
        <w:rPr>
          <w:lang w:val="en-GB"/>
        </w:rPr>
      </w:pPr>
      <w:r w:rsidRPr="00831615">
        <w:rPr>
          <w:b/>
          <w:bCs/>
          <w:lang w:val="en-GB"/>
        </w:rPr>
        <w:lastRenderedPageBreak/>
        <w:t>11) Now feel your face and your head.</w:t>
      </w:r>
      <w:r w:rsidRPr="00831615">
        <w:rPr>
          <w:lang w:val="en-GB"/>
        </w:rPr>
        <w:t xml:space="preserve"> Ow is your facial expression, do you feel relaxed? Relax your eyes, your mouth, your chicks. And give a smile to your head and face, and thank them for all they do for you. You can smile, eat, see, speak, think. Realize all you receive from them. </w:t>
      </w:r>
    </w:p>
    <w:p w14:paraId="42E9B816" w14:textId="77777777" w:rsidR="00831615" w:rsidRPr="00831615" w:rsidRDefault="00831615" w:rsidP="00831615">
      <w:pPr>
        <w:ind w:left="708"/>
        <w:jc w:val="both"/>
        <w:rPr>
          <w:lang w:val="en-GB"/>
        </w:rPr>
      </w:pPr>
      <w:r w:rsidRPr="00831615">
        <w:rPr>
          <w:b/>
          <w:bCs/>
          <w:lang w:val="en-GB"/>
        </w:rPr>
        <w:t>12) Now pay attention to your whole body.</w:t>
      </w:r>
      <w:r w:rsidRPr="00831615">
        <w:rPr>
          <w:lang w:val="en-GB"/>
        </w:rPr>
        <w:t> Check how your whole body is feeling right now.  And accompany your breath coming in and out of your body. feel the gratefulness of having a body, if you don’t feel it, is also ok. Just let these words come into you.</w:t>
      </w:r>
    </w:p>
    <w:p w14:paraId="1B47FEA8" w14:textId="77777777" w:rsidR="00831615" w:rsidRPr="00831615" w:rsidRDefault="00831615" w:rsidP="00831615">
      <w:pPr>
        <w:ind w:left="708"/>
        <w:jc w:val="both"/>
        <w:rPr>
          <w:lang w:val="en-GB"/>
        </w:rPr>
      </w:pPr>
      <w:r w:rsidRPr="00831615">
        <w:rPr>
          <w:lang w:val="en-GB"/>
        </w:rPr>
        <w:t xml:space="preserve">You can </w:t>
      </w:r>
      <w:r w:rsidRPr="00831615">
        <w:rPr>
          <w:b/>
          <w:bCs/>
          <w:lang w:val="en-GB"/>
        </w:rPr>
        <w:t xml:space="preserve">start to move your hands slowly, your feet, respecting the time your need for doing so time. And you can start opening your eyes when your feel ready, and slowly star to come back to a sitting position. </w:t>
      </w:r>
    </w:p>
    <w:p w14:paraId="340144A1" w14:textId="77777777" w:rsidR="00831615" w:rsidRDefault="00831615" w:rsidP="00831615">
      <w:pPr>
        <w:spacing w:after="0"/>
        <w:ind w:firstLine="708"/>
        <w:jc w:val="both"/>
        <w:rPr>
          <w:lang w:val="en-GB"/>
        </w:rPr>
      </w:pPr>
    </w:p>
    <w:p w14:paraId="2FB2A6E9" w14:textId="77777777" w:rsidR="00831615" w:rsidRPr="00831615" w:rsidRDefault="00831615" w:rsidP="00831615">
      <w:pPr>
        <w:spacing w:after="0"/>
        <w:ind w:firstLine="708"/>
        <w:jc w:val="both"/>
        <w:rPr>
          <w:b/>
          <w:lang w:val="en-US"/>
        </w:rPr>
      </w:pPr>
      <w:r w:rsidRPr="00831615">
        <w:rPr>
          <w:b/>
          <w:lang w:val="en-US"/>
        </w:rPr>
        <w:t>HOW TO EVALUATE THE ACTIVITY:</w:t>
      </w:r>
    </w:p>
    <w:p w14:paraId="73BA0AFD" w14:textId="77777777" w:rsidR="004A3748" w:rsidRDefault="004A3748" w:rsidP="00831615">
      <w:pPr>
        <w:spacing w:after="0"/>
        <w:ind w:firstLine="708"/>
        <w:jc w:val="both"/>
        <w:rPr>
          <w:lang w:val="en-US"/>
        </w:rPr>
      </w:pPr>
    </w:p>
    <w:p w14:paraId="43447DA7" w14:textId="77777777" w:rsidR="00831615" w:rsidRPr="00831615" w:rsidRDefault="00831615" w:rsidP="00831615">
      <w:pPr>
        <w:spacing w:after="0"/>
        <w:ind w:firstLine="708"/>
        <w:jc w:val="both"/>
        <w:rPr>
          <w:lang w:val="en-US"/>
        </w:rPr>
      </w:pPr>
      <w:r w:rsidRPr="00831615">
        <w:rPr>
          <w:lang w:val="en-US"/>
        </w:rPr>
        <w:t xml:space="preserve">The level of relaxation before and after the practice. </w:t>
      </w:r>
    </w:p>
    <w:p w14:paraId="35953F51" w14:textId="77777777" w:rsidR="00831615" w:rsidRPr="00831615" w:rsidRDefault="00831615" w:rsidP="00831615">
      <w:pPr>
        <w:spacing w:after="0"/>
        <w:ind w:firstLine="708"/>
        <w:jc w:val="both"/>
        <w:rPr>
          <w:lang w:val="en-US"/>
        </w:rPr>
      </w:pPr>
      <w:r w:rsidRPr="00831615">
        <w:rPr>
          <w:lang w:val="en-US"/>
        </w:rPr>
        <w:t xml:space="preserve">You can measure the pulsations before and after the practice. </w:t>
      </w:r>
    </w:p>
    <w:p w14:paraId="39AAE37D" w14:textId="77777777" w:rsidR="00831615" w:rsidRPr="00831615" w:rsidRDefault="00831615" w:rsidP="00831615">
      <w:pPr>
        <w:spacing w:after="0"/>
        <w:ind w:firstLine="708"/>
        <w:jc w:val="both"/>
        <w:rPr>
          <w:lang w:val="en-US"/>
        </w:rPr>
      </w:pPr>
    </w:p>
    <w:p w14:paraId="0B9635A7" w14:textId="77777777" w:rsidR="00831615" w:rsidRDefault="00831615" w:rsidP="00A30B34">
      <w:pPr>
        <w:ind w:firstLine="708"/>
        <w:jc w:val="both"/>
        <w:rPr>
          <w:lang w:val="en-GB"/>
        </w:rPr>
        <w:sectPr w:rsidR="00831615" w:rsidSect="00523405">
          <w:pgSz w:w="11906" w:h="16838"/>
          <w:pgMar w:top="1417" w:right="1417" w:bottom="1417" w:left="1417" w:header="708" w:footer="708" w:gutter="0"/>
          <w:cols w:space="708"/>
          <w:docGrid w:linePitch="360"/>
        </w:sectPr>
      </w:pPr>
    </w:p>
    <w:p w14:paraId="1C94EF28" w14:textId="102EDCB7" w:rsidR="00831615" w:rsidRPr="00F80102" w:rsidRDefault="00831615" w:rsidP="0038738B">
      <w:pPr>
        <w:pStyle w:val="Nagwek3"/>
        <w:ind w:firstLine="708"/>
        <w:rPr>
          <w:lang w:val="en-GB"/>
        </w:rPr>
      </w:pPr>
      <w:bookmarkStart w:id="25" w:name="_Toc3200297"/>
      <w:r w:rsidRPr="00F80102">
        <w:rPr>
          <w:lang w:val="en-GB"/>
        </w:rPr>
        <w:lastRenderedPageBreak/>
        <w:t>CONSCIOUS EATING</w:t>
      </w:r>
      <w:bookmarkEnd w:id="25"/>
    </w:p>
    <w:p w14:paraId="18A7A0CF" w14:textId="77777777" w:rsidR="00831615" w:rsidRDefault="00831615" w:rsidP="00831615">
      <w:pPr>
        <w:spacing w:after="0"/>
        <w:ind w:left="360" w:firstLine="348"/>
        <w:rPr>
          <w:rFonts w:eastAsia="Calibri" w:cstheme="minorHAnsi"/>
          <w:b/>
          <w:lang w:val="en-US"/>
        </w:rPr>
      </w:pPr>
    </w:p>
    <w:p w14:paraId="71D0DF6A" w14:textId="77777777" w:rsidR="00831615" w:rsidRPr="00831615" w:rsidRDefault="00831615" w:rsidP="00831615">
      <w:pPr>
        <w:spacing w:after="0"/>
        <w:ind w:left="360" w:firstLine="348"/>
        <w:rPr>
          <w:rFonts w:eastAsia="Calibri" w:cstheme="minorHAnsi"/>
          <w:lang w:val="en-US"/>
        </w:rPr>
      </w:pPr>
      <w:r w:rsidRPr="00831615">
        <w:rPr>
          <w:rFonts w:eastAsia="Calibri" w:cstheme="minorHAnsi"/>
          <w:b/>
          <w:lang w:val="en-US"/>
        </w:rPr>
        <w:t>OBJECTIVES:</w:t>
      </w:r>
      <w:r w:rsidRPr="00831615">
        <w:rPr>
          <w:rFonts w:eastAsia="Calibri" w:cstheme="minorHAnsi"/>
          <w:lang w:val="en-US"/>
        </w:rPr>
        <w:tab/>
      </w:r>
      <w:r w:rsidRPr="00831615">
        <w:rPr>
          <w:rFonts w:eastAsia="Calibri" w:cstheme="minorHAnsi"/>
          <w:lang w:val="en-US"/>
        </w:rPr>
        <w:tab/>
      </w:r>
      <w:r w:rsidRPr="00831615">
        <w:rPr>
          <w:rFonts w:eastAsia="Calibri" w:cstheme="minorHAnsi"/>
          <w:lang w:val="en-US"/>
        </w:rPr>
        <w:tab/>
      </w:r>
      <w:r w:rsidRPr="00831615">
        <w:rPr>
          <w:rFonts w:eastAsia="Calibri" w:cstheme="minorHAnsi"/>
          <w:lang w:val="en-US"/>
        </w:rPr>
        <w:tab/>
      </w:r>
      <w:r w:rsidRPr="00831615">
        <w:rPr>
          <w:rFonts w:eastAsia="Calibri" w:cstheme="minorHAnsi"/>
          <w:b/>
          <w:lang w:val="en-US"/>
        </w:rPr>
        <w:t>SUGGESTED AGE GROUP</w:t>
      </w:r>
      <w:r w:rsidRPr="00831615">
        <w:rPr>
          <w:rFonts w:eastAsia="Calibri" w:cstheme="minorHAnsi"/>
          <w:lang w:val="en-US"/>
        </w:rPr>
        <w:t>: All ages.</w:t>
      </w:r>
    </w:p>
    <w:p w14:paraId="7517EAE1" w14:textId="011235BA" w:rsidR="00831615" w:rsidRPr="00831615" w:rsidRDefault="00831615" w:rsidP="00C04CFF">
      <w:pPr>
        <w:numPr>
          <w:ilvl w:val="0"/>
          <w:numId w:val="23"/>
        </w:numPr>
        <w:spacing w:after="0"/>
        <w:contextualSpacing/>
        <w:rPr>
          <w:rFonts w:eastAsia="Calibri" w:cstheme="minorHAnsi"/>
          <w:lang w:val="en-GB"/>
        </w:rPr>
      </w:pPr>
      <w:r w:rsidRPr="00831615">
        <w:rPr>
          <w:rFonts w:eastAsia="Calibri" w:cstheme="minorHAnsi"/>
          <w:lang w:val="en-GB"/>
        </w:rPr>
        <w:t>Improves fo</w:t>
      </w:r>
      <w:r w:rsidR="0051142B">
        <w:rPr>
          <w:rFonts w:eastAsia="Calibri" w:cstheme="minorHAnsi"/>
          <w:lang w:val="en-GB"/>
        </w:rPr>
        <w:t>cus, concentration and learning;</w:t>
      </w:r>
    </w:p>
    <w:p w14:paraId="319A9FDE" w14:textId="00DB5F68" w:rsidR="00831615" w:rsidRPr="00831615" w:rsidRDefault="0051142B" w:rsidP="00C04CFF">
      <w:pPr>
        <w:numPr>
          <w:ilvl w:val="0"/>
          <w:numId w:val="23"/>
        </w:numPr>
        <w:spacing w:after="0"/>
        <w:contextualSpacing/>
        <w:rPr>
          <w:rFonts w:eastAsia="Calibri" w:cstheme="minorHAnsi"/>
          <w:lang w:val="en-GB"/>
        </w:rPr>
      </w:pPr>
      <w:r>
        <w:rPr>
          <w:rFonts w:eastAsia="Calibri" w:cstheme="minorHAnsi"/>
          <w:lang w:val="en-GB"/>
        </w:rPr>
        <w:t>Improves creativity;</w:t>
      </w:r>
    </w:p>
    <w:p w14:paraId="13F3D14E" w14:textId="48DD1FF7" w:rsidR="00831615" w:rsidRPr="00831615" w:rsidRDefault="00831615" w:rsidP="00C04CFF">
      <w:pPr>
        <w:numPr>
          <w:ilvl w:val="0"/>
          <w:numId w:val="23"/>
        </w:numPr>
        <w:spacing w:after="0"/>
        <w:contextualSpacing/>
        <w:rPr>
          <w:rFonts w:eastAsia="Calibri" w:cstheme="minorHAnsi"/>
          <w:lang w:val="en-GB"/>
        </w:rPr>
      </w:pPr>
      <w:r w:rsidRPr="00831615">
        <w:rPr>
          <w:rFonts w:eastAsia="Calibri" w:cstheme="minorHAnsi"/>
          <w:lang w:val="en-GB"/>
        </w:rPr>
        <w:t>E</w:t>
      </w:r>
      <w:r w:rsidR="0051142B">
        <w:rPr>
          <w:rFonts w:eastAsia="Calibri" w:cstheme="minorHAnsi"/>
          <w:lang w:val="en-GB"/>
        </w:rPr>
        <w:t>nhances gratitude and happiness;</w:t>
      </w:r>
    </w:p>
    <w:p w14:paraId="0BB16605" w14:textId="77777777" w:rsidR="00831615" w:rsidRPr="00831615" w:rsidRDefault="00831615" w:rsidP="00C04CFF">
      <w:pPr>
        <w:numPr>
          <w:ilvl w:val="0"/>
          <w:numId w:val="23"/>
        </w:numPr>
        <w:spacing w:after="0"/>
        <w:contextualSpacing/>
        <w:rPr>
          <w:rFonts w:eastAsia="Calibri" w:cstheme="minorHAnsi"/>
          <w:lang w:val="en-GB"/>
        </w:rPr>
      </w:pPr>
      <w:r w:rsidRPr="00831615">
        <w:rPr>
          <w:rFonts w:eastAsia="Calibri" w:cstheme="minorHAnsi"/>
          <w:lang w:val="en-GB"/>
        </w:rPr>
        <w:t>Improves Comprehension.</w:t>
      </w:r>
    </w:p>
    <w:p w14:paraId="2FA388A3" w14:textId="77777777" w:rsidR="00831615" w:rsidRDefault="00831615" w:rsidP="00831615">
      <w:pPr>
        <w:spacing w:after="0"/>
        <w:ind w:left="705"/>
        <w:rPr>
          <w:rFonts w:eastAsia="Calibri" w:cstheme="minorHAnsi"/>
          <w:b/>
          <w:lang w:val="en-US"/>
        </w:rPr>
      </w:pPr>
    </w:p>
    <w:p w14:paraId="2FBD9F3F" w14:textId="77777777" w:rsidR="00831615" w:rsidRPr="00831615" w:rsidRDefault="00831615" w:rsidP="00831615">
      <w:pPr>
        <w:spacing w:after="0"/>
        <w:ind w:left="705"/>
        <w:rPr>
          <w:rFonts w:eastAsia="Calibri" w:cstheme="minorHAnsi"/>
          <w:b/>
          <w:lang w:val="en-US"/>
        </w:rPr>
      </w:pPr>
      <w:r w:rsidRPr="00831615">
        <w:rPr>
          <w:rFonts w:eastAsia="Calibri" w:cstheme="minorHAnsi"/>
          <w:b/>
          <w:lang w:val="en-US"/>
        </w:rPr>
        <w:t>WHEN TO IMPLEMENT THE PRACTICE DURING DIDACTIC PROCESS:</w:t>
      </w:r>
    </w:p>
    <w:p w14:paraId="1892F90C" w14:textId="77777777" w:rsidR="004A3748" w:rsidRDefault="004A3748" w:rsidP="00831615">
      <w:pPr>
        <w:spacing w:after="0"/>
        <w:ind w:firstLine="705"/>
        <w:rPr>
          <w:rFonts w:eastAsia="Calibri" w:cstheme="minorHAnsi"/>
          <w:lang w:val="en-US"/>
        </w:rPr>
      </w:pPr>
    </w:p>
    <w:p w14:paraId="59690DEF" w14:textId="77777777" w:rsidR="00831615" w:rsidRPr="00831615" w:rsidRDefault="00831615" w:rsidP="00831615">
      <w:pPr>
        <w:spacing w:after="0"/>
        <w:ind w:firstLine="705"/>
        <w:rPr>
          <w:rFonts w:eastAsia="Calibri" w:cstheme="minorHAnsi"/>
          <w:lang w:val="en-US"/>
        </w:rPr>
      </w:pPr>
      <w:r w:rsidRPr="00831615">
        <w:rPr>
          <w:rFonts w:eastAsia="Calibri" w:cstheme="minorHAnsi"/>
          <w:lang w:val="en-US"/>
        </w:rPr>
        <w:t xml:space="preserve">It can be done before eating something. </w:t>
      </w:r>
    </w:p>
    <w:p w14:paraId="2E487C17" w14:textId="77777777" w:rsidR="00831615" w:rsidRDefault="00831615" w:rsidP="00831615">
      <w:pPr>
        <w:spacing w:after="0"/>
        <w:rPr>
          <w:rFonts w:eastAsia="Calibri" w:cstheme="minorHAnsi"/>
          <w:lang w:val="en-US"/>
        </w:rPr>
      </w:pPr>
      <w:r w:rsidRPr="00831615">
        <w:rPr>
          <w:rFonts w:eastAsia="Calibri" w:cstheme="minorHAnsi"/>
          <w:lang w:val="en-US"/>
        </w:rPr>
        <w:t xml:space="preserve">     </w:t>
      </w:r>
      <w:r w:rsidRPr="00831615">
        <w:rPr>
          <w:rFonts w:eastAsia="Calibri" w:cstheme="minorHAnsi"/>
          <w:lang w:val="en-US"/>
        </w:rPr>
        <w:tab/>
      </w:r>
    </w:p>
    <w:p w14:paraId="2DCD5845" w14:textId="77777777" w:rsidR="00831615" w:rsidRPr="00831615" w:rsidRDefault="00831615" w:rsidP="00831615">
      <w:pPr>
        <w:spacing w:after="0"/>
        <w:ind w:firstLine="705"/>
        <w:rPr>
          <w:rFonts w:eastAsia="Calibri" w:cstheme="minorHAnsi"/>
          <w:b/>
          <w:lang w:val="en-US"/>
        </w:rPr>
      </w:pPr>
      <w:r w:rsidRPr="00831615">
        <w:rPr>
          <w:rFonts w:eastAsia="Calibri" w:cstheme="minorHAnsi"/>
          <w:b/>
          <w:lang w:val="en-US"/>
        </w:rPr>
        <w:t xml:space="preserve">METHODOLOGY: </w:t>
      </w:r>
    </w:p>
    <w:p w14:paraId="39C027B5" w14:textId="77777777" w:rsidR="004A3748" w:rsidRDefault="004A3748" w:rsidP="00831615">
      <w:pPr>
        <w:spacing w:after="0"/>
        <w:ind w:firstLine="705"/>
        <w:rPr>
          <w:rFonts w:eastAsia="Calibri" w:cstheme="minorHAnsi"/>
          <w:lang w:val="en-US"/>
        </w:rPr>
      </w:pPr>
    </w:p>
    <w:p w14:paraId="1BC02006" w14:textId="77777777" w:rsidR="00831615" w:rsidRPr="00831615" w:rsidRDefault="00831615" w:rsidP="00831615">
      <w:pPr>
        <w:spacing w:after="0"/>
        <w:ind w:firstLine="705"/>
        <w:rPr>
          <w:rFonts w:eastAsia="Calibri" w:cstheme="minorHAnsi"/>
          <w:lang w:val="en-US"/>
        </w:rPr>
      </w:pPr>
      <w:r w:rsidRPr="00831615">
        <w:rPr>
          <w:rFonts w:eastAsia="Calibri" w:cstheme="minorHAnsi"/>
          <w:lang w:val="en-US"/>
        </w:rPr>
        <w:t>Mindfulness applied in the school environment.</w:t>
      </w:r>
    </w:p>
    <w:p w14:paraId="349954C8" w14:textId="77777777" w:rsidR="00831615" w:rsidRDefault="00831615" w:rsidP="00831615">
      <w:pPr>
        <w:spacing w:after="0"/>
        <w:rPr>
          <w:rFonts w:eastAsia="Calibri" w:cstheme="minorHAnsi"/>
          <w:lang w:val="en-US"/>
        </w:rPr>
      </w:pPr>
      <w:r w:rsidRPr="00831615">
        <w:rPr>
          <w:rFonts w:eastAsia="Calibri" w:cstheme="minorHAnsi"/>
          <w:lang w:val="en-US"/>
        </w:rPr>
        <w:t xml:space="preserve">     </w:t>
      </w:r>
      <w:r w:rsidRPr="00831615">
        <w:rPr>
          <w:rFonts w:eastAsia="Calibri" w:cstheme="minorHAnsi"/>
          <w:lang w:val="en-US"/>
        </w:rPr>
        <w:tab/>
      </w:r>
    </w:p>
    <w:p w14:paraId="795644E2" w14:textId="77777777" w:rsidR="00831615" w:rsidRPr="00831615" w:rsidRDefault="00831615" w:rsidP="00831615">
      <w:pPr>
        <w:spacing w:after="0"/>
        <w:ind w:firstLine="705"/>
        <w:rPr>
          <w:rFonts w:eastAsia="Calibri" w:cstheme="minorHAnsi"/>
          <w:b/>
          <w:lang w:val="en-US"/>
        </w:rPr>
      </w:pPr>
      <w:r w:rsidRPr="00831615">
        <w:rPr>
          <w:rFonts w:eastAsia="Calibri" w:cstheme="minorHAnsi"/>
          <w:b/>
          <w:lang w:val="en-US"/>
        </w:rPr>
        <w:t>FORM OF WORK:</w:t>
      </w:r>
    </w:p>
    <w:p w14:paraId="7D9D9632" w14:textId="77777777" w:rsidR="004A3748" w:rsidRDefault="004A3748" w:rsidP="00831615">
      <w:pPr>
        <w:spacing w:after="0"/>
        <w:ind w:firstLine="705"/>
        <w:rPr>
          <w:rFonts w:eastAsia="Calibri" w:cstheme="minorHAnsi"/>
          <w:lang w:val="en-US"/>
        </w:rPr>
      </w:pPr>
    </w:p>
    <w:p w14:paraId="2198055C" w14:textId="77777777" w:rsidR="00831615" w:rsidRPr="00831615" w:rsidRDefault="00831615" w:rsidP="00831615">
      <w:pPr>
        <w:spacing w:after="0"/>
        <w:ind w:firstLine="705"/>
        <w:rPr>
          <w:rFonts w:eastAsia="Calibri" w:cstheme="minorHAnsi"/>
          <w:lang w:val="en-US"/>
        </w:rPr>
      </w:pPr>
      <w:r w:rsidRPr="00831615">
        <w:rPr>
          <w:rFonts w:eastAsia="Calibri" w:cstheme="minorHAnsi"/>
          <w:lang w:val="en-US"/>
        </w:rPr>
        <w:t xml:space="preserve">Done individually but with the whole class at the same time. </w:t>
      </w:r>
    </w:p>
    <w:p w14:paraId="60126460" w14:textId="77777777" w:rsidR="00831615" w:rsidRDefault="00831615" w:rsidP="00831615">
      <w:pPr>
        <w:spacing w:after="0"/>
        <w:rPr>
          <w:rFonts w:eastAsia="Calibri" w:cstheme="minorHAnsi"/>
          <w:lang w:val="en-US"/>
        </w:rPr>
      </w:pPr>
      <w:r w:rsidRPr="00831615">
        <w:rPr>
          <w:rFonts w:eastAsia="Calibri" w:cstheme="minorHAnsi"/>
          <w:lang w:val="en-US"/>
        </w:rPr>
        <w:t xml:space="preserve">     </w:t>
      </w:r>
      <w:r w:rsidRPr="00831615">
        <w:rPr>
          <w:rFonts w:eastAsia="Calibri" w:cstheme="minorHAnsi"/>
          <w:lang w:val="en-US"/>
        </w:rPr>
        <w:tab/>
      </w:r>
    </w:p>
    <w:p w14:paraId="3CA19B6E" w14:textId="77777777" w:rsidR="00831615" w:rsidRPr="00831615" w:rsidRDefault="00831615" w:rsidP="00831615">
      <w:pPr>
        <w:spacing w:after="0"/>
        <w:ind w:firstLine="705"/>
        <w:rPr>
          <w:rFonts w:eastAsia="Calibri" w:cstheme="minorHAnsi"/>
          <w:b/>
          <w:lang w:val="en-US"/>
        </w:rPr>
      </w:pPr>
      <w:r w:rsidRPr="00831615">
        <w:rPr>
          <w:rFonts w:eastAsia="Calibri" w:cstheme="minorHAnsi"/>
          <w:b/>
          <w:lang w:val="en-US"/>
        </w:rPr>
        <w:t>NEEDED MATERIALS:</w:t>
      </w:r>
    </w:p>
    <w:p w14:paraId="1ED49BA9" w14:textId="77777777" w:rsidR="004A3748" w:rsidRDefault="004A3748" w:rsidP="00831615">
      <w:pPr>
        <w:spacing w:after="0"/>
        <w:ind w:firstLine="705"/>
        <w:rPr>
          <w:rFonts w:eastAsia="Calibri" w:cstheme="minorHAnsi"/>
          <w:lang w:val="en-US"/>
        </w:rPr>
      </w:pPr>
    </w:p>
    <w:p w14:paraId="5D646DEC" w14:textId="77777777" w:rsidR="00831615" w:rsidRPr="00831615" w:rsidRDefault="00831615" w:rsidP="0038738B">
      <w:pPr>
        <w:spacing w:after="0"/>
        <w:ind w:firstLine="705"/>
        <w:jc w:val="both"/>
        <w:rPr>
          <w:rFonts w:eastAsia="Calibri" w:cstheme="minorHAnsi"/>
          <w:b/>
          <w:lang w:val="en-US"/>
        </w:rPr>
      </w:pPr>
      <w:r w:rsidRPr="00831615">
        <w:rPr>
          <w:rFonts w:eastAsia="Calibri" w:cstheme="minorHAnsi"/>
          <w:lang w:val="en-US"/>
        </w:rPr>
        <w:t>Something to eat, a raisin or another small food that is connected with nature.</w:t>
      </w:r>
    </w:p>
    <w:p w14:paraId="70D9D42B" w14:textId="77777777" w:rsidR="00831615" w:rsidRDefault="00831615" w:rsidP="0038738B">
      <w:pPr>
        <w:spacing w:after="0"/>
        <w:jc w:val="both"/>
        <w:rPr>
          <w:rFonts w:eastAsia="Calibri" w:cstheme="minorHAnsi"/>
          <w:b/>
          <w:lang w:val="en-US"/>
        </w:rPr>
      </w:pPr>
      <w:r w:rsidRPr="00831615">
        <w:rPr>
          <w:rFonts w:eastAsia="Calibri" w:cstheme="minorHAnsi"/>
          <w:b/>
          <w:lang w:val="en-US"/>
        </w:rPr>
        <w:t xml:space="preserve">     </w:t>
      </w:r>
    </w:p>
    <w:p w14:paraId="6FAD62DD" w14:textId="77777777" w:rsidR="00831615" w:rsidRPr="00831615" w:rsidRDefault="00831615" w:rsidP="0038738B">
      <w:pPr>
        <w:spacing w:after="0"/>
        <w:jc w:val="both"/>
        <w:rPr>
          <w:rFonts w:eastAsia="Calibri" w:cstheme="minorHAnsi"/>
          <w:b/>
          <w:lang w:val="en-US"/>
        </w:rPr>
      </w:pPr>
      <w:r w:rsidRPr="00831615">
        <w:rPr>
          <w:rFonts w:eastAsia="Calibri" w:cstheme="minorHAnsi"/>
          <w:b/>
          <w:lang w:val="en-US"/>
        </w:rPr>
        <w:tab/>
        <w:t>DESCRIPTION OF THE ACTIVITY:</w:t>
      </w:r>
    </w:p>
    <w:p w14:paraId="69B6B231" w14:textId="77777777" w:rsidR="004A3748" w:rsidRDefault="004A3748" w:rsidP="0038738B">
      <w:pPr>
        <w:autoSpaceDE w:val="0"/>
        <w:autoSpaceDN w:val="0"/>
        <w:adjustRightInd w:val="0"/>
        <w:spacing w:after="0" w:line="240" w:lineRule="auto"/>
        <w:ind w:left="708"/>
        <w:jc w:val="both"/>
        <w:rPr>
          <w:rFonts w:eastAsia="Calibri" w:cstheme="minorHAnsi"/>
          <w:bCs/>
          <w:lang w:val="en-GB"/>
        </w:rPr>
      </w:pPr>
    </w:p>
    <w:p w14:paraId="20DEF006" w14:textId="77777777" w:rsidR="00831615" w:rsidRPr="00831615" w:rsidRDefault="00831615" w:rsidP="0038738B">
      <w:pPr>
        <w:autoSpaceDE w:val="0"/>
        <w:autoSpaceDN w:val="0"/>
        <w:adjustRightInd w:val="0"/>
        <w:spacing w:after="0" w:line="240" w:lineRule="auto"/>
        <w:ind w:left="708"/>
        <w:jc w:val="both"/>
        <w:rPr>
          <w:rFonts w:eastAsia="Calibri" w:cstheme="minorHAnsi"/>
          <w:bCs/>
          <w:lang w:val="en-GB"/>
        </w:rPr>
      </w:pPr>
      <w:r w:rsidRPr="00831615">
        <w:rPr>
          <w:rFonts w:eastAsia="Calibri" w:cstheme="minorHAnsi"/>
          <w:bCs/>
          <w:lang w:val="en-GB"/>
        </w:rPr>
        <w:t xml:space="preserve">Before eating a raisin or something else, we make a pause to become aware and thank the people, places, and things that were part of its journey, from the tree to our table, and that enables us to eat this food. </w:t>
      </w:r>
    </w:p>
    <w:p w14:paraId="23AAD113" w14:textId="77777777" w:rsidR="00831615" w:rsidRPr="00831615" w:rsidRDefault="00831615" w:rsidP="0038738B">
      <w:pPr>
        <w:autoSpaceDE w:val="0"/>
        <w:autoSpaceDN w:val="0"/>
        <w:adjustRightInd w:val="0"/>
        <w:spacing w:after="0" w:line="240" w:lineRule="auto"/>
        <w:ind w:left="348"/>
        <w:jc w:val="both"/>
        <w:rPr>
          <w:rFonts w:eastAsia="Calibri" w:cstheme="minorHAnsi"/>
          <w:bCs/>
          <w:lang w:val="en-GB"/>
        </w:rPr>
      </w:pPr>
    </w:p>
    <w:p w14:paraId="6B2396E6" w14:textId="77777777" w:rsidR="00831615" w:rsidRPr="00831615" w:rsidRDefault="00831615" w:rsidP="00C04CFF">
      <w:pPr>
        <w:numPr>
          <w:ilvl w:val="0"/>
          <w:numId w:val="21"/>
        </w:numPr>
        <w:autoSpaceDE w:val="0"/>
        <w:autoSpaceDN w:val="0"/>
        <w:adjustRightInd w:val="0"/>
        <w:spacing w:after="0" w:line="240" w:lineRule="auto"/>
        <w:ind w:left="1068"/>
        <w:contextualSpacing/>
        <w:jc w:val="both"/>
        <w:rPr>
          <w:rFonts w:eastAsia="Calibri" w:cstheme="minorHAnsi"/>
          <w:bCs/>
          <w:lang w:val="en-GB"/>
        </w:rPr>
      </w:pPr>
      <w:r w:rsidRPr="00831615">
        <w:rPr>
          <w:rFonts w:eastAsia="Calibri" w:cstheme="minorHAnsi"/>
          <w:bCs/>
          <w:lang w:val="en-GB"/>
        </w:rPr>
        <w:t>We cover a raisin in a tissue and tell the class to close their eyes. We give a tissue with a raisin inside.</w:t>
      </w:r>
    </w:p>
    <w:p w14:paraId="4F60DCF5" w14:textId="77777777" w:rsidR="00831615" w:rsidRPr="00831615" w:rsidRDefault="00831615" w:rsidP="00C04CFF">
      <w:pPr>
        <w:numPr>
          <w:ilvl w:val="0"/>
          <w:numId w:val="21"/>
        </w:numPr>
        <w:autoSpaceDE w:val="0"/>
        <w:autoSpaceDN w:val="0"/>
        <w:adjustRightInd w:val="0"/>
        <w:spacing w:after="0" w:line="240" w:lineRule="auto"/>
        <w:ind w:left="1068"/>
        <w:contextualSpacing/>
        <w:jc w:val="both"/>
        <w:rPr>
          <w:rFonts w:eastAsia="Calibri" w:cstheme="minorHAnsi"/>
          <w:bCs/>
          <w:lang w:val="en-GB"/>
        </w:rPr>
      </w:pPr>
      <w:r w:rsidRPr="00831615">
        <w:rPr>
          <w:rFonts w:eastAsia="Calibri" w:cstheme="minorHAnsi"/>
          <w:bCs/>
          <w:lang w:val="en-GB"/>
        </w:rPr>
        <w:t>We tell them to open de tissue with eyes closed and sense with their hands what it’s inside, tell them to smell it.</w:t>
      </w:r>
    </w:p>
    <w:p w14:paraId="52096FF4" w14:textId="77777777" w:rsidR="00831615" w:rsidRPr="00831615" w:rsidRDefault="00831615" w:rsidP="00C04CFF">
      <w:pPr>
        <w:numPr>
          <w:ilvl w:val="0"/>
          <w:numId w:val="21"/>
        </w:numPr>
        <w:autoSpaceDE w:val="0"/>
        <w:autoSpaceDN w:val="0"/>
        <w:adjustRightInd w:val="0"/>
        <w:spacing w:after="0" w:line="240" w:lineRule="auto"/>
        <w:ind w:left="1068"/>
        <w:contextualSpacing/>
        <w:jc w:val="both"/>
        <w:rPr>
          <w:rFonts w:eastAsia="Calibri" w:cstheme="minorHAnsi"/>
          <w:bCs/>
          <w:lang w:val="en-GB"/>
        </w:rPr>
      </w:pPr>
      <w:r w:rsidRPr="00831615">
        <w:rPr>
          <w:rFonts w:eastAsia="Calibri" w:cstheme="minorHAnsi"/>
          <w:lang w:val="en-GB"/>
        </w:rPr>
        <w:t>We are going to visualize about how it got from the grapevine into our hands:</w:t>
      </w:r>
    </w:p>
    <w:p w14:paraId="4F18D262" w14:textId="77777777" w:rsidR="00831615" w:rsidRPr="00831615" w:rsidRDefault="00831615" w:rsidP="00C04CFF">
      <w:pPr>
        <w:numPr>
          <w:ilvl w:val="0"/>
          <w:numId w:val="22"/>
        </w:numPr>
        <w:autoSpaceDE w:val="0"/>
        <w:autoSpaceDN w:val="0"/>
        <w:adjustRightInd w:val="0"/>
        <w:spacing w:after="0" w:line="240" w:lineRule="auto"/>
        <w:ind w:left="1068"/>
        <w:contextualSpacing/>
        <w:jc w:val="both"/>
        <w:rPr>
          <w:rFonts w:eastAsia="Calibri" w:cstheme="minorHAnsi"/>
          <w:i/>
          <w:iCs/>
          <w:lang w:val="en-GB"/>
        </w:rPr>
      </w:pPr>
      <w:r w:rsidRPr="00831615">
        <w:rPr>
          <w:rFonts w:eastAsia="Calibri" w:cstheme="minorHAnsi"/>
          <w:lang w:val="en-GB"/>
        </w:rPr>
        <w:t>We imagine th</w:t>
      </w:r>
      <w:r w:rsidR="004A3748">
        <w:rPr>
          <w:rFonts w:eastAsia="Calibri" w:cstheme="minorHAnsi"/>
          <w:lang w:val="en-GB"/>
        </w:rPr>
        <w:t xml:space="preserve">e worms that nourished the soil… </w:t>
      </w:r>
      <w:r w:rsidRPr="00831615">
        <w:rPr>
          <w:rFonts w:eastAsia="Calibri" w:cstheme="minorHAnsi"/>
          <w:i/>
          <w:iCs/>
          <w:lang w:val="en-GB"/>
        </w:rPr>
        <w:t>Thank you, worms!</w:t>
      </w:r>
    </w:p>
    <w:p w14:paraId="064BE547" w14:textId="77777777" w:rsidR="00831615" w:rsidRPr="00831615" w:rsidRDefault="00831615" w:rsidP="00C04CFF">
      <w:pPr>
        <w:numPr>
          <w:ilvl w:val="0"/>
          <w:numId w:val="22"/>
        </w:numPr>
        <w:autoSpaceDE w:val="0"/>
        <w:autoSpaceDN w:val="0"/>
        <w:adjustRightInd w:val="0"/>
        <w:spacing w:after="0" w:line="240" w:lineRule="auto"/>
        <w:ind w:left="1068"/>
        <w:contextualSpacing/>
        <w:jc w:val="both"/>
        <w:rPr>
          <w:rFonts w:eastAsia="Calibri" w:cstheme="minorHAnsi"/>
          <w:i/>
          <w:iCs/>
          <w:lang w:val="en-GB"/>
        </w:rPr>
      </w:pPr>
      <w:r w:rsidRPr="00831615">
        <w:rPr>
          <w:rFonts w:eastAsia="Calibri" w:cstheme="minorHAnsi"/>
          <w:lang w:val="en-GB"/>
        </w:rPr>
        <w:t>The sun, the rain that fed the vines, the time it took to gr</w:t>
      </w:r>
      <w:r w:rsidR="004A3748">
        <w:rPr>
          <w:rFonts w:eastAsia="Calibri" w:cstheme="minorHAnsi"/>
          <w:lang w:val="en-GB"/>
        </w:rPr>
        <w:t>ow, one day and another day..</w:t>
      </w:r>
      <w:r w:rsidRPr="00831615">
        <w:rPr>
          <w:rFonts w:eastAsia="Calibri" w:cstheme="minorHAnsi"/>
          <w:lang w:val="en-GB"/>
        </w:rPr>
        <w:t xml:space="preserve">. </w:t>
      </w:r>
      <w:r w:rsidRPr="00831615">
        <w:rPr>
          <w:rFonts w:eastAsia="Calibri" w:cstheme="minorHAnsi"/>
          <w:i/>
          <w:iCs/>
          <w:lang w:val="en-GB"/>
        </w:rPr>
        <w:t>Thank you, nature!</w:t>
      </w:r>
    </w:p>
    <w:p w14:paraId="28A788F2" w14:textId="77777777" w:rsidR="00831615" w:rsidRPr="00831615" w:rsidRDefault="00831615" w:rsidP="00C04CFF">
      <w:pPr>
        <w:numPr>
          <w:ilvl w:val="0"/>
          <w:numId w:val="22"/>
        </w:numPr>
        <w:autoSpaceDE w:val="0"/>
        <w:autoSpaceDN w:val="0"/>
        <w:adjustRightInd w:val="0"/>
        <w:spacing w:after="0" w:line="240" w:lineRule="auto"/>
        <w:ind w:left="1068"/>
        <w:contextualSpacing/>
        <w:jc w:val="both"/>
        <w:rPr>
          <w:rFonts w:eastAsia="Calibri" w:cstheme="minorHAnsi"/>
          <w:i/>
          <w:iCs/>
          <w:lang w:val="en-GB"/>
        </w:rPr>
      </w:pPr>
      <w:r w:rsidRPr="00831615">
        <w:rPr>
          <w:rFonts w:eastAsia="Calibri" w:cstheme="minorHAnsi"/>
          <w:lang w:val="en-GB"/>
        </w:rPr>
        <w:t>The farmers who took care of the</w:t>
      </w:r>
      <w:r w:rsidR="004A3748">
        <w:rPr>
          <w:rFonts w:eastAsia="Calibri" w:cstheme="minorHAnsi"/>
          <w:lang w:val="en-GB"/>
        </w:rPr>
        <w:t xml:space="preserve"> vines and harvested the grapes… </w:t>
      </w:r>
      <w:r w:rsidRPr="00831615">
        <w:rPr>
          <w:rFonts w:eastAsia="Calibri" w:cstheme="minorHAnsi"/>
          <w:i/>
          <w:iCs/>
          <w:lang w:val="en-GB"/>
        </w:rPr>
        <w:t>Thank you, farmers!</w:t>
      </w:r>
    </w:p>
    <w:p w14:paraId="3E3D6F93" w14:textId="77777777" w:rsidR="00831615" w:rsidRPr="00831615" w:rsidRDefault="00831615" w:rsidP="00C04CFF">
      <w:pPr>
        <w:numPr>
          <w:ilvl w:val="0"/>
          <w:numId w:val="22"/>
        </w:numPr>
        <w:autoSpaceDE w:val="0"/>
        <w:autoSpaceDN w:val="0"/>
        <w:adjustRightInd w:val="0"/>
        <w:spacing w:after="0" w:line="240" w:lineRule="auto"/>
        <w:ind w:left="1068"/>
        <w:contextualSpacing/>
        <w:jc w:val="both"/>
        <w:rPr>
          <w:rFonts w:eastAsia="Calibri" w:cstheme="minorHAnsi"/>
          <w:lang w:val="en-GB"/>
        </w:rPr>
      </w:pPr>
      <w:r w:rsidRPr="00831615">
        <w:rPr>
          <w:rFonts w:eastAsia="Calibri" w:cstheme="minorHAnsi"/>
          <w:lang w:val="en-GB"/>
        </w:rPr>
        <w:t>The workers who harvested the grapes, put them out to dry, and</w:t>
      </w:r>
      <w:r w:rsidR="004A3748">
        <w:rPr>
          <w:rFonts w:eastAsia="Calibri" w:cstheme="minorHAnsi"/>
          <w:lang w:val="en-GB"/>
        </w:rPr>
        <w:t xml:space="preserve"> boxed them up as raisins… </w:t>
      </w:r>
      <w:r w:rsidRPr="00831615">
        <w:rPr>
          <w:rFonts w:eastAsia="Calibri" w:cstheme="minorHAnsi"/>
          <w:i/>
          <w:iCs/>
          <w:lang w:val="en-GB"/>
        </w:rPr>
        <w:t>Thank you, workers!</w:t>
      </w:r>
    </w:p>
    <w:p w14:paraId="55EE3511" w14:textId="77777777" w:rsidR="00831615" w:rsidRPr="00831615" w:rsidRDefault="00831615" w:rsidP="00C04CFF">
      <w:pPr>
        <w:numPr>
          <w:ilvl w:val="0"/>
          <w:numId w:val="22"/>
        </w:numPr>
        <w:autoSpaceDE w:val="0"/>
        <w:autoSpaceDN w:val="0"/>
        <w:adjustRightInd w:val="0"/>
        <w:spacing w:after="0" w:line="240" w:lineRule="auto"/>
        <w:ind w:left="1068"/>
        <w:contextualSpacing/>
        <w:jc w:val="both"/>
        <w:rPr>
          <w:rFonts w:eastAsia="Calibri" w:cstheme="minorHAnsi"/>
          <w:i/>
          <w:iCs/>
          <w:lang w:val="en-GB"/>
        </w:rPr>
      </w:pPr>
      <w:r w:rsidRPr="00831615">
        <w:rPr>
          <w:rFonts w:eastAsia="Calibri" w:cstheme="minorHAnsi"/>
          <w:lang w:val="en-GB"/>
        </w:rPr>
        <w:t>The truck drivers who</w:t>
      </w:r>
      <w:r w:rsidR="004A3748">
        <w:rPr>
          <w:rFonts w:eastAsia="Calibri" w:cstheme="minorHAnsi"/>
          <w:lang w:val="en-GB"/>
        </w:rPr>
        <w:t xml:space="preserve"> drove the raisins to the store… </w:t>
      </w:r>
      <w:r w:rsidRPr="00831615">
        <w:rPr>
          <w:rFonts w:eastAsia="Calibri" w:cstheme="minorHAnsi"/>
          <w:i/>
          <w:iCs/>
          <w:lang w:val="en-GB"/>
        </w:rPr>
        <w:t>Thank you, truck drivers!</w:t>
      </w:r>
    </w:p>
    <w:p w14:paraId="2E769EC6" w14:textId="77777777" w:rsidR="00831615" w:rsidRPr="00831615" w:rsidRDefault="004A3748" w:rsidP="0038738B">
      <w:pPr>
        <w:autoSpaceDE w:val="0"/>
        <w:autoSpaceDN w:val="0"/>
        <w:adjustRightInd w:val="0"/>
        <w:spacing w:after="0" w:line="240" w:lineRule="auto"/>
        <w:ind w:left="708"/>
        <w:jc w:val="both"/>
        <w:rPr>
          <w:rFonts w:eastAsia="Calibri" w:cstheme="minorHAnsi"/>
          <w:lang w:val="en-GB"/>
        </w:rPr>
      </w:pPr>
      <w:r>
        <w:rPr>
          <w:rFonts w:eastAsia="Calibri" w:cstheme="minorHAnsi"/>
          <w:lang w:val="en-GB"/>
        </w:rPr>
        <w:t xml:space="preserve">-      </w:t>
      </w:r>
      <w:r w:rsidR="00831615" w:rsidRPr="00831615">
        <w:rPr>
          <w:rFonts w:eastAsia="Calibri" w:cstheme="minorHAnsi"/>
          <w:lang w:val="en-GB"/>
        </w:rPr>
        <w:t>The person who bought the raisins and brough</w:t>
      </w:r>
      <w:r>
        <w:rPr>
          <w:rFonts w:eastAsia="Calibri" w:cstheme="minorHAnsi"/>
          <w:lang w:val="en-GB"/>
        </w:rPr>
        <w:t xml:space="preserve">t them to you… </w:t>
      </w:r>
      <w:r w:rsidR="00831615" w:rsidRPr="00831615">
        <w:rPr>
          <w:rFonts w:eastAsia="Calibri" w:cstheme="minorHAnsi"/>
          <w:lang w:val="en-GB"/>
        </w:rPr>
        <w:t>(Children thank you.)</w:t>
      </w:r>
    </w:p>
    <w:p w14:paraId="17B5E45B" w14:textId="77777777" w:rsidR="00831615" w:rsidRPr="00831615" w:rsidRDefault="00831615" w:rsidP="0038738B">
      <w:pPr>
        <w:autoSpaceDE w:val="0"/>
        <w:autoSpaceDN w:val="0"/>
        <w:adjustRightInd w:val="0"/>
        <w:spacing w:after="0" w:line="240" w:lineRule="auto"/>
        <w:ind w:left="360"/>
        <w:jc w:val="both"/>
        <w:rPr>
          <w:rFonts w:eastAsia="Calibri" w:cstheme="minorHAnsi"/>
          <w:lang w:val="en-GB"/>
        </w:rPr>
      </w:pPr>
    </w:p>
    <w:p w14:paraId="3806230B" w14:textId="77777777" w:rsidR="00831615" w:rsidRPr="00831615" w:rsidRDefault="004A3748" w:rsidP="0038738B">
      <w:pPr>
        <w:autoSpaceDE w:val="0"/>
        <w:autoSpaceDN w:val="0"/>
        <w:adjustRightInd w:val="0"/>
        <w:spacing w:after="0" w:line="240" w:lineRule="auto"/>
        <w:ind w:left="708"/>
        <w:jc w:val="both"/>
        <w:rPr>
          <w:rFonts w:eastAsia="Calibri" w:cstheme="minorHAnsi"/>
          <w:lang w:val="en-GB"/>
        </w:rPr>
      </w:pPr>
      <w:r>
        <w:rPr>
          <w:rFonts w:eastAsia="Calibri" w:cstheme="minorHAnsi"/>
          <w:b/>
          <w:bCs/>
          <w:lang w:val="en-GB"/>
        </w:rPr>
        <w:lastRenderedPageBreak/>
        <w:t>4</w:t>
      </w:r>
      <w:r w:rsidR="00831615" w:rsidRPr="00831615">
        <w:rPr>
          <w:rFonts w:eastAsia="Calibri" w:cstheme="minorHAnsi"/>
          <w:b/>
          <w:bCs/>
          <w:lang w:val="en-GB"/>
        </w:rPr>
        <w:t xml:space="preserve">. </w:t>
      </w:r>
      <w:r w:rsidR="00831615" w:rsidRPr="00831615">
        <w:rPr>
          <w:rFonts w:eastAsia="Calibri" w:cstheme="minorHAnsi"/>
          <w:lang w:val="en-GB"/>
        </w:rPr>
        <w:t xml:space="preserve">Now, let’s </w:t>
      </w:r>
      <w:r w:rsidRPr="00831615">
        <w:rPr>
          <w:rFonts w:eastAsia="Calibri" w:cstheme="minorHAnsi"/>
          <w:lang w:val="en-GB"/>
        </w:rPr>
        <w:t>start</w:t>
      </w:r>
      <w:r w:rsidR="00831615" w:rsidRPr="00831615">
        <w:rPr>
          <w:rFonts w:eastAsia="Calibri" w:cstheme="minorHAnsi"/>
          <w:lang w:val="en-GB"/>
        </w:rPr>
        <w:t xml:space="preserve"> eating the raisin slowly, being conscious of every bite, every flavour. Put it first in your mouth for a moment, without chewing, and notice what that feels like. Then spend a moment just chewing it. And, finally, swallow it. Pay careful attention to how each step feels.</w:t>
      </w:r>
    </w:p>
    <w:p w14:paraId="5E7B285F" w14:textId="77777777" w:rsidR="00831615" w:rsidRPr="00831615" w:rsidRDefault="00831615" w:rsidP="0038738B">
      <w:pPr>
        <w:autoSpaceDE w:val="0"/>
        <w:autoSpaceDN w:val="0"/>
        <w:adjustRightInd w:val="0"/>
        <w:spacing w:after="0" w:line="240" w:lineRule="auto"/>
        <w:jc w:val="both"/>
        <w:rPr>
          <w:rFonts w:eastAsia="Calibri" w:cstheme="minorHAnsi"/>
          <w:i/>
          <w:iCs/>
          <w:lang w:val="en-GB"/>
        </w:rPr>
      </w:pPr>
    </w:p>
    <w:p w14:paraId="35C8BA60" w14:textId="77777777" w:rsidR="00831615" w:rsidRPr="00831615" w:rsidRDefault="00831615" w:rsidP="0038738B">
      <w:pPr>
        <w:spacing w:after="0"/>
        <w:jc w:val="both"/>
        <w:rPr>
          <w:rFonts w:eastAsia="Calibri" w:cstheme="minorHAnsi"/>
          <w:b/>
          <w:lang w:val="en-US"/>
        </w:rPr>
      </w:pPr>
      <w:r w:rsidRPr="00831615">
        <w:rPr>
          <w:rFonts w:eastAsia="Calibri" w:cstheme="minorHAnsi"/>
          <w:lang w:val="en-US"/>
        </w:rPr>
        <w:t xml:space="preserve">     </w:t>
      </w:r>
      <w:r w:rsidRPr="00831615">
        <w:rPr>
          <w:rFonts w:eastAsia="Calibri" w:cstheme="minorHAnsi"/>
          <w:lang w:val="en-US"/>
        </w:rPr>
        <w:tab/>
      </w:r>
      <w:r w:rsidRPr="00831615">
        <w:rPr>
          <w:rFonts w:eastAsia="Calibri" w:cstheme="minorHAnsi"/>
          <w:b/>
          <w:lang w:val="en-US"/>
        </w:rPr>
        <w:t>HOW TO EVALUATE THE ACTIVITY:</w:t>
      </w:r>
    </w:p>
    <w:p w14:paraId="70A2C3FF" w14:textId="77777777" w:rsidR="004A3748" w:rsidRDefault="004A3748" w:rsidP="0038738B">
      <w:pPr>
        <w:autoSpaceDE w:val="0"/>
        <w:autoSpaceDN w:val="0"/>
        <w:adjustRightInd w:val="0"/>
        <w:spacing w:after="0" w:line="240" w:lineRule="auto"/>
        <w:ind w:left="708"/>
        <w:jc w:val="both"/>
        <w:rPr>
          <w:rFonts w:eastAsia="Calibri" w:cstheme="minorHAnsi"/>
          <w:iCs/>
          <w:lang w:val="en-GB"/>
        </w:rPr>
      </w:pPr>
    </w:p>
    <w:p w14:paraId="2F4606A6" w14:textId="77777777" w:rsidR="00831615" w:rsidRPr="00831615" w:rsidRDefault="00831615" w:rsidP="0038738B">
      <w:pPr>
        <w:autoSpaceDE w:val="0"/>
        <w:autoSpaceDN w:val="0"/>
        <w:adjustRightInd w:val="0"/>
        <w:spacing w:after="0" w:line="240" w:lineRule="auto"/>
        <w:ind w:left="708"/>
        <w:jc w:val="both"/>
        <w:rPr>
          <w:rFonts w:eastAsia="Calibri" w:cstheme="minorHAnsi"/>
          <w:iCs/>
          <w:lang w:val="en-GB"/>
        </w:rPr>
      </w:pPr>
      <w:r w:rsidRPr="00831615">
        <w:rPr>
          <w:rFonts w:eastAsia="Calibri" w:cstheme="minorHAnsi"/>
          <w:iCs/>
          <w:lang w:val="en-GB"/>
        </w:rPr>
        <w:t xml:space="preserve">Have you thought about your food this way before? </w:t>
      </w:r>
    </w:p>
    <w:p w14:paraId="2C79CF45" w14:textId="77777777" w:rsidR="00831615" w:rsidRPr="00831615" w:rsidRDefault="00831615" w:rsidP="0038738B">
      <w:pPr>
        <w:autoSpaceDE w:val="0"/>
        <w:autoSpaceDN w:val="0"/>
        <w:adjustRightInd w:val="0"/>
        <w:spacing w:after="0" w:line="240" w:lineRule="auto"/>
        <w:ind w:left="708"/>
        <w:jc w:val="both"/>
        <w:rPr>
          <w:rFonts w:eastAsia="Calibri" w:cstheme="minorHAnsi"/>
          <w:iCs/>
          <w:lang w:val="en-GB"/>
        </w:rPr>
      </w:pPr>
      <w:r w:rsidRPr="00831615">
        <w:rPr>
          <w:rFonts w:eastAsia="Calibri" w:cstheme="minorHAnsi"/>
          <w:iCs/>
          <w:lang w:val="en-GB"/>
        </w:rPr>
        <w:t>Do you think about raisins differently now?</w:t>
      </w:r>
    </w:p>
    <w:p w14:paraId="5811500C" w14:textId="77777777" w:rsidR="00831615" w:rsidRPr="00831615" w:rsidRDefault="00831615" w:rsidP="0038738B">
      <w:pPr>
        <w:spacing w:after="0"/>
        <w:jc w:val="both"/>
        <w:rPr>
          <w:rFonts w:eastAsia="Calibri" w:cstheme="minorHAnsi"/>
          <w:b/>
          <w:lang w:val="en-GB"/>
        </w:rPr>
      </w:pPr>
    </w:p>
    <w:p w14:paraId="3D72A901" w14:textId="5AF9B6FD" w:rsidR="00C4504D" w:rsidRDefault="00831615" w:rsidP="00FB30DA">
      <w:pPr>
        <w:spacing w:after="0"/>
        <w:jc w:val="both"/>
        <w:rPr>
          <w:lang w:val="en-US"/>
        </w:rPr>
      </w:pPr>
      <w:r w:rsidRPr="00831615">
        <w:rPr>
          <w:rFonts w:eastAsia="Calibri" w:cstheme="minorHAnsi"/>
          <w:lang w:val="en-US"/>
        </w:rPr>
        <w:t xml:space="preserve">     </w:t>
      </w:r>
      <w:r w:rsidRPr="00831615">
        <w:rPr>
          <w:rFonts w:eastAsia="Calibri" w:cstheme="minorHAnsi"/>
          <w:lang w:val="en-US"/>
        </w:rPr>
        <w:tab/>
      </w:r>
    </w:p>
    <w:p w14:paraId="72CA6965" w14:textId="77777777" w:rsidR="004A3748" w:rsidRDefault="004A3748" w:rsidP="00A30B34">
      <w:pPr>
        <w:ind w:firstLine="708"/>
        <w:jc w:val="both"/>
        <w:rPr>
          <w:lang w:val="en-US"/>
        </w:rPr>
        <w:sectPr w:rsidR="004A3748" w:rsidSect="00523405">
          <w:pgSz w:w="11906" w:h="16838"/>
          <w:pgMar w:top="1417" w:right="1417" w:bottom="1417" w:left="1417" w:header="708" w:footer="708" w:gutter="0"/>
          <w:cols w:space="708"/>
          <w:docGrid w:linePitch="360"/>
        </w:sectPr>
      </w:pPr>
    </w:p>
    <w:p w14:paraId="5A3A4652" w14:textId="50A98D6A" w:rsidR="004A3748" w:rsidRPr="004A3748" w:rsidRDefault="004A3748" w:rsidP="0038738B">
      <w:pPr>
        <w:pStyle w:val="Nagwek3"/>
        <w:ind w:firstLine="708"/>
        <w:rPr>
          <w:rFonts w:asciiTheme="minorHAnsi" w:eastAsia="Calibri" w:hAnsiTheme="minorHAnsi"/>
          <w:lang w:val="en-GB"/>
        </w:rPr>
      </w:pPr>
      <w:bookmarkStart w:id="26" w:name="_Toc3200298"/>
      <w:r>
        <w:rPr>
          <w:rFonts w:eastAsia="Calibri"/>
          <w:lang w:val="en-GB"/>
        </w:rPr>
        <w:lastRenderedPageBreak/>
        <w:t>COUNTING BREATHS</w:t>
      </w:r>
      <w:bookmarkEnd w:id="26"/>
    </w:p>
    <w:p w14:paraId="08A890BC" w14:textId="77777777" w:rsidR="004A3748" w:rsidRDefault="004A3748" w:rsidP="004A3748">
      <w:pPr>
        <w:spacing w:after="0"/>
        <w:ind w:left="360"/>
        <w:rPr>
          <w:rFonts w:eastAsia="Calibri" w:cstheme="minorHAnsi"/>
          <w:lang w:val="en-GB"/>
        </w:rPr>
      </w:pPr>
    </w:p>
    <w:p w14:paraId="45C520B6" w14:textId="77777777" w:rsidR="004A3748" w:rsidRPr="004A3748" w:rsidRDefault="004A3748" w:rsidP="004A3748">
      <w:pPr>
        <w:spacing w:after="0"/>
        <w:ind w:left="360"/>
        <w:rPr>
          <w:rFonts w:eastAsia="Calibri" w:cstheme="minorHAnsi"/>
          <w:lang w:val="en-GB"/>
        </w:rPr>
      </w:pPr>
      <w:r w:rsidRPr="004A3748">
        <w:rPr>
          <w:rFonts w:eastAsia="Calibri" w:cstheme="minorHAnsi"/>
          <w:noProof/>
          <w:lang w:eastAsia="pl-PL"/>
        </w:rPr>
        <w:drawing>
          <wp:anchor distT="0" distB="0" distL="114300" distR="114300" simplePos="0" relativeHeight="251657216" behindDoc="1" locked="0" layoutInCell="1" allowOverlap="1" wp14:anchorId="0846A1EB" wp14:editId="302532E7">
            <wp:simplePos x="0" y="0"/>
            <wp:positionH relativeFrom="margin">
              <wp:posOffset>205105</wp:posOffset>
            </wp:positionH>
            <wp:positionV relativeFrom="paragraph">
              <wp:posOffset>488950</wp:posOffset>
            </wp:positionV>
            <wp:extent cx="2400300" cy="2854325"/>
            <wp:effectExtent l="0" t="0" r="0" b="3175"/>
            <wp:wrapTight wrapText="bothSides">
              <wp:wrapPolygon edited="0">
                <wp:start x="0" y="0"/>
                <wp:lineTo x="0" y="21480"/>
                <wp:lineTo x="21429" y="21480"/>
                <wp:lineTo x="21429" y="0"/>
                <wp:lineTo x="0" y="0"/>
              </wp:wrapPolygon>
            </wp:wrapTight>
            <wp:docPr id="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2854325"/>
                    </a:xfrm>
                    <a:prstGeom prst="rect">
                      <a:avLst/>
                    </a:prstGeom>
                    <a:noFill/>
                  </pic:spPr>
                </pic:pic>
              </a:graphicData>
            </a:graphic>
            <wp14:sizeRelH relativeFrom="page">
              <wp14:pctWidth>0</wp14:pctWidth>
            </wp14:sizeRelH>
            <wp14:sizeRelV relativeFrom="page">
              <wp14:pctHeight>0</wp14:pctHeight>
            </wp14:sizeRelV>
          </wp:anchor>
        </w:drawing>
      </w:r>
      <w:r w:rsidRPr="004A3748">
        <w:rPr>
          <w:rFonts w:eastAsia="Calibri" w:cstheme="minorHAnsi"/>
          <w:lang w:val="en-GB"/>
        </w:rPr>
        <w:t>In meditation or mindfulness, the attention on the breathing is one of the main focus. This attention on the breathing, will to help us to become more present and connected to the present moment, the Here and Now that is happening, and will enable us to access inner resources that will help us to become balance and self- empowered.</w:t>
      </w:r>
    </w:p>
    <w:p w14:paraId="3684CA99" w14:textId="77777777" w:rsidR="004A3748" w:rsidRPr="004A3748" w:rsidRDefault="004A3748" w:rsidP="004A3748">
      <w:pPr>
        <w:spacing w:after="0"/>
        <w:ind w:left="360"/>
        <w:rPr>
          <w:rFonts w:eastAsia="Calibri" w:cstheme="minorHAnsi"/>
          <w:lang w:val="en-US"/>
        </w:rPr>
      </w:pPr>
      <w:r w:rsidRPr="004A3748">
        <w:rPr>
          <w:rFonts w:eastAsia="Calibri" w:cstheme="minorHAnsi"/>
          <w:lang w:val="en-US"/>
        </w:rPr>
        <w:tab/>
      </w:r>
    </w:p>
    <w:p w14:paraId="1F5D1950" w14:textId="77777777" w:rsidR="004A3748" w:rsidRDefault="004A3748" w:rsidP="004A3748">
      <w:pPr>
        <w:spacing w:after="0"/>
        <w:rPr>
          <w:rFonts w:eastAsia="Calibri" w:cstheme="minorHAnsi"/>
          <w:b/>
          <w:lang w:val="en-US"/>
        </w:rPr>
      </w:pPr>
      <w:r>
        <w:rPr>
          <w:rFonts w:eastAsia="Calibri" w:cstheme="minorHAnsi"/>
          <w:b/>
          <w:lang w:val="en-US"/>
        </w:rPr>
        <w:t xml:space="preserve">     </w:t>
      </w:r>
    </w:p>
    <w:p w14:paraId="51A0E1B6" w14:textId="77777777" w:rsidR="004A3748" w:rsidRPr="004A3748" w:rsidRDefault="004A3748" w:rsidP="004A3748">
      <w:pPr>
        <w:spacing w:after="0"/>
        <w:rPr>
          <w:rFonts w:eastAsia="Calibri" w:cstheme="minorHAnsi"/>
          <w:lang w:val="en-US"/>
        </w:rPr>
      </w:pPr>
      <w:r>
        <w:rPr>
          <w:rFonts w:eastAsia="Calibri" w:cstheme="minorHAnsi"/>
          <w:b/>
          <w:lang w:val="en-US"/>
        </w:rPr>
        <w:t xml:space="preserve">     </w:t>
      </w:r>
      <w:r w:rsidRPr="004A3748">
        <w:rPr>
          <w:rFonts w:eastAsia="Calibri" w:cstheme="minorHAnsi"/>
          <w:b/>
          <w:lang w:val="en-US"/>
        </w:rPr>
        <w:t>OBJECTIVES:</w:t>
      </w:r>
    </w:p>
    <w:p w14:paraId="23FFE02E" w14:textId="15407489" w:rsidR="004A3748" w:rsidRPr="004A3748" w:rsidRDefault="0051142B" w:rsidP="00C04CFF">
      <w:pPr>
        <w:numPr>
          <w:ilvl w:val="0"/>
          <w:numId w:val="26"/>
        </w:numPr>
        <w:spacing w:after="0"/>
        <w:contextualSpacing/>
        <w:rPr>
          <w:rFonts w:eastAsia="Calibri" w:cstheme="minorHAnsi"/>
          <w:lang w:val="es-ES"/>
        </w:rPr>
      </w:pPr>
      <w:r>
        <w:rPr>
          <w:rFonts w:eastAsia="Calibri" w:cstheme="minorHAnsi"/>
          <w:lang w:val="es-ES"/>
        </w:rPr>
        <w:t>Reduces stress and anxiety;</w:t>
      </w:r>
    </w:p>
    <w:p w14:paraId="2A480F1E" w14:textId="7F230E04" w:rsidR="004A3748" w:rsidRPr="004A3748" w:rsidRDefault="0051142B" w:rsidP="00C04CFF">
      <w:pPr>
        <w:numPr>
          <w:ilvl w:val="0"/>
          <w:numId w:val="26"/>
        </w:numPr>
        <w:spacing w:after="0"/>
        <w:contextualSpacing/>
        <w:rPr>
          <w:rFonts w:eastAsia="Calibri" w:cstheme="minorHAnsi"/>
          <w:lang w:val="en-GB"/>
        </w:rPr>
      </w:pPr>
      <w:r>
        <w:rPr>
          <w:rFonts w:eastAsia="Calibri" w:cstheme="minorHAnsi"/>
          <w:lang w:val="en-GB"/>
        </w:rPr>
        <w:t>Favours self-control;</w:t>
      </w:r>
    </w:p>
    <w:p w14:paraId="2978B38A" w14:textId="17E8C6A9" w:rsidR="004A3748" w:rsidRPr="004A3748" w:rsidRDefault="0051142B" w:rsidP="00C04CFF">
      <w:pPr>
        <w:numPr>
          <w:ilvl w:val="0"/>
          <w:numId w:val="26"/>
        </w:numPr>
        <w:spacing w:after="0"/>
        <w:contextualSpacing/>
        <w:rPr>
          <w:rFonts w:eastAsia="Calibri" w:cstheme="minorHAnsi"/>
          <w:lang w:val="en-GB"/>
        </w:rPr>
      </w:pPr>
      <w:r>
        <w:rPr>
          <w:rFonts w:eastAsia="Calibri" w:cstheme="minorHAnsi"/>
          <w:lang w:val="en-GB"/>
        </w:rPr>
        <w:t>Helps emotional regulation;</w:t>
      </w:r>
    </w:p>
    <w:p w14:paraId="168C6D1B" w14:textId="77777777" w:rsidR="004A3748" w:rsidRDefault="004A3748" w:rsidP="00C04CFF">
      <w:pPr>
        <w:numPr>
          <w:ilvl w:val="0"/>
          <w:numId w:val="26"/>
        </w:numPr>
        <w:spacing w:after="0"/>
        <w:contextualSpacing/>
        <w:rPr>
          <w:rFonts w:eastAsia="Calibri" w:cstheme="minorHAnsi"/>
          <w:lang w:val="en-GB"/>
        </w:rPr>
      </w:pPr>
      <w:r w:rsidRPr="004A3748">
        <w:rPr>
          <w:rFonts w:eastAsia="Calibri" w:cstheme="minorHAnsi"/>
          <w:lang w:val="en-GB"/>
        </w:rPr>
        <w:t>Develops concentration and focus.</w:t>
      </w:r>
    </w:p>
    <w:p w14:paraId="24427296" w14:textId="77777777" w:rsidR="004A3748" w:rsidRPr="004A3748" w:rsidRDefault="004A3748" w:rsidP="004A3748">
      <w:pPr>
        <w:spacing w:after="0"/>
        <w:ind w:left="720"/>
        <w:contextualSpacing/>
        <w:rPr>
          <w:rFonts w:eastAsia="Calibri" w:cstheme="minorHAnsi"/>
          <w:lang w:val="en-GB"/>
        </w:rPr>
      </w:pPr>
    </w:p>
    <w:p w14:paraId="2432ACCD" w14:textId="77777777" w:rsidR="004A3748" w:rsidRDefault="004A3748" w:rsidP="004A3748">
      <w:pPr>
        <w:spacing w:after="0"/>
        <w:ind w:left="705"/>
        <w:rPr>
          <w:rFonts w:eastAsia="Calibri" w:cstheme="minorHAnsi"/>
          <w:b/>
          <w:lang w:val="en-US"/>
        </w:rPr>
      </w:pPr>
    </w:p>
    <w:p w14:paraId="471BF2D0" w14:textId="77777777" w:rsidR="004A3748" w:rsidRPr="004A3748" w:rsidRDefault="004A3748" w:rsidP="004A3748">
      <w:pPr>
        <w:spacing w:after="0"/>
        <w:ind w:left="705"/>
        <w:rPr>
          <w:rFonts w:eastAsia="Calibri" w:cstheme="minorHAnsi"/>
          <w:b/>
          <w:lang w:val="en-US"/>
        </w:rPr>
      </w:pPr>
      <w:r w:rsidRPr="004A3748">
        <w:rPr>
          <w:rFonts w:eastAsia="Calibri" w:cstheme="minorHAnsi"/>
          <w:b/>
          <w:lang w:val="en-US"/>
        </w:rPr>
        <w:t>SUGGESTED AGE GROUP</w:t>
      </w:r>
      <w:r w:rsidRPr="004A3748">
        <w:rPr>
          <w:rFonts w:eastAsia="Calibri" w:cstheme="minorHAnsi"/>
          <w:lang w:val="en-US"/>
        </w:rPr>
        <w:t>: All ages</w:t>
      </w:r>
    </w:p>
    <w:p w14:paraId="163EF433" w14:textId="77777777" w:rsidR="004A3748" w:rsidRDefault="004A3748" w:rsidP="004A3748">
      <w:pPr>
        <w:spacing w:after="0"/>
        <w:ind w:left="705"/>
        <w:rPr>
          <w:rFonts w:eastAsia="Calibri" w:cstheme="minorHAnsi"/>
          <w:b/>
          <w:lang w:val="en-US"/>
        </w:rPr>
      </w:pPr>
    </w:p>
    <w:p w14:paraId="082B0BD1" w14:textId="77777777" w:rsidR="004A3748" w:rsidRPr="004A3748" w:rsidRDefault="004A3748" w:rsidP="004A3748">
      <w:pPr>
        <w:spacing w:after="0"/>
        <w:ind w:left="705"/>
        <w:rPr>
          <w:rFonts w:eastAsia="Calibri" w:cstheme="minorHAnsi"/>
          <w:b/>
          <w:lang w:val="en-GB"/>
        </w:rPr>
      </w:pPr>
      <w:r w:rsidRPr="004A3748">
        <w:rPr>
          <w:rFonts w:eastAsia="Calibri" w:cstheme="minorHAnsi"/>
          <w:b/>
          <w:lang w:val="en-US"/>
        </w:rPr>
        <w:t>WHEN TO IMPLEMENT THE PRACTICE DURING DIDACTIC PROCESS:</w:t>
      </w:r>
    </w:p>
    <w:p w14:paraId="767108BF" w14:textId="77777777" w:rsidR="004A3748" w:rsidRDefault="004A3748" w:rsidP="004A3748">
      <w:pPr>
        <w:spacing w:after="0"/>
        <w:rPr>
          <w:rFonts w:eastAsia="Calibri" w:cstheme="minorHAnsi"/>
          <w:lang w:val="en-GB"/>
        </w:rPr>
      </w:pPr>
    </w:p>
    <w:p w14:paraId="69696D96" w14:textId="77777777" w:rsidR="004A3748" w:rsidRPr="004A3748" w:rsidRDefault="004A3748" w:rsidP="004A3748">
      <w:pPr>
        <w:spacing w:after="0"/>
        <w:ind w:left="705"/>
        <w:rPr>
          <w:rFonts w:eastAsia="Calibri" w:cstheme="minorHAnsi"/>
          <w:lang w:val="en-US"/>
        </w:rPr>
      </w:pPr>
      <w:r w:rsidRPr="004A3748">
        <w:rPr>
          <w:rFonts w:eastAsia="Calibri" w:cstheme="minorHAnsi"/>
          <w:lang w:val="en-US"/>
        </w:rPr>
        <w:t xml:space="preserve">It is a practice that can be integrated as a common routine at the beginning or at the end of the day. The more we practice, the more we’ll develop this connection with the body through the breathing and learn to self-regulate our emotions. </w:t>
      </w:r>
    </w:p>
    <w:p w14:paraId="0C9E0A68" w14:textId="77777777" w:rsidR="004A3748" w:rsidRDefault="004A3748" w:rsidP="004A3748">
      <w:pPr>
        <w:spacing w:after="0"/>
        <w:rPr>
          <w:rFonts w:eastAsia="Calibri" w:cstheme="minorHAnsi"/>
          <w:lang w:val="en-US"/>
        </w:rPr>
      </w:pPr>
      <w:r w:rsidRPr="004A3748">
        <w:rPr>
          <w:rFonts w:eastAsia="Calibri" w:cstheme="minorHAnsi"/>
          <w:lang w:val="en-US"/>
        </w:rPr>
        <w:t xml:space="preserve">     </w:t>
      </w:r>
      <w:r w:rsidRPr="004A3748">
        <w:rPr>
          <w:rFonts w:eastAsia="Calibri" w:cstheme="minorHAnsi"/>
          <w:lang w:val="en-US"/>
        </w:rPr>
        <w:tab/>
      </w:r>
    </w:p>
    <w:p w14:paraId="2601F560" w14:textId="77777777" w:rsidR="004A3748" w:rsidRPr="004A3748" w:rsidRDefault="004A3748" w:rsidP="004A3748">
      <w:pPr>
        <w:spacing w:after="0"/>
        <w:ind w:firstLine="705"/>
        <w:rPr>
          <w:rFonts w:eastAsia="Calibri" w:cstheme="minorHAnsi"/>
          <w:b/>
          <w:lang w:val="en-US"/>
        </w:rPr>
      </w:pPr>
      <w:r w:rsidRPr="004A3748">
        <w:rPr>
          <w:rFonts w:eastAsia="Calibri" w:cstheme="minorHAnsi"/>
          <w:b/>
          <w:lang w:val="en-US"/>
        </w:rPr>
        <w:t xml:space="preserve">METHODOLOGY: </w:t>
      </w:r>
    </w:p>
    <w:p w14:paraId="342F2331" w14:textId="77777777" w:rsidR="004A3748" w:rsidRDefault="004A3748" w:rsidP="004A3748">
      <w:pPr>
        <w:spacing w:after="0"/>
        <w:rPr>
          <w:rFonts w:eastAsia="Calibri" w:cstheme="minorHAnsi"/>
          <w:i/>
          <w:lang w:val="en-US"/>
        </w:rPr>
      </w:pPr>
    </w:p>
    <w:p w14:paraId="0F65D4F0" w14:textId="77777777" w:rsidR="004A3748" w:rsidRPr="004A3748" w:rsidRDefault="004A3748" w:rsidP="004A3748">
      <w:pPr>
        <w:spacing w:after="0"/>
        <w:ind w:firstLine="705"/>
        <w:rPr>
          <w:rFonts w:eastAsia="Calibri" w:cstheme="minorHAnsi"/>
          <w:lang w:val="en-US"/>
        </w:rPr>
      </w:pPr>
      <w:r w:rsidRPr="004A3748">
        <w:rPr>
          <w:rFonts w:eastAsia="Calibri" w:cstheme="minorHAnsi"/>
          <w:i/>
          <w:lang w:val="en-US"/>
        </w:rPr>
        <w:t>Mindfulness</w:t>
      </w:r>
      <w:r w:rsidRPr="004A3748">
        <w:rPr>
          <w:rFonts w:eastAsia="Calibri" w:cstheme="minorHAnsi"/>
          <w:lang w:val="en-US"/>
        </w:rPr>
        <w:t xml:space="preserve"> applied in the school environment.</w:t>
      </w:r>
    </w:p>
    <w:p w14:paraId="50A6AF43" w14:textId="77777777" w:rsidR="004A3748" w:rsidRDefault="004A3748" w:rsidP="004A3748">
      <w:pPr>
        <w:spacing w:after="0"/>
        <w:rPr>
          <w:rFonts w:eastAsia="Calibri" w:cstheme="minorHAnsi"/>
          <w:lang w:val="en-US"/>
        </w:rPr>
      </w:pPr>
      <w:r w:rsidRPr="004A3748">
        <w:rPr>
          <w:rFonts w:eastAsia="Calibri" w:cstheme="minorHAnsi"/>
          <w:lang w:val="en-US"/>
        </w:rPr>
        <w:t xml:space="preserve">     </w:t>
      </w:r>
      <w:r w:rsidRPr="004A3748">
        <w:rPr>
          <w:rFonts w:eastAsia="Calibri" w:cstheme="minorHAnsi"/>
          <w:lang w:val="en-US"/>
        </w:rPr>
        <w:tab/>
      </w:r>
    </w:p>
    <w:p w14:paraId="259E8066" w14:textId="77777777" w:rsidR="004A3748" w:rsidRPr="004A3748" w:rsidRDefault="004A3748" w:rsidP="004A3748">
      <w:pPr>
        <w:spacing w:after="0"/>
        <w:ind w:firstLine="705"/>
        <w:rPr>
          <w:rFonts w:eastAsia="Calibri" w:cstheme="minorHAnsi"/>
          <w:b/>
          <w:lang w:val="en-US"/>
        </w:rPr>
      </w:pPr>
      <w:r w:rsidRPr="004A3748">
        <w:rPr>
          <w:rFonts w:eastAsia="Calibri" w:cstheme="minorHAnsi"/>
          <w:b/>
          <w:lang w:val="en-US"/>
        </w:rPr>
        <w:t>FORM OF WORK:</w:t>
      </w:r>
    </w:p>
    <w:p w14:paraId="4CB0817A" w14:textId="77777777" w:rsidR="004A3748" w:rsidRDefault="004A3748" w:rsidP="004A3748">
      <w:pPr>
        <w:spacing w:after="0"/>
        <w:rPr>
          <w:rFonts w:eastAsia="Calibri" w:cstheme="minorHAnsi"/>
          <w:lang w:val="en-US"/>
        </w:rPr>
      </w:pPr>
    </w:p>
    <w:p w14:paraId="2A63F68B" w14:textId="77777777" w:rsidR="004A3748" w:rsidRPr="004A3748" w:rsidRDefault="004A3748" w:rsidP="004A3748">
      <w:pPr>
        <w:spacing w:after="0"/>
        <w:ind w:firstLine="705"/>
        <w:rPr>
          <w:rFonts w:eastAsia="Calibri" w:cstheme="minorHAnsi"/>
          <w:lang w:val="en-US"/>
        </w:rPr>
      </w:pPr>
      <w:r w:rsidRPr="004A3748">
        <w:rPr>
          <w:rFonts w:eastAsia="Calibri" w:cstheme="minorHAnsi"/>
          <w:lang w:val="en-US"/>
        </w:rPr>
        <w:t>It is an individual practice that can be done with the whole class.</w:t>
      </w:r>
    </w:p>
    <w:p w14:paraId="57F60870" w14:textId="77777777" w:rsidR="004A3748" w:rsidRDefault="004A3748" w:rsidP="004A3748">
      <w:pPr>
        <w:spacing w:after="0"/>
        <w:rPr>
          <w:rFonts w:eastAsia="Calibri" w:cstheme="minorHAnsi"/>
          <w:lang w:val="en-US"/>
        </w:rPr>
      </w:pPr>
      <w:r w:rsidRPr="004A3748">
        <w:rPr>
          <w:rFonts w:eastAsia="Calibri" w:cstheme="minorHAnsi"/>
          <w:lang w:val="en-US"/>
        </w:rPr>
        <w:t xml:space="preserve">     </w:t>
      </w:r>
      <w:r w:rsidRPr="004A3748">
        <w:rPr>
          <w:rFonts w:eastAsia="Calibri" w:cstheme="minorHAnsi"/>
          <w:lang w:val="en-US"/>
        </w:rPr>
        <w:tab/>
      </w:r>
    </w:p>
    <w:p w14:paraId="14AE97A4" w14:textId="77777777" w:rsidR="004A3748" w:rsidRPr="004A3748" w:rsidRDefault="004A3748" w:rsidP="004A3748">
      <w:pPr>
        <w:spacing w:after="0"/>
        <w:ind w:firstLine="705"/>
        <w:rPr>
          <w:rFonts w:eastAsia="Calibri" w:cstheme="minorHAnsi"/>
          <w:b/>
          <w:lang w:val="en-US"/>
        </w:rPr>
      </w:pPr>
      <w:r w:rsidRPr="004A3748">
        <w:rPr>
          <w:rFonts w:eastAsia="Calibri" w:cstheme="minorHAnsi"/>
          <w:b/>
          <w:lang w:val="en-US"/>
        </w:rPr>
        <w:t>NEEDED MATERIALS:</w:t>
      </w:r>
    </w:p>
    <w:p w14:paraId="08FC3816" w14:textId="77777777" w:rsidR="004A3748" w:rsidRDefault="004A3748" w:rsidP="004A3748">
      <w:pPr>
        <w:spacing w:after="0"/>
        <w:rPr>
          <w:rFonts w:eastAsia="Calibri" w:cstheme="minorHAnsi"/>
          <w:lang w:val="en-US"/>
        </w:rPr>
      </w:pPr>
    </w:p>
    <w:p w14:paraId="4F005EBC" w14:textId="77777777" w:rsidR="004A3748" w:rsidRPr="004A3748" w:rsidRDefault="004A3748" w:rsidP="004A3748">
      <w:pPr>
        <w:spacing w:after="0"/>
        <w:ind w:left="705"/>
        <w:jc w:val="both"/>
        <w:rPr>
          <w:rFonts w:eastAsia="Calibri" w:cstheme="minorHAnsi"/>
          <w:lang w:val="en-US"/>
        </w:rPr>
      </w:pPr>
      <w:r w:rsidRPr="004A3748">
        <w:rPr>
          <w:rFonts w:eastAsia="Calibri" w:cstheme="minorHAnsi"/>
          <w:lang w:val="en-US"/>
        </w:rPr>
        <w:t xml:space="preserve">You can put some very relaxing music on the back of the exercise if you want, or do it without any music. </w:t>
      </w:r>
    </w:p>
    <w:p w14:paraId="5C3F3BB8" w14:textId="77777777" w:rsidR="004A3748" w:rsidRPr="004A3748" w:rsidRDefault="004A3748" w:rsidP="004A3748">
      <w:pPr>
        <w:spacing w:after="0"/>
        <w:ind w:left="705"/>
        <w:jc w:val="both"/>
        <w:rPr>
          <w:rFonts w:eastAsia="Calibri" w:cstheme="minorHAnsi"/>
          <w:lang w:val="en-US"/>
        </w:rPr>
      </w:pPr>
      <w:r w:rsidRPr="004A3748">
        <w:rPr>
          <w:rFonts w:eastAsia="Calibri" w:cstheme="minorHAnsi"/>
          <w:lang w:val="en-US"/>
        </w:rPr>
        <w:t>You can use a meditation bowl/ Buddhist plates, to mark the beginning and end of the activity. The sound of the bowl will help the class to go back to the present moment and the students will associated it with the state of meditation.</w:t>
      </w:r>
    </w:p>
    <w:p w14:paraId="00E2F17E" w14:textId="77777777" w:rsidR="004A3748" w:rsidRDefault="004A3748" w:rsidP="004A3748">
      <w:pPr>
        <w:spacing w:after="0"/>
        <w:rPr>
          <w:rFonts w:eastAsia="Calibri" w:cstheme="minorHAnsi"/>
          <w:b/>
          <w:lang w:val="en-US"/>
        </w:rPr>
      </w:pPr>
      <w:r w:rsidRPr="004A3748">
        <w:rPr>
          <w:rFonts w:eastAsia="Calibri" w:cstheme="minorHAnsi"/>
          <w:b/>
          <w:lang w:val="en-US"/>
        </w:rPr>
        <w:t xml:space="preserve">     </w:t>
      </w:r>
      <w:r w:rsidRPr="004A3748">
        <w:rPr>
          <w:rFonts w:eastAsia="Calibri" w:cstheme="minorHAnsi"/>
          <w:b/>
          <w:lang w:val="en-US"/>
        </w:rPr>
        <w:tab/>
      </w:r>
    </w:p>
    <w:p w14:paraId="1D57149D" w14:textId="77777777" w:rsidR="004A3748" w:rsidRPr="004A3748" w:rsidRDefault="004A3748" w:rsidP="004A3748">
      <w:pPr>
        <w:spacing w:after="0"/>
        <w:ind w:firstLine="705"/>
        <w:rPr>
          <w:rFonts w:eastAsia="Calibri" w:cstheme="minorHAnsi"/>
          <w:b/>
          <w:lang w:val="en-US"/>
        </w:rPr>
      </w:pPr>
      <w:r w:rsidRPr="004A3748">
        <w:rPr>
          <w:rFonts w:eastAsia="Calibri" w:cstheme="minorHAnsi"/>
          <w:b/>
          <w:lang w:val="en-US"/>
        </w:rPr>
        <w:lastRenderedPageBreak/>
        <w:t>DESCRIPTION OF THE ACTIVITY:</w:t>
      </w:r>
    </w:p>
    <w:p w14:paraId="30BE9A76" w14:textId="77777777" w:rsidR="004A3748" w:rsidRPr="004A3748" w:rsidRDefault="004A3748" w:rsidP="00C04CFF">
      <w:pPr>
        <w:numPr>
          <w:ilvl w:val="0"/>
          <w:numId w:val="25"/>
        </w:numPr>
        <w:spacing w:after="0"/>
        <w:contextualSpacing/>
        <w:rPr>
          <w:rFonts w:eastAsia="Calibri" w:cstheme="minorHAnsi"/>
          <w:lang w:val="en-US"/>
        </w:rPr>
      </w:pPr>
      <w:r w:rsidRPr="004A3748">
        <w:rPr>
          <w:rFonts w:eastAsia="Calibri" w:cstheme="minorHAnsi"/>
          <w:lang w:val="en-US"/>
        </w:rPr>
        <w:t xml:space="preserve">Sit in a chair or on the floor with you back straight and your body relaxed in a comfortable position, resting your hands gently on your knees. </w:t>
      </w:r>
    </w:p>
    <w:p w14:paraId="1B387487" w14:textId="77777777" w:rsidR="004A3748" w:rsidRPr="004A3748" w:rsidRDefault="004A3748" w:rsidP="00C04CFF">
      <w:pPr>
        <w:numPr>
          <w:ilvl w:val="0"/>
          <w:numId w:val="25"/>
        </w:numPr>
        <w:spacing w:after="0"/>
        <w:contextualSpacing/>
        <w:rPr>
          <w:rFonts w:eastAsia="Calibri" w:cstheme="minorHAnsi"/>
          <w:lang w:val="en-US"/>
        </w:rPr>
      </w:pPr>
      <w:r w:rsidRPr="004A3748">
        <w:rPr>
          <w:rFonts w:eastAsia="Calibri" w:cstheme="minorHAnsi"/>
          <w:lang w:val="en-US"/>
        </w:rPr>
        <w:t>Breath in naturally, and say 1 internally in your mind. Then breath out slowly and relax your feet and toes (you can describe more, to feel how the let go into the floor etc). Rise one finger when you finish, and wait for everyone before we go to the next breathing.</w:t>
      </w:r>
    </w:p>
    <w:p w14:paraId="5FDB1E18" w14:textId="77777777" w:rsidR="004A3748" w:rsidRPr="004A3748" w:rsidRDefault="004A3748" w:rsidP="00C04CFF">
      <w:pPr>
        <w:numPr>
          <w:ilvl w:val="0"/>
          <w:numId w:val="25"/>
        </w:numPr>
        <w:spacing w:after="0"/>
        <w:contextualSpacing/>
        <w:rPr>
          <w:rFonts w:eastAsia="Calibri" w:cstheme="minorHAnsi"/>
          <w:lang w:val="en-US"/>
        </w:rPr>
      </w:pPr>
      <w:r w:rsidRPr="004A3748">
        <w:rPr>
          <w:rFonts w:eastAsia="Calibri" w:cstheme="minorHAnsi"/>
          <w:lang w:val="en-US"/>
        </w:rPr>
        <w:t>Breath in naturally and say 2 internally in your mind. Then, as you breathe out slowly, relax your legs. Rise two fingers.</w:t>
      </w:r>
    </w:p>
    <w:p w14:paraId="741E6601" w14:textId="77777777" w:rsidR="004A3748" w:rsidRPr="004A3748" w:rsidRDefault="004A3748" w:rsidP="00C04CFF">
      <w:pPr>
        <w:numPr>
          <w:ilvl w:val="0"/>
          <w:numId w:val="25"/>
        </w:numPr>
        <w:spacing w:after="0"/>
        <w:contextualSpacing/>
        <w:rPr>
          <w:rFonts w:eastAsia="Calibri" w:cstheme="minorHAnsi"/>
          <w:lang w:val="en-US"/>
        </w:rPr>
      </w:pPr>
      <w:r w:rsidRPr="004A3748">
        <w:rPr>
          <w:rFonts w:eastAsia="Calibri" w:cstheme="minorHAnsi"/>
          <w:lang w:val="en-US"/>
        </w:rPr>
        <w:t>Breath in again, and say 3 in silence in your mind. Then, as you breathe out, relax your tummy. Rise 3 fingers</w:t>
      </w:r>
    </w:p>
    <w:p w14:paraId="4D3C3072" w14:textId="77777777" w:rsidR="004A3748" w:rsidRPr="004A3748" w:rsidRDefault="004A3748" w:rsidP="00C04CFF">
      <w:pPr>
        <w:numPr>
          <w:ilvl w:val="0"/>
          <w:numId w:val="25"/>
        </w:numPr>
        <w:spacing w:after="0"/>
        <w:contextualSpacing/>
        <w:rPr>
          <w:rFonts w:eastAsia="Calibri" w:cstheme="minorHAnsi"/>
          <w:lang w:val="en-US"/>
        </w:rPr>
      </w:pPr>
      <w:r w:rsidRPr="004A3748">
        <w:rPr>
          <w:rFonts w:eastAsia="Calibri" w:cstheme="minorHAnsi"/>
          <w:lang w:val="en-US"/>
        </w:rPr>
        <w:t>Breath in again naturally, and say 4 in your mind. Then, as you breathe out, put the intention on relaxing your chest and lungs. Rise 4 fingers.</w:t>
      </w:r>
    </w:p>
    <w:p w14:paraId="191B5777" w14:textId="77777777" w:rsidR="004A3748" w:rsidRPr="004A3748" w:rsidRDefault="004A3748" w:rsidP="00C04CFF">
      <w:pPr>
        <w:numPr>
          <w:ilvl w:val="0"/>
          <w:numId w:val="25"/>
        </w:numPr>
        <w:spacing w:after="0"/>
        <w:contextualSpacing/>
        <w:rPr>
          <w:rFonts w:eastAsia="Calibri" w:cstheme="minorHAnsi"/>
          <w:lang w:val="en-US"/>
        </w:rPr>
      </w:pPr>
      <w:r w:rsidRPr="004A3748">
        <w:rPr>
          <w:rFonts w:eastAsia="Calibri" w:cstheme="minorHAnsi"/>
          <w:lang w:val="en-US"/>
        </w:rPr>
        <w:t>Breath in again slowly and say 5 in your mind. As your breath out, relax your hands and arms, feel how they get more relaxed. Rise 5 fingers.</w:t>
      </w:r>
    </w:p>
    <w:p w14:paraId="48F71FBC" w14:textId="77777777" w:rsidR="004A3748" w:rsidRPr="004A3748" w:rsidRDefault="004A3748" w:rsidP="00C04CFF">
      <w:pPr>
        <w:numPr>
          <w:ilvl w:val="0"/>
          <w:numId w:val="25"/>
        </w:numPr>
        <w:spacing w:after="0"/>
        <w:contextualSpacing/>
        <w:rPr>
          <w:rFonts w:eastAsia="Calibri" w:cstheme="minorHAnsi"/>
          <w:lang w:val="en-US"/>
        </w:rPr>
      </w:pPr>
      <w:r w:rsidRPr="004A3748">
        <w:rPr>
          <w:rFonts w:eastAsia="Calibri" w:cstheme="minorHAnsi"/>
          <w:lang w:val="en-US"/>
        </w:rPr>
        <w:t>Breath in slowly and count 6 in your mind. As you breathe out, relax your neck and you’ your shoulders. Feel how your muscles get each time more and more relaxed.  Rise 1 finder again.</w:t>
      </w:r>
    </w:p>
    <w:p w14:paraId="4B894F48" w14:textId="77777777" w:rsidR="004A3748" w:rsidRPr="004A3748" w:rsidRDefault="004A3748" w:rsidP="00C04CFF">
      <w:pPr>
        <w:numPr>
          <w:ilvl w:val="0"/>
          <w:numId w:val="25"/>
        </w:numPr>
        <w:spacing w:after="0"/>
        <w:contextualSpacing/>
        <w:rPr>
          <w:rFonts w:eastAsia="Calibri" w:cstheme="minorHAnsi"/>
          <w:lang w:val="en-US"/>
        </w:rPr>
      </w:pPr>
      <w:r w:rsidRPr="004A3748">
        <w:rPr>
          <w:rFonts w:eastAsia="Calibri" w:cstheme="minorHAnsi"/>
          <w:lang w:val="en-US"/>
        </w:rPr>
        <w:t>Breath in slowly and count 7 in your mind. Breath out and relax your head and your whole face, feel how all your head gets relaxed. Rise two fingers.</w:t>
      </w:r>
    </w:p>
    <w:p w14:paraId="6DB34AC8" w14:textId="77777777" w:rsidR="004A3748" w:rsidRPr="004A3748" w:rsidRDefault="004A3748" w:rsidP="00C04CFF">
      <w:pPr>
        <w:numPr>
          <w:ilvl w:val="0"/>
          <w:numId w:val="25"/>
        </w:numPr>
        <w:spacing w:after="0"/>
        <w:contextualSpacing/>
        <w:rPr>
          <w:rFonts w:eastAsia="Calibri" w:cstheme="minorHAnsi"/>
          <w:lang w:val="en-US"/>
        </w:rPr>
      </w:pPr>
      <w:r w:rsidRPr="004A3748">
        <w:rPr>
          <w:rFonts w:eastAsia="Calibri" w:cstheme="minorHAnsi"/>
          <w:lang w:val="en-US"/>
        </w:rPr>
        <w:t>Breath in naturally as you count 8. And as you breathe out, go to a place in your body where you feel any contraction or tensions, or a place where you feel you need some care or relaxation. And breath out slowly in that part of your body.  Rise 3 fingers.</w:t>
      </w:r>
    </w:p>
    <w:p w14:paraId="1248BB64" w14:textId="77777777" w:rsidR="004A3748" w:rsidRPr="004A3748" w:rsidRDefault="004A3748" w:rsidP="00C04CFF">
      <w:pPr>
        <w:numPr>
          <w:ilvl w:val="0"/>
          <w:numId w:val="25"/>
        </w:numPr>
        <w:spacing w:after="0"/>
        <w:contextualSpacing/>
        <w:rPr>
          <w:rFonts w:eastAsia="Calibri" w:cstheme="minorHAnsi"/>
          <w:lang w:val="en-US"/>
        </w:rPr>
      </w:pPr>
      <w:r w:rsidRPr="004A3748">
        <w:rPr>
          <w:rFonts w:eastAsia="Calibri" w:cstheme="minorHAnsi"/>
          <w:lang w:val="en-US"/>
        </w:rPr>
        <w:t xml:space="preserve">Again, breath in naturally and count 9. Breath out slowly and relax your heart and open it to yourself. Rise 4 fingers. </w:t>
      </w:r>
    </w:p>
    <w:p w14:paraId="0B49B1FD" w14:textId="77777777" w:rsidR="004A3748" w:rsidRPr="004A3748" w:rsidRDefault="004A3748" w:rsidP="00C04CFF">
      <w:pPr>
        <w:numPr>
          <w:ilvl w:val="0"/>
          <w:numId w:val="25"/>
        </w:numPr>
        <w:spacing w:after="0"/>
        <w:contextualSpacing/>
        <w:rPr>
          <w:rFonts w:eastAsia="Calibri" w:cstheme="minorHAnsi"/>
          <w:lang w:val="en-US"/>
        </w:rPr>
      </w:pPr>
      <w:r w:rsidRPr="004A3748">
        <w:rPr>
          <w:rFonts w:eastAsia="Calibri" w:cstheme="minorHAnsi"/>
          <w:lang w:val="en-US"/>
        </w:rPr>
        <w:t>Again, breath in naturally and count 10. Breath out slowly and relax your whole body, feet, legs, belly, hands, chest, neck head… relax all your body breathing out.  Rise 5 fingers.</w:t>
      </w:r>
    </w:p>
    <w:p w14:paraId="253DF567" w14:textId="77777777" w:rsidR="004A3748" w:rsidRPr="004A3748" w:rsidRDefault="004A3748" w:rsidP="00C04CFF">
      <w:pPr>
        <w:numPr>
          <w:ilvl w:val="0"/>
          <w:numId w:val="25"/>
        </w:numPr>
        <w:spacing w:after="0"/>
        <w:contextualSpacing/>
        <w:rPr>
          <w:rFonts w:eastAsia="Calibri" w:cstheme="minorHAnsi"/>
          <w:lang w:val="en-US"/>
        </w:rPr>
      </w:pPr>
      <w:r w:rsidRPr="004A3748">
        <w:rPr>
          <w:rFonts w:eastAsia="Calibri" w:cstheme="minorHAnsi"/>
          <w:lang w:val="en-US"/>
        </w:rPr>
        <w:t xml:space="preserve">As you finish, you can slowly open your eyes and see around you, the room, other people that are with you. </w:t>
      </w:r>
    </w:p>
    <w:p w14:paraId="54FC36A0" w14:textId="77777777" w:rsidR="004A3748" w:rsidRPr="004A3748" w:rsidRDefault="004A3748" w:rsidP="004A3748">
      <w:pPr>
        <w:spacing w:after="0"/>
        <w:ind w:left="720"/>
        <w:contextualSpacing/>
        <w:rPr>
          <w:rFonts w:eastAsia="Calibri" w:cstheme="minorHAnsi"/>
          <w:lang w:val="en-US"/>
        </w:rPr>
      </w:pPr>
    </w:p>
    <w:p w14:paraId="6AC87988" w14:textId="77777777" w:rsidR="004A3748" w:rsidRPr="004A3748" w:rsidRDefault="004A3748" w:rsidP="004A3748">
      <w:pPr>
        <w:spacing w:after="0"/>
        <w:ind w:left="720"/>
        <w:contextualSpacing/>
        <w:rPr>
          <w:rFonts w:eastAsia="Calibri" w:cstheme="minorHAnsi"/>
          <w:lang w:val="en-US"/>
        </w:rPr>
      </w:pPr>
    </w:p>
    <w:p w14:paraId="27EB3558" w14:textId="77777777" w:rsidR="004A3748" w:rsidRPr="004A3748" w:rsidRDefault="004A3748" w:rsidP="004A3748">
      <w:pPr>
        <w:spacing w:after="0"/>
        <w:ind w:firstLine="705"/>
        <w:rPr>
          <w:rFonts w:eastAsia="Calibri" w:cstheme="minorHAnsi"/>
          <w:b/>
          <w:lang w:val="en-US"/>
        </w:rPr>
      </w:pPr>
      <w:r w:rsidRPr="004A3748">
        <w:rPr>
          <w:rFonts w:eastAsia="Calibri" w:cstheme="minorHAnsi"/>
          <w:b/>
          <w:lang w:val="en-US"/>
        </w:rPr>
        <w:t xml:space="preserve">HOW TO EVALUATE THE ACTIVITY: </w:t>
      </w:r>
    </w:p>
    <w:p w14:paraId="056A29D8" w14:textId="77777777" w:rsidR="004A3748" w:rsidRDefault="004A3748" w:rsidP="004A3748">
      <w:pPr>
        <w:spacing w:after="0"/>
        <w:rPr>
          <w:rFonts w:eastAsia="Calibri" w:cstheme="minorHAnsi"/>
          <w:lang w:val="en-US"/>
        </w:rPr>
      </w:pPr>
    </w:p>
    <w:p w14:paraId="54D3F1C6" w14:textId="77777777" w:rsidR="004A3748" w:rsidRPr="004A3748" w:rsidRDefault="004A3748" w:rsidP="004A3748">
      <w:pPr>
        <w:spacing w:after="0"/>
        <w:ind w:left="705"/>
        <w:rPr>
          <w:rFonts w:eastAsia="Calibri" w:cstheme="minorHAnsi"/>
          <w:lang w:val="en-GB"/>
        </w:rPr>
      </w:pPr>
      <w:r w:rsidRPr="004A3748">
        <w:rPr>
          <w:rFonts w:eastAsia="Calibri" w:cstheme="minorHAnsi"/>
          <w:lang w:val="en-GB"/>
        </w:rPr>
        <w:t>Did you mind get quiet while you were counting breaths?</w:t>
      </w:r>
    </w:p>
    <w:p w14:paraId="61EF1C82" w14:textId="77777777" w:rsidR="004A3748" w:rsidRPr="004A3748" w:rsidRDefault="004A3748" w:rsidP="004A3748">
      <w:pPr>
        <w:spacing w:after="0"/>
        <w:ind w:left="705"/>
        <w:rPr>
          <w:rFonts w:eastAsia="Calibri" w:cstheme="minorHAnsi"/>
          <w:lang w:val="en-GB"/>
        </w:rPr>
      </w:pPr>
      <w:r w:rsidRPr="004A3748">
        <w:rPr>
          <w:rFonts w:eastAsia="Calibri" w:cstheme="minorHAnsi"/>
          <w:lang w:val="en-GB"/>
        </w:rPr>
        <w:t>Did you feel relaxed?</w:t>
      </w:r>
    </w:p>
    <w:p w14:paraId="2D25906D" w14:textId="77777777" w:rsidR="004A3748" w:rsidRPr="004A3748" w:rsidRDefault="004A3748" w:rsidP="004A3748">
      <w:pPr>
        <w:spacing w:after="0"/>
        <w:ind w:left="705"/>
        <w:rPr>
          <w:rFonts w:eastAsia="Calibri" w:cstheme="minorHAnsi"/>
          <w:lang w:val="en-GB"/>
        </w:rPr>
      </w:pPr>
      <w:r w:rsidRPr="004A3748">
        <w:rPr>
          <w:rFonts w:eastAsia="Calibri" w:cstheme="minorHAnsi"/>
          <w:lang w:val="en-GB"/>
        </w:rPr>
        <w:t>How many breaths did it take you to feel relaxed?</w:t>
      </w:r>
    </w:p>
    <w:p w14:paraId="15228057" w14:textId="77777777" w:rsidR="004A3748" w:rsidRPr="004A3748" w:rsidRDefault="004A3748" w:rsidP="004A3748">
      <w:pPr>
        <w:spacing w:after="0"/>
        <w:ind w:left="705"/>
        <w:rPr>
          <w:rFonts w:eastAsia="Calibri" w:cstheme="minorHAnsi"/>
          <w:lang w:val="en-GB"/>
        </w:rPr>
      </w:pPr>
      <w:r w:rsidRPr="004A3748">
        <w:rPr>
          <w:rFonts w:eastAsia="Calibri" w:cstheme="minorHAnsi"/>
          <w:lang w:val="en-GB"/>
        </w:rPr>
        <w:t>Did your mind stayed quite or busy after you finished the meditation?</w:t>
      </w:r>
    </w:p>
    <w:p w14:paraId="67A23BCE" w14:textId="77777777" w:rsidR="004A3748" w:rsidRPr="004A3748" w:rsidRDefault="004A3748" w:rsidP="004A3748">
      <w:pPr>
        <w:spacing w:after="0"/>
        <w:rPr>
          <w:rFonts w:eastAsia="Calibri" w:cstheme="minorHAnsi"/>
          <w:lang w:val="en-GB"/>
        </w:rPr>
      </w:pPr>
    </w:p>
    <w:p w14:paraId="55DD4280" w14:textId="77777777" w:rsidR="004A3748" w:rsidRPr="004A3748" w:rsidRDefault="004A3748" w:rsidP="004A3748">
      <w:pPr>
        <w:spacing w:after="0"/>
        <w:rPr>
          <w:rFonts w:eastAsia="Calibri" w:cstheme="minorHAnsi"/>
          <w:b/>
          <w:lang w:val="en-US"/>
        </w:rPr>
      </w:pPr>
      <w:r w:rsidRPr="004A3748">
        <w:rPr>
          <w:rFonts w:eastAsia="Calibri" w:cstheme="minorHAnsi"/>
          <w:lang w:val="en-GB"/>
        </w:rPr>
        <w:t xml:space="preserve">     </w:t>
      </w:r>
      <w:r w:rsidRPr="004A3748">
        <w:rPr>
          <w:rFonts w:eastAsia="Calibri" w:cstheme="minorHAnsi"/>
          <w:lang w:val="en-GB"/>
        </w:rPr>
        <w:tab/>
      </w:r>
      <w:r w:rsidRPr="004A3748">
        <w:rPr>
          <w:rFonts w:eastAsia="Calibri" w:cstheme="minorHAnsi"/>
          <w:b/>
          <w:lang w:val="en-US"/>
        </w:rPr>
        <w:t>COMMENTS FOR IMPLEMENTATION</w:t>
      </w:r>
    </w:p>
    <w:p w14:paraId="244CFB39" w14:textId="77777777" w:rsidR="004A3748" w:rsidRPr="004A3748" w:rsidRDefault="004A3748" w:rsidP="004A3748">
      <w:pPr>
        <w:spacing w:after="0"/>
        <w:ind w:left="708"/>
        <w:rPr>
          <w:rFonts w:eastAsia="Calibri" w:cstheme="minorHAnsi"/>
          <w:lang w:val="en-US"/>
        </w:rPr>
      </w:pPr>
      <w:r w:rsidRPr="004A3748">
        <w:rPr>
          <w:rFonts w:eastAsia="Calibri" w:cstheme="minorHAnsi"/>
          <w:lang w:val="en-US"/>
        </w:rPr>
        <w:t xml:space="preserve">Try to synchronize the class in the counting with their fingers. </w:t>
      </w:r>
    </w:p>
    <w:p w14:paraId="384E8190" w14:textId="77777777" w:rsidR="004A3748" w:rsidRPr="004A3748" w:rsidRDefault="004A3748" w:rsidP="004A3748">
      <w:pPr>
        <w:spacing w:after="0"/>
        <w:ind w:left="708"/>
        <w:rPr>
          <w:rFonts w:eastAsia="Calibri" w:cstheme="minorHAnsi"/>
          <w:lang w:val="en-US"/>
        </w:rPr>
      </w:pPr>
      <w:r w:rsidRPr="004A3748">
        <w:rPr>
          <w:rFonts w:eastAsia="Calibri" w:cstheme="minorHAnsi"/>
          <w:lang w:val="en-US"/>
        </w:rPr>
        <w:t>For small children they can count only until 5.</w:t>
      </w:r>
    </w:p>
    <w:p w14:paraId="36CD5292" w14:textId="71214B79" w:rsidR="004A3748" w:rsidRPr="0051142B" w:rsidRDefault="0051142B" w:rsidP="004A3748">
      <w:pPr>
        <w:spacing w:after="0"/>
        <w:ind w:firstLine="708"/>
        <w:contextualSpacing/>
        <w:rPr>
          <w:rFonts w:eastAsia="Calibri" w:cstheme="minorHAnsi"/>
          <w:lang w:val="en-US"/>
        </w:rPr>
      </w:pPr>
      <w:r>
        <w:rPr>
          <w:rFonts w:eastAsia="Calibri" w:cstheme="minorHAnsi"/>
          <w:lang w:val="en-US"/>
        </w:rPr>
        <w:t>It also can be needed a b</w:t>
      </w:r>
      <w:r w:rsidR="004A3748" w:rsidRPr="0051142B">
        <w:rPr>
          <w:rFonts w:eastAsia="Calibri" w:cstheme="minorHAnsi"/>
          <w:lang w:val="en-US"/>
        </w:rPr>
        <w:t>rief introduction to meditation.</w:t>
      </w:r>
    </w:p>
    <w:p w14:paraId="19E52BE5" w14:textId="267A27F8" w:rsidR="00136E8F" w:rsidRDefault="00136E8F" w:rsidP="004A3748">
      <w:pPr>
        <w:spacing w:after="0"/>
        <w:ind w:firstLine="708"/>
        <w:contextualSpacing/>
        <w:rPr>
          <w:rFonts w:eastAsia="Calibri" w:cstheme="minorHAnsi"/>
          <w:b/>
          <w:color w:val="FF0000"/>
          <w:lang w:val="en-US"/>
        </w:rPr>
      </w:pPr>
    </w:p>
    <w:p w14:paraId="41B8129D" w14:textId="20F546E3" w:rsidR="001713A3" w:rsidRPr="00F80102" w:rsidRDefault="001713A3" w:rsidP="001713A3">
      <w:pPr>
        <w:pStyle w:val="Nagwek3"/>
        <w:ind w:firstLine="708"/>
        <w:rPr>
          <w:lang w:val="en-GB"/>
        </w:rPr>
      </w:pPr>
      <w:bookmarkStart w:id="27" w:name="_Toc3200299"/>
      <w:r>
        <w:rPr>
          <w:lang w:val="en-GB"/>
        </w:rPr>
        <w:t>GROUP CLASS</w:t>
      </w:r>
      <w:bookmarkEnd w:id="27"/>
    </w:p>
    <w:p w14:paraId="4DAEFAAF" w14:textId="77777777" w:rsidR="001713A3" w:rsidRDefault="001713A3" w:rsidP="001713A3">
      <w:pPr>
        <w:spacing w:after="0"/>
        <w:ind w:left="360" w:firstLine="348"/>
        <w:rPr>
          <w:rFonts w:eastAsia="Calibri" w:cstheme="minorHAnsi"/>
          <w:b/>
          <w:lang w:val="en-US"/>
        </w:rPr>
      </w:pPr>
    </w:p>
    <w:p w14:paraId="4CD3E9C2" w14:textId="77777777" w:rsidR="001713A3" w:rsidRPr="00831615" w:rsidRDefault="001713A3" w:rsidP="001713A3">
      <w:pPr>
        <w:spacing w:after="0"/>
        <w:ind w:left="360" w:firstLine="348"/>
        <w:rPr>
          <w:rFonts w:eastAsia="Calibri" w:cstheme="minorHAnsi"/>
          <w:lang w:val="en-US"/>
        </w:rPr>
      </w:pPr>
      <w:r w:rsidRPr="00831615">
        <w:rPr>
          <w:rFonts w:eastAsia="Calibri" w:cstheme="minorHAnsi"/>
          <w:b/>
          <w:lang w:val="en-US"/>
        </w:rPr>
        <w:t>OBJECTIVES:</w:t>
      </w:r>
      <w:r w:rsidRPr="00831615">
        <w:rPr>
          <w:rFonts w:eastAsia="Calibri" w:cstheme="minorHAnsi"/>
          <w:lang w:val="en-US"/>
        </w:rPr>
        <w:tab/>
      </w:r>
      <w:r w:rsidRPr="00831615">
        <w:rPr>
          <w:rFonts w:eastAsia="Calibri" w:cstheme="minorHAnsi"/>
          <w:lang w:val="en-US"/>
        </w:rPr>
        <w:tab/>
      </w:r>
      <w:r w:rsidRPr="00831615">
        <w:rPr>
          <w:rFonts w:eastAsia="Calibri" w:cstheme="minorHAnsi"/>
          <w:lang w:val="en-US"/>
        </w:rPr>
        <w:tab/>
      </w:r>
      <w:r w:rsidRPr="00831615">
        <w:rPr>
          <w:rFonts w:eastAsia="Calibri" w:cstheme="minorHAnsi"/>
          <w:lang w:val="en-US"/>
        </w:rPr>
        <w:tab/>
      </w:r>
      <w:r w:rsidRPr="00831615">
        <w:rPr>
          <w:rFonts w:eastAsia="Calibri" w:cstheme="minorHAnsi"/>
          <w:b/>
          <w:lang w:val="en-US"/>
        </w:rPr>
        <w:t>SUGGESTED AGE GROUP</w:t>
      </w:r>
      <w:r w:rsidRPr="00831615">
        <w:rPr>
          <w:rFonts w:eastAsia="Calibri" w:cstheme="minorHAnsi"/>
          <w:lang w:val="en-US"/>
        </w:rPr>
        <w:t>: All ages.</w:t>
      </w:r>
    </w:p>
    <w:p w14:paraId="73B45347" w14:textId="5B5176A6" w:rsidR="001713A3" w:rsidRPr="001713A3" w:rsidRDefault="001713A3" w:rsidP="00C04CFF">
      <w:pPr>
        <w:pStyle w:val="Akapitzlist"/>
        <w:numPr>
          <w:ilvl w:val="0"/>
          <w:numId w:val="57"/>
        </w:numPr>
        <w:spacing w:after="0"/>
        <w:jc w:val="both"/>
        <w:rPr>
          <w:rFonts w:eastAsia="Calibri" w:cstheme="minorHAnsi"/>
          <w:lang w:val="en-GB"/>
        </w:rPr>
      </w:pPr>
      <w:r w:rsidRPr="001713A3">
        <w:rPr>
          <w:rFonts w:eastAsia="Calibri" w:cstheme="minorHAnsi"/>
          <w:lang w:val="en-GB"/>
        </w:rPr>
        <w:t>Promoting cooperation among the diff</w:t>
      </w:r>
      <w:r w:rsidR="0051142B">
        <w:rPr>
          <w:rFonts w:eastAsia="Calibri" w:cstheme="minorHAnsi"/>
          <w:lang w:val="en-GB"/>
        </w:rPr>
        <w:t>erent education agents/players;</w:t>
      </w:r>
    </w:p>
    <w:p w14:paraId="67EBC599" w14:textId="5BD621DE" w:rsidR="001713A3" w:rsidRPr="001713A3" w:rsidRDefault="001713A3" w:rsidP="00C04CFF">
      <w:pPr>
        <w:pStyle w:val="Akapitzlist"/>
        <w:numPr>
          <w:ilvl w:val="0"/>
          <w:numId w:val="57"/>
        </w:numPr>
        <w:spacing w:after="0"/>
        <w:jc w:val="both"/>
        <w:rPr>
          <w:rFonts w:eastAsia="Calibri" w:cstheme="minorHAnsi"/>
          <w:lang w:val="en-GB"/>
        </w:rPr>
      </w:pPr>
      <w:r w:rsidRPr="001713A3">
        <w:rPr>
          <w:rFonts w:eastAsia="Calibri" w:cstheme="minorHAnsi"/>
          <w:lang w:val="en-GB"/>
        </w:rPr>
        <w:t>Acting according</w:t>
      </w:r>
      <w:r w:rsidR="0051142B">
        <w:rPr>
          <w:rFonts w:eastAsia="Calibri" w:cstheme="minorHAnsi"/>
          <w:lang w:val="en-GB"/>
        </w:rPr>
        <w:t xml:space="preserve"> to classroom and school rules;</w:t>
      </w:r>
    </w:p>
    <w:p w14:paraId="5B0873B2" w14:textId="28F72011" w:rsidR="001713A3" w:rsidRPr="001713A3" w:rsidRDefault="001713A3" w:rsidP="00C04CFF">
      <w:pPr>
        <w:pStyle w:val="Akapitzlist"/>
        <w:numPr>
          <w:ilvl w:val="0"/>
          <w:numId w:val="57"/>
        </w:numPr>
        <w:spacing w:after="0"/>
        <w:jc w:val="both"/>
        <w:rPr>
          <w:rFonts w:eastAsia="Calibri" w:cstheme="minorHAnsi"/>
          <w:lang w:val="en-GB"/>
        </w:rPr>
      </w:pPr>
      <w:r w:rsidRPr="001713A3">
        <w:rPr>
          <w:rFonts w:eastAsia="Calibri" w:cstheme="minorHAnsi"/>
          <w:lang w:val="en-GB"/>
        </w:rPr>
        <w:t xml:space="preserve">Encouraging both group reflection and self-reflection </w:t>
      </w:r>
      <w:r w:rsidR="0051142B">
        <w:rPr>
          <w:rFonts w:eastAsia="Calibri" w:cstheme="minorHAnsi"/>
          <w:lang w:val="en-GB"/>
        </w:rPr>
        <w:t>about attitudes and behaviours;</w:t>
      </w:r>
    </w:p>
    <w:p w14:paraId="477EC29A" w14:textId="6E4B49D4" w:rsidR="001713A3" w:rsidRPr="001713A3" w:rsidRDefault="001713A3" w:rsidP="00C04CFF">
      <w:pPr>
        <w:pStyle w:val="Akapitzlist"/>
        <w:numPr>
          <w:ilvl w:val="0"/>
          <w:numId w:val="57"/>
        </w:numPr>
        <w:spacing w:after="0"/>
        <w:jc w:val="both"/>
        <w:rPr>
          <w:rFonts w:eastAsia="Calibri" w:cstheme="minorHAnsi"/>
          <w:b/>
          <w:lang w:val="en-GB"/>
        </w:rPr>
      </w:pPr>
      <w:r w:rsidRPr="001713A3">
        <w:rPr>
          <w:rFonts w:eastAsia="Calibri" w:cstheme="minorHAnsi"/>
          <w:lang w:val="en-GB"/>
        </w:rPr>
        <w:t>Increasing feelings/sense of sharing and respect for the others.</w:t>
      </w:r>
    </w:p>
    <w:p w14:paraId="2E1EE093" w14:textId="77777777" w:rsidR="001713A3" w:rsidRDefault="001713A3" w:rsidP="001713A3">
      <w:pPr>
        <w:spacing w:after="0"/>
        <w:ind w:left="705"/>
        <w:rPr>
          <w:rFonts w:eastAsia="Calibri" w:cstheme="minorHAnsi"/>
          <w:b/>
          <w:lang w:val="en-GB"/>
        </w:rPr>
      </w:pPr>
    </w:p>
    <w:p w14:paraId="64FC68D5" w14:textId="245D6600" w:rsidR="001713A3" w:rsidRPr="00831615" w:rsidRDefault="001713A3" w:rsidP="001713A3">
      <w:pPr>
        <w:spacing w:after="0"/>
        <w:ind w:left="705"/>
        <w:rPr>
          <w:rFonts w:eastAsia="Calibri" w:cstheme="minorHAnsi"/>
          <w:b/>
          <w:lang w:val="en-US"/>
        </w:rPr>
      </w:pPr>
      <w:r w:rsidRPr="00831615">
        <w:rPr>
          <w:rFonts w:eastAsia="Calibri" w:cstheme="minorHAnsi"/>
          <w:b/>
          <w:lang w:val="en-US"/>
        </w:rPr>
        <w:t>WHEN TO IMPLEMENT THE PRACTICE DURING DIDACTIC PROCESS:</w:t>
      </w:r>
    </w:p>
    <w:p w14:paraId="424E99E2" w14:textId="77777777" w:rsidR="001713A3" w:rsidRDefault="001713A3" w:rsidP="001713A3">
      <w:pPr>
        <w:spacing w:after="0"/>
        <w:ind w:firstLine="705"/>
        <w:rPr>
          <w:rFonts w:eastAsia="Calibri" w:cstheme="minorHAnsi"/>
          <w:lang w:val="en-US"/>
        </w:rPr>
      </w:pPr>
    </w:p>
    <w:p w14:paraId="6EAD9184" w14:textId="3714F51C" w:rsidR="001713A3" w:rsidRPr="001713A3" w:rsidRDefault="001713A3" w:rsidP="001713A3">
      <w:pPr>
        <w:spacing w:after="0"/>
        <w:ind w:left="705"/>
        <w:rPr>
          <w:rFonts w:eastAsia="Calibri" w:cstheme="minorHAnsi"/>
          <w:lang w:val="en-US"/>
        </w:rPr>
      </w:pPr>
      <w:r w:rsidRPr="001713A3">
        <w:rPr>
          <w:rFonts w:eastAsia="Calibri" w:cstheme="minorHAnsi"/>
          <w:lang w:val="en-US"/>
        </w:rPr>
        <w:t>Along the school year</w:t>
      </w:r>
      <w:r w:rsidR="00FB30DA">
        <w:rPr>
          <w:rFonts w:eastAsia="Calibri" w:cstheme="minorHAnsi"/>
          <w:lang w:val="en-US"/>
        </w:rPr>
        <w:t>.</w:t>
      </w:r>
    </w:p>
    <w:p w14:paraId="29F85064" w14:textId="0872B22F" w:rsidR="001713A3" w:rsidRDefault="001713A3" w:rsidP="00FB30DA">
      <w:pPr>
        <w:spacing w:after="0"/>
        <w:ind w:left="705"/>
        <w:jc w:val="both"/>
        <w:rPr>
          <w:rFonts w:eastAsia="Calibri" w:cstheme="minorHAnsi"/>
          <w:lang w:val="en-US"/>
        </w:rPr>
      </w:pPr>
      <w:r w:rsidRPr="001713A3">
        <w:rPr>
          <w:rFonts w:eastAsia="Calibri" w:cstheme="minorHAnsi"/>
          <w:lang w:val="en-US"/>
        </w:rPr>
        <w:t xml:space="preserve">Intervening subjects: </w:t>
      </w:r>
      <w:r w:rsidR="00FB30DA">
        <w:rPr>
          <w:rFonts w:eastAsia="Calibri" w:cstheme="minorHAnsi"/>
          <w:lang w:val="en-US"/>
        </w:rPr>
        <w:t>National Language</w:t>
      </w:r>
      <w:r w:rsidRPr="001713A3">
        <w:rPr>
          <w:rFonts w:eastAsia="Calibri" w:cstheme="minorHAnsi"/>
          <w:lang w:val="en-US"/>
        </w:rPr>
        <w:t xml:space="preserve">, Study of Environment, Citizenship and Development. </w:t>
      </w:r>
    </w:p>
    <w:p w14:paraId="2507AD5E" w14:textId="2F8F5D3A" w:rsidR="001713A3" w:rsidRDefault="001713A3" w:rsidP="001713A3">
      <w:pPr>
        <w:spacing w:after="0"/>
        <w:rPr>
          <w:rFonts w:eastAsia="Calibri" w:cstheme="minorHAnsi"/>
          <w:lang w:val="en-US"/>
        </w:rPr>
      </w:pPr>
      <w:r w:rsidRPr="00831615">
        <w:rPr>
          <w:rFonts w:eastAsia="Calibri" w:cstheme="minorHAnsi"/>
          <w:lang w:val="en-US"/>
        </w:rPr>
        <w:t xml:space="preserve">     </w:t>
      </w:r>
      <w:r w:rsidRPr="00831615">
        <w:rPr>
          <w:rFonts w:eastAsia="Calibri" w:cstheme="minorHAnsi"/>
          <w:lang w:val="en-US"/>
        </w:rPr>
        <w:tab/>
      </w:r>
    </w:p>
    <w:p w14:paraId="3292AFF6" w14:textId="77777777" w:rsidR="001713A3" w:rsidRPr="00831615" w:rsidRDefault="001713A3" w:rsidP="001713A3">
      <w:pPr>
        <w:spacing w:after="0"/>
        <w:ind w:firstLine="705"/>
        <w:rPr>
          <w:rFonts w:eastAsia="Calibri" w:cstheme="minorHAnsi"/>
          <w:b/>
          <w:lang w:val="en-US"/>
        </w:rPr>
      </w:pPr>
      <w:r w:rsidRPr="00831615">
        <w:rPr>
          <w:rFonts w:eastAsia="Calibri" w:cstheme="minorHAnsi"/>
          <w:b/>
          <w:lang w:val="en-US"/>
        </w:rPr>
        <w:t xml:space="preserve">METHODOLOGY: </w:t>
      </w:r>
    </w:p>
    <w:p w14:paraId="40754EC7" w14:textId="77777777" w:rsidR="001713A3" w:rsidRDefault="001713A3" w:rsidP="001713A3">
      <w:pPr>
        <w:spacing w:after="0"/>
        <w:ind w:firstLine="705"/>
        <w:rPr>
          <w:rFonts w:eastAsia="Calibri" w:cstheme="minorHAnsi"/>
          <w:lang w:val="en-US"/>
        </w:rPr>
      </w:pPr>
    </w:p>
    <w:p w14:paraId="6F5BFD09" w14:textId="4350997B" w:rsidR="001713A3" w:rsidRPr="00831615" w:rsidRDefault="001713A3" w:rsidP="001713A3">
      <w:pPr>
        <w:spacing w:after="0"/>
        <w:ind w:firstLine="705"/>
        <w:rPr>
          <w:rFonts w:eastAsia="Calibri" w:cstheme="minorHAnsi"/>
          <w:lang w:val="en-US"/>
        </w:rPr>
      </w:pPr>
      <w:r w:rsidRPr="001713A3">
        <w:rPr>
          <w:rFonts w:ascii="Calibri" w:eastAsia="Calibri" w:hAnsi="Calibri" w:cs="Calibri"/>
          <w:sz w:val="24"/>
          <w:szCs w:val="24"/>
          <w:lang w:val="pt-PT"/>
        </w:rPr>
        <w:t>Debate (Assembly)</w:t>
      </w:r>
      <w:r>
        <w:rPr>
          <w:rFonts w:ascii="Calibri" w:eastAsia="Calibri" w:hAnsi="Calibri" w:cs="Calibri"/>
          <w:sz w:val="24"/>
          <w:szCs w:val="24"/>
          <w:lang w:val="pt-PT"/>
        </w:rPr>
        <w:t>.</w:t>
      </w:r>
    </w:p>
    <w:p w14:paraId="37072CD2" w14:textId="77777777" w:rsidR="001713A3" w:rsidRDefault="001713A3" w:rsidP="001713A3">
      <w:pPr>
        <w:spacing w:after="0"/>
        <w:rPr>
          <w:rFonts w:eastAsia="Calibri" w:cstheme="minorHAnsi"/>
          <w:lang w:val="en-US"/>
        </w:rPr>
      </w:pPr>
      <w:r w:rsidRPr="00831615">
        <w:rPr>
          <w:rFonts w:eastAsia="Calibri" w:cstheme="minorHAnsi"/>
          <w:lang w:val="en-US"/>
        </w:rPr>
        <w:t xml:space="preserve">     </w:t>
      </w:r>
      <w:r w:rsidRPr="00831615">
        <w:rPr>
          <w:rFonts w:eastAsia="Calibri" w:cstheme="minorHAnsi"/>
          <w:lang w:val="en-US"/>
        </w:rPr>
        <w:tab/>
      </w:r>
    </w:p>
    <w:p w14:paraId="294F3328" w14:textId="77777777" w:rsidR="001713A3" w:rsidRPr="00831615" w:rsidRDefault="001713A3" w:rsidP="001713A3">
      <w:pPr>
        <w:spacing w:after="0"/>
        <w:ind w:firstLine="705"/>
        <w:rPr>
          <w:rFonts w:eastAsia="Calibri" w:cstheme="minorHAnsi"/>
          <w:b/>
          <w:lang w:val="en-US"/>
        </w:rPr>
      </w:pPr>
      <w:r w:rsidRPr="00831615">
        <w:rPr>
          <w:rFonts w:eastAsia="Calibri" w:cstheme="minorHAnsi"/>
          <w:b/>
          <w:lang w:val="en-US"/>
        </w:rPr>
        <w:t>FORM OF WORK:</w:t>
      </w:r>
    </w:p>
    <w:p w14:paraId="5E6A4837" w14:textId="77777777" w:rsidR="001713A3" w:rsidRDefault="001713A3" w:rsidP="001713A3">
      <w:pPr>
        <w:spacing w:after="0"/>
        <w:ind w:firstLine="705"/>
        <w:rPr>
          <w:rFonts w:eastAsia="Calibri" w:cstheme="minorHAnsi"/>
          <w:lang w:val="en-US"/>
        </w:rPr>
      </w:pPr>
    </w:p>
    <w:p w14:paraId="2E615926" w14:textId="2146B40A" w:rsidR="001713A3" w:rsidRPr="00831615" w:rsidRDefault="001713A3" w:rsidP="001713A3">
      <w:pPr>
        <w:spacing w:after="0"/>
        <w:ind w:firstLine="705"/>
        <w:rPr>
          <w:rFonts w:eastAsia="Calibri" w:cstheme="minorHAnsi"/>
          <w:lang w:val="en-US"/>
        </w:rPr>
      </w:pPr>
      <w:r>
        <w:rPr>
          <w:rFonts w:eastAsia="Calibri" w:cstheme="minorHAnsi"/>
          <w:lang w:val="en-US"/>
        </w:rPr>
        <w:t>Class group</w:t>
      </w:r>
      <w:r w:rsidRPr="00831615">
        <w:rPr>
          <w:rFonts w:eastAsia="Calibri" w:cstheme="minorHAnsi"/>
          <w:lang w:val="en-US"/>
        </w:rPr>
        <w:t xml:space="preserve">. </w:t>
      </w:r>
    </w:p>
    <w:p w14:paraId="67A5C13F" w14:textId="77777777" w:rsidR="001713A3" w:rsidRDefault="001713A3" w:rsidP="001713A3">
      <w:pPr>
        <w:spacing w:after="0"/>
        <w:rPr>
          <w:rFonts w:eastAsia="Calibri" w:cstheme="minorHAnsi"/>
          <w:lang w:val="en-US"/>
        </w:rPr>
      </w:pPr>
      <w:r w:rsidRPr="00831615">
        <w:rPr>
          <w:rFonts w:eastAsia="Calibri" w:cstheme="minorHAnsi"/>
          <w:lang w:val="en-US"/>
        </w:rPr>
        <w:t xml:space="preserve">     </w:t>
      </w:r>
      <w:r w:rsidRPr="00831615">
        <w:rPr>
          <w:rFonts w:eastAsia="Calibri" w:cstheme="minorHAnsi"/>
          <w:lang w:val="en-US"/>
        </w:rPr>
        <w:tab/>
      </w:r>
    </w:p>
    <w:p w14:paraId="5CF381CD" w14:textId="77777777" w:rsidR="001713A3" w:rsidRPr="00831615" w:rsidRDefault="001713A3" w:rsidP="001713A3">
      <w:pPr>
        <w:spacing w:after="0"/>
        <w:ind w:firstLine="705"/>
        <w:rPr>
          <w:rFonts w:eastAsia="Calibri" w:cstheme="minorHAnsi"/>
          <w:b/>
          <w:lang w:val="en-US"/>
        </w:rPr>
      </w:pPr>
      <w:r w:rsidRPr="00831615">
        <w:rPr>
          <w:rFonts w:eastAsia="Calibri" w:cstheme="minorHAnsi"/>
          <w:b/>
          <w:lang w:val="en-US"/>
        </w:rPr>
        <w:t>NEEDED MATERIALS:</w:t>
      </w:r>
    </w:p>
    <w:p w14:paraId="04C76F3E" w14:textId="77777777" w:rsidR="001713A3" w:rsidRDefault="001713A3" w:rsidP="001713A3">
      <w:pPr>
        <w:spacing w:after="0"/>
        <w:ind w:firstLine="705"/>
        <w:rPr>
          <w:rFonts w:eastAsia="Calibri" w:cstheme="minorHAnsi"/>
          <w:lang w:val="en-US"/>
        </w:rPr>
      </w:pPr>
    </w:p>
    <w:p w14:paraId="720341DC" w14:textId="257E084A" w:rsidR="001713A3" w:rsidRPr="00831615" w:rsidRDefault="001713A3" w:rsidP="001713A3">
      <w:pPr>
        <w:spacing w:after="0"/>
        <w:ind w:firstLine="705"/>
        <w:jc w:val="both"/>
        <w:rPr>
          <w:rFonts w:eastAsia="Calibri" w:cstheme="minorHAnsi"/>
          <w:b/>
          <w:lang w:val="en-US"/>
        </w:rPr>
      </w:pPr>
      <w:r w:rsidRPr="001713A3">
        <w:rPr>
          <w:rFonts w:ascii="Calibri" w:eastAsia="Calibri" w:hAnsi="Calibri" w:cs="Calibri"/>
          <w:sz w:val="24"/>
          <w:szCs w:val="24"/>
          <w:lang w:val="pt-PT"/>
        </w:rPr>
        <w:t>Two boxes (one green and one red), A4</w:t>
      </w:r>
      <w:r>
        <w:rPr>
          <w:rFonts w:ascii="Calibri" w:eastAsia="Calibri" w:hAnsi="Calibri" w:cs="Calibri"/>
          <w:sz w:val="24"/>
          <w:szCs w:val="24"/>
          <w:lang w:val="pt-PT"/>
        </w:rPr>
        <w:t xml:space="preserve"> lined sheet of paper and a pen</w:t>
      </w:r>
      <w:r w:rsidRPr="00831615">
        <w:rPr>
          <w:rFonts w:eastAsia="Calibri" w:cstheme="minorHAnsi"/>
          <w:lang w:val="en-US"/>
        </w:rPr>
        <w:t>.</w:t>
      </w:r>
    </w:p>
    <w:p w14:paraId="020298CD" w14:textId="77777777" w:rsidR="001713A3" w:rsidRDefault="001713A3" w:rsidP="001713A3">
      <w:pPr>
        <w:spacing w:after="0"/>
        <w:jc w:val="both"/>
        <w:rPr>
          <w:rFonts w:eastAsia="Calibri" w:cstheme="minorHAnsi"/>
          <w:b/>
          <w:lang w:val="en-US"/>
        </w:rPr>
      </w:pPr>
      <w:r w:rsidRPr="00831615">
        <w:rPr>
          <w:rFonts w:eastAsia="Calibri" w:cstheme="minorHAnsi"/>
          <w:b/>
          <w:lang w:val="en-US"/>
        </w:rPr>
        <w:t xml:space="preserve">     </w:t>
      </w:r>
    </w:p>
    <w:p w14:paraId="38AC97F6" w14:textId="77777777" w:rsidR="001713A3" w:rsidRPr="00831615" w:rsidRDefault="001713A3" w:rsidP="001713A3">
      <w:pPr>
        <w:spacing w:after="0"/>
        <w:jc w:val="both"/>
        <w:rPr>
          <w:rFonts w:eastAsia="Calibri" w:cstheme="minorHAnsi"/>
          <w:b/>
          <w:lang w:val="en-US"/>
        </w:rPr>
      </w:pPr>
      <w:r w:rsidRPr="00831615">
        <w:rPr>
          <w:rFonts w:eastAsia="Calibri" w:cstheme="minorHAnsi"/>
          <w:b/>
          <w:lang w:val="en-US"/>
        </w:rPr>
        <w:tab/>
        <w:t>DESCRIPTION OF THE ACTIVITY:</w:t>
      </w:r>
    </w:p>
    <w:p w14:paraId="504E87A5" w14:textId="77777777" w:rsidR="001713A3" w:rsidRDefault="001713A3" w:rsidP="001713A3">
      <w:pPr>
        <w:autoSpaceDE w:val="0"/>
        <w:autoSpaceDN w:val="0"/>
        <w:adjustRightInd w:val="0"/>
        <w:spacing w:after="0" w:line="240" w:lineRule="auto"/>
        <w:ind w:left="708"/>
        <w:jc w:val="both"/>
        <w:rPr>
          <w:rFonts w:eastAsia="Calibri" w:cstheme="minorHAnsi"/>
          <w:bCs/>
          <w:lang w:val="en-GB"/>
        </w:rPr>
      </w:pPr>
    </w:p>
    <w:p w14:paraId="35D52D40" w14:textId="77777777" w:rsidR="001713A3" w:rsidRPr="001713A3" w:rsidRDefault="001713A3" w:rsidP="001713A3">
      <w:pPr>
        <w:autoSpaceDE w:val="0"/>
        <w:autoSpaceDN w:val="0"/>
        <w:adjustRightInd w:val="0"/>
        <w:spacing w:after="0" w:line="240" w:lineRule="auto"/>
        <w:ind w:left="708"/>
        <w:jc w:val="both"/>
        <w:rPr>
          <w:rFonts w:eastAsia="Calibri" w:cstheme="minorHAnsi"/>
          <w:bCs/>
          <w:lang w:val="en-GB"/>
        </w:rPr>
      </w:pPr>
      <w:r w:rsidRPr="001713A3">
        <w:rPr>
          <w:rFonts w:eastAsia="Calibri" w:cstheme="minorHAnsi"/>
          <w:bCs/>
          <w:lang w:val="en-GB"/>
        </w:rPr>
        <w:t>There should be two small boxes in the classroom (like shoe covered boxes) – a green one labelled with the words “went well” and a red one labelled with the words “went wrong”.</w:t>
      </w:r>
    </w:p>
    <w:p w14:paraId="4E35C046" w14:textId="77777777" w:rsidR="001713A3" w:rsidRPr="001713A3" w:rsidRDefault="001713A3" w:rsidP="001713A3">
      <w:pPr>
        <w:autoSpaceDE w:val="0"/>
        <w:autoSpaceDN w:val="0"/>
        <w:adjustRightInd w:val="0"/>
        <w:spacing w:after="0" w:line="240" w:lineRule="auto"/>
        <w:ind w:left="708"/>
        <w:jc w:val="both"/>
        <w:rPr>
          <w:rFonts w:eastAsia="Calibri" w:cstheme="minorHAnsi"/>
          <w:bCs/>
          <w:lang w:val="en-GB"/>
        </w:rPr>
      </w:pPr>
      <w:r w:rsidRPr="001713A3">
        <w:rPr>
          <w:rFonts w:eastAsia="Calibri" w:cstheme="minorHAnsi"/>
          <w:bCs/>
          <w:lang w:val="en-GB"/>
        </w:rPr>
        <w:t>During the week, the pupils must put in the boxes the papers where they have registered attitudes and behaviours (themselves’ or their mates’) that they have found correct or incorrect, and activities or tasks they have enjoyed. Each student must write down his name on the paper so that it can be validated during the plenary.</w:t>
      </w:r>
    </w:p>
    <w:p w14:paraId="7F1E16F7" w14:textId="77777777" w:rsidR="001713A3" w:rsidRPr="001713A3" w:rsidRDefault="001713A3" w:rsidP="001713A3">
      <w:pPr>
        <w:autoSpaceDE w:val="0"/>
        <w:autoSpaceDN w:val="0"/>
        <w:adjustRightInd w:val="0"/>
        <w:spacing w:after="0" w:line="240" w:lineRule="auto"/>
        <w:ind w:left="708"/>
        <w:jc w:val="both"/>
        <w:rPr>
          <w:rFonts w:eastAsia="Calibri" w:cstheme="minorHAnsi"/>
          <w:bCs/>
          <w:lang w:val="en-GB"/>
        </w:rPr>
      </w:pPr>
      <w:r w:rsidRPr="001713A3">
        <w:rPr>
          <w:rFonts w:eastAsia="Calibri" w:cstheme="minorHAnsi"/>
          <w:bCs/>
          <w:lang w:val="en-GB"/>
        </w:rPr>
        <w:t>At the end of the week, the class will meet in Assembly in order to open the boxes and reflect on the results. It should be conducted by a president, which can be the class representative. There should also be a secretary who must register in a minute meeting all the topics discussed, as well as the decisions taken by the group. This task can be done by the second class representative. However, these roles can be on a rolling basis, for instance, by following the students’ names in an alphabetic order. This way every child will have the chance to play these roles.</w:t>
      </w:r>
    </w:p>
    <w:p w14:paraId="3FD63265" w14:textId="40640442" w:rsidR="001713A3" w:rsidRPr="001713A3" w:rsidRDefault="001713A3" w:rsidP="001713A3">
      <w:pPr>
        <w:autoSpaceDE w:val="0"/>
        <w:autoSpaceDN w:val="0"/>
        <w:adjustRightInd w:val="0"/>
        <w:spacing w:after="0" w:line="240" w:lineRule="auto"/>
        <w:ind w:left="708"/>
        <w:jc w:val="both"/>
        <w:rPr>
          <w:rFonts w:eastAsia="Calibri" w:cstheme="minorHAnsi"/>
          <w:bCs/>
          <w:lang w:val="en-GB"/>
        </w:rPr>
      </w:pPr>
      <w:r w:rsidRPr="001713A3">
        <w:rPr>
          <w:rFonts w:eastAsia="Calibri" w:cstheme="minorHAnsi"/>
          <w:bCs/>
          <w:lang w:val="en-GB"/>
        </w:rPr>
        <w:lastRenderedPageBreak/>
        <w:t>The president starts the Assembly asking the secretary to open the green box and read the papers on it and then the red one. As long as the papers are read, he/she asks the group to comment on what they hear and mediates the debate. He/she also asks the Assembly for opinions and decisions to be registered in the meeting minute. At the end, he/she finishes the meeting/assembly. After being read and approved by all the Assembly members, the minute is weekly affixed in the classroom and signed by both the president and secretary.</w:t>
      </w:r>
    </w:p>
    <w:p w14:paraId="17582D94" w14:textId="77777777" w:rsidR="001713A3" w:rsidRPr="00831615" w:rsidRDefault="001713A3" w:rsidP="001713A3">
      <w:pPr>
        <w:autoSpaceDE w:val="0"/>
        <w:autoSpaceDN w:val="0"/>
        <w:adjustRightInd w:val="0"/>
        <w:spacing w:after="0" w:line="240" w:lineRule="auto"/>
        <w:jc w:val="both"/>
        <w:rPr>
          <w:rFonts w:eastAsia="Calibri" w:cstheme="minorHAnsi"/>
          <w:i/>
          <w:iCs/>
          <w:lang w:val="en-GB"/>
        </w:rPr>
      </w:pPr>
    </w:p>
    <w:p w14:paraId="2CD934EC" w14:textId="77777777" w:rsidR="001713A3" w:rsidRPr="00831615" w:rsidRDefault="001713A3" w:rsidP="001713A3">
      <w:pPr>
        <w:spacing w:after="0"/>
        <w:jc w:val="both"/>
        <w:rPr>
          <w:rFonts w:eastAsia="Calibri" w:cstheme="minorHAnsi"/>
          <w:b/>
          <w:lang w:val="en-US"/>
        </w:rPr>
      </w:pPr>
      <w:r w:rsidRPr="00831615">
        <w:rPr>
          <w:rFonts w:eastAsia="Calibri" w:cstheme="minorHAnsi"/>
          <w:lang w:val="en-US"/>
        </w:rPr>
        <w:t xml:space="preserve">     </w:t>
      </w:r>
      <w:r w:rsidRPr="00831615">
        <w:rPr>
          <w:rFonts w:eastAsia="Calibri" w:cstheme="minorHAnsi"/>
          <w:lang w:val="en-US"/>
        </w:rPr>
        <w:tab/>
      </w:r>
      <w:r w:rsidRPr="00831615">
        <w:rPr>
          <w:rFonts w:eastAsia="Calibri" w:cstheme="minorHAnsi"/>
          <w:b/>
          <w:lang w:val="en-US"/>
        </w:rPr>
        <w:t>HOW TO EVALUATE THE ACTIVITY:</w:t>
      </w:r>
    </w:p>
    <w:p w14:paraId="23D01761" w14:textId="77777777" w:rsidR="001713A3" w:rsidRDefault="001713A3" w:rsidP="001713A3">
      <w:pPr>
        <w:autoSpaceDE w:val="0"/>
        <w:autoSpaceDN w:val="0"/>
        <w:adjustRightInd w:val="0"/>
        <w:spacing w:after="0" w:line="240" w:lineRule="auto"/>
        <w:ind w:left="708"/>
        <w:jc w:val="both"/>
        <w:rPr>
          <w:rFonts w:eastAsia="Calibri" w:cstheme="minorHAnsi"/>
          <w:iCs/>
          <w:lang w:val="en-GB"/>
        </w:rPr>
      </w:pPr>
    </w:p>
    <w:p w14:paraId="0440121F" w14:textId="29D5D204" w:rsidR="001713A3" w:rsidRDefault="001713A3" w:rsidP="001713A3">
      <w:pPr>
        <w:spacing w:after="0"/>
        <w:ind w:firstLine="708"/>
        <w:jc w:val="both"/>
        <w:rPr>
          <w:rFonts w:eastAsia="Calibri" w:cstheme="minorHAnsi"/>
          <w:iCs/>
          <w:lang w:val="pt-PT"/>
        </w:rPr>
      </w:pPr>
      <w:r w:rsidRPr="001713A3">
        <w:rPr>
          <w:rFonts w:eastAsia="Calibri" w:cstheme="minorHAnsi"/>
          <w:iCs/>
          <w:lang w:val="pt-PT"/>
        </w:rPr>
        <w:t>Direct observation (participation, interest, commitment, cooperation)</w:t>
      </w:r>
      <w:r w:rsidR="00FB30DA">
        <w:rPr>
          <w:rFonts w:eastAsia="Calibri" w:cstheme="minorHAnsi"/>
          <w:iCs/>
          <w:lang w:val="pt-PT"/>
        </w:rPr>
        <w:t>.</w:t>
      </w:r>
    </w:p>
    <w:p w14:paraId="4E2C169E" w14:textId="77777777" w:rsidR="001713A3" w:rsidRPr="00831615" w:rsidRDefault="001713A3" w:rsidP="001713A3">
      <w:pPr>
        <w:spacing w:after="0"/>
        <w:jc w:val="both"/>
        <w:rPr>
          <w:rFonts w:eastAsia="Calibri" w:cstheme="minorHAnsi"/>
          <w:b/>
          <w:lang w:val="en-GB"/>
        </w:rPr>
      </w:pPr>
    </w:p>
    <w:p w14:paraId="158B796C" w14:textId="663D1525" w:rsidR="001713A3" w:rsidRDefault="001713A3" w:rsidP="001713A3">
      <w:pPr>
        <w:spacing w:after="0"/>
        <w:jc w:val="both"/>
        <w:rPr>
          <w:lang w:val="en-US"/>
        </w:rPr>
      </w:pPr>
      <w:r w:rsidRPr="00831615">
        <w:rPr>
          <w:rFonts w:eastAsia="Calibri" w:cstheme="minorHAnsi"/>
          <w:lang w:val="en-US"/>
        </w:rPr>
        <w:t xml:space="preserve">     </w:t>
      </w:r>
      <w:r w:rsidRPr="00831615">
        <w:rPr>
          <w:rFonts w:eastAsia="Calibri" w:cstheme="minorHAnsi"/>
          <w:lang w:val="en-US"/>
        </w:rPr>
        <w:tab/>
      </w:r>
    </w:p>
    <w:p w14:paraId="79B6A637" w14:textId="5E536E37" w:rsidR="001713A3" w:rsidRPr="001713A3" w:rsidRDefault="001713A3" w:rsidP="001713A3">
      <w:pPr>
        <w:spacing w:after="0"/>
        <w:ind w:left="708"/>
        <w:rPr>
          <w:rFonts w:eastAsia="Calibri" w:cstheme="minorHAnsi"/>
          <w:lang w:val="en-US"/>
        </w:rPr>
      </w:pPr>
    </w:p>
    <w:p w14:paraId="28A7F38C" w14:textId="77777777" w:rsidR="001713A3" w:rsidRDefault="001713A3" w:rsidP="001713A3">
      <w:pPr>
        <w:pStyle w:val="Nagwek3"/>
        <w:ind w:firstLine="708"/>
        <w:rPr>
          <w:lang w:val="en-GB"/>
        </w:rPr>
        <w:sectPr w:rsidR="001713A3" w:rsidSect="00523405">
          <w:pgSz w:w="11906" w:h="16838"/>
          <w:pgMar w:top="1417" w:right="1417" w:bottom="1417" w:left="1417" w:header="708" w:footer="708" w:gutter="0"/>
          <w:cols w:space="708"/>
          <w:docGrid w:linePitch="360"/>
        </w:sectPr>
      </w:pPr>
    </w:p>
    <w:p w14:paraId="54223C33" w14:textId="1DB16258" w:rsidR="001713A3" w:rsidRPr="00F80102" w:rsidRDefault="001713A3" w:rsidP="001713A3">
      <w:pPr>
        <w:pStyle w:val="Nagwek3"/>
        <w:ind w:firstLine="708"/>
        <w:rPr>
          <w:lang w:val="en-GB"/>
        </w:rPr>
      </w:pPr>
      <w:bookmarkStart w:id="28" w:name="_Toc3200300"/>
      <w:r>
        <w:rPr>
          <w:lang w:val="en-GB"/>
        </w:rPr>
        <w:lastRenderedPageBreak/>
        <w:t>CONFLICTS, NO!</w:t>
      </w:r>
      <w:bookmarkEnd w:id="28"/>
    </w:p>
    <w:p w14:paraId="406C5335" w14:textId="77777777" w:rsidR="001713A3" w:rsidRDefault="001713A3" w:rsidP="001713A3">
      <w:pPr>
        <w:spacing w:after="0"/>
        <w:ind w:left="360" w:firstLine="348"/>
        <w:rPr>
          <w:rFonts w:eastAsia="Calibri" w:cstheme="minorHAnsi"/>
          <w:b/>
          <w:lang w:val="en-US"/>
        </w:rPr>
      </w:pPr>
    </w:p>
    <w:p w14:paraId="16C0FA90" w14:textId="77777777" w:rsidR="001713A3" w:rsidRPr="00831615" w:rsidRDefault="001713A3" w:rsidP="001713A3">
      <w:pPr>
        <w:spacing w:after="0"/>
        <w:ind w:left="360" w:firstLine="348"/>
        <w:rPr>
          <w:rFonts w:eastAsia="Calibri" w:cstheme="minorHAnsi"/>
          <w:lang w:val="en-US"/>
        </w:rPr>
      </w:pPr>
      <w:r w:rsidRPr="00831615">
        <w:rPr>
          <w:rFonts w:eastAsia="Calibri" w:cstheme="minorHAnsi"/>
          <w:b/>
          <w:lang w:val="en-US"/>
        </w:rPr>
        <w:t>OBJECTIVES:</w:t>
      </w:r>
      <w:r w:rsidRPr="00831615">
        <w:rPr>
          <w:rFonts w:eastAsia="Calibri" w:cstheme="minorHAnsi"/>
          <w:lang w:val="en-US"/>
        </w:rPr>
        <w:tab/>
      </w:r>
      <w:r w:rsidRPr="00831615">
        <w:rPr>
          <w:rFonts w:eastAsia="Calibri" w:cstheme="minorHAnsi"/>
          <w:lang w:val="en-US"/>
        </w:rPr>
        <w:tab/>
      </w:r>
      <w:r w:rsidRPr="00831615">
        <w:rPr>
          <w:rFonts w:eastAsia="Calibri" w:cstheme="minorHAnsi"/>
          <w:lang w:val="en-US"/>
        </w:rPr>
        <w:tab/>
      </w:r>
      <w:r w:rsidRPr="00831615">
        <w:rPr>
          <w:rFonts w:eastAsia="Calibri" w:cstheme="minorHAnsi"/>
          <w:lang w:val="en-US"/>
        </w:rPr>
        <w:tab/>
      </w:r>
      <w:r w:rsidRPr="00831615">
        <w:rPr>
          <w:rFonts w:eastAsia="Calibri" w:cstheme="minorHAnsi"/>
          <w:b/>
          <w:lang w:val="en-US"/>
        </w:rPr>
        <w:t>SUGGESTED AGE GROUP</w:t>
      </w:r>
      <w:r w:rsidRPr="00831615">
        <w:rPr>
          <w:rFonts w:eastAsia="Calibri" w:cstheme="minorHAnsi"/>
          <w:lang w:val="en-US"/>
        </w:rPr>
        <w:t>: All ages.</w:t>
      </w:r>
    </w:p>
    <w:p w14:paraId="2998C40F" w14:textId="281903B6" w:rsidR="001713A3" w:rsidRPr="001713A3" w:rsidRDefault="001713A3" w:rsidP="00C04CFF">
      <w:pPr>
        <w:pStyle w:val="Akapitzlist"/>
        <w:numPr>
          <w:ilvl w:val="0"/>
          <w:numId w:val="58"/>
        </w:numPr>
        <w:spacing w:after="0"/>
        <w:rPr>
          <w:rFonts w:eastAsia="Calibri" w:cstheme="minorHAnsi"/>
          <w:lang w:val="en-GB"/>
        </w:rPr>
      </w:pPr>
      <w:r w:rsidRPr="001713A3">
        <w:rPr>
          <w:rFonts w:eastAsia="Calibri" w:cstheme="minorHAnsi"/>
          <w:lang w:val="en-GB"/>
        </w:rPr>
        <w:t>Neg</w:t>
      </w:r>
      <w:r w:rsidR="0051142B">
        <w:rPr>
          <w:rFonts w:eastAsia="Calibri" w:cstheme="minorHAnsi"/>
          <w:lang w:val="en-GB"/>
        </w:rPr>
        <w:t>otiating conflicts (re)solution;</w:t>
      </w:r>
      <w:r w:rsidRPr="001713A3">
        <w:rPr>
          <w:rFonts w:eastAsia="Calibri" w:cstheme="minorHAnsi"/>
          <w:lang w:val="en-GB"/>
        </w:rPr>
        <w:t xml:space="preserve"> </w:t>
      </w:r>
    </w:p>
    <w:p w14:paraId="64A6444C" w14:textId="5FCAA5D7" w:rsidR="001713A3" w:rsidRPr="001713A3" w:rsidRDefault="001713A3" w:rsidP="00C04CFF">
      <w:pPr>
        <w:pStyle w:val="Akapitzlist"/>
        <w:numPr>
          <w:ilvl w:val="0"/>
          <w:numId w:val="58"/>
        </w:numPr>
        <w:spacing w:after="0"/>
        <w:rPr>
          <w:rFonts w:eastAsia="Calibri" w:cstheme="minorHAnsi"/>
          <w:lang w:val="en-GB"/>
        </w:rPr>
      </w:pPr>
      <w:r w:rsidRPr="001713A3">
        <w:rPr>
          <w:rFonts w:eastAsia="Calibri" w:cstheme="minorHAnsi"/>
          <w:lang w:val="en-GB"/>
        </w:rPr>
        <w:t xml:space="preserve">Developing both </w:t>
      </w:r>
      <w:r w:rsidR="0051142B">
        <w:rPr>
          <w:rFonts w:eastAsia="Calibri" w:cstheme="minorHAnsi"/>
          <w:lang w:val="en-GB"/>
        </w:rPr>
        <w:t>critical and creative thinking;</w:t>
      </w:r>
    </w:p>
    <w:p w14:paraId="5996F113" w14:textId="00B310E7" w:rsidR="001713A3" w:rsidRPr="001713A3" w:rsidRDefault="001713A3" w:rsidP="00C04CFF">
      <w:pPr>
        <w:pStyle w:val="Akapitzlist"/>
        <w:numPr>
          <w:ilvl w:val="0"/>
          <w:numId w:val="58"/>
        </w:numPr>
        <w:spacing w:after="0"/>
        <w:rPr>
          <w:rFonts w:eastAsia="Calibri" w:cstheme="minorHAnsi"/>
          <w:lang w:val="en-GB"/>
        </w:rPr>
      </w:pPr>
      <w:r w:rsidRPr="001713A3">
        <w:rPr>
          <w:rFonts w:eastAsia="Calibri" w:cstheme="minorHAnsi"/>
          <w:lang w:val="en-GB"/>
        </w:rPr>
        <w:t>Developing the ability to observe, analyse and discuss/argument t</w:t>
      </w:r>
      <w:r w:rsidR="0051142B">
        <w:rPr>
          <w:rFonts w:eastAsia="Calibri" w:cstheme="minorHAnsi"/>
          <w:lang w:val="en-GB"/>
        </w:rPr>
        <w:t>he reason for a decision-making;</w:t>
      </w:r>
    </w:p>
    <w:p w14:paraId="410AAF61" w14:textId="77777777" w:rsidR="001713A3" w:rsidRPr="001713A3" w:rsidRDefault="001713A3" w:rsidP="00C04CFF">
      <w:pPr>
        <w:pStyle w:val="Akapitzlist"/>
        <w:numPr>
          <w:ilvl w:val="0"/>
          <w:numId w:val="58"/>
        </w:numPr>
        <w:spacing w:after="0"/>
        <w:rPr>
          <w:rFonts w:eastAsia="Calibri" w:cstheme="minorHAnsi"/>
          <w:lang w:val="en-GB"/>
        </w:rPr>
      </w:pPr>
      <w:r w:rsidRPr="001713A3">
        <w:rPr>
          <w:rFonts w:eastAsia="Calibri" w:cstheme="minorHAnsi"/>
          <w:lang w:val="en-GB"/>
        </w:rPr>
        <w:t>Promoting the interpersonal relationship in order to achieve common objectives, by sharing different visions/perspectives.</w:t>
      </w:r>
    </w:p>
    <w:p w14:paraId="46F535A2" w14:textId="77777777" w:rsidR="001713A3" w:rsidRDefault="001713A3" w:rsidP="001713A3">
      <w:pPr>
        <w:spacing w:after="0"/>
        <w:ind w:left="705"/>
        <w:rPr>
          <w:rFonts w:eastAsia="Calibri" w:cstheme="minorHAnsi"/>
          <w:b/>
          <w:lang w:val="en-US"/>
        </w:rPr>
      </w:pPr>
    </w:p>
    <w:p w14:paraId="524567EF" w14:textId="725BCDDB" w:rsidR="001713A3" w:rsidRPr="00831615" w:rsidRDefault="001713A3" w:rsidP="001713A3">
      <w:pPr>
        <w:spacing w:after="0"/>
        <w:ind w:left="705"/>
        <w:rPr>
          <w:rFonts w:eastAsia="Calibri" w:cstheme="minorHAnsi"/>
          <w:b/>
          <w:lang w:val="en-US"/>
        </w:rPr>
      </w:pPr>
      <w:r w:rsidRPr="00831615">
        <w:rPr>
          <w:rFonts w:eastAsia="Calibri" w:cstheme="minorHAnsi"/>
          <w:b/>
          <w:lang w:val="en-US"/>
        </w:rPr>
        <w:t>WHEN TO IMPLEMENT THE PRACTICE DURING DIDACTIC PROCESS:</w:t>
      </w:r>
    </w:p>
    <w:p w14:paraId="4BB115E3" w14:textId="77777777" w:rsidR="001713A3" w:rsidRDefault="001713A3" w:rsidP="001713A3">
      <w:pPr>
        <w:spacing w:after="0"/>
        <w:ind w:firstLine="705"/>
        <w:rPr>
          <w:rFonts w:eastAsia="Calibri" w:cstheme="minorHAnsi"/>
          <w:lang w:val="en-US"/>
        </w:rPr>
      </w:pPr>
    </w:p>
    <w:p w14:paraId="63A18C0A" w14:textId="32F4FD82" w:rsidR="001713A3" w:rsidRPr="00831615" w:rsidRDefault="001713A3" w:rsidP="001713A3">
      <w:pPr>
        <w:spacing w:after="0"/>
        <w:ind w:left="705"/>
        <w:jc w:val="both"/>
        <w:rPr>
          <w:rFonts w:eastAsia="Calibri" w:cstheme="minorHAnsi"/>
          <w:lang w:val="en-US"/>
        </w:rPr>
      </w:pPr>
      <w:r w:rsidRPr="001713A3">
        <w:rPr>
          <w:rFonts w:eastAsia="Calibri" w:cstheme="minorHAnsi"/>
          <w:lang w:val="pt-PT"/>
        </w:rPr>
        <w:t xml:space="preserve">Intervening subjects: Artistic Expression, Study </w:t>
      </w:r>
      <w:r>
        <w:rPr>
          <w:rFonts w:eastAsia="Calibri" w:cstheme="minorHAnsi"/>
          <w:lang w:val="pt-PT"/>
        </w:rPr>
        <w:t xml:space="preserve">of Environment, Citizenship and </w:t>
      </w:r>
      <w:r w:rsidRPr="001713A3">
        <w:rPr>
          <w:rFonts w:eastAsia="Calibri" w:cstheme="minorHAnsi"/>
          <w:lang w:val="pt-PT"/>
        </w:rPr>
        <w:t>Development.</w:t>
      </w:r>
      <w:r w:rsidRPr="00831615">
        <w:rPr>
          <w:rFonts w:eastAsia="Calibri" w:cstheme="minorHAnsi"/>
          <w:lang w:val="en-US"/>
        </w:rPr>
        <w:t xml:space="preserve"> </w:t>
      </w:r>
    </w:p>
    <w:p w14:paraId="47864F06" w14:textId="77777777" w:rsidR="001713A3" w:rsidRDefault="001713A3" w:rsidP="001713A3">
      <w:pPr>
        <w:spacing w:after="0"/>
        <w:rPr>
          <w:rFonts w:eastAsia="Calibri" w:cstheme="minorHAnsi"/>
          <w:lang w:val="en-US"/>
        </w:rPr>
      </w:pPr>
      <w:r w:rsidRPr="00831615">
        <w:rPr>
          <w:rFonts w:eastAsia="Calibri" w:cstheme="minorHAnsi"/>
          <w:lang w:val="en-US"/>
        </w:rPr>
        <w:t xml:space="preserve">     </w:t>
      </w:r>
      <w:r w:rsidRPr="00831615">
        <w:rPr>
          <w:rFonts w:eastAsia="Calibri" w:cstheme="minorHAnsi"/>
          <w:lang w:val="en-US"/>
        </w:rPr>
        <w:tab/>
      </w:r>
    </w:p>
    <w:p w14:paraId="06926888" w14:textId="77777777" w:rsidR="001713A3" w:rsidRPr="00831615" w:rsidRDefault="001713A3" w:rsidP="001713A3">
      <w:pPr>
        <w:spacing w:after="0"/>
        <w:ind w:firstLine="705"/>
        <w:rPr>
          <w:rFonts w:eastAsia="Calibri" w:cstheme="minorHAnsi"/>
          <w:b/>
          <w:lang w:val="en-US"/>
        </w:rPr>
      </w:pPr>
      <w:r w:rsidRPr="00831615">
        <w:rPr>
          <w:rFonts w:eastAsia="Calibri" w:cstheme="minorHAnsi"/>
          <w:b/>
          <w:lang w:val="en-US"/>
        </w:rPr>
        <w:t xml:space="preserve">METHODOLOGY: </w:t>
      </w:r>
    </w:p>
    <w:p w14:paraId="39C0EA98" w14:textId="77777777" w:rsidR="001713A3" w:rsidRDefault="001713A3" w:rsidP="001713A3">
      <w:pPr>
        <w:spacing w:after="0"/>
        <w:ind w:firstLine="705"/>
        <w:rPr>
          <w:rFonts w:eastAsia="Calibri" w:cstheme="minorHAnsi"/>
          <w:lang w:val="en-US"/>
        </w:rPr>
      </w:pPr>
    </w:p>
    <w:p w14:paraId="38F4A41C" w14:textId="542EB7C8" w:rsidR="001713A3" w:rsidRPr="001713A3" w:rsidRDefault="001713A3" w:rsidP="001713A3">
      <w:pPr>
        <w:spacing w:after="0"/>
        <w:ind w:firstLine="705"/>
        <w:rPr>
          <w:rFonts w:eastAsia="Calibri" w:cstheme="minorHAnsi"/>
          <w:lang w:val="pt-PT"/>
        </w:rPr>
      </w:pPr>
      <w:r w:rsidRPr="001713A3">
        <w:rPr>
          <w:rFonts w:eastAsia="Calibri" w:cstheme="minorHAnsi"/>
          <w:lang w:val="pt-PT"/>
        </w:rPr>
        <w:t>Role-playing</w:t>
      </w:r>
      <w:r>
        <w:rPr>
          <w:rFonts w:eastAsia="Calibri" w:cstheme="minorHAnsi"/>
          <w:lang w:val="pt-PT"/>
        </w:rPr>
        <w:t xml:space="preserve">; </w:t>
      </w:r>
      <w:r w:rsidRPr="001713A3">
        <w:rPr>
          <w:rFonts w:eastAsia="Calibri" w:cstheme="minorHAnsi"/>
          <w:lang w:val="pt-PT"/>
        </w:rPr>
        <w:t>Handicraft work</w:t>
      </w:r>
      <w:r w:rsidRPr="00831615">
        <w:rPr>
          <w:rFonts w:eastAsia="Calibri" w:cstheme="minorHAnsi"/>
          <w:lang w:val="en-US"/>
        </w:rPr>
        <w:t>.</w:t>
      </w:r>
    </w:p>
    <w:p w14:paraId="1C488650" w14:textId="77777777" w:rsidR="001713A3" w:rsidRDefault="001713A3" w:rsidP="001713A3">
      <w:pPr>
        <w:spacing w:after="0"/>
        <w:rPr>
          <w:rFonts w:eastAsia="Calibri" w:cstheme="minorHAnsi"/>
          <w:lang w:val="en-US"/>
        </w:rPr>
      </w:pPr>
      <w:r w:rsidRPr="00831615">
        <w:rPr>
          <w:rFonts w:eastAsia="Calibri" w:cstheme="minorHAnsi"/>
          <w:lang w:val="en-US"/>
        </w:rPr>
        <w:t xml:space="preserve">     </w:t>
      </w:r>
      <w:r w:rsidRPr="00831615">
        <w:rPr>
          <w:rFonts w:eastAsia="Calibri" w:cstheme="minorHAnsi"/>
          <w:lang w:val="en-US"/>
        </w:rPr>
        <w:tab/>
      </w:r>
    </w:p>
    <w:p w14:paraId="2555711F" w14:textId="77777777" w:rsidR="001713A3" w:rsidRPr="00831615" w:rsidRDefault="001713A3" w:rsidP="001713A3">
      <w:pPr>
        <w:spacing w:after="0"/>
        <w:ind w:firstLine="705"/>
        <w:rPr>
          <w:rFonts w:eastAsia="Calibri" w:cstheme="minorHAnsi"/>
          <w:b/>
          <w:lang w:val="en-US"/>
        </w:rPr>
      </w:pPr>
      <w:r w:rsidRPr="00831615">
        <w:rPr>
          <w:rFonts w:eastAsia="Calibri" w:cstheme="minorHAnsi"/>
          <w:b/>
          <w:lang w:val="en-US"/>
        </w:rPr>
        <w:t>FORM OF WORK:</w:t>
      </w:r>
    </w:p>
    <w:p w14:paraId="59E185BB" w14:textId="77777777" w:rsidR="001713A3" w:rsidRDefault="001713A3" w:rsidP="001713A3">
      <w:pPr>
        <w:spacing w:after="0"/>
        <w:ind w:firstLine="705"/>
        <w:rPr>
          <w:rFonts w:eastAsia="Calibri" w:cstheme="minorHAnsi"/>
          <w:lang w:val="en-US"/>
        </w:rPr>
      </w:pPr>
    </w:p>
    <w:p w14:paraId="3BD43E1C" w14:textId="33D0CBAB" w:rsidR="001713A3" w:rsidRPr="00831615" w:rsidRDefault="001713A3" w:rsidP="001713A3">
      <w:pPr>
        <w:spacing w:after="0"/>
        <w:ind w:firstLine="705"/>
        <w:rPr>
          <w:rFonts w:eastAsia="Calibri" w:cstheme="minorHAnsi"/>
          <w:lang w:val="en-US"/>
        </w:rPr>
      </w:pPr>
      <w:r>
        <w:rPr>
          <w:rFonts w:eastAsia="Calibri" w:cstheme="minorHAnsi"/>
          <w:lang w:val="en-US"/>
        </w:rPr>
        <w:t>In group</w:t>
      </w:r>
      <w:r w:rsidRPr="00831615">
        <w:rPr>
          <w:rFonts w:eastAsia="Calibri" w:cstheme="minorHAnsi"/>
          <w:lang w:val="en-US"/>
        </w:rPr>
        <w:t xml:space="preserve">. </w:t>
      </w:r>
    </w:p>
    <w:p w14:paraId="585F9695" w14:textId="77777777" w:rsidR="001713A3" w:rsidRDefault="001713A3" w:rsidP="001713A3">
      <w:pPr>
        <w:spacing w:after="0"/>
        <w:rPr>
          <w:rFonts w:eastAsia="Calibri" w:cstheme="minorHAnsi"/>
          <w:lang w:val="en-US"/>
        </w:rPr>
      </w:pPr>
      <w:r w:rsidRPr="00831615">
        <w:rPr>
          <w:rFonts w:eastAsia="Calibri" w:cstheme="minorHAnsi"/>
          <w:lang w:val="en-US"/>
        </w:rPr>
        <w:t xml:space="preserve">     </w:t>
      </w:r>
      <w:r w:rsidRPr="00831615">
        <w:rPr>
          <w:rFonts w:eastAsia="Calibri" w:cstheme="minorHAnsi"/>
          <w:lang w:val="en-US"/>
        </w:rPr>
        <w:tab/>
      </w:r>
    </w:p>
    <w:p w14:paraId="6620A6DF" w14:textId="77777777" w:rsidR="001713A3" w:rsidRPr="00831615" w:rsidRDefault="001713A3" w:rsidP="001713A3">
      <w:pPr>
        <w:spacing w:after="0"/>
        <w:ind w:firstLine="705"/>
        <w:rPr>
          <w:rFonts w:eastAsia="Calibri" w:cstheme="minorHAnsi"/>
          <w:b/>
          <w:lang w:val="en-US"/>
        </w:rPr>
      </w:pPr>
      <w:r w:rsidRPr="00831615">
        <w:rPr>
          <w:rFonts w:eastAsia="Calibri" w:cstheme="minorHAnsi"/>
          <w:b/>
          <w:lang w:val="en-US"/>
        </w:rPr>
        <w:t>NEEDED MATERIALS:</w:t>
      </w:r>
    </w:p>
    <w:p w14:paraId="0DAEA390" w14:textId="77777777" w:rsidR="001713A3" w:rsidRDefault="001713A3" w:rsidP="001713A3">
      <w:pPr>
        <w:spacing w:after="0"/>
        <w:ind w:firstLine="705"/>
        <w:rPr>
          <w:rFonts w:eastAsia="Calibri" w:cstheme="minorHAnsi"/>
          <w:lang w:val="en-US"/>
        </w:rPr>
      </w:pPr>
    </w:p>
    <w:p w14:paraId="1446AEFA" w14:textId="21EED8F9" w:rsidR="001713A3" w:rsidRPr="001713A3" w:rsidRDefault="001713A3" w:rsidP="001713A3">
      <w:pPr>
        <w:spacing w:after="0"/>
        <w:ind w:firstLine="705"/>
        <w:jc w:val="both"/>
        <w:rPr>
          <w:rFonts w:eastAsia="Calibri" w:cstheme="minorHAnsi"/>
          <w:lang w:val="pt-PT"/>
        </w:rPr>
      </w:pPr>
      <w:r w:rsidRPr="001713A3">
        <w:rPr>
          <w:rFonts w:eastAsia="Calibri" w:cstheme="minorHAnsi"/>
          <w:lang w:val="pt-PT"/>
        </w:rPr>
        <w:t>Cards with the description of conflict situations</w:t>
      </w:r>
      <w:r>
        <w:rPr>
          <w:rFonts w:eastAsia="Calibri" w:cstheme="minorHAnsi"/>
          <w:lang w:val="pt-PT"/>
        </w:rPr>
        <w:t>;</w:t>
      </w:r>
      <w:r w:rsidRPr="001713A3">
        <w:rPr>
          <w:rFonts w:eastAsia="Calibri" w:cstheme="minorHAnsi"/>
          <w:lang w:val="pt-PT"/>
        </w:rPr>
        <w:t xml:space="preserve"> </w:t>
      </w:r>
    </w:p>
    <w:p w14:paraId="76B35966" w14:textId="4EC01433" w:rsidR="001713A3" w:rsidRPr="001713A3" w:rsidRDefault="001713A3" w:rsidP="001713A3">
      <w:pPr>
        <w:spacing w:after="0"/>
        <w:ind w:firstLine="705"/>
        <w:jc w:val="both"/>
        <w:rPr>
          <w:rFonts w:eastAsia="Calibri" w:cstheme="minorHAnsi"/>
          <w:lang w:val="pt-PT"/>
        </w:rPr>
      </w:pPr>
      <w:r w:rsidRPr="001713A3">
        <w:rPr>
          <w:rFonts w:eastAsia="Calibri" w:cstheme="minorHAnsi"/>
          <w:lang w:val="pt-PT"/>
        </w:rPr>
        <w:t>Worksheet</w:t>
      </w:r>
      <w:r>
        <w:rPr>
          <w:rFonts w:eastAsia="Calibri" w:cstheme="minorHAnsi"/>
          <w:lang w:val="pt-PT"/>
        </w:rPr>
        <w:t>;</w:t>
      </w:r>
    </w:p>
    <w:p w14:paraId="5979A12E" w14:textId="0140D559" w:rsidR="001713A3" w:rsidRPr="001713A3" w:rsidRDefault="001713A3" w:rsidP="001713A3">
      <w:pPr>
        <w:spacing w:after="0"/>
        <w:ind w:firstLine="705"/>
        <w:jc w:val="both"/>
        <w:rPr>
          <w:rFonts w:eastAsia="Calibri" w:cstheme="minorHAnsi"/>
          <w:lang w:val="pt-PT"/>
        </w:rPr>
      </w:pPr>
      <w:r w:rsidRPr="001713A3">
        <w:rPr>
          <w:rFonts w:eastAsia="Calibri" w:cstheme="minorHAnsi"/>
          <w:lang w:val="pt-PT"/>
        </w:rPr>
        <w:t>Diverse materials according to the role-plays</w:t>
      </w:r>
      <w:r>
        <w:rPr>
          <w:rFonts w:eastAsia="Calibri" w:cstheme="minorHAnsi"/>
          <w:lang w:val="pt-PT"/>
        </w:rPr>
        <w:t>;</w:t>
      </w:r>
    </w:p>
    <w:p w14:paraId="7FC58A06" w14:textId="2A2936C2" w:rsidR="001713A3" w:rsidRPr="00831615" w:rsidRDefault="001713A3" w:rsidP="001713A3">
      <w:pPr>
        <w:spacing w:after="0"/>
        <w:ind w:firstLine="705"/>
        <w:jc w:val="both"/>
        <w:rPr>
          <w:rFonts w:eastAsia="Calibri" w:cstheme="minorHAnsi"/>
          <w:b/>
          <w:lang w:val="en-US"/>
        </w:rPr>
      </w:pPr>
      <w:r w:rsidRPr="001713A3">
        <w:rPr>
          <w:rFonts w:eastAsia="Calibri" w:cstheme="minorHAnsi"/>
          <w:lang w:val="pt-PT"/>
        </w:rPr>
        <w:t>Cardboards</w:t>
      </w:r>
      <w:r w:rsidRPr="00831615">
        <w:rPr>
          <w:rFonts w:eastAsia="Calibri" w:cstheme="minorHAnsi"/>
          <w:lang w:val="en-US"/>
        </w:rPr>
        <w:t>.</w:t>
      </w:r>
    </w:p>
    <w:p w14:paraId="584D09A8" w14:textId="77777777" w:rsidR="001713A3" w:rsidRDefault="001713A3" w:rsidP="001713A3">
      <w:pPr>
        <w:spacing w:after="0"/>
        <w:jc w:val="both"/>
        <w:rPr>
          <w:rFonts w:eastAsia="Calibri" w:cstheme="minorHAnsi"/>
          <w:b/>
          <w:lang w:val="en-US"/>
        </w:rPr>
      </w:pPr>
      <w:r w:rsidRPr="00831615">
        <w:rPr>
          <w:rFonts w:eastAsia="Calibri" w:cstheme="minorHAnsi"/>
          <w:b/>
          <w:lang w:val="en-US"/>
        </w:rPr>
        <w:t xml:space="preserve">     </w:t>
      </w:r>
    </w:p>
    <w:p w14:paraId="1E784714" w14:textId="77777777" w:rsidR="001713A3" w:rsidRPr="00831615" w:rsidRDefault="001713A3" w:rsidP="001713A3">
      <w:pPr>
        <w:spacing w:after="0"/>
        <w:jc w:val="both"/>
        <w:rPr>
          <w:rFonts w:eastAsia="Calibri" w:cstheme="minorHAnsi"/>
          <w:b/>
          <w:lang w:val="en-US"/>
        </w:rPr>
      </w:pPr>
      <w:r w:rsidRPr="00831615">
        <w:rPr>
          <w:rFonts w:eastAsia="Calibri" w:cstheme="minorHAnsi"/>
          <w:b/>
          <w:lang w:val="en-US"/>
        </w:rPr>
        <w:tab/>
        <w:t>DESCRIPTION OF THE ACTIVITY:</w:t>
      </w:r>
    </w:p>
    <w:p w14:paraId="532F5CDA" w14:textId="77777777" w:rsidR="001713A3" w:rsidRPr="001713A3" w:rsidRDefault="001713A3" w:rsidP="001713A3">
      <w:pPr>
        <w:autoSpaceDE w:val="0"/>
        <w:autoSpaceDN w:val="0"/>
        <w:adjustRightInd w:val="0"/>
        <w:spacing w:after="0" w:line="240" w:lineRule="auto"/>
        <w:ind w:left="708"/>
        <w:jc w:val="both"/>
        <w:rPr>
          <w:rFonts w:eastAsia="Calibri" w:cstheme="minorHAnsi"/>
          <w:bCs/>
          <w:lang w:val="en-GB"/>
        </w:rPr>
      </w:pPr>
      <w:r w:rsidRPr="001713A3">
        <w:rPr>
          <w:rFonts w:eastAsia="Calibri" w:cstheme="minorHAnsi"/>
          <w:bCs/>
          <w:lang w:val="en-GB"/>
        </w:rPr>
        <w:t>This activity needs an ample space (like a gym-sports pavillion).</w:t>
      </w:r>
    </w:p>
    <w:p w14:paraId="5B0A0005" w14:textId="77777777" w:rsidR="001713A3" w:rsidRPr="001713A3" w:rsidRDefault="001713A3" w:rsidP="001713A3">
      <w:pPr>
        <w:autoSpaceDE w:val="0"/>
        <w:autoSpaceDN w:val="0"/>
        <w:adjustRightInd w:val="0"/>
        <w:spacing w:after="0" w:line="240" w:lineRule="auto"/>
        <w:ind w:left="708"/>
        <w:jc w:val="both"/>
        <w:rPr>
          <w:rFonts w:eastAsia="Calibri" w:cstheme="minorHAnsi"/>
          <w:bCs/>
          <w:lang w:val="en-GB"/>
        </w:rPr>
      </w:pPr>
      <w:r w:rsidRPr="001713A3">
        <w:rPr>
          <w:rFonts w:eastAsia="Calibri" w:cstheme="minorHAnsi"/>
          <w:bCs/>
          <w:lang w:val="en-GB"/>
        </w:rPr>
        <w:t xml:space="preserve">Groups of 4/5 elements must be formed and one representative chosen within the group. </w:t>
      </w:r>
    </w:p>
    <w:p w14:paraId="29AF9E14" w14:textId="77777777" w:rsidR="001713A3" w:rsidRPr="001713A3" w:rsidRDefault="001713A3" w:rsidP="001713A3">
      <w:pPr>
        <w:autoSpaceDE w:val="0"/>
        <w:autoSpaceDN w:val="0"/>
        <w:adjustRightInd w:val="0"/>
        <w:spacing w:after="0" w:line="240" w:lineRule="auto"/>
        <w:ind w:left="708"/>
        <w:jc w:val="both"/>
        <w:rPr>
          <w:rFonts w:eastAsia="Calibri" w:cstheme="minorHAnsi"/>
          <w:bCs/>
          <w:lang w:val="en-GB"/>
        </w:rPr>
      </w:pPr>
    </w:p>
    <w:p w14:paraId="51502C12" w14:textId="77777777" w:rsidR="001713A3" w:rsidRPr="001713A3" w:rsidRDefault="001713A3" w:rsidP="001713A3">
      <w:pPr>
        <w:autoSpaceDE w:val="0"/>
        <w:autoSpaceDN w:val="0"/>
        <w:adjustRightInd w:val="0"/>
        <w:spacing w:after="0" w:line="240" w:lineRule="auto"/>
        <w:ind w:left="708"/>
        <w:jc w:val="both"/>
        <w:rPr>
          <w:rFonts w:eastAsia="Calibri" w:cstheme="minorHAnsi"/>
          <w:bCs/>
          <w:lang w:val="en-GB"/>
        </w:rPr>
      </w:pPr>
      <w:r w:rsidRPr="001713A3">
        <w:rPr>
          <w:rFonts w:eastAsia="Calibri" w:cstheme="minorHAnsi"/>
          <w:bCs/>
          <w:lang w:val="en-GB"/>
        </w:rPr>
        <w:t>Each group representative takes out a card with a conflict situation. Every group will have about 30/40 minutes to prepare the presentation of the situation exposed and find out a solution to manage the conflict.</w:t>
      </w:r>
    </w:p>
    <w:p w14:paraId="0BB7A155" w14:textId="77777777" w:rsidR="001713A3" w:rsidRPr="001713A3" w:rsidRDefault="001713A3" w:rsidP="001713A3">
      <w:pPr>
        <w:autoSpaceDE w:val="0"/>
        <w:autoSpaceDN w:val="0"/>
        <w:adjustRightInd w:val="0"/>
        <w:spacing w:after="0" w:line="240" w:lineRule="auto"/>
        <w:ind w:left="708"/>
        <w:jc w:val="both"/>
        <w:rPr>
          <w:rFonts w:eastAsia="Calibri" w:cstheme="minorHAnsi"/>
          <w:bCs/>
          <w:lang w:val="en-GB"/>
        </w:rPr>
      </w:pPr>
      <w:r w:rsidRPr="001713A3">
        <w:rPr>
          <w:rFonts w:eastAsia="Calibri" w:cstheme="minorHAnsi"/>
          <w:bCs/>
          <w:lang w:val="en-GB"/>
        </w:rPr>
        <w:t>Each group, one at a time, roleplays its situation (conflict and management/resolution). After each presentation, the other groups are invited to make a critical reflection about what they have seen.</w:t>
      </w:r>
    </w:p>
    <w:p w14:paraId="074B83F7" w14:textId="1EB4F7D9" w:rsidR="001713A3" w:rsidRDefault="001713A3" w:rsidP="001713A3">
      <w:pPr>
        <w:autoSpaceDE w:val="0"/>
        <w:autoSpaceDN w:val="0"/>
        <w:adjustRightInd w:val="0"/>
        <w:spacing w:after="0" w:line="240" w:lineRule="auto"/>
        <w:ind w:left="708"/>
        <w:jc w:val="both"/>
        <w:rPr>
          <w:rFonts w:eastAsia="Calibri" w:cstheme="minorHAnsi"/>
          <w:bCs/>
          <w:lang w:val="en-GB"/>
        </w:rPr>
      </w:pPr>
      <w:r w:rsidRPr="001713A3">
        <w:rPr>
          <w:rFonts w:eastAsia="Calibri" w:cstheme="minorHAnsi"/>
          <w:bCs/>
          <w:lang w:val="en-GB"/>
        </w:rPr>
        <w:t>Afterwards, each group should also make/write a cartoon about the conflict situation and its resolution.</w:t>
      </w:r>
    </w:p>
    <w:p w14:paraId="5614B780" w14:textId="77777777" w:rsidR="001713A3" w:rsidRPr="00831615" w:rsidRDefault="001713A3" w:rsidP="001713A3">
      <w:pPr>
        <w:autoSpaceDE w:val="0"/>
        <w:autoSpaceDN w:val="0"/>
        <w:adjustRightInd w:val="0"/>
        <w:spacing w:after="0" w:line="240" w:lineRule="auto"/>
        <w:jc w:val="both"/>
        <w:rPr>
          <w:rFonts w:eastAsia="Calibri" w:cstheme="minorHAnsi"/>
          <w:i/>
          <w:iCs/>
          <w:lang w:val="en-GB"/>
        </w:rPr>
      </w:pPr>
    </w:p>
    <w:p w14:paraId="73D08D9A" w14:textId="77777777" w:rsidR="001713A3" w:rsidRPr="00831615" w:rsidRDefault="001713A3" w:rsidP="001713A3">
      <w:pPr>
        <w:spacing w:after="0"/>
        <w:jc w:val="both"/>
        <w:rPr>
          <w:rFonts w:eastAsia="Calibri" w:cstheme="minorHAnsi"/>
          <w:b/>
          <w:lang w:val="en-US"/>
        </w:rPr>
      </w:pPr>
      <w:r w:rsidRPr="00831615">
        <w:rPr>
          <w:rFonts w:eastAsia="Calibri" w:cstheme="minorHAnsi"/>
          <w:lang w:val="en-US"/>
        </w:rPr>
        <w:lastRenderedPageBreak/>
        <w:t xml:space="preserve">     </w:t>
      </w:r>
      <w:r w:rsidRPr="00831615">
        <w:rPr>
          <w:rFonts w:eastAsia="Calibri" w:cstheme="minorHAnsi"/>
          <w:lang w:val="en-US"/>
        </w:rPr>
        <w:tab/>
      </w:r>
      <w:r w:rsidRPr="00831615">
        <w:rPr>
          <w:rFonts w:eastAsia="Calibri" w:cstheme="minorHAnsi"/>
          <w:b/>
          <w:lang w:val="en-US"/>
        </w:rPr>
        <w:t>HOW TO EVALUATE THE ACTIVITY:</w:t>
      </w:r>
    </w:p>
    <w:p w14:paraId="22D54090" w14:textId="77777777" w:rsidR="001713A3" w:rsidRDefault="001713A3" w:rsidP="001713A3">
      <w:pPr>
        <w:autoSpaceDE w:val="0"/>
        <w:autoSpaceDN w:val="0"/>
        <w:adjustRightInd w:val="0"/>
        <w:spacing w:after="0" w:line="240" w:lineRule="auto"/>
        <w:ind w:left="708"/>
        <w:jc w:val="both"/>
        <w:rPr>
          <w:rFonts w:eastAsia="Calibri" w:cstheme="minorHAnsi"/>
          <w:iCs/>
          <w:lang w:val="en-GB"/>
        </w:rPr>
      </w:pPr>
    </w:p>
    <w:p w14:paraId="53B4A1C8" w14:textId="335A8F8F" w:rsidR="001713A3" w:rsidRPr="001713A3" w:rsidRDefault="001713A3" w:rsidP="001713A3">
      <w:pPr>
        <w:spacing w:after="0"/>
        <w:ind w:left="708"/>
        <w:jc w:val="both"/>
        <w:rPr>
          <w:rFonts w:eastAsia="Calibri" w:cstheme="minorHAnsi"/>
          <w:iCs/>
          <w:lang w:val="en-GB"/>
        </w:rPr>
      </w:pPr>
      <w:r w:rsidRPr="001713A3">
        <w:rPr>
          <w:rFonts w:eastAsia="Calibri" w:cstheme="minorHAnsi"/>
          <w:iCs/>
          <w:lang w:val="en-GB"/>
        </w:rPr>
        <w:t>Direct observation (participation, int</w:t>
      </w:r>
      <w:r>
        <w:rPr>
          <w:rFonts w:eastAsia="Calibri" w:cstheme="minorHAnsi"/>
          <w:iCs/>
          <w:lang w:val="en-GB"/>
        </w:rPr>
        <w:t>erest, commitment, cooperation);</w:t>
      </w:r>
    </w:p>
    <w:p w14:paraId="4B21352B" w14:textId="2E258815" w:rsidR="001713A3" w:rsidRDefault="001713A3" w:rsidP="001713A3">
      <w:pPr>
        <w:spacing w:after="0"/>
        <w:ind w:left="708"/>
        <w:jc w:val="both"/>
        <w:rPr>
          <w:rFonts w:eastAsia="Calibri" w:cstheme="minorHAnsi"/>
          <w:iCs/>
          <w:lang w:val="en-GB"/>
        </w:rPr>
      </w:pPr>
      <w:r w:rsidRPr="001713A3">
        <w:rPr>
          <w:rFonts w:eastAsia="Calibri" w:cstheme="minorHAnsi"/>
          <w:iCs/>
          <w:lang w:val="en-GB"/>
        </w:rPr>
        <w:t>Pupils’ works</w:t>
      </w:r>
      <w:r>
        <w:rPr>
          <w:rFonts w:eastAsia="Calibri" w:cstheme="minorHAnsi"/>
          <w:iCs/>
          <w:lang w:val="en-GB"/>
        </w:rPr>
        <w:t>.</w:t>
      </w:r>
    </w:p>
    <w:p w14:paraId="3955E8B4" w14:textId="77777777" w:rsidR="001713A3" w:rsidRPr="00831615" w:rsidRDefault="001713A3" w:rsidP="001713A3">
      <w:pPr>
        <w:spacing w:after="0"/>
        <w:jc w:val="both"/>
        <w:rPr>
          <w:rFonts w:eastAsia="Calibri" w:cstheme="minorHAnsi"/>
          <w:b/>
          <w:lang w:val="en-GB"/>
        </w:rPr>
      </w:pPr>
    </w:p>
    <w:p w14:paraId="5AD53845" w14:textId="0E51E4E6" w:rsidR="001713A3" w:rsidRDefault="001713A3" w:rsidP="001713A3">
      <w:pPr>
        <w:spacing w:after="0"/>
        <w:jc w:val="both"/>
        <w:rPr>
          <w:lang w:val="en-US"/>
        </w:rPr>
      </w:pPr>
      <w:r w:rsidRPr="00831615">
        <w:rPr>
          <w:rFonts w:eastAsia="Calibri" w:cstheme="minorHAnsi"/>
          <w:lang w:val="en-US"/>
        </w:rPr>
        <w:t xml:space="preserve">     </w:t>
      </w:r>
      <w:r w:rsidRPr="00831615">
        <w:rPr>
          <w:rFonts w:eastAsia="Calibri" w:cstheme="minorHAnsi"/>
          <w:lang w:val="en-US"/>
        </w:rPr>
        <w:tab/>
      </w:r>
    </w:p>
    <w:p w14:paraId="375C2352" w14:textId="1B120918" w:rsidR="001713A3" w:rsidRDefault="001713A3" w:rsidP="004A3748">
      <w:pPr>
        <w:spacing w:after="0"/>
        <w:ind w:firstLine="708"/>
        <w:contextualSpacing/>
        <w:rPr>
          <w:rFonts w:eastAsia="Calibri" w:cstheme="minorHAnsi"/>
          <w:b/>
          <w:color w:val="FF0000"/>
          <w:lang w:val="en-US"/>
        </w:rPr>
      </w:pPr>
    </w:p>
    <w:p w14:paraId="61A658AD" w14:textId="77777777" w:rsidR="001713A3" w:rsidRDefault="001713A3" w:rsidP="001713A3">
      <w:pPr>
        <w:pStyle w:val="Nagwek3"/>
        <w:ind w:firstLine="708"/>
        <w:rPr>
          <w:lang w:val="en-GB"/>
        </w:rPr>
        <w:sectPr w:rsidR="001713A3" w:rsidSect="00523405">
          <w:pgSz w:w="11906" w:h="16838"/>
          <w:pgMar w:top="1417" w:right="1417" w:bottom="1417" w:left="1417" w:header="708" w:footer="708" w:gutter="0"/>
          <w:cols w:space="708"/>
          <w:docGrid w:linePitch="360"/>
        </w:sectPr>
      </w:pPr>
    </w:p>
    <w:p w14:paraId="5FBF6DDB" w14:textId="1FA74056" w:rsidR="001713A3" w:rsidRPr="00F80102" w:rsidRDefault="001713A3" w:rsidP="001713A3">
      <w:pPr>
        <w:pStyle w:val="Nagwek3"/>
        <w:ind w:firstLine="708"/>
        <w:rPr>
          <w:lang w:val="en-GB"/>
        </w:rPr>
      </w:pPr>
      <w:bookmarkStart w:id="29" w:name="_Toc3200301"/>
      <w:r>
        <w:rPr>
          <w:lang w:val="en-GB"/>
        </w:rPr>
        <w:lastRenderedPageBreak/>
        <w:t>SONG WITH DIFFERENT RYTHMS</w:t>
      </w:r>
      <w:bookmarkEnd w:id="29"/>
    </w:p>
    <w:p w14:paraId="4DE660CB" w14:textId="77777777" w:rsidR="001713A3" w:rsidRDefault="001713A3" w:rsidP="001713A3">
      <w:pPr>
        <w:spacing w:after="0"/>
        <w:ind w:left="360" w:firstLine="348"/>
        <w:rPr>
          <w:rFonts w:eastAsia="Calibri" w:cstheme="minorHAnsi"/>
          <w:b/>
          <w:lang w:val="en-US"/>
        </w:rPr>
      </w:pPr>
    </w:p>
    <w:p w14:paraId="1A1C3DB7" w14:textId="77777777" w:rsidR="001713A3" w:rsidRPr="00831615" w:rsidRDefault="001713A3" w:rsidP="001713A3">
      <w:pPr>
        <w:spacing w:after="0"/>
        <w:ind w:left="360" w:firstLine="348"/>
        <w:rPr>
          <w:rFonts w:eastAsia="Calibri" w:cstheme="minorHAnsi"/>
          <w:lang w:val="en-US"/>
        </w:rPr>
      </w:pPr>
      <w:r w:rsidRPr="00831615">
        <w:rPr>
          <w:rFonts w:eastAsia="Calibri" w:cstheme="minorHAnsi"/>
          <w:b/>
          <w:lang w:val="en-US"/>
        </w:rPr>
        <w:t>OBJECTIVES:</w:t>
      </w:r>
      <w:r w:rsidRPr="00831615">
        <w:rPr>
          <w:rFonts w:eastAsia="Calibri" w:cstheme="minorHAnsi"/>
          <w:lang w:val="en-US"/>
        </w:rPr>
        <w:tab/>
      </w:r>
      <w:r w:rsidRPr="00831615">
        <w:rPr>
          <w:rFonts w:eastAsia="Calibri" w:cstheme="minorHAnsi"/>
          <w:lang w:val="en-US"/>
        </w:rPr>
        <w:tab/>
      </w:r>
      <w:r w:rsidRPr="00831615">
        <w:rPr>
          <w:rFonts w:eastAsia="Calibri" w:cstheme="minorHAnsi"/>
          <w:lang w:val="en-US"/>
        </w:rPr>
        <w:tab/>
      </w:r>
      <w:r w:rsidRPr="00831615">
        <w:rPr>
          <w:rFonts w:eastAsia="Calibri" w:cstheme="minorHAnsi"/>
          <w:lang w:val="en-US"/>
        </w:rPr>
        <w:tab/>
      </w:r>
      <w:r w:rsidRPr="00831615">
        <w:rPr>
          <w:rFonts w:eastAsia="Calibri" w:cstheme="minorHAnsi"/>
          <w:b/>
          <w:lang w:val="en-US"/>
        </w:rPr>
        <w:t>SUGGESTED AGE GROUP</w:t>
      </w:r>
      <w:r w:rsidRPr="00831615">
        <w:rPr>
          <w:rFonts w:eastAsia="Calibri" w:cstheme="minorHAnsi"/>
          <w:lang w:val="en-US"/>
        </w:rPr>
        <w:t>: All ages.</w:t>
      </w:r>
    </w:p>
    <w:p w14:paraId="628B4C2E" w14:textId="5DE55D45" w:rsidR="001713A3" w:rsidRPr="001713A3" w:rsidRDefault="0051142B" w:rsidP="00C04CFF">
      <w:pPr>
        <w:numPr>
          <w:ilvl w:val="0"/>
          <w:numId w:val="23"/>
        </w:numPr>
        <w:spacing w:after="0"/>
        <w:contextualSpacing/>
        <w:rPr>
          <w:rFonts w:eastAsia="Calibri" w:cstheme="minorHAnsi"/>
          <w:lang w:val="en-GB"/>
        </w:rPr>
      </w:pPr>
      <w:r>
        <w:rPr>
          <w:rFonts w:eastAsia="Calibri" w:cstheme="minorHAnsi"/>
          <w:lang w:val="en-GB"/>
        </w:rPr>
        <w:t>Promoting teamwork;</w:t>
      </w:r>
    </w:p>
    <w:p w14:paraId="14F6651E" w14:textId="160BD943" w:rsidR="001713A3" w:rsidRPr="001713A3" w:rsidRDefault="001713A3" w:rsidP="00C04CFF">
      <w:pPr>
        <w:numPr>
          <w:ilvl w:val="0"/>
          <w:numId w:val="23"/>
        </w:numPr>
        <w:spacing w:after="0"/>
        <w:contextualSpacing/>
        <w:rPr>
          <w:rFonts w:eastAsia="Calibri" w:cstheme="minorHAnsi"/>
          <w:lang w:val="en-GB"/>
        </w:rPr>
      </w:pPr>
      <w:r w:rsidRPr="001713A3">
        <w:rPr>
          <w:rFonts w:eastAsia="Calibri" w:cstheme="minorHAnsi"/>
          <w:lang w:val="en-GB"/>
        </w:rPr>
        <w:t xml:space="preserve">Recognizing the importance of working in </w:t>
      </w:r>
      <w:r w:rsidR="0051142B">
        <w:rPr>
          <w:rFonts w:eastAsia="Calibri" w:cstheme="minorHAnsi"/>
          <w:lang w:val="en-GB"/>
        </w:rPr>
        <w:t>teams, respecting mates’ skills;</w:t>
      </w:r>
    </w:p>
    <w:p w14:paraId="4B91F2A9" w14:textId="7407026F" w:rsidR="001713A3" w:rsidRPr="001713A3" w:rsidRDefault="001713A3" w:rsidP="00C04CFF">
      <w:pPr>
        <w:numPr>
          <w:ilvl w:val="0"/>
          <w:numId w:val="23"/>
        </w:numPr>
        <w:spacing w:after="0"/>
        <w:contextualSpacing/>
        <w:rPr>
          <w:rFonts w:eastAsia="Calibri" w:cstheme="minorHAnsi"/>
          <w:lang w:val="en-GB"/>
        </w:rPr>
      </w:pPr>
      <w:r w:rsidRPr="001713A3">
        <w:rPr>
          <w:rFonts w:eastAsia="Calibri" w:cstheme="minorHAnsi"/>
          <w:lang w:val="en-GB"/>
        </w:rPr>
        <w:t>Developing the lo</w:t>
      </w:r>
      <w:r w:rsidR="0051142B">
        <w:rPr>
          <w:rFonts w:eastAsia="Calibri" w:cstheme="minorHAnsi"/>
          <w:lang w:val="en-GB"/>
        </w:rPr>
        <w:t>ve/taste for music and writing;</w:t>
      </w:r>
    </w:p>
    <w:p w14:paraId="3917112A" w14:textId="1F955051" w:rsidR="001713A3" w:rsidRPr="001713A3" w:rsidRDefault="001713A3" w:rsidP="00C04CFF">
      <w:pPr>
        <w:numPr>
          <w:ilvl w:val="0"/>
          <w:numId w:val="23"/>
        </w:numPr>
        <w:spacing w:after="0"/>
        <w:contextualSpacing/>
        <w:rPr>
          <w:rFonts w:eastAsia="Calibri" w:cstheme="minorHAnsi"/>
          <w:lang w:val="en-GB"/>
        </w:rPr>
      </w:pPr>
      <w:r w:rsidRPr="001713A3">
        <w:rPr>
          <w:rFonts w:eastAsia="Calibri" w:cstheme="minorHAnsi"/>
          <w:lang w:val="en-GB"/>
        </w:rPr>
        <w:t>Promoting</w:t>
      </w:r>
      <w:r w:rsidR="0051142B">
        <w:rPr>
          <w:rFonts w:eastAsia="Calibri" w:cstheme="minorHAnsi"/>
          <w:lang w:val="en-GB"/>
        </w:rPr>
        <w:t xml:space="preserve"> memory and musical imagination;</w:t>
      </w:r>
      <w:r w:rsidRPr="001713A3">
        <w:rPr>
          <w:rFonts w:eastAsia="Calibri" w:cstheme="minorHAnsi"/>
          <w:lang w:val="en-GB"/>
        </w:rPr>
        <w:t xml:space="preserve"> </w:t>
      </w:r>
    </w:p>
    <w:p w14:paraId="287D3CFA" w14:textId="44FA54F2" w:rsidR="001713A3" w:rsidRPr="001713A3" w:rsidRDefault="001713A3" w:rsidP="00C04CFF">
      <w:pPr>
        <w:numPr>
          <w:ilvl w:val="0"/>
          <w:numId w:val="23"/>
        </w:numPr>
        <w:spacing w:after="0"/>
        <w:contextualSpacing/>
        <w:rPr>
          <w:rFonts w:eastAsia="Calibri" w:cstheme="minorHAnsi"/>
          <w:lang w:val="en-GB"/>
        </w:rPr>
      </w:pPr>
      <w:r w:rsidRPr="001713A3">
        <w:rPr>
          <w:rFonts w:eastAsia="Calibri" w:cstheme="minorHAnsi"/>
          <w:lang w:val="en-GB"/>
        </w:rPr>
        <w:t>Developing and practising coordination according to a time.</w:t>
      </w:r>
    </w:p>
    <w:p w14:paraId="679910D2" w14:textId="77777777" w:rsidR="001713A3" w:rsidRPr="001713A3" w:rsidRDefault="001713A3" w:rsidP="001713A3">
      <w:pPr>
        <w:spacing w:after="0"/>
        <w:ind w:left="705"/>
        <w:rPr>
          <w:rFonts w:eastAsia="Calibri" w:cstheme="minorHAnsi"/>
          <w:b/>
          <w:lang w:val="en-GB"/>
        </w:rPr>
      </w:pPr>
    </w:p>
    <w:p w14:paraId="7627257F" w14:textId="77777777" w:rsidR="001713A3" w:rsidRPr="00831615" w:rsidRDefault="001713A3" w:rsidP="001713A3">
      <w:pPr>
        <w:spacing w:after="0"/>
        <w:ind w:left="705"/>
        <w:rPr>
          <w:rFonts w:eastAsia="Calibri" w:cstheme="minorHAnsi"/>
          <w:b/>
          <w:lang w:val="en-US"/>
        </w:rPr>
      </w:pPr>
      <w:r w:rsidRPr="00831615">
        <w:rPr>
          <w:rFonts w:eastAsia="Calibri" w:cstheme="minorHAnsi"/>
          <w:b/>
          <w:lang w:val="en-US"/>
        </w:rPr>
        <w:t>WHEN TO IMPLEMENT THE PRACTICE DURING DIDACTIC PROCESS:</w:t>
      </w:r>
    </w:p>
    <w:p w14:paraId="56D677D7" w14:textId="77777777" w:rsidR="001713A3" w:rsidRDefault="001713A3" w:rsidP="001713A3">
      <w:pPr>
        <w:spacing w:after="0"/>
        <w:ind w:firstLine="705"/>
        <w:rPr>
          <w:rFonts w:eastAsia="Calibri" w:cstheme="minorHAnsi"/>
          <w:lang w:val="en-US"/>
        </w:rPr>
      </w:pPr>
    </w:p>
    <w:p w14:paraId="7CC052EF" w14:textId="4BBF8343" w:rsidR="001713A3" w:rsidRPr="00831615" w:rsidRDefault="001713A3" w:rsidP="001713A3">
      <w:pPr>
        <w:spacing w:after="0"/>
        <w:ind w:firstLine="705"/>
        <w:rPr>
          <w:rFonts w:eastAsia="Calibri" w:cstheme="minorHAnsi"/>
          <w:lang w:val="en-US"/>
        </w:rPr>
      </w:pPr>
      <w:r w:rsidRPr="001713A3">
        <w:rPr>
          <w:rFonts w:eastAsia="Calibri" w:cstheme="minorHAnsi"/>
          <w:lang w:val="en-GB"/>
        </w:rPr>
        <w:t>Intervening subjects: Artistic Expression, Portuguese and Citizenship and Development.</w:t>
      </w:r>
      <w:r w:rsidRPr="00831615">
        <w:rPr>
          <w:rFonts w:eastAsia="Calibri" w:cstheme="minorHAnsi"/>
          <w:lang w:val="en-US"/>
        </w:rPr>
        <w:t xml:space="preserve"> </w:t>
      </w:r>
    </w:p>
    <w:p w14:paraId="793AA73D" w14:textId="77777777" w:rsidR="001713A3" w:rsidRDefault="001713A3" w:rsidP="001713A3">
      <w:pPr>
        <w:spacing w:after="0"/>
        <w:rPr>
          <w:rFonts w:eastAsia="Calibri" w:cstheme="minorHAnsi"/>
          <w:lang w:val="en-US"/>
        </w:rPr>
      </w:pPr>
      <w:r w:rsidRPr="00831615">
        <w:rPr>
          <w:rFonts w:eastAsia="Calibri" w:cstheme="minorHAnsi"/>
          <w:lang w:val="en-US"/>
        </w:rPr>
        <w:t xml:space="preserve">     </w:t>
      </w:r>
      <w:r w:rsidRPr="00831615">
        <w:rPr>
          <w:rFonts w:eastAsia="Calibri" w:cstheme="minorHAnsi"/>
          <w:lang w:val="en-US"/>
        </w:rPr>
        <w:tab/>
      </w:r>
    </w:p>
    <w:p w14:paraId="5A2EB849" w14:textId="77777777" w:rsidR="001713A3" w:rsidRPr="00831615" w:rsidRDefault="001713A3" w:rsidP="001713A3">
      <w:pPr>
        <w:spacing w:after="0"/>
        <w:ind w:firstLine="705"/>
        <w:rPr>
          <w:rFonts w:eastAsia="Calibri" w:cstheme="minorHAnsi"/>
          <w:b/>
          <w:lang w:val="en-US"/>
        </w:rPr>
      </w:pPr>
      <w:r w:rsidRPr="00831615">
        <w:rPr>
          <w:rFonts w:eastAsia="Calibri" w:cstheme="minorHAnsi"/>
          <w:b/>
          <w:lang w:val="en-US"/>
        </w:rPr>
        <w:t xml:space="preserve">METHODOLOGY: </w:t>
      </w:r>
    </w:p>
    <w:p w14:paraId="4D609C5D" w14:textId="77777777" w:rsidR="001713A3" w:rsidRDefault="001713A3" w:rsidP="001713A3">
      <w:pPr>
        <w:spacing w:after="0"/>
        <w:ind w:firstLine="705"/>
        <w:rPr>
          <w:rFonts w:eastAsia="Calibri" w:cstheme="minorHAnsi"/>
          <w:lang w:val="en-US"/>
        </w:rPr>
      </w:pPr>
    </w:p>
    <w:p w14:paraId="0E5B7F71" w14:textId="285D156F" w:rsidR="001713A3" w:rsidRPr="00831615" w:rsidRDefault="001713A3" w:rsidP="001713A3">
      <w:pPr>
        <w:spacing w:after="0"/>
        <w:ind w:firstLine="705"/>
        <w:rPr>
          <w:rFonts w:eastAsia="Calibri" w:cstheme="minorHAnsi"/>
          <w:lang w:val="en-US"/>
        </w:rPr>
      </w:pPr>
      <w:r w:rsidRPr="001713A3">
        <w:rPr>
          <w:rFonts w:eastAsia="Calibri" w:cstheme="minorHAnsi"/>
          <w:lang w:val="pt-PT"/>
        </w:rPr>
        <w:t>Practical class</w:t>
      </w:r>
      <w:r w:rsidRPr="00831615">
        <w:rPr>
          <w:rFonts w:eastAsia="Calibri" w:cstheme="minorHAnsi"/>
          <w:lang w:val="en-US"/>
        </w:rPr>
        <w:t>.</w:t>
      </w:r>
    </w:p>
    <w:p w14:paraId="6734DBDA" w14:textId="77777777" w:rsidR="001713A3" w:rsidRDefault="001713A3" w:rsidP="001713A3">
      <w:pPr>
        <w:spacing w:after="0"/>
        <w:rPr>
          <w:rFonts w:eastAsia="Calibri" w:cstheme="minorHAnsi"/>
          <w:lang w:val="en-US"/>
        </w:rPr>
      </w:pPr>
      <w:r w:rsidRPr="00831615">
        <w:rPr>
          <w:rFonts w:eastAsia="Calibri" w:cstheme="minorHAnsi"/>
          <w:lang w:val="en-US"/>
        </w:rPr>
        <w:t xml:space="preserve">     </w:t>
      </w:r>
      <w:r w:rsidRPr="00831615">
        <w:rPr>
          <w:rFonts w:eastAsia="Calibri" w:cstheme="minorHAnsi"/>
          <w:lang w:val="en-US"/>
        </w:rPr>
        <w:tab/>
      </w:r>
    </w:p>
    <w:p w14:paraId="71E3372C" w14:textId="77777777" w:rsidR="001713A3" w:rsidRPr="00831615" w:rsidRDefault="001713A3" w:rsidP="001713A3">
      <w:pPr>
        <w:spacing w:after="0"/>
        <w:ind w:firstLine="705"/>
        <w:rPr>
          <w:rFonts w:eastAsia="Calibri" w:cstheme="minorHAnsi"/>
          <w:b/>
          <w:lang w:val="en-US"/>
        </w:rPr>
      </w:pPr>
      <w:r w:rsidRPr="00831615">
        <w:rPr>
          <w:rFonts w:eastAsia="Calibri" w:cstheme="minorHAnsi"/>
          <w:b/>
          <w:lang w:val="en-US"/>
        </w:rPr>
        <w:t>FORM OF WORK:</w:t>
      </w:r>
    </w:p>
    <w:p w14:paraId="34C8924A" w14:textId="77777777" w:rsidR="001713A3" w:rsidRDefault="001713A3" w:rsidP="001713A3">
      <w:pPr>
        <w:spacing w:after="0"/>
        <w:ind w:firstLine="705"/>
        <w:rPr>
          <w:rFonts w:eastAsia="Calibri" w:cstheme="minorHAnsi"/>
          <w:lang w:val="en-US"/>
        </w:rPr>
      </w:pPr>
    </w:p>
    <w:p w14:paraId="0DA0EBBD" w14:textId="119E4A01" w:rsidR="001713A3" w:rsidRPr="00831615" w:rsidRDefault="001713A3" w:rsidP="001713A3">
      <w:pPr>
        <w:spacing w:after="0"/>
        <w:ind w:firstLine="705"/>
        <w:rPr>
          <w:rFonts w:eastAsia="Calibri" w:cstheme="minorHAnsi"/>
          <w:lang w:val="en-US"/>
        </w:rPr>
      </w:pPr>
      <w:r w:rsidRPr="001713A3">
        <w:rPr>
          <w:rFonts w:eastAsia="Calibri" w:cstheme="minorHAnsi"/>
          <w:lang w:val="pt-PT"/>
        </w:rPr>
        <w:t>In group and in class</w:t>
      </w:r>
      <w:r w:rsidRPr="00831615">
        <w:rPr>
          <w:rFonts w:eastAsia="Calibri" w:cstheme="minorHAnsi"/>
          <w:lang w:val="en-US"/>
        </w:rPr>
        <w:t xml:space="preserve">. </w:t>
      </w:r>
    </w:p>
    <w:p w14:paraId="74A412E0" w14:textId="1D88B35A" w:rsidR="001713A3" w:rsidRPr="001713A3" w:rsidRDefault="001713A3" w:rsidP="001713A3">
      <w:pPr>
        <w:spacing w:after="0"/>
        <w:rPr>
          <w:rFonts w:eastAsia="Calibri" w:cstheme="minorHAnsi"/>
          <w:lang w:val="en-US"/>
        </w:rPr>
      </w:pPr>
      <w:r w:rsidRPr="00831615">
        <w:rPr>
          <w:rFonts w:eastAsia="Calibri" w:cstheme="minorHAnsi"/>
          <w:lang w:val="en-US"/>
        </w:rPr>
        <w:t xml:space="preserve">     </w:t>
      </w:r>
      <w:r w:rsidRPr="00831615">
        <w:rPr>
          <w:rFonts w:eastAsia="Calibri" w:cstheme="minorHAnsi"/>
          <w:lang w:val="en-US"/>
        </w:rPr>
        <w:tab/>
      </w:r>
      <w:r w:rsidRPr="00831615">
        <w:rPr>
          <w:rFonts w:eastAsia="Calibri" w:cstheme="minorHAnsi"/>
          <w:b/>
          <w:lang w:val="en-US"/>
        </w:rPr>
        <w:t xml:space="preserve">     </w:t>
      </w:r>
    </w:p>
    <w:p w14:paraId="5575059F" w14:textId="77777777" w:rsidR="001713A3" w:rsidRPr="00831615" w:rsidRDefault="001713A3" w:rsidP="001713A3">
      <w:pPr>
        <w:spacing w:after="0"/>
        <w:jc w:val="both"/>
        <w:rPr>
          <w:rFonts w:eastAsia="Calibri" w:cstheme="minorHAnsi"/>
          <w:b/>
          <w:lang w:val="en-US"/>
        </w:rPr>
      </w:pPr>
      <w:r w:rsidRPr="00831615">
        <w:rPr>
          <w:rFonts w:eastAsia="Calibri" w:cstheme="minorHAnsi"/>
          <w:b/>
          <w:lang w:val="en-US"/>
        </w:rPr>
        <w:tab/>
        <w:t>DESCRIPTION OF THE ACTIVITY:</w:t>
      </w:r>
    </w:p>
    <w:p w14:paraId="0565947C" w14:textId="77777777" w:rsidR="001713A3" w:rsidRDefault="001713A3" w:rsidP="001713A3">
      <w:pPr>
        <w:autoSpaceDE w:val="0"/>
        <w:autoSpaceDN w:val="0"/>
        <w:adjustRightInd w:val="0"/>
        <w:spacing w:after="0" w:line="240" w:lineRule="auto"/>
        <w:ind w:left="708"/>
        <w:jc w:val="both"/>
        <w:rPr>
          <w:rFonts w:eastAsia="Calibri" w:cstheme="minorHAnsi"/>
          <w:bCs/>
          <w:lang w:val="en-GB"/>
        </w:rPr>
      </w:pPr>
    </w:p>
    <w:p w14:paraId="32847B39" w14:textId="77777777" w:rsidR="001713A3" w:rsidRPr="001713A3" w:rsidRDefault="001713A3" w:rsidP="001713A3">
      <w:pPr>
        <w:autoSpaceDE w:val="0"/>
        <w:autoSpaceDN w:val="0"/>
        <w:adjustRightInd w:val="0"/>
        <w:spacing w:after="0" w:line="240" w:lineRule="auto"/>
        <w:ind w:left="708"/>
        <w:jc w:val="both"/>
        <w:rPr>
          <w:rFonts w:eastAsia="Calibri" w:cstheme="minorHAnsi"/>
          <w:bCs/>
          <w:lang w:val="pt-PT"/>
        </w:rPr>
      </w:pPr>
      <w:r w:rsidRPr="001713A3">
        <w:rPr>
          <w:rFonts w:eastAsia="Calibri" w:cstheme="minorHAnsi"/>
          <w:bCs/>
          <w:lang w:val="pt-PT"/>
        </w:rPr>
        <w:t>The class is divided into groups of 4 or 5 elements. Each group will have to write two stanzas of 4 verses about the behaviour they should have in society (respect, cooperation, solidarity, friendship, …). These should then be presented as a poem and singing a refrain, with a melody and lyrics created by themselves.</w:t>
      </w:r>
    </w:p>
    <w:p w14:paraId="1F7804B6" w14:textId="4E272A1C" w:rsidR="001713A3" w:rsidRDefault="001713A3" w:rsidP="001713A3">
      <w:pPr>
        <w:autoSpaceDE w:val="0"/>
        <w:autoSpaceDN w:val="0"/>
        <w:adjustRightInd w:val="0"/>
        <w:spacing w:after="0" w:line="240" w:lineRule="auto"/>
        <w:ind w:left="708"/>
        <w:jc w:val="both"/>
        <w:rPr>
          <w:rFonts w:eastAsia="Calibri" w:cstheme="minorHAnsi"/>
          <w:bCs/>
          <w:lang w:val="pt-PT"/>
        </w:rPr>
      </w:pPr>
      <w:r w:rsidRPr="001713A3">
        <w:rPr>
          <w:rFonts w:eastAsia="Calibri" w:cstheme="minorHAnsi"/>
          <w:bCs/>
          <w:lang w:val="pt-PT"/>
        </w:rPr>
        <w:t xml:space="preserve">They must also create a rhythm that fits the time basis. </w:t>
      </w:r>
    </w:p>
    <w:p w14:paraId="56095C9F" w14:textId="77777777" w:rsidR="001713A3" w:rsidRPr="001713A3" w:rsidRDefault="001713A3" w:rsidP="001713A3">
      <w:pPr>
        <w:autoSpaceDE w:val="0"/>
        <w:autoSpaceDN w:val="0"/>
        <w:adjustRightInd w:val="0"/>
        <w:spacing w:after="0" w:line="240" w:lineRule="auto"/>
        <w:ind w:left="708"/>
        <w:jc w:val="both"/>
        <w:rPr>
          <w:rFonts w:eastAsia="Calibri" w:cstheme="minorHAnsi"/>
          <w:bCs/>
          <w:lang w:val="pt-PT"/>
        </w:rPr>
      </w:pPr>
      <w:r w:rsidRPr="001713A3">
        <w:rPr>
          <w:rFonts w:eastAsia="Calibri" w:cstheme="minorHAnsi"/>
          <w:bCs/>
          <w:lang w:val="pt-PT"/>
        </w:rPr>
        <w:t xml:space="preserve">After having written the poem and invented different rhythms, produced by the different parts of the body (hands, legs and feet), the pupils must work together in order to make a new music. </w:t>
      </w:r>
    </w:p>
    <w:p w14:paraId="4F87635D" w14:textId="40331C4C" w:rsidR="001713A3" w:rsidRPr="001713A3" w:rsidRDefault="001713A3" w:rsidP="001713A3">
      <w:pPr>
        <w:autoSpaceDE w:val="0"/>
        <w:autoSpaceDN w:val="0"/>
        <w:adjustRightInd w:val="0"/>
        <w:spacing w:after="0" w:line="240" w:lineRule="auto"/>
        <w:ind w:left="708"/>
        <w:jc w:val="both"/>
        <w:rPr>
          <w:rFonts w:eastAsia="Calibri" w:cstheme="minorHAnsi"/>
          <w:bCs/>
          <w:lang w:val="pt-PT"/>
        </w:rPr>
      </w:pPr>
      <w:r w:rsidRPr="001713A3">
        <w:rPr>
          <w:rFonts w:eastAsia="Calibri" w:cstheme="minorHAnsi"/>
          <w:bCs/>
          <w:lang w:val="pt-PT"/>
        </w:rPr>
        <w:t>This activity will allow them to understand how essential teamwork and cohesion are.</w:t>
      </w:r>
    </w:p>
    <w:p w14:paraId="5A4DAC10" w14:textId="77777777" w:rsidR="001713A3" w:rsidRPr="00831615" w:rsidRDefault="001713A3" w:rsidP="001713A3">
      <w:pPr>
        <w:autoSpaceDE w:val="0"/>
        <w:autoSpaceDN w:val="0"/>
        <w:adjustRightInd w:val="0"/>
        <w:spacing w:after="0" w:line="240" w:lineRule="auto"/>
        <w:jc w:val="both"/>
        <w:rPr>
          <w:rFonts w:eastAsia="Calibri" w:cstheme="minorHAnsi"/>
          <w:i/>
          <w:iCs/>
          <w:lang w:val="en-GB"/>
        </w:rPr>
      </w:pPr>
    </w:p>
    <w:p w14:paraId="70CEC71D" w14:textId="77777777" w:rsidR="001713A3" w:rsidRPr="00831615" w:rsidRDefault="001713A3" w:rsidP="001713A3">
      <w:pPr>
        <w:spacing w:after="0"/>
        <w:jc w:val="both"/>
        <w:rPr>
          <w:rFonts w:eastAsia="Calibri" w:cstheme="minorHAnsi"/>
          <w:b/>
          <w:lang w:val="en-US"/>
        </w:rPr>
      </w:pPr>
      <w:r w:rsidRPr="00831615">
        <w:rPr>
          <w:rFonts w:eastAsia="Calibri" w:cstheme="minorHAnsi"/>
          <w:lang w:val="en-US"/>
        </w:rPr>
        <w:t xml:space="preserve">     </w:t>
      </w:r>
      <w:r w:rsidRPr="00831615">
        <w:rPr>
          <w:rFonts w:eastAsia="Calibri" w:cstheme="minorHAnsi"/>
          <w:lang w:val="en-US"/>
        </w:rPr>
        <w:tab/>
      </w:r>
      <w:r w:rsidRPr="00831615">
        <w:rPr>
          <w:rFonts w:eastAsia="Calibri" w:cstheme="minorHAnsi"/>
          <w:b/>
          <w:lang w:val="en-US"/>
        </w:rPr>
        <w:t>HOW TO EVALUATE THE ACTIVITY:</w:t>
      </w:r>
    </w:p>
    <w:p w14:paraId="47B9938E" w14:textId="77777777" w:rsidR="001713A3" w:rsidRDefault="001713A3" w:rsidP="001713A3">
      <w:pPr>
        <w:autoSpaceDE w:val="0"/>
        <w:autoSpaceDN w:val="0"/>
        <w:adjustRightInd w:val="0"/>
        <w:spacing w:after="0" w:line="240" w:lineRule="auto"/>
        <w:ind w:left="708"/>
        <w:jc w:val="both"/>
        <w:rPr>
          <w:rFonts w:eastAsia="Calibri" w:cstheme="minorHAnsi"/>
          <w:iCs/>
          <w:lang w:val="en-GB"/>
        </w:rPr>
      </w:pPr>
    </w:p>
    <w:p w14:paraId="3B62D463" w14:textId="5E71486C" w:rsidR="001713A3" w:rsidRPr="001713A3" w:rsidRDefault="001713A3" w:rsidP="001713A3">
      <w:pPr>
        <w:spacing w:after="0"/>
        <w:ind w:firstLine="708"/>
        <w:jc w:val="both"/>
        <w:rPr>
          <w:rFonts w:eastAsia="Calibri" w:cstheme="minorHAnsi"/>
          <w:iCs/>
          <w:lang w:val="en-GB"/>
        </w:rPr>
      </w:pPr>
      <w:r w:rsidRPr="001713A3">
        <w:rPr>
          <w:rFonts w:eastAsia="Calibri" w:cstheme="minorHAnsi"/>
          <w:iCs/>
          <w:lang w:val="en-GB"/>
        </w:rPr>
        <w:t>Direct observation (participation, interest, commitment, cooperation)</w:t>
      </w:r>
      <w:r>
        <w:rPr>
          <w:rFonts w:eastAsia="Calibri" w:cstheme="minorHAnsi"/>
          <w:iCs/>
          <w:lang w:val="en-GB"/>
        </w:rPr>
        <w:t>.</w:t>
      </w:r>
    </w:p>
    <w:p w14:paraId="5045BA8E" w14:textId="44AD4678" w:rsidR="001713A3" w:rsidRDefault="001713A3" w:rsidP="001713A3">
      <w:pPr>
        <w:spacing w:after="0"/>
        <w:jc w:val="both"/>
        <w:rPr>
          <w:lang w:val="en-US"/>
        </w:rPr>
      </w:pPr>
      <w:r w:rsidRPr="00831615">
        <w:rPr>
          <w:rFonts w:eastAsia="Calibri" w:cstheme="minorHAnsi"/>
          <w:lang w:val="en-US"/>
        </w:rPr>
        <w:t xml:space="preserve">     </w:t>
      </w:r>
      <w:r w:rsidRPr="00831615">
        <w:rPr>
          <w:rFonts w:eastAsia="Calibri" w:cstheme="minorHAnsi"/>
          <w:lang w:val="en-US"/>
        </w:rPr>
        <w:tab/>
      </w:r>
    </w:p>
    <w:p w14:paraId="1DF3A6ED" w14:textId="77777777" w:rsidR="001713A3" w:rsidRDefault="001713A3" w:rsidP="004A3748">
      <w:pPr>
        <w:spacing w:after="0"/>
        <w:ind w:firstLine="708"/>
        <w:contextualSpacing/>
        <w:rPr>
          <w:rFonts w:eastAsia="Calibri" w:cstheme="minorHAnsi"/>
          <w:b/>
          <w:color w:val="FF0000"/>
          <w:lang w:val="en-US"/>
        </w:rPr>
        <w:sectPr w:rsidR="001713A3" w:rsidSect="00523405">
          <w:pgSz w:w="11906" w:h="16838"/>
          <w:pgMar w:top="1417" w:right="1417" w:bottom="1417" w:left="1417" w:header="708" w:footer="708" w:gutter="0"/>
          <w:cols w:space="708"/>
          <w:docGrid w:linePitch="360"/>
        </w:sectPr>
      </w:pPr>
    </w:p>
    <w:p w14:paraId="13976D81" w14:textId="77777777" w:rsidR="00136E8F" w:rsidRPr="00136E8F" w:rsidRDefault="00136E8F" w:rsidP="00136E8F">
      <w:pPr>
        <w:pStyle w:val="Nagwek2"/>
        <w:rPr>
          <w:lang w:val="en-US"/>
        </w:rPr>
      </w:pPr>
      <w:bookmarkStart w:id="30" w:name="_Toc3200302"/>
      <w:r w:rsidRPr="00136E8F">
        <w:rPr>
          <w:lang w:val="en-US"/>
        </w:rPr>
        <w:lastRenderedPageBreak/>
        <w:t>HOW TO WORK WITH PARENTS</w:t>
      </w:r>
      <w:bookmarkEnd w:id="30"/>
    </w:p>
    <w:p w14:paraId="3350ADC7" w14:textId="77777777" w:rsidR="00136E8F" w:rsidRPr="00136E8F" w:rsidRDefault="00136E8F" w:rsidP="00136E8F">
      <w:pPr>
        <w:tabs>
          <w:tab w:val="center" w:pos="4536"/>
        </w:tabs>
        <w:jc w:val="both"/>
        <w:rPr>
          <w:rFonts w:cstheme="minorHAnsi"/>
          <w:b/>
          <w:i/>
          <w:u w:val="single"/>
          <w:lang w:val="en-GB"/>
        </w:rPr>
      </w:pPr>
    </w:p>
    <w:tbl>
      <w:tblPr>
        <w:tblStyle w:val="redniecieniowanie2akcent1"/>
        <w:tblW w:w="12474" w:type="dxa"/>
        <w:tblInd w:w="-459" w:type="dxa"/>
        <w:tblLayout w:type="fixed"/>
        <w:tblLook w:val="04A0" w:firstRow="1" w:lastRow="0" w:firstColumn="1" w:lastColumn="0" w:noHBand="0" w:noVBand="1"/>
      </w:tblPr>
      <w:tblGrid>
        <w:gridCol w:w="567"/>
        <w:gridCol w:w="1701"/>
        <w:gridCol w:w="1276"/>
        <w:gridCol w:w="709"/>
        <w:gridCol w:w="1559"/>
        <w:gridCol w:w="709"/>
        <w:gridCol w:w="992"/>
        <w:gridCol w:w="1134"/>
        <w:gridCol w:w="1134"/>
        <w:gridCol w:w="992"/>
        <w:gridCol w:w="1701"/>
      </w:tblGrid>
      <w:tr w:rsidR="00F10662" w:rsidRPr="008974BD" w14:paraId="6F027DCB" w14:textId="77777777" w:rsidTr="00F10662">
        <w:trPr>
          <w:cnfStyle w:val="100000000000" w:firstRow="1" w:lastRow="0" w:firstColumn="0" w:lastColumn="0" w:oddVBand="0" w:evenVBand="0" w:oddHBand="0" w:evenHBand="0" w:firstRowFirstColumn="0" w:firstRowLastColumn="0" w:lastRowFirstColumn="0" w:lastRowLastColumn="0"/>
          <w:cantSplit/>
          <w:trHeight w:val="2154"/>
        </w:trPr>
        <w:tc>
          <w:tcPr>
            <w:cnfStyle w:val="001000000100" w:firstRow="0" w:lastRow="0" w:firstColumn="1" w:lastColumn="0" w:oddVBand="0" w:evenVBand="0" w:oddHBand="0" w:evenHBand="0" w:firstRowFirstColumn="1"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392782CF" w14:textId="77777777" w:rsidR="00F10662" w:rsidRPr="00136E8F" w:rsidRDefault="00F10662" w:rsidP="00136E8F">
            <w:pPr>
              <w:tabs>
                <w:tab w:val="center" w:pos="4536"/>
              </w:tabs>
              <w:jc w:val="center"/>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14:paraId="3BD21F08" w14:textId="77777777" w:rsidR="00F10662" w:rsidRPr="00136E8F" w:rsidRDefault="00F10662" w:rsidP="00136E8F">
            <w:pPr>
              <w:tabs>
                <w:tab w:val="center" w:pos="4536"/>
              </w:tabs>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136E8F">
              <w:rPr>
                <w:lang w:val="en-US"/>
              </w:rPr>
              <w:t>Activity</w:t>
            </w:r>
          </w:p>
        </w:tc>
        <w:tc>
          <w:tcPr>
            <w:tcW w:w="1276" w:type="dxa"/>
            <w:tcBorders>
              <w:top w:val="single" w:sz="4" w:space="0" w:color="auto"/>
              <w:left w:val="single" w:sz="4" w:space="0" w:color="auto"/>
              <w:bottom w:val="single" w:sz="4" w:space="0" w:color="auto"/>
              <w:right w:val="single" w:sz="4" w:space="0" w:color="auto"/>
            </w:tcBorders>
            <w:textDirection w:val="btLr"/>
          </w:tcPr>
          <w:p w14:paraId="06FD5BF6" w14:textId="77777777" w:rsidR="00F10662" w:rsidRPr="00136E8F" w:rsidRDefault="00F10662" w:rsidP="00136E8F">
            <w:pPr>
              <w:tabs>
                <w:tab w:val="center" w:pos="4536"/>
              </w:tabs>
              <w:ind w:left="360"/>
              <w:contextualSpacing/>
              <w:cnfStyle w:val="100000000000" w:firstRow="1" w:lastRow="0" w:firstColumn="0" w:lastColumn="0" w:oddVBand="0" w:evenVBand="0" w:oddHBand="0" w:evenHBand="0" w:firstRowFirstColumn="0" w:firstRowLastColumn="0" w:lastRowFirstColumn="0" w:lastRowLastColumn="0"/>
              <w:rPr>
                <w:i/>
                <w:lang w:val="en-US"/>
              </w:rPr>
            </w:pPr>
            <w:r w:rsidRPr="00136E8F">
              <w:rPr>
                <w:i/>
                <w:lang w:val="en-US"/>
              </w:rPr>
              <w:t>Case studies of difficult situations which might happen at school</w:t>
            </w:r>
          </w:p>
          <w:p w14:paraId="40BDAEFB" w14:textId="77777777" w:rsidR="00F10662" w:rsidRPr="00136E8F" w:rsidRDefault="00F10662" w:rsidP="00136E8F">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lang w:val="en-US"/>
              </w:rPr>
            </w:pPr>
          </w:p>
        </w:tc>
        <w:tc>
          <w:tcPr>
            <w:tcW w:w="709" w:type="dxa"/>
            <w:tcBorders>
              <w:top w:val="single" w:sz="4" w:space="0" w:color="auto"/>
              <w:left w:val="single" w:sz="4" w:space="0" w:color="auto"/>
              <w:bottom w:val="single" w:sz="4" w:space="0" w:color="auto"/>
              <w:right w:val="single" w:sz="4" w:space="0" w:color="auto"/>
            </w:tcBorders>
            <w:textDirection w:val="btLr"/>
          </w:tcPr>
          <w:p w14:paraId="47EE9904" w14:textId="77777777" w:rsidR="00F10662" w:rsidRPr="00136E8F" w:rsidRDefault="00F10662" w:rsidP="00136E8F">
            <w:pPr>
              <w:tabs>
                <w:tab w:val="center" w:pos="4536"/>
              </w:tabs>
              <w:ind w:left="360"/>
              <w:contextualSpacing/>
              <w:cnfStyle w:val="100000000000" w:firstRow="1" w:lastRow="0" w:firstColumn="0" w:lastColumn="0" w:oddVBand="0" w:evenVBand="0" w:oddHBand="0" w:evenHBand="0" w:firstRowFirstColumn="0" w:firstRowLastColumn="0" w:lastRowFirstColumn="0" w:lastRowLastColumn="0"/>
              <w:rPr>
                <w:i/>
                <w:lang w:val="en-US"/>
              </w:rPr>
            </w:pPr>
            <w:r w:rsidRPr="00136E8F">
              <w:rPr>
                <w:i/>
                <w:lang w:val="en-US"/>
              </w:rPr>
              <w:t>Management of conflicts</w:t>
            </w:r>
          </w:p>
          <w:p w14:paraId="27711362" w14:textId="77777777" w:rsidR="00F10662" w:rsidRPr="00136E8F" w:rsidRDefault="00F10662" w:rsidP="00136E8F">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lang w:val="en-US"/>
              </w:rPr>
            </w:pPr>
          </w:p>
        </w:tc>
        <w:tc>
          <w:tcPr>
            <w:tcW w:w="1559" w:type="dxa"/>
            <w:tcBorders>
              <w:top w:val="single" w:sz="4" w:space="0" w:color="auto"/>
              <w:left w:val="single" w:sz="4" w:space="0" w:color="auto"/>
              <w:bottom w:val="single" w:sz="4" w:space="0" w:color="auto"/>
              <w:right w:val="single" w:sz="4" w:space="0" w:color="auto"/>
            </w:tcBorders>
            <w:textDirection w:val="btLr"/>
          </w:tcPr>
          <w:p w14:paraId="380163C7" w14:textId="77777777" w:rsidR="00F10662" w:rsidRPr="00136E8F" w:rsidRDefault="00F10662" w:rsidP="00136E8F">
            <w:pPr>
              <w:tabs>
                <w:tab w:val="center" w:pos="4536"/>
              </w:tabs>
              <w:ind w:left="360"/>
              <w:contextualSpacing/>
              <w:cnfStyle w:val="100000000000" w:firstRow="1" w:lastRow="0" w:firstColumn="0" w:lastColumn="0" w:oddVBand="0" w:evenVBand="0" w:oddHBand="0" w:evenHBand="0" w:firstRowFirstColumn="0" w:firstRowLastColumn="0" w:lastRowFirstColumn="0" w:lastRowLastColumn="0"/>
              <w:rPr>
                <w:i/>
                <w:lang w:val="en-US"/>
              </w:rPr>
            </w:pPr>
            <w:r w:rsidRPr="00136E8F">
              <w:rPr>
                <w:i/>
                <w:lang w:val="en-US"/>
              </w:rPr>
              <w:t>Examples of dialogues (including some communicational tips)</w:t>
            </w:r>
          </w:p>
          <w:p w14:paraId="285DA695" w14:textId="77777777" w:rsidR="00F10662" w:rsidRPr="00136E8F" w:rsidRDefault="00F10662" w:rsidP="00136E8F">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lang w:val="en-US"/>
              </w:rPr>
            </w:pPr>
          </w:p>
        </w:tc>
        <w:tc>
          <w:tcPr>
            <w:tcW w:w="709" w:type="dxa"/>
            <w:tcBorders>
              <w:top w:val="single" w:sz="4" w:space="0" w:color="auto"/>
              <w:left w:val="single" w:sz="4" w:space="0" w:color="auto"/>
              <w:bottom w:val="single" w:sz="4" w:space="0" w:color="auto"/>
              <w:right w:val="single" w:sz="4" w:space="0" w:color="auto"/>
            </w:tcBorders>
            <w:textDirection w:val="btLr"/>
          </w:tcPr>
          <w:p w14:paraId="2BCC5B13" w14:textId="77777777" w:rsidR="00F10662" w:rsidRPr="00136E8F" w:rsidRDefault="00F10662" w:rsidP="00136E8F">
            <w:pPr>
              <w:tabs>
                <w:tab w:val="center" w:pos="4536"/>
              </w:tabs>
              <w:ind w:left="360"/>
              <w:contextualSpacing/>
              <w:cnfStyle w:val="100000000000" w:firstRow="1" w:lastRow="0" w:firstColumn="0" w:lastColumn="0" w:oddVBand="0" w:evenVBand="0" w:oddHBand="0" w:evenHBand="0" w:firstRowFirstColumn="0" w:firstRowLastColumn="0" w:lastRowFirstColumn="0" w:lastRowLastColumn="0"/>
              <w:rPr>
                <w:i/>
                <w:lang w:val="en-US"/>
              </w:rPr>
            </w:pPr>
            <w:r w:rsidRPr="00136E8F">
              <w:rPr>
                <w:i/>
                <w:lang w:val="en-US"/>
              </w:rPr>
              <w:t>Mediation and negotiation</w:t>
            </w:r>
          </w:p>
          <w:p w14:paraId="59CEC38A" w14:textId="77777777" w:rsidR="00F10662" w:rsidRPr="00136E8F" w:rsidRDefault="00F10662" w:rsidP="00136E8F">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extDirection w:val="btLr"/>
          </w:tcPr>
          <w:p w14:paraId="6C306497" w14:textId="77777777" w:rsidR="00F10662" w:rsidRPr="00136E8F" w:rsidRDefault="00F10662" w:rsidP="00136E8F">
            <w:pPr>
              <w:tabs>
                <w:tab w:val="center" w:pos="4536"/>
              </w:tabs>
              <w:ind w:left="360"/>
              <w:contextualSpacing/>
              <w:cnfStyle w:val="100000000000" w:firstRow="1" w:lastRow="0" w:firstColumn="0" w:lastColumn="0" w:oddVBand="0" w:evenVBand="0" w:oddHBand="0" w:evenHBand="0" w:firstRowFirstColumn="0" w:firstRowLastColumn="0" w:lastRowFirstColumn="0" w:lastRowLastColumn="0"/>
              <w:rPr>
                <w:i/>
                <w:lang w:val="en-US"/>
              </w:rPr>
            </w:pPr>
            <w:r w:rsidRPr="00136E8F">
              <w:rPr>
                <w:i/>
                <w:lang w:val="en-US"/>
              </w:rPr>
              <w:t>Planning of common work</w:t>
            </w:r>
          </w:p>
          <w:p w14:paraId="178FDE6F" w14:textId="77777777" w:rsidR="00F10662" w:rsidRPr="00136E8F" w:rsidRDefault="00F10662" w:rsidP="00136E8F">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lang w:val="en-US"/>
              </w:rPr>
            </w:pPr>
          </w:p>
        </w:tc>
        <w:tc>
          <w:tcPr>
            <w:tcW w:w="1134" w:type="dxa"/>
            <w:tcBorders>
              <w:top w:val="single" w:sz="4" w:space="0" w:color="auto"/>
              <w:left w:val="single" w:sz="4" w:space="0" w:color="auto"/>
              <w:bottom w:val="single" w:sz="4" w:space="0" w:color="auto"/>
              <w:right w:val="single" w:sz="4" w:space="0" w:color="auto"/>
            </w:tcBorders>
            <w:textDirection w:val="btLr"/>
          </w:tcPr>
          <w:p w14:paraId="0554F942" w14:textId="77777777" w:rsidR="00F10662" w:rsidRPr="00136E8F" w:rsidRDefault="00F10662" w:rsidP="00136E8F">
            <w:pPr>
              <w:tabs>
                <w:tab w:val="center" w:pos="4536"/>
              </w:tabs>
              <w:ind w:left="360"/>
              <w:contextualSpacing/>
              <w:cnfStyle w:val="100000000000" w:firstRow="1" w:lastRow="0" w:firstColumn="0" w:lastColumn="0" w:oddVBand="0" w:evenVBand="0" w:oddHBand="0" w:evenHBand="0" w:firstRowFirstColumn="0" w:firstRowLastColumn="0" w:lastRowFirstColumn="0" w:lastRowLastColumn="0"/>
              <w:rPr>
                <w:i/>
                <w:lang w:val="en-US"/>
              </w:rPr>
            </w:pPr>
            <w:r w:rsidRPr="00136E8F">
              <w:rPr>
                <w:i/>
                <w:lang w:val="en-US"/>
              </w:rPr>
              <w:t>How to involve parents in a school life</w:t>
            </w:r>
          </w:p>
          <w:p w14:paraId="27EAFD8B" w14:textId="77777777" w:rsidR="00F10662" w:rsidRPr="00136E8F" w:rsidRDefault="00F10662" w:rsidP="00136E8F">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lang w:val="en-US"/>
              </w:rPr>
            </w:pPr>
          </w:p>
        </w:tc>
        <w:tc>
          <w:tcPr>
            <w:tcW w:w="1134" w:type="dxa"/>
            <w:tcBorders>
              <w:top w:val="single" w:sz="4" w:space="0" w:color="auto"/>
              <w:left w:val="single" w:sz="4" w:space="0" w:color="auto"/>
              <w:bottom w:val="single" w:sz="4" w:space="0" w:color="auto"/>
              <w:right w:val="single" w:sz="4" w:space="0" w:color="auto"/>
            </w:tcBorders>
            <w:textDirection w:val="btLr"/>
          </w:tcPr>
          <w:p w14:paraId="7D0D898B" w14:textId="77777777" w:rsidR="00F10662" w:rsidRPr="00136E8F" w:rsidRDefault="00F10662" w:rsidP="00136E8F">
            <w:pPr>
              <w:tabs>
                <w:tab w:val="center" w:pos="4536"/>
              </w:tabs>
              <w:ind w:left="360"/>
              <w:contextualSpacing/>
              <w:cnfStyle w:val="100000000000" w:firstRow="1" w:lastRow="0" w:firstColumn="0" w:lastColumn="0" w:oddVBand="0" w:evenVBand="0" w:oddHBand="0" w:evenHBand="0" w:firstRowFirstColumn="0" w:firstRowLastColumn="0" w:lastRowFirstColumn="0" w:lastRowLastColumn="0"/>
              <w:rPr>
                <w:i/>
                <w:lang w:val="en-US"/>
              </w:rPr>
            </w:pPr>
            <w:r w:rsidRPr="00136E8F">
              <w:rPr>
                <w:i/>
                <w:lang w:val="en-US"/>
              </w:rPr>
              <w:t>Assertiveness of a teacher vs empathy</w:t>
            </w:r>
          </w:p>
          <w:p w14:paraId="0B62A7B7" w14:textId="77777777" w:rsidR="00F10662" w:rsidRPr="00136E8F" w:rsidRDefault="00F10662" w:rsidP="00136E8F">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extDirection w:val="btLr"/>
          </w:tcPr>
          <w:p w14:paraId="62C8C1AA" w14:textId="25EDAE8E" w:rsidR="00F10662" w:rsidRPr="00136E8F" w:rsidRDefault="00F10662" w:rsidP="00136E8F">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lang w:val="en-US"/>
              </w:rPr>
            </w:pPr>
            <w:r w:rsidRPr="00136E8F">
              <w:rPr>
                <w:i/>
                <w:lang w:val="en-US"/>
              </w:rPr>
              <w:t>(Maybe) a plan of educational lesson with parents</w:t>
            </w:r>
          </w:p>
        </w:tc>
        <w:tc>
          <w:tcPr>
            <w:tcW w:w="1701" w:type="dxa"/>
            <w:tcBorders>
              <w:top w:val="single" w:sz="4" w:space="0" w:color="auto"/>
              <w:left w:val="single" w:sz="4" w:space="0" w:color="auto"/>
              <w:bottom w:val="single" w:sz="4" w:space="0" w:color="auto"/>
              <w:right w:val="single" w:sz="4" w:space="0" w:color="auto"/>
            </w:tcBorders>
            <w:textDirection w:val="btLr"/>
          </w:tcPr>
          <w:p w14:paraId="0DBF2527" w14:textId="39B7D10A" w:rsidR="00F10662" w:rsidRPr="007B1D6D" w:rsidRDefault="00F10662" w:rsidP="007B1D6D">
            <w:pPr>
              <w:tabs>
                <w:tab w:val="center" w:pos="4536"/>
              </w:tabs>
              <w:ind w:right="113"/>
              <w:jc w:val="center"/>
              <w:cnfStyle w:val="100000000000" w:firstRow="1" w:lastRow="0" w:firstColumn="0" w:lastColumn="0" w:oddVBand="0" w:evenVBand="0" w:oddHBand="0" w:evenHBand="0" w:firstRowFirstColumn="0" w:firstRowLastColumn="0" w:lastRowFirstColumn="0" w:lastRowLastColumn="0"/>
              <w:rPr>
                <w:bCs w:val="0"/>
                <w:i/>
                <w:lang w:val="en-US"/>
              </w:rPr>
            </w:pPr>
            <w:r w:rsidRPr="007B1D6D">
              <w:rPr>
                <w:bCs w:val="0"/>
                <w:i/>
                <w:lang w:val="en-US"/>
              </w:rPr>
              <w:t>Development of different skills by parents in their children e.g. independent and critical thinking</w:t>
            </w:r>
          </w:p>
        </w:tc>
      </w:tr>
      <w:tr w:rsidR="00F10662" w:rsidRPr="00136E8F" w14:paraId="158E2908" w14:textId="77777777" w:rsidTr="00F10662">
        <w:trPr>
          <w:cnfStyle w:val="000000100000" w:firstRow="0" w:lastRow="0" w:firstColumn="0" w:lastColumn="0" w:oddVBand="0" w:evenVBand="0" w:oddHBand="1" w:evenHBand="0" w:firstRowFirstColumn="0" w:firstRowLastColumn="0" w:lastRowFirstColumn="0" w:lastRowLastColumn="0"/>
          <w:cantSplit/>
          <w:trHeight w:val="414"/>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4DA0C13E" w14:textId="77777777" w:rsidR="00F10662" w:rsidRPr="00136E8F" w:rsidRDefault="00F10662" w:rsidP="00136E8F">
            <w:pPr>
              <w:tabs>
                <w:tab w:val="center" w:pos="4536"/>
              </w:tabs>
              <w:rPr>
                <w:rFonts w:cstheme="minorHAnsi"/>
                <w:lang w:val="en-US"/>
              </w:rPr>
            </w:pPr>
            <w:r w:rsidRPr="00136E8F">
              <w:rPr>
                <w:rFonts w:cstheme="minorHAnsi"/>
                <w:lang w:val="en-US"/>
              </w:rPr>
              <w:t>1</w:t>
            </w:r>
          </w:p>
        </w:tc>
        <w:tc>
          <w:tcPr>
            <w:tcW w:w="1701" w:type="dxa"/>
            <w:tcBorders>
              <w:top w:val="single" w:sz="4" w:space="0" w:color="auto"/>
              <w:left w:val="single" w:sz="4" w:space="0" w:color="auto"/>
              <w:bottom w:val="single" w:sz="4" w:space="0" w:color="auto"/>
              <w:right w:val="single" w:sz="4" w:space="0" w:color="auto"/>
            </w:tcBorders>
          </w:tcPr>
          <w:p w14:paraId="2B2241F7" w14:textId="54D22511" w:rsidR="00F10662" w:rsidRPr="00136E8F" w:rsidRDefault="00F10662" w:rsidP="00136E8F">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sidRPr="00136E8F">
              <w:rPr>
                <w:lang w:val="en-US"/>
              </w:rPr>
              <w:t xml:space="preserve">FECE </w:t>
            </w:r>
          </w:p>
        </w:tc>
        <w:tc>
          <w:tcPr>
            <w:tcW w:w="1276" w:type="dxa"/>
            <w:tcBorders>
              <w:top w:val="single" w:sz="4" w:space="0" w:color="auto"/>
              <w:left w:val="single" w:sz="4" w:space="0" w:color="auto"/>
              <w:bottom w:val="single" w:sz="4" w:space="0" w:color="auto"/>
              <w:right w:val="single" w:sz="4" w:space="0" w:color="auto"/>
            </w:tcBorders>
          </w:tcPr>
          <w:p w14:paraId="5C495D6C" w14:textId="77777777" w:rsidR="00F10662" w:rsidRPr="00136E8F" w:rsidRDefault="00F10662" w:rsidP="00136E8F">
            <w:pP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US"/>
              </w:rPr>
            </w:pPr>
          </w:p>
        </w:tc>
        <w:tc>
          <w:tcPr>
            <w:tcW w:w="709" w:type="dxa"/>
            <w:tcBorders>
              <w:top w:val="single" w:sz="4" w:space="0" w:color="auto"/>
              <w:left w:val="single" w:sz="4" w:space="0" w:color="auto"/>
              <w:bottom w:val="single" w:sz="4" w:space="0" w:color="auto"/>
              <w:right w:val="single" w:sz="4" w:space="0" w:color="auto"/>
            </w:tcBorders>
          </w:tcPr>
          <w:p w14:paraId="0591D706" w14:textId="5AF6F9CE" w:rsidR="00F10662" w:rsidRPr="00136E8F" w:rsidRDefault="00F10662" w:rsidP="00136E8F">
            <w:pP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136E8F">
              <w:rPr>
                <w:lang w:val="en-US"/>
              </w:rPr>
              <w:t>X</w:t>
            </w:r>
          </w:p>
        </w:tc>
        <w:tc>
          <w:tcPr>
            <w:tcW w:w="1559" w:type="dxa"/>
            <w:tcBorders>
              <w:top w:val="single" w:sz="4" w:space="0" w:color="auto"/>
              <w:left w:val="single" w:sz="4" w:space="0" w:color="auto"/>
              <w:bottom w:val="single" w:sz="4" w:space="0" w:color="auto"/>
              <w:right w:val="single" w:sz="4" w:space="0" w:color="auto"/>
            </w:tcBorders>
          </w:tcPr>
          <w:p w14:paraId="46F2AC0A" w14:textId="02B1F985" w:rsidR="00F10662" w:rsidRPr="00136E8F" w:rsidRDefault="00F10662" w:rsidP="00136E8F">
            <w:pP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136E8F">
              <w:rPr>
                <w:lang w:val="en-US"/>
              </w:rPr>
              <w:t>X</w:t>
            </w:r>
          </w:p>
        </w:tc>
        <w:tc>
          <w:tcPr>
            <w:tcW w:w="709" w:type="dxa"/>
            <w:tcBorders>
              <w:top w:val="single" w:sz="4" w:space="0" w:color="auto"/>
              <w:left w:val="single" w:sz="4" w:space="0" w:color="auto"/>
              <w:bottom w:val="single" w:sz="4" w:space="0" w:color="auto"/>
              <w:right w:val="single" w:sz="4" w:space="0" w:color="auto"/>
            </w:tcBorders>
          </w:tcPr>
          <w:p w14:paraId="66BED193" w14:textId="17DEF707" w:rsidR="00F10662" w:rsidRPr="00136E8F" w:rsidRDefault="00F10662" w:rsidP="00136E8F">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sidRPr="00136E8F">
              <w:rPr>
                <w:lang w:val="en-US"/>
              </w:rPr>
              <w:t>X</w:t>
            </w:r>
          </w:p>
        </w:tc>
        <w:tc>
          <w:tcPr>
            <w:tcW w:w="992" w:type="dxa"/>
            <w:tcBorders>
              <w:top w:val="single" w:sz="4" w:space="0" w:color="auto"/>
              <w:left w:val="single" w:sz="4" w:space="0" w:color="auto"/>
              <w:bottom w:val="single" w:sz="4" w:space="0" w:color="auto"/>
              <w:right w:val="single" w:sz="4" w:space="0" w:color="auto"/>
            </w:tcBorders>
          </w:tcPr>
          <w:p w14:paraId="417ADB5B" w14:textId="77777777" w:rsidR="00F10662" w:rsidRPr="00136E8F" w:rsidRDefault="00F10662" w:rsidP="00136E8F">
            <w:pP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US"/>
              </w:rPr>
            </w:pPr>
          </w:p>
        </w:tc>
        <w:tc>
          <w:tcPr>
            <w:tcW w:w="1134" w:type="dxa"/>
            <w:tcBorders>
              <w:top w:val="single" w:sz="4" w:space="0" w:color="auto"/>
              <w:left w:val="single" w:sz="4" w:space="0" w:color="auto"/>
              <w:bottom w:val="single" w:sz="4" w:space="0" w:color="auto"/>
              <w:right w:val="single" w:sz="4" w:space="0" w:color="auto"/>
            </w:tcBorders>
          </w:tcPr>
          <w:p w14:paraId="213DFB91" w14:textId="77777777" w:rsidR="00F10662" w:rsidRPr="00136E8F" w:rsidRDefault="00F10662" w:rsidP="00136E8F">
            <w:pP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US"/>
              </w:rPr>
            </w:pPr>
          </w:p>
        </w:tc>
        <w:tc>
          <w:tcPr>
            <w:tcW w:w="1134" w:type="dxa"/>
            <w:tcBorders>
              <w:top w:val="single" w:sz="4" w:space="0" w:color="auto"/>
              <w:left w:val="single" w:sz="4" w:space="0" w:color="auto"/>
              <w:bottom w:val="single" w:sz="4" w:space="0" w:color="auto"/>
              <w:right w:val="single" w:sz="4" w:space="0" w:color="auto"/>
            </w:tcBorders>
          </w:tcPr>
          <w:p w14:paraId="61E8A46B" w14:textId="1C982B45" w:rsidR="00F10662" w:rsidRPr="00136E8F" w:rsidRDefault="00F10662" w:rsidP="00136E8F">
            <w:pPr>
              <w:tabs>
                <w:tab w:val="center" w:pos="4536"/>
              </w:tabs>
              <w:jc w:val="center"/>
              <w:cnfStyle w:val="000000100000" w:firstRow="0" w:lastRow="0" w:firstColumn="0" w:lastColumn="0" w:oddVBand="0" w:evenVBand="0" w:oddHBand="1" w:evenHBand="0" w:firstRowFirstColumn="0" w:firstRowLastColumn="0" w:lastRowFirstColumn="0" w:lastRowLastColumn="0"/>
              <w:rPr>
                <w:lang w:val="en-US"/>
              </w:rPr>
            </w:pPr>
            <w:r w:rsidRPr="00136E8F">
              <w:rPr>
                <w:lang w:val="en-US"/>
              </w:rPr>
              <w:t>X</w:t>
            </w:r>
          </w:p>
        </w:tc>
        <w:tc>
          <w:tcPr>
            <w:tcW w:w="992" w:type="dxa"/>
            <w:tcBorders>
              <w:top w:val="single" w:sz="4" w:space="0" w:color="auto"/>
              <w:left w:val="single" w:sz="4" w:space="0" w:color="auto"/>
              <w:bottom w:val="single" w:sz="4" w:space="0" w:color="auto"/>
              <w:right w:val="single" w:sz="4" w:space="0" w:color="auto"/>
            </w:tcBorders>
          </w:tcPr>
          <w:p w14:paraId="34F8864C" w14:textId="77777777" w:rsidR="00F10662" w:rsidRPr="00136E8F" w:rsidRDefault="00F10662" w:rsidP="00136E8F">
            <w:pP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US"/>
              </w:rPr>
            </w:pPr>
          </w:p>
        </w:tc>
        <w:tc>
          <w:tcPr>
            <w:tcW w:w="1701" w:type="dxa"/>
            <w:tcBorders>
              <w:top w:val="single" w:sz="4" w:space="0" w:color="auto"/>
              <w:left w:val="single" w:sz="4" w:space="0" w:color="auto"/>
              <w:bottom w:val="single" w:sz="4" w:space="0" w:color="auto"/>
              <w:right w:val="single" w:sz="4" w:space="0" w:color="auto"/>
            </w:tcBorders>
          </w:tcPr>
          <w:p w14:paraId="0AE25FA9" w14:textId="77777777" w:rsidR="00F10662" w:rsidRPr="00136E8F" w:rsidRDefault="00F10662" w:rsidP="00136E8F">
            <w:pPr>
              <w:jc w:val="center"/>
              <w:cnfStyle w:val="000000100000" w:firstRow="0" w:lastRow="0" w:firstColumn="0" w:lastColumn="0" w:oddVBand="0" w:evenVBand="0" w:oddHBand="1" w:evenHBand="0" w:firstRowFirstColumn="0" w:firstRowLastColumn="0" w:lastRowFirstColumn="0" w:lastRowLastColumn="0"/>
              <w:rPr>
                <w:lang w:val="en-US"/>
              </w:rPr>
            </w:pPr>
          </w:p>
        </w:tc>
      </w:tr>
      <w:tr w:rsidR="00F10662" w:rsidRPr="00136E8F" w14:paraId="2FBE65C3" w14:textId="77777777" w:rsidTr="00F10662">
        <w:trPr>
          <w:cantSplit/>
          <w:trHeight w:val="615"/>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09C8E755" w14:textId="77777777" w:rsidR="00F10662" w:rsidRPr="00136E8F" w:rsidRDefault="00F10662" w:rsidP="00136E8F">
            <w:pPr>
              <w:tabs>
                <w:tab w:val="center" w:pos="4536"/>
              </w:tabs>
              <w:rPr>
                <w:rFonts w:cstheme="minorHAnsi"/>
                <w:lang w:val="en-US"/>
              </w:rPr>
            </w:pPr>
            <w:r w:rsidRPr="00136E8F">
              <w:rPr>
                <w:rFonts w:cstheme="minorHAnsi"/>
                <w:lang w:val="en-US"/>
              </w:rPr>
              <w:t>2</w:t>
            </w:r>
          </w:p>
        </w:tc>
        <w:tc>
          <w:tcPr>
            <w:tcW w:w="1701" w:type="dxa"/>
            <w:tcBorders>
              <w:top w:val="single" w:sz="4" w:space="0" w:color="auto"/>
              <w:left w:val="single" w:sz="4" w:space="0" w:color="auto"/>
              <w:bottom w:val="single" w:sz="4" w:space="0" w:color="auto"/>
              <w:right w:val="single" w:sz="4" w:space="0" w:color="auto"/>
            </w:tcBorders>
          </w:tcPr>
          <w:p w14:paraId="7B5F7008" w14:textId="77777777" w:rsidR="00F10662" w:rsidRPr="00136E8F" w:rsidRDefault="00F10662" w:rsidP="00136E8F">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r w:rsidRPr="00136E8F">
              <w:rPr>
                <w:lang w:val="en-GB"/>
              </w:rPr>
              <w:t>A book a way to  fight the boredom</w:t>
            </w:r>
          </w:p>
        </w:tc>
        <w:tc>
          <w:tcPr>
            <w:tcW w:w="1276" w:type="dxa"/>
            <w:tcBorders>
              <w:top w:val="single" w:sz="4" w:space="0" w:color="auto"/>
              <w:left w:val="single" w:sz="4" w:space="0" w:color="auto"/>
              <w:bottom w:val="single" w:sz="4" w:space="0" w:color="auto"/>
              <w:right w:val="single" w:sz="4" w:space="0" w:color="auto"/>
            </w:tcBorders>
          </w:tcPr>
          <w:p w14:paraId="1759E00A"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709" w:type="dxa"/>
            <w:tcBorders>
              <w:top w:val="single" w:sz="4" w:space="0" w:color="auto"/>
              <w:left w:val="single" w:sz="4" w:space="0" w:color="auto"/>
              <w:bottom w:val="single" w:sz="4" w:space="0" w:color="auto"/>
              <w:right w:val="single" w:sz="4" w:space="0" w:color="auto"/>
            </w:tcBorders>
          </w:tcPr>
          <w:p w14:paraId="6DF4A04B"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559" w:type="dxa"/>
            <w:tcBorders>
              <w:top w:val="single" w:sz="4" w:space="0" w:color="auto"/>
              <w:left w:val="single" w:sz="4" w:space="0" w:color="auto"/>
              <w:bottom w:val="single" w:sz="4" w:space="0" w:color="auto"/>
              <w:right w:val="single" w:sz="4" w:space="0" w:color="auto"/>
            </w:tcBorders>
          </w:tcPr>
          <w:p w14:paraId="5CB65415"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709" w:type="dxa"/>
            <w:tcBorders>
              <w:top w:val="single" w:sz="4" w:space="0" w:color="auto"/>
              <w:left w:val="single" w:sz="4" w:space="0" w:color="auto"/>
              <w:bottom w:val="single" w:sz="4" w:space="0" w:color="auto"/>
              <w:right w:val="single" w:sz="4" w:space="0" w:color="auto"/>
            </w:tcBorders>
          </w:tcPr>
          <w:p w14:paraId="59C486C3" w14:textId="77777777" w:rsidR="00F10662" w:rsidRPr="00136E8F" w:rsidRDefault="00F10662" w:rsidP="00136E8F">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6372DE93" w14:textId="409F0F5D"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lang w:val="en-US"/>
              </w:rPr>
            </w:pPr>
            <w:r w:rsidRPr="00136E8F">
              <w:rPr>
                <w:lang w:val="en-US"/>
              </w:rPr>
              <w:t>X</w:t>
            </w:r>
          </w:p>
        </w:tc>
        <w:tc>
          <w:tcPr>
            <w:tcW w:w="1134" w:type="dxa"/>
            <w:tcBorders>
              <w:top w:val="single" w:sz="4" w:space="0" w:color="auto"/>
              <w:left w:val="single" w:sz="4" w:space="0" w:color="auto"/>
              <w:bottom w:val="single" w:sz="4" w:space="0" w:color="auto"/>
              <w:right w:val="single" w:sz="4" w:space="0" w:color="auto"/>
            </w:tcBorders>
          </w:tcPr>
          <w:p w14:paraId="48D19148" w14:textId="490D7EE9"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lang w:val="en-US"/>
              </w:rPr>
            </w:pPr>
            <w:r w:rsidRPr="00136E8F">
              <w:rPr>
                <w:lang w:val="en-US"/>
              </w:rPr>
              <w:t>X</w:t>
            </w:r>
          </w:p>
        </w:tc>
        <w:tc>
          <w:tcPr>
            <w:tcW w:w="1134" w:type="dxa"/>
            <w:tcBorders>
              <w:top w:val="single" w:sz="4" w:space="0" w:color="auto"/>
              <w:left w:val="single" w:sz="4" w:space="0" w:color="auto"/>
              <w:bottom w:val="single" w:sz="4" w:space="0" w:color="auto"/>
              <w:right w:val="single" w:sz="4" w:space="0" w:color="auto"/>
            </w:tcBorders>
          </w:tcPr>
          <w:p w14:paraId="2ABF55DE" w14:textId="77777777" w:rsidR="00F10662" w:rsidRPr="00136E8F" w:rsidRDefault="00F10662" w:rsidP="00136E8F">
            <w:pPr>
              <w:tabs>
                <w:tab w:val="center" w:pos="4536"/>
              </w:tabs>
              <w:jc w:val="center"/>
              <w:cnfStyle w:val="000000000000" w:firstRow="0" w:lastRow="0" w:firstColumn="0" w:lastColumn="0" w:oddVBand="0" w:evenVBand="0" w:oddHBand="0" w:evenHBand="0" w:firstRowFirstColumn="0" w:firstRowLastColumn="0" w:lastRowFirstColumn="0" w:lastRowLastColumn="0"/>
              <w:rPr>
                <w:lang w:val="en-US"/>
              </w:rPr>
            </w:pPr>
          </w:p>
        </w:tc>
        <w:tc>
          <w:tcPr>
            <w:tcW w:w="992" w:type="dxa"/>
            <w:tcBorders>
              <w:top w:val="single" w:sz="4" w:space="0" w:color="auto"/>
              <w:left w:val="single" w:sz="4" w:space="0" w:color="auto"/>
              <w:bottom w:val="single" w:sz="4" w:space="0" w:color="auto"/>
              <w:right w:val="single" w:sz="4" w:space="0" w:color="auto"/>
            </w:tcBorders>
          </w:tcPr>
          <w:p w14:paraId="094DEFE8"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lang w:val="en-US"/>
              </w:rPr>
            </w:pPr>
          </w:p>
        </w:tc>
        <w:tc>
          <w:tcPr>
            <w:tcW w:w="1701" w:type="dxa"/>
            <w:tcBorders>
              <w:top w:val="single" w:sz="4" w:space="0" w:color="auto"/>
              <w:left w:val="single" w:sz="4" w:space="0" w:color="auto"/>
              <w:bottom w:val="single" w:sz="4" w:space="0" w:color="auto"/>
              <w:right w:val="single" w:sz="4" w:space="0" w:color="auto"/>
            </w:tcBorders>
          </w:tcPr>
          <w:p w14:paraId="0003E328"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lang w:val="en-US"/>
              </w:rPr>
            </w:pPr>
          </w:p>
        </w:tc>
      </w:tr>
      <w:tr w:rsidR="00F10662" w:rsidRPr="00136E8F" w14:paraId="751E5726" w14:textId="77777777" w:rsidTr="00F10662">
        <w:trPr>
          <w:cnfStyle w:val="000000100000" w:firstRow="0" w:lastRow="0" w:firstColumn="0" w:lastColumn="0" w:oddVBand="0" w:evenVBand="0" w:oddHBand="1" w:evenHBand="0" w:firstRowFirstColumn="0" w:firstRowLastColumn="0" w:lastRowFirstColumn="0" w:lastRowLastColumn="0"/>
          <w:cantSplit/>
          <w:trHeight w:val="104"/>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3652B6DE" w14:textId="77777777" w:rsidR="00F10662" w:rsidRPr="00136E8F" w:rsidRDefault="00F10662" w:rsidP="00136E8F">
            <w:pPr>
              <w:tabs>
                <w:tab w:val="center" w:pos="4536"/>
              </w:tabs>
              <w:rPr>
                <w:rFonts w:cstheme="minorHAnsi"/>
                <w:lang w:val="en-US"/>
              </w:rPr>
            </w:pPr>
            <w:r w:rsidRPr="00136E8F">
              <w:rPr>
                <w:rFonts w:cstheme="minorHAnsi"/>
                <w:lang w:val="en-US"/>
              </w:rPr>
              <w:t>3</w:t>
            </w:r>
          </w:p>
        </w:tc>
        <w:tc>
          <w:tcPr>
            <w:tcW w:w="1701" w:type="dxa"/>
            <w:tcBorders>
              <w:top w:val="single" w:sz="4" w:space="0" w:color="auto"/>
              <w:left w:val="single" w:sz="4" w:space="0" w:color="auto"/>
              <w:bottom w:val="single" w:sz="4" w:space="0" w:color="auto"/>
              <w:right w:val="single" w:sz="4" w:space="0" w:color="auto"/>
            </w:tcBorders>
          </w:tcPr>
          <w:p w14:paraId="1E3E3200" w14:textId="77777777" w:rsidR="00F10662" w:rsidRPr="00136E8F" w:rsidRDefault="00F10662" w:rsidP="00136E8F">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136E8F">
              <w:rPr>
                <w:rFonts w:cstheme="minorHAnsi"/>
                <w:lang w:val="en-US"/>
              </w:rPr>
              <w:t>Got talent</w:t>
            </w:r>
          </w:p>
        </w:tc>
        <w:tc>
          <w:tcPr>
            <w:tcW w:w="1276" w:type="dxa"/>
            <w:tcBorders>
              <w:top w:val="single" w:sz="4" w:space="0" w:color="auto"/>
              <w:left w:val="single" w:sz="4" w:space="0" w:color="auto"/>
              <w:bottom w:val="single" w:sz="4" w:space="0" w:color="auto"/>
              <w:right w:val="single" w:sz="4" w:space="0" w:color="auto"/>
            </w:tcBorders>
          </w:tcPr>
          <w:p w14:paraId="5310EB30" w14:textId="77777777" w:rsidR="00F10662" w:rsidRPr="00136E8F" w:rsidRDefault="00F10662" w:rsidP="00136E8F">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4B1B6B53" w14:textId="77777777" w:rsidR="00F10662" w:rsidRPr="00136E8F" w:rsidRDefault="00F10662" w:rsidP="00136E8F">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559" w:type="dxa"/>
            <w:tcBorders>
              <w:top w:val="single" w:sz="4" w:space="0" w:color="auto"/>
              <w:left w:val="single" w:sz="4" w:space="0" w:color="auto"/>
              <w:bottom w:val="single" w:sz="4" w:space="0" w:color="auto"/>
              <w:right w:val="single" w:sz="4" w:space="0" w:color="auto"/>
            </w:tcBorders>
          </w:tcPr>
          <w:p w14:paraId="75F135A7" w14:textId="77777777" w:rsidR="00F10662" w:rsidRPr="00136E8F" w:rsidRDefault="00F10662" w:rsidP="00136E8F">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41A43417" w14:textId="77777777" w:rsidR="00F10662" w:rsidRPr="00136E8F" w:rsidRDefault="00F10662" w:rsidP="00136E8F">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536F29E6" w14:textId="77777777" w:rsidR="00F10662" w:rsidRPr="00136E8F" w:rsidRDefault="00F10662" w:rsidP="00136E8F">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6AA74AB2" w14:textId="65972F92" w:rsidR="00F10662" w:rsidRPr="00136E8F" w:rsidRDefault="00F10662" w:rsidP="00136E8F">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136E8F">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2EE98F51" w14:textId="77777777" w:rsidR="00F10662" w:rsidRPr="00136E8F" w:rsidRDefault="00F10662" w:rsidP="00136E8F">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512BEB8B" w14:textId="77777777" w:rsidR="00F10662" w:rsidRPr="00136E8F" w:rsidRDefault="00F10662" w:rsidP="00136E8F">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14:paraId="42AD23AD" w14:textId="77777777" w:rsidR="00F10662" w:rsidRPr="00136E8F" w:rsidRDefault="00F10662" w:rsidP="00136E8F">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F10662" w:rsidRPr="00136E8F" w14:paraId="69743F2D" w14:textId="77777777" w:rsidTr="00F10662">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9A4B762" w14:textId="60C9C81A" w:rsidR="00F10662" w:rsidRPr="00136E8F" w:rsidRDefault="00F10662" w:rsidP="00136E8F">
            <w:pPr>
              <w:tabs>
                <w:tab w:val="center" w:pos="4536"/>
              </w:tabs>
              <w:rPr>
                <w:rFonts w:cstheme="minorHAnsi"/>
                <w:lang w:val="en-US"/>
              </w:rPr>
            </w:pPr>
            <w:r>
              <w:rPr>
                <w:rFonts w:cstheme="minorHAnsi"/>
                <w:lang w:val="en-US"/>
              </w:rPr>
              <w:t>4</w:t>
            </w:r>
          </w:p>
        </w:tc>
        <w:tc>
          <w:tcPr>
            <w:tcW w:w="1701" w:type="dxa"/>
            <w:tcBorders>
              <w:top w:val="single" w:sz="4" w:space="0" w:color="auto"/>
              <w:left w:val="single" w:sz="4" w:space="0" w:color="auto"/>
              <w:bottom w:val="single" w:sz="4" w:space="0" w:color="auto"/>
              <w:right w:val="single" w:sz="4" w:space="0" w:color="auto"/>
            </w:tcBorders>
          </w:tcPr>
          <w:p w14:paraId="2F1BF65B" w14:textId="77777777" w:rsidR="00F10662" w:rsidRPr="00136E8F" w:rsidRDefault="00F10662" w:rsidP="00136E8F">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136E8F">
              <w:rPr>
                <w:rFonts w:cstheme="minorHAnsi"/>
                <w:lang w:val="en-US"/>
              </w:rPr>
              <w:t>Healthy breakfast</w:t>
            </w:r>
          </w:p>
        </w:tc>
        <w:tc>
          <w:tcPr>
            <w:tcW w:w="1276" w:type="dxa"/>
            <w:tcBorders>
              <w:top w:val="single" w:sz="4" w:space="0" w:color="auto"/>
              <w:left w:val="single" w:sz="4" w:space="0" w:color="auto"/>
              <w:bottom w:val="single" w:sz="4" w:space="0" w:color="auto"/>
              <w:right w:val="single" w:sz="4" w:space="0" w:color="auto"/>
            </w:tcBorders>
          </w:tcPr>
          <w:p w14:paraId="5EC6CD09"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0BB4B328"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559" w:type="dxa"/>
            <w:tcBorders>
              <w:top w:val="single" w:sz="4" w:space="0" w:color="auto"/>
              <w:left w:val="single" w:sz="4" w:space="0" w:color="auto"/>
              <w:bottom w:val="single" w:sz="4" w:space="0" w:color="auto"/>
              <w:right w:val="single" w:sz="4" w:space="0" w:color="auto"/>
            </w:tcBorders>
          </w:tcPr>
          <w:p w14:paraId="2E49B3B0"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5C7F3C94" w14:textId="77777777" w:rsidR="00F10662" w:rsidRPr="00136E8F" w:rsidRDefault="00F10662" w:rsidP="00136E8F">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1843EB36" w14:textId="075750DC"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136E8F">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00A32A3F" w14:textId="2C7680EF"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136E8F">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0E986C23" w14:textId="77777777" w:rsidR="00F10662" w:rsidRPr="00136E8F" w:rsidRDefault="00F10662" w:rsidP="00136E8F">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08792581"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14:paraId="092DE00C" w14:textId="77777777" w:rsidR="00F10662" w:rsidRPr="00136E8F" w:rsidRDefault="00F10662" w:rsidP="00136E8F">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r>
      <w:tr w:rsidR="00F10662" w:rsidRPr="00136E8F" w14:paraId="5E2A8BF6" w14:textId="77777777" w:rsidTr="00F10662">
        <w:trPr>
          <w:cnfStyle w:val="000000100000" w:firstRow="0" w:lastRow="0" w:firstColumn="0" w:lastColumn="0" w:oddVBand="0" w:evenVBand="0" w:oddHBand="1" w:evenHBand="0" w:firstRowFirstColumn="0" w:firstRowLastColumn="0" w:lastRowFirstColumn="0" w:lastRowLastColumn="0"/>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99AB6BE" w14:textId="2856634D" w:rsidR="00F10662" w:rsidRPr="00136E8F" w:rsidRDefault="00F10662" w:rsidP="00F80102">
            <w:pPr>
              <w:tabs>
                <w:tab w:val="center" w:pos="4536"/>
              </w:tabs>
              <w:rPr>
                <w:rFonts w:cstheme="minorHAnsi"/>
                <w:lang w:val="en-US"/>
              </w:rPr>
            </w:pPr>
            <w:r>
              <w:rPr>
                <w:rFonts w:cstheme="minorHAnsi"/>
                <w:lang w:val="en-US"/>
              </w:rPr>
              <w:t>5</w:t>
            </w:r>
          </w:p>
        </w:tc>
        <w:tc>
          <w:tcPr>
            <w:tcW w:w="1701" w:type="dxa"/>
            <w:tcBorders>
              <w:top w:val="single" w:sz="4" w:space="0" w:color="auto"/>
              <w:left w:val="single" w:sz="4" w:space="0" w:color="auto"/>
              <w:bottom w:val="single" w:sz="4" w:space="0" w:color="auto"/>
              <w:right w:val="single" w:sz="4" w:space="0" w:color="auto"/>
            </w:tcBorders>
          </w:tcPr>
          <w:p w14:paraId="1F617F7A" w14:textId="6DB4A0D3" w:rsidR="00F10662" w:rsidRPr="00136E8F" w:rsidRDefault="00F10662" w:rsidP="00F80102">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Little toolkit to involve parents in school life</w:t>
            </w:r>
          </w:p>
        </w:tc>
        <w:tc>
          <w:tcPr>
            <w:tcW w:w="1276" w:type="dxa"/>
            <w:tcBorders>
              <w:top w:val="single" w:sz="4" w:space="0" w:color="auto"/>
              <w:left w:val="single" w:sz="4" w:space="0" w:color="auto"/>
              <w:bottom w:val="single" w:sz="4" w:space="0" w:color="auto"/>
              <w:right w:val="single" w:sz="4" w:space="0" w:color="auto"/>
            </w:tcBorders>
          </w:tcPr>
          <w:p w14:paraId="7A6426BC" w14:textId="77777777" w:rsidR="00F10662" w:rsidRPr="00136E8F" w:rsidRDefault="00F10662" w:rsidP="00F8010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6F2EFC12" w14:textId="77777777" w:rsidR="00F10662" w:rsidRPr="00136E8F" w:rsidRDefault="00F10662" w:rsidP="00F8010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559" w:type="dxa"/>
            <w:tcBorders>
              <w:top w:val="single" w:sz="4" w:space="0" w:color="auto"/>
              <w:left w:val="single" w:sz="4" w:space="0" w:color="auto"/>
              <w:bottom w:val="single" w:sz="4" w:space="0" w:color="auto"/>
              <w:right w:val="single" w:sz="4" w:space="0" w:color="auto"/>
            </w:tcBorders>
          </w:tcPr>
          <w:p w14:paraId="78892F74" w14:textId="77777777" w:rsidR="00F10662" w:rsidRPr="00136E8F" w:rsidRDefault="00F10662" w:rsidP="00F8010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41EE6B27" w14:textId="77777777" w:rsidR="00F10662" w:rsidRPr="00136E8F" w:rsidRDefault="00F10662" w:rsidP="00F80102">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7291944D" w14:textId="77777777" w:rsidR="00F10662" w:rsidRPr="00136E8F" w:rsidRDefault="00F10662" w:rsidP="00F8010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55F345B5" w14:textId="18C8E262" w:rsidR="00F10662" w:rsidRPr="00136E8F" w:rsidRDefault="00F10662" w:rsidP="00F8010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1134" w:type="dxa"/>
            <w:tcBorders>
              <w:top w:val="single" w:sz="4" w:space="0" w:color="auto"/>
              <w:left w:val="single" w:sz="4" w:space="0" w:color="auto"/>
              <w:bottom w:val="single" w:sz="4" w:space="0" w:color="auto"/>
              <w:right w:val="single" w:sz="4" w:space="0" w:color="auto"/>
            </w:tcBorders>
          </w:tcPr>
          <w:p w14:paraId="70C614C8" w14:textId="77777777" w:rsidR="00F10662" w:rsidRPr="00136E8F" w:rsidRDefault="00F10662" w:rsidP="00F80102">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7A18294D" w14:textId="77777777" w:rsidR="00F10662" w:rsidRPr="00136E8F" w:rsidRDefault="00F10662" w:rsidP="00F8010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14:paraId="6345D4C2" w14:textId="77777777" w:rsidR="00F10662" w:rsidRPr="00136E8F" w:rsidRDefault="00F10662" w:rsidP="00F80102">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F10662" w:rsidRPr="00136E8F" w14:paraId="5C49D576" w14:textId="77777777" w:rsidTr="00F10662">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063B3449" w14:textId="7E3656D2" w:rsidR="00F10662" w:rsidRPr="00136E8F" w:rsidRDefault="00F10662" w:rsidP="00F80102">
            <w:pPr>
              <w:tabs>
                <w:tab w:val="center" w:pos="4536"/>
              </w:tabs>
              <w:rPr>
                <w:rFonts w:cstheme="minorHAnsi"/>
                <w:lang w:val="en-US"/>
              </w:rPr>
            </w:pPr>
            <w:r>
              <w:rPr>
                <w:rFonts w:cstheme="minorHAnsi"/>
                <w:lang w:val="en-US"/>
              </w:rPr>
              <w:t>6</w:t>
            </w:r>
          </w:p>
        </w:tc>
        <w:tc>
          <w:tcPr>
            <w:tcW w:w="1701" w:type="dxa"/>
            <w:tcBorders>
              <w:top w:val="single" w:sz="4" w:space="0" w:color="auto"/>
              <w:left w:val="single" w:sz="4" w:space="0" w:color="auto"/>
              <w:bottom w:val="single" w:sz="4" w:space="0" w:color="auto"/>
              <w:right w:val="single" w:sz="4" w:space="0" w:color="auto"/>
            </w:tcBorders>
          </w:tcPr>
          <w:p w14:paraId="285196E8" w14:textId="7CC58B06" w:rsidR="00F10662" w:rsidRPr="00136E8F" w:rsidRDefault="00F10662" w:rsidP="00F80102">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930FE2">
              <w:rPr>
                <w:lang w:val="en-US"/>
              </w:rPr>
              <w:t>Parents teaching prosocial skills</w:t>
            </w:r>
          </w:p>
        </w:tc>
        <w:tc>
          <w:tcPr>
            <w:tcW w:w="1276" w:type="dxa"/>
            <w:tcBorders>
              <w:top w:val="single" w:sz="4" w:space="0" w:color="auto"/>
              <w:left w:val="single" w:sz="4" w:space="0" w:color="auto"/>
              <w:bottom w:val="single" w:sz="4" w:space="0" w:color="auto"/>
              <w:right w:val="single" w:sz="4" w:space="0" w:color="auto"/>
            </w:tcBorders>
          </w:tcPr>
          <w:p w14:paraId="5D171992" w14:textId="77777777" w:rsidR="00F10662" w:rsidRPr="00136E8F" w:rsidRDefault="00F10662" w:rsidP="00F8010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5A3CE754" w14:textId="77777777" w:rsidR="00F10662" w:rsidRPr="00136E8F" w:rsidRDefault="00F10662" w:rsidP="00F8010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559" w:type="dxa"/>
            <w:tcBorders>
              <w:top w:val="single" w:sz="4" w:space="0" w:color="auto"/>
              <w:left w:val="single" w:sz="4" w:space="0" w:color="auto"/>
              <w:bottom w:val="single" w:sz="4" w:space="0" w:color="auto"/>
              <w:right w:val="single" w:sz="4" w:space="0" w:color="auto"/>
            </w:tcBorders>
          </w:tcPr>
          <w:p w14:paraId="6D8373EE" w14:textId="77777777" w:rsidR="00F10662" w:rsidRPr="00136E8F" w:rsidRDefault="00F10662" w:rsidP="00F8010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6703594F" w14:textId="77777777" w:rsidR="00F10662" w:rsidRPr="00136E8F" w:rsidRDefault="00F10662" w:rsidP="00F80102">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0686229D" w14:textId="77777777" w:rsidR="00F10662" w:rsidRPr="00136E8F" w:rsidRDefault="00F10662" w:rsidP="00F8010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62EA9EA0" w14:textId="77777777" w:rsidR="00F10662" w:rsidRPr="00136E8F" w:rsidRDefault="00F10662" w:rsidP="00F8010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5DD445CD" w14:textId="77777777" w:rsidR="00F10662" w:rsidRPr="00136E8F" w:rsidRDefault="00F10662" w:rsidP="00F80102">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3386B5F8" w14:textId="69872012" w:rsidR="00F10662" w:rsidRPr="00136E8F" w:rsidRDefault="00F10662" w:rsidP="00F80102">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1701" w:type="dxa"/>
            <w:tcBorders>
              <w:top w:val="single" w:sz="4" w:space="0" w:color="auto"/>
              <w:left w:val="single" w:sz="4" w:space="0" w:color="auto"/>
              <w:bottom w:val="single" w:sz="4" w:space="0" w:color="auto"/>
              <w:right w:val="single" w:sz="4" w:space="0" w:color="auto"/>
            </w:tcBorders>
          </w:tcPr>
          <w:p w14:paraId="38012F6D" w14:textId="77777777" w:rsidR="00F10662" w:rsidRPr="00136E8F" w:rsidRDefault="00F10662" w:rsidP="007B1D6D">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r>
      <w:tr w:rsidR="00F10662" w:rsidRPr="00136E8F" w14:paraId="3FDFCDA2" w14:textId="77777777" w:rsidTr="00F10662">
        <w:trPr>
          <w:cnfStyle w:val="000000100000" w:firstRow="0" w:lastRow="0" w:firstColumn="0" w:lastColumn="0" w:oddVBand="0" w:evenVBand="0" w:oddHBand="1" w:evenHBand="0" w:firstRowFirstColumn="0" w:firstRowLastColumn="0" w:lastRowFirstColumn="0" w:lastRowLastColumn="0"/>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CFD86E8" w14:textId="0D5D47DA" w:rsidR="00F10662" w:rsidRPr="00136E8F" w:rsidRDefault="00F10662" w:rsidP="00B24BF3">
            <w:pPr>
              <w:tabs>
                <w:tab w:val="center" w:pos="4536"/>
              </w:tabs>
              <w:rPr>
                <w:rFonts w:cstheme="minorHAnsi"/>
                <w:lang w:val="en-US"/>
              </w:rPr>
            </w:pPr>
            <w:r>
              <w:rPr>
                <w:rFonts w:cstheme="minorHAnsi"/>
                <w:lang w:val="en-US"/>
              </w:rPr>
              <w:t>7</w:t>
            </w:r>
          </w:p>
        </w:tc>
        <w:tc>
          <w:tcPr>
            <w:tcW w:w="1701" w:type="dxa"/>
            <w:tcBorders>
              <w:top w:val="single" w:sz="4" w:space="0" w:color="auto"/>
              <w:left w:val="single" w:sz="4" w:space="0" w:color="auto"/>
              <w:bottom w:val="single" w:sz="4" w:space="0" w:color="auto"/>
              <w:right w:val="single" w:sz="4" w:space="0" w:color="auto"/>
            </w:tcBorders>
          </w:tcPr>
          <w:p w14:paraId="052D6586" w14:textId="21CED06E" w:rsidR="00F10662" w:rsidRPr="00136E8F" w:rsidRDefault="00F10662" w:rsidP="00B24BF3">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806F96">
              <w:rPr>
                <w:lang w:val="en-US"/>
              </w:rPr>
              <w:t>School feast</w:t>
            </w:r>
          </w:p>
        </w:tc>
        <w:tc>
          <w:tcPr>
            <w:tcW w:w="1276" w:type="dxa"/>
            <w:tcBorders>
              <w:top w:val="single" w:sz="4" w:space="0" w:color="auto"/>
              <w:left w:val="single" w:sz="4" w:space="0" w:color="auto"/>
              <w:bottom w:val="single" w:sz="4" w:space="0" w:color="auto"/>
              <w:right w:val="single" w:sz="4" w:space="0" w:color="auto"/>
            </w:tcBorders>
          </w:tcPr>
          <w:p w14:paraId="399C8718" w14:textId="77777777" w:rsidR="00F10662" w:rsidRPr="00136E8F" w:rsidRDefault="00F10662" w:rsidP="00B24BF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44F76D26" w14:textId="77777777" w:rsidR="00F10662" w:rsidRPr="00136E8F" w:rsidRDefault="00F10662" w:rsidP="00B24BF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559" w:type="dxa"/>
            <w:tcBorders>
              <w:top w:val="single" w:sz="4" w:space="0" w:color="auto"/>
              <w:left w:val="single" w:sz="4" w:space="0" w:color="auto"/>
              <w:bottom w:val="single" w:sz="4" w:space="0" w:color="auto"/>
              <w:right w:val="single" w:sz="4" w:space="0" w:color="auto"/>
            </w:tcBorders>
          </w:tcPr>
          <w:p w14:paraId="632324F1" w14:textId="3F2CB549" w:rsidR="00F10662" w:rsidRPr="00136E8F" w:rsidRDefault="00F10662" w:rsidP="00B24BF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709" w:type="dxa"/>
            <w:tcBorders>
              <w:top w:val="single" w:sz="4" w:space="0" w:color="auto"/>
              <w:left w:val="single" w:sz="4" w:space="0" w:color="auto"/>
              <w:bottom w:val="single" w:sz="4" w:space="0" w:color="auto"/>
              <w:right w:val="single" w:sz="4" w:space="0" w:color="auto"/>
            </w:tcBorders>
          </w:tcPr>
          <w:p w14:paraId="564D1F18" w14:textId="21D215F5" w:rsidR="00F10662" w:rsidRPr="00136E8F" w:rsidRDefault="00F10662" w:rsidP="00B24BF3">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992" w:type="dxa"/>
            <w:tcBorders>
              <w:top w:val="single" w:sz="4" w:space="0" w:color="auto"/>
              <w:left w:val="single" w:sz="4" w:space="0" w:color="auto"/>
              <w:bottom w:val="single" w:sz="4" w:space="0" w:color="auto"/>
              <w:right w:val="single" w:sz="4" w:space="0" w:color="auto"/>
            </w:tcBorders>
          </w:tcPr>
          <w:p w14:paraId="67AECAFC" w14:textId="276CDAE3" w:rsidR="00F10662" w:rsidRPr="00136E8F" w:rsidRDefault="00F10662" w:rsidP="00B24BF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1134" w:type="dxa"/>
            <w:tcBorders>
              <w:top w:val="single" w:sz="4" w:space="0" w:color="auto"/>
              <w:left w:val="single" w:sz="4" w:space="0" w:color="auto"/>
              <w:bottom w:val="single" w:sz="4" w:space="0" w:color="auto"/>
              <w:right w:val="single" w:sz="4" w:space="0" w:color="auto"/>
            </w:tcBorders>
          </w:tcPr>
          <w:p w14:paraId="37AE1BA2" w14:textId="65BBE62E" w:rsidR="00F10662" w:rsidRPr="00136E8F" w:rsidRDefault="00F10662" w:rsidP="00B24BF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1134" w:type="dxa"/>
            <w:tcBorders>
              <w:top w:val="single" w:sz="4" w:space="0" w:color="auto"/>
              <w:left w:val="single" w:sz="4" w:space="0" w:color="auto"/>
              <w:bottom w:val="single" w:sz="4" w:space="0" w:color="auto"/>
              <w:right w:val="single" w:sz="4" w:space="0" w:color="auto"/>
            </w:tcBorders>
          </w:tcPr>
          <w:p w14:paraId="2D66F9E2" w14:textId="77777777" w:rsidR="00F10662" w:rsidRPr="00136E8F" w:rsidRDefault="00F10662" w:rsidP="00B24BF3">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628D1962" w14:textId="77777777" w:rsidR="00F10662" w:rsidRPr="00136E8F" w:rsidRDefault="00F10662" w:rsidP="00B24BF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14:paraId="497DB34A" w14:textId="77777777" w:rsidR="00F10662" w:rsidRPr="00136E8F" w:rsidRDefault="00F10662" w:rsidP="00B24BF3">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F10662" w:rsidRPr="001263D7" w14:paraId="08EF45D8" w14:textId="77777777" w:rsidTr="00F10662">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0A988444" w14:textId="08C7D007" w:rsidR="00F10662" w:rsidRPr="00136E8F" w:rsidRDefault="00F10662" w:rsidP="00B24BF3">
            <w:pPr>
              <w:tabs>
                <w:tab w:val="center" w:pos="4536"/>
              </w:tabs>
              <w:rPr>
                <w:rFonts w:cstheme="minorHAnsi"/>
                <w:lang w:val="en-US"/>
              </w:rPr>
            </w:pPr>
            <w:r>
              <w:rPr>
                <w:rFonts w:cstheme="minorHAnsi"/>
                <w:lang w:val="en-US"/>
              </w:rPr>
              <w:t>8</w:t>
            </w:r>
          </w:p>
        </w:tc>
        <w:tc>
          <w:tcPr>
            <w:tcW w:w="1701" w:type="dxa"/>
            <w:tcBorders>
              <w:top w:val="single" w:sz="4" w:space="0" w:color="auto"/>
              <w:left w:val="single" w:sz="4" w:space="0" w:color="auto"/>
              <w:bottom w:val="single" w:sz="4" w:space="0" w:color="auto"/>
              <w:right w:val="single" w:sz="4" w:space="0" w:color="auto"/>
            </w:tcBorders>
          </w:tcPr>
          <w:p w14:paraId="1816D9D4" w14:textId="7F7DD93F" w:rsidR="00F10662" w:rsidRPr="00136E8F" w:rsidRDefault="00F10662" w:rsidP="00B24BF3">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F27918">
              <w:rPr>
                <w:lang w:val="en-US"/>
              </w:rPr>
              <w:t>Let me tell you about my job…</w:t>
            </w:r>
            <w:r>
              <w:rPr>
                <w:lang w:val="en-US"/>
              </w:rPr>
              <w:t>/Vocational Consluting</w:t>
            </w:r>
          </w:p>
        </w:tc>
        <w:tc>
          <w:tcPr>
            <w:tcW w:w="1276" w:type="dxa"/>
            <w:tcBorders>
              <w:top w:val="single" w:sz="4" w:space="0" w:color="auto"/>
              <w:left w:val="single" w:sz="4" w:space="0" w:color="auto"/>
              <w:bottom w:val="single" w:sz="4" w:space="0" w:color="auto"/>
              <w:right w:val="single" w:sz="4" w:space="0" w:color="auto"/>
            </w:tcBorders>
          </w:tcPr>
          <w:p w14:paraId="3FAF6B8A" w14:textId="77777777" w:rsidR="00F10662" w:rsidRPr="00136E8F" w:rsidRDefault="00F10662" w:rsidP="00B24BF3">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47BD5896" w14:textId="77777777" w:rsidR="00F10662" w:rsidRPr="00136E8F" w:rsidRDefault="00F10662" w:rsidP="00B24BF3">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559" w:type="dxa"/>
            <w:tcBorders>
              <w:top w:val="single" w:sz="4" w:space="0" w:color="auto"/>
              <w:left w:val="single" w:sz="4" w:space="0" w:color="auto"/>
              <w:bottom w:val="single" w:sz="4" w:space="0" w:color="auto"/>
              <w:right w:val="single" w:sz="4" w:space="0" w:color="auto"/>
            </w:tcBorders>
          </w:tcPr>
          <w:p w14:paraId="45FC48F6" w14:textId="17219D7F" w:rsidR="00F10662" w:rsidRPr="00136E8F" w:rsidRDefault="00F10662" w:rsidP="00B24BF3">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709" w:type="dxa"/>
            <w:tcBorders>
              <w:top w:val="single" w:sz="4" w:space="0" w:color="auto"/>
              <w:left w:val="single" w:sz="4" w:space="0" w:color="auto"/>
              <w:bottom w:val="single" w:sz="4" w:space="0" w:color="auto"/>
              <w:right w:val="single" w:sz="4" w:space="0" w:color="auto"/>
            </w:tcBorders>
          </w:tcPr>
          <w:p w14:paraId="7A87D05E" w14:textId="77777777" w:rsidR="00F10662" w:rsidRPr="00136E8F" w:rsidRDefault="00F10662" w:rsidP="00B24BF3">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47519F88" w14:textId="48758FD0" w:rsidR="00F10662" w:rsidRPr="00136E8F" w:rsidRDefault="00F10662" w:rsidP="00B24BF3">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1134" w:type="dxa"/>
            <w:tcBorders>
              <w:top w:val="single" w:sz="4" w:space="0" w:color="auto"/>
              <w:left w:val="single" w:sz="4" w:space="0" w:color="auto"/>
              <w:bottom w:val="single" w:sz="4" w:space="0" w:color="auto"/>
              <w:right w:val="single" w:sz="4" w:space="0" w:color="auto"/>
            </w:tcBorders>
          </w:tcPr>
          <w:p w14:paraId="21620823" w14:textId="603FF58A" w:rsidR="00F10662" w:rsidRPr="00136E8F" w:rsidRDefault="00F10662" w:rsidP="00B24BF3">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1134" w:type="dxa"/>
            <w:tcBorders>
              <w:top w:val="single" w:sz="4" w:space="0" w:color="auto"/>
              <w:left w:val="single" w:sz="4" w:space="0" w:color="auto"/>
              <w:bottom w:val="single" w:sz="4" w:space="0" w:color="auto"/>
              <w:right w:val="single" w:sz="4" w:space="0" w:color="auto"/>
            </w:tcBorders>
          </w:tcPr>
          <w:p w14:paraId="48DEF77D" w14:textId="0914A102" w:rsidR="00F10662" w:rsidRPr="00136E8F" w:rsidRDefault="00F10662" w:rsidP="00B24BF3">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992" w:type="dxa"/>
            <w:tcBorders>
              <w:top w:val="single" w:sz="4" w:space="0" w:color="auto"/>
              <w:left w:val="single" w:sz="4" w:space="0" w:color="auto"/>
              <w:bottom w:val="single" w:sz="4" w:space="0" w:color="auto"/>
              <w:right w:val="single" w:sz="4" w:space="0" w:color="auto"/>
            </w:tcBorders>
          </w:tcPr>
          <w:p w14:paraId="2CC948E8" w14:textId="761E0478" w:rsidR="00F10662" w:rsidRPr="00136E8F" w:rsidRDefault="00F10662" w:rsidP="00B24BF3">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14:paraId="02C953C7" w14:textId="77777777" w:rsidR="00F10662" w:rsidRPr="00136E8F" w:rsidRDefault="00F10662" w:rsidP="00B24BF3">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r>
      <w:tr w:rsidR="00F10662" w:rsidRPr="001263D7" w14:paraId="20A2595F" w14:textId="77777777" w:rsidTr="00F10662">
        <w:trPr>
          <w:cnfStyle w:val="000000100000" w:firstRow="0" w:lastRow="0" w:firstColumn="0" w:lastColumn="0" w:oddVBand="0" w:evenVBand="0" w:oddHBand="1" w:evenHBand="0" w:firstRowFirstColumn="0" w:firstRowLastColumn="0" w:lastRowFirstColumn="0" w:lastRowLastColumn="0"/>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0BD73247" w14:textId="3090AF2B" w:rsidR="00F10662" w:rsidRPr="00136E8F" w:rsidRDefault="00F10662" w:rsidP="00A01A08">
            <w:pPr>
              <w:tabs>
                <w:tab w:val="center" w:pos="4536"/>
              </w:tabs>
              <w:rPr>
                <w:rFonts w:cstheme="minorHAnsi"/>
                <w:lang w:val="en-US"/>
              </w:rPr>
            </w:pPr>
            <w:r>
              <w:rPr>
                <w:rFonts w:cstheme="minorHAnsi"/>
                <w:lang w:val="en-US"/>
              </w:rPr>
              <w:lastRenderedPageBreak/>
              <w:t>9</w:t>
            </w:r>
          </w:p>
        </w:tc>
        <w:tc>
          <w:tcPr>
            <w:tcW w:w="1701" w:type="dxa"/>
            <w:tcBorders>
              <w:top w:val="single" w:sz="4" w:space="0" w:color="auto"/>
              <w:left w:val="single" w:sz="4" w:space="0" w:color="auto"/>
              <w:bottom w:val="single" w:sz="4" w:space="0" w:color="auto"/>
              <w:right w:val="single" w:sz="4" w:space="0" w:color="auto"/>
            </w:tcBorders>
          </w:tcPr>
          <w:p w14:paraId="59B077E7" w14:textId="16A14A20" w:rsidR="00F10662" w:rsidRPr="00136E8F"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DB44CF">
              <w:rPr>
                <w:lang w:val="en-US"/>
              </w:rPr>
              <w:t>Beginning Anew</w:t>
            </w:r>
          </w:p>
        </w:tc>
        <w:tc>
          <w:tcPr>
            <w:tcW w:w="1276" w:type="dxa"/>
            <w:tcBorders>
              <w:top w:val="single" w:sz="4" w:space="0" w:color="auto"/>
              <w:left w:val="single" w:sz="4" w:space="0" w:color="auto"/>
              <w:bottom w:val="single" w:sz="4" w:space="0" w:color="auto"/>
              <w:right w:val="single" w:sz="4" w:space="0" w:color="auto"/>
            </w:tcBorders>
          </w:tcPr>
          <w:p w14:paraId="61F4B5E7"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03F348B9" w14:textId="56E010F1"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1559" w:type="dxa"/>
            <w:tcBorders>
              <w:top w:val="single" w:sz="4" w:space="0" w:color="auto"/>
              <w:left w:val="single" w:sz="4" w:space="0" w:color="auto"/>
              <w:bottom w:val="single" w:sz="4" w:space="0" w:color="auto"/>
              <w:right w:val="single" w:sz="4" w:space="0" w:color="auto"/>
            </w:tcBorders>
          </w:tcPr>
          <w:p w14:paraId="2739809B" w14:textId="54DB7B83"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709" w:type="dxa"/>
            <w:tcBorders>
              <w:top w:val="single" w:sz="4" w:space="0" w:color="auto"/>
              <w:left w:val="single" w:sz="4" w:space="0" w:color="auto"/>
              <w:bottom w:val="single" w:sz="4" w:space="0" w:color="auto"/>
              <w:right w:val="single" w:sz="4" w:space="0" w:color="auto"/>
            </w:tcBorders>
          </w:tcPr>
          <w:p w14:paraId="640771E7" w14:textId="3A2E6E87" w:rsidR="00F10662" w:rsidRPr="00136E8F"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lang w:val="en-US"/>
              </w:rPr>
              <w:t>X</w:t>
            </w:r>
          </w:p>
        </w:tc>
        <w:tc>
          <w:tcPr>
            <w:tcW w:w="992" w:type="dxa"/>
            <w:tcBorders>
              <w:top w:val="single" w:sz="4" w:space="0" w:color="auto"/>
              <w:left w:val="single" w:sz="4" w:space="0" w:color="auto"/>
              <w:bottom w:val="single" w:sz="4" w:space="0" w:color="auto"/>
              <w:right w:val="single" w:sz="4" w:space="0" w:color="auto"/>
            </w:tcBorders>
          </w:tcPr>
          <w:p w14:paraId="0CA9A295"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62CEE4AD"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3627A3AE" w14:textId="77777777" w:rsidR="00F10662" w:rsidRPr="00136E8F"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29BF1418"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14:paraId="56336C08"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F10662" w:rsidRPr="001263D7" w14:paraId="36A976F3" w14:textId="77777777" w:rsidTr="00F10662">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39167CA" w14:textId="64708701" w:rsidR="00F10662" w:rsidRPr="00136E8F" w:rsidRDefault="00F10662" w:rsidP="00A01A08">
            <w:pPr>
              <w:tabs>
                <w:tab w:val="center" w:pos="4536"/>
              </w:tabs>
              <w:rPr>
                <w:rFonts w:cstheme="minorHAnsi"/>
                <w:lang w:val="en-US"/>
              </w:rPr>
            </w:pPr>
            <w:r>
              <w:rPr>
                <w:rFonts w:cstheme="minorHAnsi"/>
                <w:lang w:val="en-US"/>
              </w:rPr>
              <w:t>10</w:t>
            </w:r>
          </w:p>
        </w:tc>
        <w:tc>
          <w:tcPr>
            <w:tcW w:w="1701" w:type="dxa"/>
            <w:tcBorders>
              <w:top w:val="single" w:sz="4" w:space="0" w:color="auto"/>
              <w:left w:val="single" w:sz="4" w:space="0" w:color="auto"/>
              <w:bottom w:val="single" w:sz="4" w:space="0" w:color="auto"/>
              <w:right w:val="single" w:sz="4" w:space="0" w:color="auto"/>
            </w:tcBorders>
          </w:tcPr>
          <w:p w14:paraId="1C477EE9" w14:textId="5EEEA97D" w:rsidR="00F10662" w:rsidRPr="00136E8F"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DB44CF">
              <w:rPr>
                <w:lang w:val="en-US"/>
              </w:rPr>
              <w:t>Mindfulness in conflicts</w:t>
            </w:r>
          </w:p>
        </w:tc>
        <w:tc>
          <w:tcPr>
            <w:tcW w:w="1276" w:type="dxa"/>
            <w:tcBorders>
              <w:top w:val="single" w:sz="4" w:space="0" w:color="auto"/>
              <w:left w:val="single" w:sz="4" w:space="0" w:color="auto"/>
              <w:bottom w:val="single" w:sz="4" w:space="0" w:color="auto"/>
              <w:right w:val="single" w:sz="4" w:space="0" w:color="auto"/>
            </w:tcBorders>
          </w:tcPr>
          <w:p w14:paraId="7DDC71E7" w14:textId="63E44AA8"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709" w:type="dxa"/>
            <w:tcBorders>
              <w:top w:val="single" w:sz="4" w:space="0" w:color="auto"/>
              <w:left w:val="single" w:sz="4" w:space="0" w:color="auto"/>
              <w:bottom w:val="single" w:sz="4" w:space="0" w:color="auto"/>
              <w:right w:val="single" w:sz="4" w:space="0" w:color="auto"/>
            </w:tcBorders>
          </w:tcPr>
          <w:p w14:paraId="0D0AB324" w14:textId="50E9E953"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lang w:val="en-US"/>
              </w:rPr>
              <w:t>X</w:t>
            </w:r>
          </w:p>
        </w:tc>
        <w:tc>
          <w:tcPr>
            <w:tcW w:w="1559" w:type="dxa"/>
            <w:tcBorders>
              <w:top w:val="single" w:sz="4" w:space="0" w:color="auto"/>
              <w:left w:val="single" w:sz="4" w:space="0" w:color="auto"/>
              <w:bottom w:val="single" w:sz="4" w:space="0" w:color="auto"/>
              <w:right w:val="single" w:sz="4" w:space="0" w:color="auto"/>
            </w:tcBorders>
          </w:tcPr>
          <w:p w14:paraId="6E87283E"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521FCD41" w14:textId="77777777" w:rsidR="00F10662" w:rsidRPr="00136E8F"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291224D6"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381BE0A3"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20859E37" w14:textId="77777777" w:rsidR="00F10662" w:rsidRPr="00136E8F"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41136505"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14:paraId="69273003"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r>
      <w:tr w:rsidR="00F10662" w:rsidRPr="00136E8F" w14:paraId="5D73268D" w14:textId="77777777" w:rsidTr="00F10662">
        <w:trPr>
          <w:cnfStyle w:val="000000100000" w:firstRow="0" w:lastRow="0" w:firstColumn="0" w:lastColumn="0" w:oddVBand="0" w:evenVBand="0" w:oddHBand="1" w:evenHBand="0" w:firstRowFirstColumn="0" w:firstRowLastColumn="0" w:lastRowFirstColumn="0" w:lastRowLastColumn="0"/>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18F90249" w14:textId="318659C3" w:rsidR="00F10662" w:rsidRDefault="00F10662" w:rsidP="00A01A08">
            <w:pPr>
              <w:tabs>
                <w:tab w:val="center" w:pos="4536"/>
              </w:tabs>
              <w:rPr>
                <w:rFonts w:cstheme="minorHAnsi"/>
                <w:lang w:val="en-US"/>
              </w:rPr>
            </w:pPr>
            <w:r>
              <w:rPr>
                <w:rFonts w:cstheme="minorHAnsi"/>
                <w:lang w:val="en-US"/>
              </w:rPr>
              <w:t>11</w:t>
            </w:r>
          </w:p>
        </w:tc>
        <w:tc>
          <w:tcPr>
            <w:tcW w:w="1701" w:type="dxa"/>
            <w:tcBorders>
              <w:top w:val="single" w:sz="4" w:space="0" w:color="auto"/>
              <w:left w:val="single" w:sz="4" w:space="0" w:color="auto"/>
              <w:bottom w:val="single" w:sz="4" w:space="0" w:color="auto"/>
              <w:right w:val="single" w:sz="4" w:space="0" w:color="auto"/>
            </w:tcBorders>
          </w:tcPr>
          <w:p w14:paraId="23D961D2" w14:textId="27B344DB" w:rsidR="00F10662" w:rsidRPr="00136E8F" w:rsidRDefault="00F10662" w:rsidP="00B41525">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 xml:space="preserve">Off-line </w:t>
            </w:r>
            <w:r w:rsidRPr="00B41525">
              <w:rPr>
                <w:rFonts w:cstheme="minorHAnsi"/>
                <w:lang w:val="en-US"/>
              </w:rPr>
              <w:t>Facebook</w:t>
            </w:r>
          </w:p>
        </w:tc>
        <w:tc>
          <w:tcPr>
            <w:tcW w:w="1276" w:type="dxa"/>
            <w:tcBorders>
              <w:top w:val="single" w:sz="4" w:space="0" w:color="auto"/>
              <w:left w:val="single" w:sz="4" w:space="0" w:color="auto"/>
              <w:bottom w:val="single" w:sz="4" w:space="0" w:color="auto"/>
              <w:right w:val="single" w:sz="4" w:space="0" w:color="auto"/>
            </w:tcBorders>
          </w:tcPr>
          <w:p w14:paraId="658A6AB6"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0A2CB584"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559" w:type="dxa"/>
            <w:tcBorders>
              <w:top w:val="single" w:sz="4" w:space="0" w:color="auto"/>
              <w:left w:val="single" w:sz="4" w:space="0" w:color="auto"/>
              <w:bottom w:val="single" w:sz="4" w:space="0" w:color="auto"/>
              <w:right w:val="single" w:sz="4" w:space="0" w:color="auto"/>
            </w:tcBorders>
          </w:tcPr>
          <w:p w14:paraId="703C43EB"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53068CB3" w14:textId="77777777" w:rsidR="00F10662" w:rsidRPr="00136E8F"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3D509275"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570F6DC4" w14:textId="4210CD0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05F2DB30" w14:textId="77777777" w:rsidR="00F10662" w:rsidRPr="00136E8F"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50CF71E4"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14:paraId="35A4A131"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F10662" w:rsidRPr="00136E8F" w14:paraId="575BCE5F" w14:textId="77777777" w:rsidTr="00F10662">
        <w:trPr>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2FC07780" w14:textId="7E3D65A7" w:rsidR="00F10662" w:rsidRDefault="00F10662" w:rsidP="00A01A08">
            <w:pPr>
              <w:tabs>
                <w:tab w:val="center" w:pos="4536"/>
              </w:tabs>
              <w:rPr>
                <w:rFonts w:cstheme="minorHAnsi"/>
                <w:lang w:val="en-US"/>
              </w:rPr>
            </w:pPr>
            <w:r>
              <w:rPr>
                <w:rFonts w:cstheme="minorHAnsi"/>
                <w:lang w:val="en-US"/>
              </w:rPr>
              <w:t>12</w:t>
            </w:r>
          </w:p>
        </w:tc>
        <w:tc>
          <w:tcPr>
            <w:tcW w:w="1701" w:type="dxa"/>
            <w:tcBorders>
              <w:top w:val="single" w:sz="4" w:space="0" w:color="auto"/>
              <w:left w:val="single" w:sz="4" w:space="0" w:color="auto"/>
              <w:bottom w:val="single" w:sz="4" w:space="0" w:color="auto"/>
              <w:right w:val="single" w:sz="4" w:space="0" w:color="auto"/>
            </w:tcBorders>
          </w:tcPr>
          <w:p w14:paraId="05B5291E" w14:textId="2C741976" w:rsidR="00F10662" w:rsidRPr="00136E8F"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B41525">
              <w:rPr>
                <w:rFonts w:cstheme="minorHAnsi"/>
                <w:lang w:val="en-US"/>
              </w:rPr>
              <w:t>Parents’ memory game</w:t>
            </w:r>
          </w:p>
        </w:tc>
        <w:tc>
          <w:tcPr>
            <w:tcW w:w="1276" w:type="dxa"/>
            <w:tcBorders>
              <w:top w:val="single" w:sz="4" w:space="0" w:color="auto"/>
              <w:left w:val="single" w:sz="4" w:space="0" w:color="auto"/>
              <w:bottom w:val="single" w:sz="4" w:space="0" w:color="auto"/>
              <w:right w:val="single" w:sz="4" w:space="0" w:color="auto"/>
            </w:tcBorders>
          </w:tcPr>
          <w:p w14:paraId="11F71F8B"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5081E173"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559" w:type="dxa"/>
            <w:tcBorders>
              <w:top w:val="single" w:sz="4" w:space="0" w:color="auto"/>
              <w:left w:val="single" w:sz="4" w:space="0" w:color="auto"/>
              <w:bottom w:val="single" w:sz="4" w:space="0" w:color="auto"/>
              <w:right w:val="single" w:sz="4" w:space="0" w:color="auto"/>
            </w:tcBorders>
          </w:tcPr>
          <w:p w14:paraId="21B2DD55"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65E1D693" w14:textId="77777777" w:rsidR="00F10662" w:rsidRPr="00136E8F"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23F1B74C"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0B1195AF" w14:textId="35F34583"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3CA82175" w14:textId="77777777" w:rsidR="00F10662" w:rsidRPr="00136E8F"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191858E7" w14:textId="36CB246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1701" w:type="dxa"/>
            <w:tcBorders>
              <w:top w:val="single" w:sz="4" w:space="0" w:color="auto"/>
              <w:left w:val="single" w:sz="4" w:space="0" w:color="auto"/>
              <w:bottom w:val="single" w:sz="4" w:space="0" w:color="auto"/>
              <w:right w:val="single" w:sz="4" w:space="0" w:color="auto"/>
            </w:tcBorders>
          </w:tcPr>
          <w:p w14:paraId="55C9C247" w14:textId="77777777" w:rsidR="00F10662" w:rsidRPr="00136E8F" w:rsidRDefault="00F10662" w:rsidP="007B1D6D">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r>
      <w:tr w:rsidR="00F10662" w:rsidRPr="007B1D6D" w14:paraId="65C26E17" w14:textId="77777777" w:rsidTr="00F10662">
        <w:trPr>
          <w:cnfStyle w:val="000000100000" w:firstRow="0" w:lastRow="0" w:firstColumn="0" w:lastColumn="0" w:oddVBand="0" w:evenVBand="0" w:oddHBand="1" w:evenHBand="0" w:firstRowFirstColumn="0" w:firstRowLastColumn="0" w:lastRowFirstColumn="0" w:lastRowLastColumn="0"/>
          <w:cantSplit/>
          <w:trHeight w:val="15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7E516FB4" w14:textId="077E4F62" w:rsidR="00F10662" w:rsidRDefault="00F10662" w:rsidP="00A01A08">
            <w:pPr>
              <w:tabs>
                <w:tab w:val="center" w:pos="4536"/>
              </w:tabs>
              <w:rPr>
                <w:rFonts w:cstheme="minorHAnsi"/>
                <w:lang w:val="en-US"/>
              </w:rPr>
            </w:pPr>
            <w:r>
              <w:rPr>
                <w:rFonts w:cstheme="minorHAnsi"/>
                <w:lang w:val="en-US"/>
              </w:rPr>
              <w:t>13</w:t>
            </w:r>
          </w:p>
        </w:tc>
        <w:tc>
          <w:tcPr>
            <w:tcW w:w="1701" w:type="dxa"/>
            <w:tcBorders>
              <w:top w:val="single" w:sz="4" w:space="0" w:color="auto"/>
              <w:left w:val="single" w:sz="4" w:space="0" w:color="auto"/>
              <w:bottom w:val="single" w:sz="4" w:space="0" w:color="auto"/>
              <w:right w:val="single" w:sz="4" w:space="0" w:color="auto"/>
            </w:tcBorders>
          </w:tcPr>
          <w:p w14:paraId="15374ACC" w14:textId="48C73547" w:rsidR="00F10662" w:rsidRPr="007B1D6D"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GB"/>
              </w:rPr>
              <w:t>Like S</w:t>
            </w:r>
            <w:r w:rsidRPr="007B1D6D">
              <w:rPr>
                <w:rFonts w:cstheme="minorHAnsi"/>
                <w:lang w:val="en-GB"/>
              </w:rPr>
              <w:t>ocrates: educating to critical thinking</w:t>
            </w:r>
          </w:p>
        </w:tc>
        <w:tc>
          <w:tcPr>
            <w:tcW w:w="1276" w:type="dxa"/>
            <w:tcBorders>
              <w:top w:val="single" w:sz="4" w:space="0" w:color="auto"/>
              <w:left w:val="single" w:sz="4" w:space="0" w:color="auto"/>
              <w:bottom w:val="single" w:sz="4" w:space="0" w:color="auto"/>
              <w:right w:val="single" w:sz="4" w:space="0" w:color="auto"/>
            </w:tcBorders>
          </w:tcPr>
          <w:p w14:paraId="053D3813"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189CDAB7"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559" w:type="dxa"/>
            <w:tcBorders>
              <w:top w:val="single" w:sz="4" w:space="0" w:color="auto"/>
              <w:left w:val="single" w:sz="4" w:space="0" w:color="auto"/>
              <w:bottom w:val="single" w:sz="4" w:space="0" w:color="auto"/>
              <w:right w:val="single" w:sz="4" w:space="0" w:color="auto"/>
            </w:tcBorders>
          </w:tcPr>
          <w:p w14:paraId="547F5F98"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35831E24" w14:textId="77777777" w:rsidR="00F10662" w:rsidRPr="00136E8F"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02280F58"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55E1424A"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3DB8E7E1" w14:textId="77777777" w:rsidR="00F10662" w:rsidRPr="00136E8F"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79A468CB"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14:paraId="4B7D66AC" w14:textId="1652631C"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r>
      <w:tr w:rsidR="00F10662" w:rsidRPr="00136E8F" w14:paraId="363CD232" w14:textId="77777777" w:rsidTr="00F10662">
        <w:trPr>
          <w:cantSplit/>
          <w:trHeight w:val="33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54FE717B" w14:textId="3196F2CC" w:rsidR="00F10662" w:rsidRPr="00136E8F" w:rsidRDefault="00F10662" w:rsidP="00A01A08">
            <w:pPr>
              <w:tabs>
                <w:tab w:val="center" w:pos="4536"/>
              </w:tabs>
              <w:rPr>
                <w:rFonts w:cstheme="minorHAnsi"/>
                <w:lang w:val="en-US"/>
              </w:rPr>
            </w:pPr>
            <w:r>
              <w:rPr>
                <w:rFonts w:cstheme="minorHAnsi"/>
                <w:lang w:val="en-US"/>
              </w:rPr>
              <w:t>14</w:t>
            </w:r>
          </w:p>
        </w:tc>
        <w:tc>
          <w:tcPr>
            <w:tcW w:w="1701" w:type="dxa"/>
            <w:tcBorders>
              <w:top w:val="single" w:sz="4" w:space="0" w:color="auto"/>
              <w:left w:val="single" w:sz="4" w:space="0" w:color="auto"/>
              <w:bottom w:val="single" w:sz="4" w:space="0" w:color="auto"/>
              <w:right w:val="single" w:sz="4" w:space="0" w:color="auto"/>
            </w:tcBorders>
          </w:tcPr>
          <w:p w14:paraId="405460B0" w14:textId="33DE75CC" w:rsidR="00F10662" w:rsidRPr="00136E8F"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0E9C">
              <w:rPr>
                <w:rFonts w:cstheme="minorHAnsi"/>
                <w:lang w:val="en-US"/>
              </w:rPr>
              <w:t>Animals’ emotions game</w:t>
            </w:r>
          </w:p>
        </w:tc>
        <w:tc>
          <w:tcPr>
            <w:tcW w:w="1276" w:type="dxa"/>
            <w:tcBorders>
              <w:top w:val="single" w:sz="4" w:space="0" w:color="auto"/>
              <w:left w:val="single" w:sz="4" w:space="0" w:color="auto"/>
              <w:bottom w:val="single" w:sz="4" w:space="0" w:color="auto"/>
              <w:right w:val="single" w:sz="4" w:space="0" w:color="auto"/>
            </w:tcBorders>
          </w:tcPr>
          <w:p w14:paraId="000E1416"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372542CB"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559" w:type="dxa"/>
            <w:tcBorders>
              <w:top w:val="single" w:sz="4" w:space="0" w:color="auto"/>
              <w:left w:val="single" w:sz="4" w:space="0" w:color="auto"/>
              <w:bottom w:val="single" w:sz="4" w:space="0" w:color="auto"/>
              <w:right w:val="single" w:sz="4" w:space="0" w:color="auto"/>
            </w:tcBorders>
          </w:tcPr>
          <w:p w14:paraId="2B80456F"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72F472B6" w14:textId="77777777" w:rsidR="00F10662" w:rsidRPr="00136E8F"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26E1A395"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394D6186"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134" w:type="dxa"/>
            <w:tcBorders>
              <w:top w:val="single" w:sz="4" w:space="0" w:color="auto"/>
              <w:left w:val="single" w:sz="4" w:space="0" w:color="auto"/>
              <w:bottom w:val="single" w:sz="4" w:space="0" w:color="auto"/>
              <w:right w:val="single" w:sz="4" w:space="0" w:color="auto"/>
            </w:tcBorders>
          </w:tcPr>
          <w:p w14:paraId="68A315B6" w14:textId="77777777" w:rsidR="00F10662" w:rsidRPr="00136E8F"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5384E49F"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14:paraId="1FF735CA" w14:textId="32A39D3B"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r>
      <w:tr w:rsidR="00F10662" w:rsidRPr="00136E8F" w14:paraId="617977DC" w14:textId="77777777" w:rsidTr="00F10662">
        <w:trPr>
          <w:cnfStyle w:val="000000100000" w:firstRow="0" w:lastRow="0" w:firstColumn="0" w:lastColumn="0" w:oddVBand="0" w:evenVBand="0" w:oddHBand="1" w:evenHBand="0" w:firstRowFirstColumn="0" w:firstRowLastColumn="0" w:lastRowFirstColumn="0" w:lastRowLastColumn="0"/>
          <w:cantSplit/>
          <w:trHeight w:val="104"/>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198D25CE" w14:textId="0A61E166" w:rsidR="00F10662" w:rsidRDefault="00F10662" w:rsidP="00A01A08">
            <w:pPr>
              <w:tabs>
                <w:tab w:val="center" w:pos="4536"/>
              </w:tabs>
              <w:rPr>
                <w:rFonts w:cstheme="minorHAnsi"/>
                <w:lang w:val="en-US"/>
              </w:rPr>
            </w:pPr>
            <w:r>
              <w:rPr>
                <w:rFonts w:cstheme="minorHAnsi"/>
                <w:lang w:val="en-US"/>
              </w:rPr>
              <w:t>15</w:t>
            </w:r>
          </w:p>
        </w:tc>
        <w:tc>
          <w:tcPr>
            <w:tcW w:w="1701" w:type="dxa"/>
            <w:tcBorders>
              <w:top w:val="single" w:sz="4" w:space="0" w:color="auto"/>
              <w:left w:val="single" w:sz="4" w:space="0" w:color="auto"/>
              <w:bottom w:val="single" w:sz="4" w:space="0" w:color="auto"/>
              <w:right w:val="single" w:sz="4" w:space="0" w:color="auto"/>
            </w:tcBorders>
          </w:tcPr>
          <w:p w14:paraId="56F00D33" w14:textId="201FA2BC" w:rsidR="00F10662" w:rsidRPr="005B6FA8"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GB"/>
              </w:rPr>
              <w:t>Parents’</w:t>
            </w:r>
            <w:r w:rsidRPr="005B6FA8">
              <w:rPr>
                <w:rFonts w:cstheme="minorHAnsi"/>
                <w:lang w:val="en-GB"/>
              </w:rPr>
              <w:t xml:space="preserve"> School / School for Parents</w:t>
            </w:r>
          </w:p>
        </w:tc>
        <w:tc>
          <w:tcPr>
            <w:tcW w:w="1276" w:type="dxa"/>
            <w:tcBorders>
              <w:top w:val="single" w:sz="4" w:space="0" w:color="auto"/>
              <w:left w:val="single" w:sz="4" w:space="0" w:color="auto"/>
              <w:bottom w:val="single" w:sz="4" w:space="0" w:color="auto"/>
              <w:right w:val="single" w:sz="4" w:space="0" w:color="auto"/>
            </w:tcBorders>
          </w:tcPr>
          <w:p w14:paraId="523754AA"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2FB7D041"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559" w:type="dxa"/>
            <w:tcBorders>
              <w:top w:val="single" w:sz="4" w:space="0" w:color="auto"/>
              <w:left w:val="single" w:sz="4" w:space="0" w:color="auto"/>
              <w:bottom w:val="single" w:sz="4" w:space="0" w:color="auto"/>
              <w:right w:val="single" w:sz="4" w:space="0" w:color="auto"/>
            </w:tcBorders>
          </w:tcPr>
          <w:p w14:paraId="39BD26EE"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288B3FB8" w14:textId="77777777" w:rsidR="00F10662" w:rsidRPr="00136E8F"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011845B9" w14:textId="269BB188"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1B376F73" w14:textId="0C456470"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38BB4CD2" w14:textId="77777777" w:rsidR="00F10662" w:rsidRPr="00136E8F" w:rsidRDefault="00F10662" w:rsidP="00A01A08">
            <w:pPr>
              <w:tabs>
                <w:tab w:val="center" w:pos="4536"/>
              </w:tabs>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047EE28E" w14:textId="77777777" w:rsidR="00F10662" w:rsidRPr="00136E8F"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14:paraId="12C61DAE" w14:textId="77777777" w:rsidR="00F10662" w:rsidRDefault="00F10662" w:rsidP="00A01A08">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r>
      <w:tr w:rsidR="00F10662" w:rsidRPr="00136E8F" w14:paraId="6708B070" w14:textId="77777777" w:rsidTr="00F10662">
        <w:trPr>
          <w:cantSplit/>
          <w:trHeight w:val="89"/>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left w:val="single" w:sz="4" w:space="0" w:color="auto"/>
              <w:bottom w:val="single" w:sz="4" w:space="0" w:color="auto"/>
              <w:right w:val="single" w:sz="4" w:space="0" w:color="auto"/>
            </w:tcBorders>
          </w:tcPr>
          <w:p w14:paraId="6E4D57C2" w14:textId="67ED4A57" w:rsidR="00F10662" w:rsidRDefault="00F10662" w:rsidP="00A01A08">
            <w:pPr>
              <w:tabs>
                <w:tab w:val="center" w:pos="4536"/>
              </w:tabs>
              <w:rPr>
                <w:rFonts w:cstheme="minorHAnsi"/>
                <w:lang w:val="en-US"/>
              </w:rPr>
            </w:pPr>
            <w:r>
              <w:rPr>
                <w:rFonts w:cstheme="minorHAnsi"/>
                <w:lang w:val="en-US"/>
              </w:rPr>
              <w:t>16</w:t>
            </w:r>
          </w:p>
        </w:tc>
        <w:tc>
          <w:tcPr>
            <w:tcW w:w="1701" w:type="dxa"/>
            <w:tcBorders>
              <w:top w:val="single" w:sz="4" w:space="0" w:color="auto"/>
              <w:left w:val="single" w:sz="4" w:space="0" w:color="auto"/>
              <w:bottom w:val="single" w:sz="4" w:space="0" w:color="auto"/>
              <w:right w:val="single" w:sz="4" w:space="0" w:color="auto"/>
            </w:tcBorders>
          </w:tcPr>
          <w:p w14:paraId="282CA0F1" w14:textId="4F09DFD7" w:rsidR="00F10662" w:rsidRPr="005B6FA8"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5B6FA8">
              <w:rPr>
                <w:rFonts w:cstheme="minorHAnsi"/>
                <w:lang w:val="en-GB"/>
              </w:rPr>
              <w:t>Round table with ... Parents and Guardians on Positive Parenting</w:t>
            </w:r>
          </w:p>
        </w:tc>
        <w:tc>
          <w:tcPr>
            <w:tcW w:w="1276" w:type="dxa"/>
            <w:tcBorders>
              <w:top w:val="single" w:sz="4" w:space="0" w:color="auto"/>
              <w:left w:val="single" w:sz="4" w:space="0" w:color="auto"/>
              <w:bottom w:val="single" w:sz="4" w:space="0" w:color="auto"/>
              <w:right w:val="single" w:sz="4" w:space="0" w:color="auto"/>
            </w:tcBorders>
          </w:tcPr>
          <w:p w14:paraId="532713F1"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709" w:type="dxa"/>
            <w:tcBorders>
              <w:top w:val="single" w:sz="4" w:space="0" w:color="auto"/>
              <w:left w:val="single" w:sz="4" w:space="0" w:color="auto"/>
              <w:bottom w:val="single" w:sz="4" w:space="0" w:color="auto"/>
              <w:right w:val="single" w:sz="4" w:space="0" w:color="auto"/>
            </w:tcBorders>
          </w:tcPr>
          <w:p w14:paraId="1D34EEF4" w14:textId="236ACA48"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1559" w:type="dxa"/>
            <w:tcBorders>
              <w:top w:val="single" w:sz="4" w:space="0" w:color="auto"/>
              <w:left w:val="single" w:sz="4" w:space="0" w:color="auto"/>
              <w:bottom w:val="single" w:sz="4" w:space="0" w:color="auto"/>
              <w:right w:val="single" w:sz="4" w:space="0" w:color="auto"/>
            </w:tcBorders>
          </w:tcPr>
          <w:p w14:paraId="12BFB76C" w14:textId="73E61C40"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709" w:type="dxa"/>
            <w:tcBorders>
              <w:top w:val="single" w:sz="4" w:space="0" w:color="auto"/>
              <w:left w:val="single" w:sz="4" w:space="0" w:color="auto"/>
              <w:bottom w:val="single" w:sz="4" w:space="0" w:color="auto"/>
              <w:right w:val="single" w:sz="4" w:space="0" w:color="auto"/>
            </w:tcBorders>
          </w:tcPr>
          <w:p w14:paraId="5FEC6739" w14:textId="379BD4FE" w:rsidR="00F10662" w:rsidRPr="00136E8F"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992" w:type="dxa"/>
            <w:tcBorders>
              <w:top w:val="single" w:sz="4" w:space="0" w:color="auto"/>
              <w:left w:val="single" w:sz="4" w:space="0" w:color="auto"/>
              <w:bottom w:val="single" w:sz="4" w:space="0" w:color="auto"/>
              <w:right w:val="single" w:sz="4" w:space="0" w:color="auto"/>
            </w:tcBorders>
          </w:tcPr>
          <w:p w14:paraId="0B40F05E" w14:textId="6A7679A4"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555206E3" w14:textId="5DC2BDFA"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Pr>
                <w:rFonts w:cstheme="minorHAnsi"/>
                <w:lang w:val="en-US"/>
              </w:rPr>
              <w:t>X</w:t>
            </w:r>
          </w:p>
        </w:tc>
        <w:tc>
          <w:tcPr>
            <w:tcW w:w="1134" w:type="dxa"/>
            <w:tcBorders>
              <w:top w:val="single" w:sz="4" w:space="0" w:color="auto"/>
              <w:left w:val="single" w:sz="4" w:space="0" w:color="auto"/>
              <w:bottom w:val="single" w:sz="4" w:space="0" w:color="auto"/>
              <w:right w:val="single" w:sz="4" w:space="0" w:color="auto"/>
            </w:tcBorders>
          </w:tcPr>
          <w:p w14:paraId="46DF09E8" w14:textId="77777777" w:rsidR="00F10662" w:rsidRPr="00136E8F" w:rsidRDefault="00F10662" w:rsidP="00A01A08">
            <w:pPr>
              <w:tabs>
                <w:tab w:val="center" w:pos="4536"/>
              </w:tabs>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992" w:type="dxa"/>
            <w:tcBorders>
              <w:top w:val="single" w:sz="4" w:space="0" w:color="auto"/>
              <w:left w:val="single" w:sz="4" w:space="0" w:color="auto"/>
              <w:bottom w:val="single" w:sz="4" w:space="0" w:color="auto"/>
              <w:right w:val="single" w:sz="4" w:space="0" w:color="auto"/>
            </w:tcBorders>
          </w:tcPr>
          <w:p w14:paraId="758BE225" w14:textId="77777777" w:rsidR="00F10662" w:rsidRPr="00136E8F"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701" w:type="dxa"/>
            <w:tcBorders>
              <w:top w:val="single" w:sz="4" w:space="0" w:color="auto"/>
              <w:left w:val="single" w:sz="4" w:space="0" w:color="auto"/>
              <w:bottom w:val="single" w:sz="4" w:space="0" w:color="auto"/>
              <w:right w:val="single" w:sz="4" w:space="0" w:color="auto"/>
            </w:tcBorders>
          </w:tcPr>
          <w:p w14:paraId="126F8F9E" w14:textId="3923C691" w:rsidR="00F10662" w:rsidRDefault="00F10662" w:rsidP="00A01A08">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r>
    </w:tbl>
    <w:p w14:paraId="2BA89141" w14:textId="77777777" w:rsidR="00136E8F" w:rsidRPr="00136E8F" w:rsidRDefault="00136E8F" w:rsidP="00136E8F">
      <w:pPr>
        <w:rPr>
          <w:rFonts w:cstheme="minorHAnsi"/>
          <w:lang w:val="en-US"/>
        </w:rPr>
      </w:pPr>
    </w:p>
    <w:p w14:paraId="34DF166D" w14:textId="2A8FF4EF" w:rsidR="00136E8F" w:rsidRPr="00136E8F" w:rsidRDefault="00136E8F" w:rsidP="00136E8F">
      <w:pPr>
        <w:keepNext/>
        <w:keepLines/>
        <w:spacing w:before="200" w:after="0"/>
        <w:outlineLvl w:val="1"/>
        <w:rPr>
          <w:rFonts w:eastAsiaTheme="majorEastAsia" w:cstheme="minorHAnsi"/>
          <w:b/>
          <w:bCs/>
          <w:color w:val="4F81BD" w:themeColor="accent1"/>
          <w:lang w:val="en-US"/>
        </w:rPr>
        <w:sectPr w:rsidR="00136E8F" w:rsidRPr="00136E8F" w:rsidSect="00E6723B">
          <w:pgSz w:w="16838" w:h="11906" w:orient="landscape"/>
          <w:pgMar w:top="1417" w:right="1417" w:bottom="1417" w:left="1417" w:header="708" w:footer="708" w:gutter="0"/>
          <w:cols w:space="708"/>
          <w:docGrid w:linePitch="360"/>
        </w:sectPr>
      </w:pPr>
    </w:p>
    <w:p w14:paraId="6D6C3261" w14:textId="77777777" w:rsidR="00136E8F" w:rsidRPr="00136E8F" w:rsidRDefault="00136E8F" w:rsidP="00136E8F">
      <w:pPr>
        <w:jc w:val="both"/>
        <w:rPr>
          <w:rFonts w:cstheme="minorHAnsi"/>
          <w:lang w:val="en-US"/>
        </w:rPr>
      </w:pPr>
    </w:p>
    <w:p w14:paraId="6AD5AAD2" w14:textId="0A4007A8" w:rsidR="00136E8F" w:rsidRPr="00136E8F" w:rsidRDefault="00136E8F" w:rsidP="00540D22">
      <w:pPr>
        <w:pStyle w:val="Nagwek3"/>
        <w:spacing w:after="240"/>
      </w:pPr>
      <w:r w:rsidRPr="00136E8F">
        <w:rPr>
          <w:lang w:val="en-US"/>
        </w:rPr>
        <w:t xml:space="preserve">      </w:t>
      </w:r>
      <w:r w:rsidRPr="00136E8F">
        <w:rPr>
          <w:lang w:val="en-US"/>
        </w:rPr>
        <w:tab/>
      </w:r>
      <w:bookmarkStart w:id="31" w:name="_Toc3200303"/>
      <w:r w:rsidRPr="00136E8F">
        <w:t>FECE</w:t>
      </w:r>
      <w:bookmarkEnd w:id="31"/>
    </w:p>
    <w:p w14:paraId="22073699" w14:textId="77777777" w:rsidR="00136E8F" w:rsidRPr="00136E8F" w:rsidRDefault="00136E8F" w:rsidP="00136E8F">
      <w:pPr>
        <w:jc w:val="both"/>
        <w:rPr>
          <w:rFonts w:cstheme="minorHAnsi"/>
          <w:b/>
        </w:rPr>
      </w:pPr>
      <w:r w:rsidRPr="00136E8F">
        <w:rPr>
          <w:rFonts w:cstheme="minorHAnsi"/>
        </w:rPr>
        <w:t xml:space="preserve">     </w:t>
      </w:r>
      <w:r w:rsidRPr="00136E8F">
        <w:rPr>
          <w:rFonts w:cstheme="minorHAnsi"/>
        </w:rPr>
        <w:tab/>
      </w:r>
      <w:r w:rsidRPr="00136E8F">
        <w:rPr>
          <w:rFonts w:cstheme="minorHAnsi"/>
          <w:b/>
          <w:lang w:val="en-US"/>
        </w:rPr>
        <w:t>AREA (OBJECTIVES</w:t>
      </w:r>
      <w:r w:rsidRPr="00136E8F">
        <w:rPr>
          <w:rFonts w:cstheme="minorHAnsi"/>
          <w:b/>
        </w:rPr>
        <w:t>)</w:t>
      </w:r>
    </w:p>
    <w:p w14:paraId="09C64C40" w14:textId="77777777" w:rsidR="00136E8F" w:rsidRPr="00136E8F" w:rsidRDefault="00136E8F" w:rsidP="00C04CFF">
      <w:pPr>
        <w:numPr>
          <w:ilvl w:val="0"/>
          <w:numId w:val="32"/>
        </w:numPr>
        <w:contextualSpacing/>
        <w:jc w:val="both"/>
        <w:rPr>
          <w:rFonts w:cstheme="minorHAnsi"/>
        </w:rPr>
      </w:pPr>
      <w:r w:rsidRPr="00136E8F">
        <w:rPr>
          <w:rFonts w:cstheme="minorHAnsi"/>
        </w:rPr>
        <w:t>Conflict management;</w:t>
      </w:r>
    </w:p>
    <w:p w14:paraId="1767DD5D" w14:textId="77777777" w:rsidR="00136E8F" w:rsidRPr="00136E8F" w:rsidRDefault="00136E8F" w:rsidP="00C04CFF">
      <w:pPr>
        <w:numPr>
          <w:ilvl w:val="0"/>
          <w:numId w:val="32"/>
        </w:numPr>
        <w:contextualSpacing/>
        <w:jc w:val="both"/>
        <w:rPr>
          <w:rFonts w:cstheme="minorHAnsi"/>
          <w:lang w:val="en-GB"/>
        </w:rPr>
      </w:pPr>
      <w:r w:rsidRPr="00136E8F">
        <w:rPr>
          <w:rFonts w:cstheme="minorHAnsi"/>
          <w:lang w:val="en-GB"/>
        </w:rPr>
        <w:t>Examples of dialogues (including some communication tips);</w:t>
      </w:r>
    </w:p>
    <w:p w14:paraId="06A3EF69" w14:textId="77777777" w:rsidR="00136E8F" w:rsidRPr="00136E8F" w:rsidRDefault="00136E8F" w:rsidP="00C04CFF">
      <w:pPr>
        <w:numPr>
          <w:ilvl w:val="0"/>
          <w:numId w:val="32"/>
        </w:numPr>
        <w:contextualSpacing/>
        <w:jc w:val="both"/>
        <w:rPr>
          <w:rFonts w:cstheme="minorHAnsi"/>
        </w:rPr>
      </w:pPr>
      <w:r w:rsidRPr="00136E8F">
        <w:rPr>
          <w:rFonts w:cstheme="minorHAnsi"/>
        </w:rPr>
        <w:t>Mediation and negotiations;</w:t>
      </w:r>
    </w:p>
    <w:p w14:paraId="0A092760" w14:textId="6C93FEEB" w:rsidR="00DB44CF" w:rsidRDefault="00136E8F" w:rsidP="00C04CFF">
      <w:pPr>
        <w:numPr>
          <w:ilvl w:val="0"/>
          <w:numId w:val="32"/>
        </w:numPr>
        <w:contextualSpacing/>
        <w:jc w:val="both"/>
        <w:rPr>
          <w:rFonts w:cstheme="minorHAnsi"/>
          <w:lang w:val="en-GB"/>
        </w:rPr>
      </w:pPr>
      <w:r w:rsidRPr="00136E8F">
        <w:rPr>
          <w:rFonts w:cstheme="minorHAnsi"/>
          <w:lang w:val="en-GB"/>
        </w:rPr>
        <w:t>Assertiveness of the teacher vs empathy.</w:t>
      </w:r>
    </w:p>
    <w:p w14:paraId="04A77543" w14:textId="77777777" w:rsidR="00DB44CF" w:rsidRPr="00DB44CF" w:rsidRDefault="00DB44CF" w:rsidP="00DB44CF">
      <w:pPr>
        <w:ind w:left="1065"/>
        <w:contextualSpacing/>
        <w:jc w:val="both"/>
        <w:rPr>
          <w:rFonts w:cstheme="minorHAnsi"/>
          <w:lang w:val="en-GB"/>
        </w:rPr>
      </w:pPr>
    </w:p>
    <w:p w14:paraId="3E80E3E3" w14:textId="6F93895A" w:rsidR="00136E8F" w:rsidRPr="00136E8F" w:rsidRDefault="00136E8F" w:rsidP="00DB44CF">
      <w:pPr>
        <w:ind w:firstLine="705"/>
        <w:jc w:val="both"/>
        <w:rPr>
          <w:rFonts w:cstheme="minorHAnsi"/>
          <w:b/>
          <w:lang w:val="en-GB"/>
        </w:rPr>
      </w:pPr>
      <w:r w:rsidRPr="00136E8F">
        <w:rPr>
          <w:rFonts w:cstheme="minorHAnsi"/>
          <w:b/>
          <w:lang w:val="en-US"/>
        </w:rPr>
        <w:t>THEORETICAL BACKGROUD (if needed</w:t>
      </w:r>
      <w:r w:rsidRPr="00136E8F">
        <w:rPr>
          <w:rFonts w:cstheme="minorHAnsi"/>
          <w:b/>
          <w:lang w:val="en-GB"/>
        </w:rPr>
        <w:t>):</w:t>
      </w:r>
    </w:p>
    <w:p w14:paraId="71B3596C" w14:textId="77777777" w:rsidR="00136E8F" w:rsidRPr="00136E8F" w:rsidRDefault="00136E8F" w:rsidP="00136E8F">
      <w:pPr>
        <w:ind w:left="708"/>
        <w:jc w:val="both"/>
        <w:rPr>
          <w:rFonts w:cstheme="minorHAnsi"/>
          <w:lang w:val="en-GB"/>
        </w:rPr>
      </w:pPr>
      <w:r w:rsidRPr="00136E8F">
        <w:rPr>
          <w:rFonts w:cstheme="minorHAnsi"/>
          <w:b/>
          <w:lang w:val="en-GB"/>
        </w:rPr>
        <w:t xml:space="preserve">FECE </w:t>
      </w:r>
      <w:r w:rsidRPr="00136E8F">
        <w:rPr>
          <w:rFonts w:cstheme="minorHAnsi"/>
          <w:lang w:val="en-GB"/>
        </w:rPr>
        <w:t>is an abbreviation of four words:</w:t>
      </w:r>
    </w:p>
    <w:p w14:paraId="087A7BE6" w14:textId="77777777" w:rsidR="00136E8F" w:rsidRPr="00136E8F" w:rsidRDefault="00136E8F" w:rsidP="00C04CFF">
      <w:pPr>
        <w:numPr>
          <w:ilvl w:val="0"/>
          <w:numId w:val="31"/>
        </w:numPr>
        <w:ind w:left="1428"/>
        <w:contextualSpacing/>
        <w:jc w:val="both"/>
        <w:rPr>
          <w:rFonts w:cstheme="minorHAnsi"/>
        </w:rPr>
      </w:pPr>
      <w:r w:rsidRPr="00136E8F">
        <w:rPr>
          <w:rFonts w:cstheme="minorHAnsi"/>
          <w:b/>
        </w:rPr>
        <w:t>F as facts</w:t>
      </w:r>
    </w:p>
    <w:p w14:paraId="5DEFDD2D" w14:textId="77777777" w:rsidR="00136E8F" w:rsidRPr="00136E8F" w:rsidRDefault="00136E8F" w:rsidP="00136E8F">
      <w:pPr>
        <w:ind w:left="708"/>
        <w:jc w:val="both"/>
        <w:rPr>
          <w:rFonts w:cstheme="minorHAnsi"/>
          <w:lang w:val="en-GB"/>
        </w:rPr>
      </w:pPr>
      <w:r w:rsidRPr="00136E8F">
        <w:rPr>
          <w:rFonts w:cstheme="minorHAnsi"/>
          <w:lang w:val="en-GB"/>
        </w:rPr>
        <w:t>At the beginning, recall the facts and specific behaviour of the other person. Avoid generalities and give arguments and examples of the situation that you did not like. It is very important to evaluate the behaviour, not the person. For example: I noticed that once again you answer the phone during our meeting.</w:t>
      </w:r>
    </w:p>
    <w:p w14:paraId="5604F125" w14:textId="77777777" w:rsidR="00136E8F" w:rsidRPr="00136E8F" w:rsidRDefault="00136E8F" w:rsidP="00C04CFF">
      <w:pPr>
        <w:numPr>
          <w:ilvl w:val="0"/>
          <w:numId w:val="30"/>
        </w:numPr>
        <w:ind w:left="1428"/>
        <w:contextualSpacing/>
        <w:jc w:val="both"/>
        <w:rPr>
          <w:rFonts w:cstheme="minorHAnsi"/>
          <w:lang w:val="en-GB"/>
        </w:rPr>
      </w:pPr>
      <w:r w:rsidRPr="00136E8F">
        <w:rPr>
          <w:rFonts w:cstheme="minorHAnsi"/>
          <w:b/>
          <w:lang w:val="en-GB"/>
        </w:rPr>
        <w:t>E as emotions (and feelings)</w:t>
      </w:r>
    </w:p>
    <w:p w14:paraId="16A40491" w14:textId="77777777" w:rsidR="00136E8F" w:rsidRPr="00136E8F" w:rsidRDefault="00136E8F" w:rsidP="00136E8F">
      <w:pPr>
        <w:ind w:left="708"/>
        <w:jc w:val="both"/>
        <w:rPr>
          <w:rFonts w:cstheme="minorHAnsi"/>
          <w:lang w:val="en-GB"/>
        </w:rPr>
      </w:pPr>
      <w:r w:rsidRPr="00136E8F">
        <w:rPr>
          <w:rFonts w:cstheme="minorHAnsi"/>
          <w:lang w:val="en-GB"/>
        </w:rPr>
        <w:t>In the next step, talk about your feelings and emotions. Describe what effect the behaviour has had on you. For example: I am sorry that a phone conversation is more important to you than talking to me.</w:t>
      </w:r>
    </w:p>
    <w:p w14:paraId="2D4FE646" w14:textId="77777777" w:rsidR="00136E8F" w:rsidRPr="00136E8F" w:rsidRDefault="00136E8F" w:rsidP="00C04CFF">
      <w:pPr>
        <w:numPr>
          <w:ilvl w:val="0"/>
          <w:numId w:val="30"/>
        </w:numPr>
        <w:ind w:left="1428"/>
        <w:contextualSpacing/>
        <w:jc w:val="both"/>
        <w:rPr>
          <w:rFonts w:cstheme="minorHAnsi"/>
        </w:rPr>
      </w:pPr>
      <w:r w:rsidRPr="00136E8F">
        <w:rPr>
          <w:rFonts w:cstheme="minorHAnsi"/>
          <w:b/>
        </w:rPr>
        <w:t>C as consequences</w:t>
      </w:r>
    </w:p>
    <w:p w14:paraId="6D41DCB9" w14:textId="77777777" w:rsidR="00136E8F" w:rsidRPr="00136E8F" w:rsidRDefault="00136E8F" w:rsidP="00136E8F">
      <w:pPr>
        <w:ind w:left="708"/>
        <w:jc w:val="both"/>
        <w:rPr>
          <w:rFonts w:cstheme="minorHAnsi"/>
          <w:lang w:val="en-GB"/>
        </w:rPr>
      </w:pPr>
      <w:r w:rsidRPr="00136E8F">
        <w:rPr>
          <w:rFonts w:cstheme="minorHAnsi"/>
          <w:lang w:val="en-GB"/>
        </w:rPr>
        <w:t>Then focus on the consequences and present a vision of what can happen if the other person does not change his/her behaviour. Thanks to that the other person will know what reaction he/she might encounter in the future if he/she maintains its negative behaviour. For example: By behaving in this way, you make it impossible for us to discuss an important topic.</w:t>
      </w:r>
    </w:p>
    <w:p w14:paraId="12BDA87C" w14:textId="77777777" w:rsidR="00136E8F" w:rsidRPr="00136E8F" w:rsidRDefault="00136E8F" w:rsidP="00C04CFF">
      <w:pPr>
        <w:numPr>
          <w:ilvl w:val="0"/>
          <w:numId w:val="30"/>
        </w:numPr>
        <w:ind w:left="1428"/>
        <w:contextualSpacing/>
        <w:jc w:val="both"/>
        <w:rPr>
          <w:rFonts w:cstheme="minorHAnsi"/>
          <w:b/>
        </w:rPr>
      </w:pPr>
      <w:r w:rsidRPr="00136E8F">
        <w:rPr>
          <w:rFonts w:cstheme="minorHAnsi"/>
          <w:b/>
        </w:rPr>
        <w:t>E as expectations</w:t>
      </w:r>
    </w:p>
    <w:p w14:paraId="10F55984" w14:textId="77777777" w:rsidR="00136E8F" w:rsidRPr="00136E8F" w:rsidRDefault="00136E8F" w:rsidP="00136E8F">
      <w:pPr>
        <w:ind w:left="708"/>
        <w:jc w:val="both"/>
        <w:rPr>
          <w:rFonts w:cstheme="minorHAnsi"/>
          <w:lang w:val="en-GB"/>
        </w:rPr>
      </w:pPr>
      <w:r w:rsidRPr="00136E8F">
        <w:rPr>
          <w:rFonts w:cstheme="minorHAnsi"/>
          <w:lang w:val="en-GB"/>
        </w:rPr>
        <w:t>Express clearly your expectations about what could happen differently. It is very important to finish the conversation with information about what you really expect from the other person. For example: Next time I expect you mute your phone before the conversation.</w:t>
      </w:r>
    </w:p>
    <w:p w14:paraId="2F77E6D5" w14:textId="77777777" w:rsidR="00136E8F" w:rsidRPr="00136E8F" w:rsidRDefault="00136E8F" w:rsidP="00136E8F">
      <w:pPr>
        <w:rPr>
          <w:rFonts w:cstheme="minorHAnsi"/>
          <w:b/>
          <w:lang w:val="en-GB"/>
        </w:rPr>
      </w:pPr>
      <w:r w:rsidRPr="00136E8F">
        <w:rPr>
          <w:rFonts w:cstheme="minorHAnsi"/>
          <w:lang w:val="en-GB"/>
        </w:rPr>
        <w:t xml:space="preserve">     </w:t>
      </w:r>
      <w:r w:rsidRPr="00136E8F">
        <w:rPr>
          <w:rFonts w:cstheme="minorHAnsi"/>
          <w:lang w:val="en-GB"/>
        </w:rPr>
        <w:tab/>
      </w:r>
      <w:r w:rsidRPr="00136E8F">
        <w:rPr>
          <w:rFonts w:cstheme="minorHAnsi"/>
          <w:b/>
          <w:lang w:val="en-GB"/>
        </w:rPr>
        <w:t>DESCRIPTION:</w:t>
      </w:r>
    </w:p>
    <w:p w14:paraId="25DF56F7" w14:textId="77777777" w:rsidR="00136E8F" w:rsidRPr="00136E8F" w:rsidRDefault="00136E8F" w:rsidP="00136E8F">
      <w:pPr>
        <w:ind w:left="720"/>
        <w:contextualSpacing/>
        <w:jc w:val="both"/>
        <w:rPr>
          <w:rFonts w:cstheme="minorHAnsi"/>
          <w:lang w:val="en-GB"/>
        </w:rPr>
      </w:pPr>
      <w:r w:rsidRPr="00136E8F">
        <w:rPr>
          <w:rFonts w:cstheme="minorHAnsi"/>
          <w:lang w:val="en-GB"/>
        </w:rPr>
        <w:t>Good communication makes life easier. Conduct a conversation according to the FECE rules on the below topics:</w:t>
      </w:r>
    </w:p>
    <w:p w14:paraId="0418168E" w14:textId="77777777" w:rsidR="00136E8F" w:rsidRPr="00136E8F" w:rsidRDefault="00136E8F" w:rsidP="00C04CFF">
      <w:pPr>
        <w:numPr>
          <w:ilvl w:val="0"/>
          <w:numId w:val="7"/>
        </w:numPr>
        <w:contextualSpacing/>
        <w:jc w:val="both"/>
        <w:rPr>
          <w:rFonts w:cstheme="minorHAnsi"/>
          <w:lang w:val="en-GB"/>
        </w:rPr>
      </w:pPr>
      <w:r w:rsidRPr="00136E8F">
        <w:rPr>
          <w:rFonts w:cstheme="minorHAnsi"/>
          <w:lang w:val="en-GB"/>
        </w:rPr>
        <w:t>as an educator with the parent of a student who beat a friend (Person A is an educator, person B a parent),</w:t>
      </w:r>
    </w:p>
    <w:p w14:paraId="2B25EA61" w14:textId="77777777" w:rsidR="00136E8F" w:rsidRPr="00136E8F" w:rsidRDefault="00136E8F" w:rsidP="00C04CFF">
      <w:pPr>
        <w:numPr>
          <w:ilvl w:val="0"/>
          <w:numId w:val="7"/>
        </w:numPr>
        <w:contextualSpacing/>
        <w:jc w:val="both"/>
        <w:rPr>
          <w:rFonts w:cstheme="minorHAnsi"/>
          <w:lang w:val="en-GB"/>
        </w:rPr>
      </w:pPr>
      <w:r w:rsidRPr="00136E8F">
        <w:rPr>
          <w:rFonts w:cstheme="minorHAnsi"/>
          <w:lang w:val="en-GB"/>
        </w:rPr>
        <w:t>as a parent with a teacher who breaks the evaluation rules (Person A is a parent and Person B is a teacher).</w:t>
      </w:r>
    </w:p>
    <w:p w14:paraId="01B2EC42" w14:textId="77777777" w:rsidR="00540D22" w:rsidRDefault="00136E8F" w:rsidP="00136E8F">
      <w:pPr>
        <w:rPr>
          <w:rFonts w:cstheme="minorHAnsi"/>
          <w:lang w:val="en-GB"/>
        </w:rPr>
      </w:pPr>
      <w:r w:rsidRPr="00136E8F">
        <w:rPr>
          <w:rFonts w:cstheme="minorHAnsi"/>
          <w:lang w:val="en-GB"/>
        </w:rPr>
        <w:lastRenderedPageBreak/>
        <w:t xml:space="preserve">     </w:t>
      </w:r>
      <w:r w:rsidRPr="00136E8F">
        <w:rPr>
          <w:rFonts w:cstheme="minorHAnsi"/>
          <w:lang w:val="en-GB"/>
        </w:rPr>
        <w:tab/>
      </w:r>
    </w:p>
    <w:p w14:paraId="689D45D4" w14:textId="3D3DAA16" w:rsidR="00136E8F" w:rsidRPr="00136E8F" w:rsidRDefault="00136E8F" w:rsidP="00540D22">
      <w:pPr>
        <w:ind w:firstLine="708"/>
        <w:rPr>
          <w:rFonts w:cstheme="minorHAnsi"/>
          <w:lang w:val="en-US"/>
        </w:rPr>
      </w:pPr>
      <w:r w:rsidRPr="00136E8F">
        <w:rPr>
          <w:rFonts w:cstheme="minorHAnsi"/>
          <w:b/>
          <w:lang w:val="en-US"/>
        </w:rPr>
        <w:t>EVALUATION OF THE PRACTICE</w:t>
      </w:r>
      <w:r w:rsidRPr="00136E8F">
        <w:rPr>
          <w:rFonts w:cstheme="minorHAnsi"/>
          <w:lang w:val="en-US"/>
        </w:rPr>
        <w:t>:</w:t>
      </w:r>
    </w:p>
    <w:p w14:paraId="748CD7DD" w14:textId="77777777" w:rsidR="00136E8F" w:rsidRPr="00136E8F" w:rsidRDefault="00136E8F" w:rsidP="00C04CFF">
      <w:pPr>
        <w:numPr>
          <w:ilvl w:val="0"/>
          <w:numId w:val="7"/>
        </w:numPr>
        <w:contextualSpacing/>
        <w:jc w:val="both"/>
        <w:rPr>
          <w:rFonts w:cstheme="minorHAnsi"/>
          <w:lang w:val="en-GB"/>
        </w:rPr>
      </w:pPr>
      <w:r w:rsidRPr="00136E8F">
        <w:rPr>
          <w:rFonts w:cstheme="minorHAnsi"/>
          <w:lang w:val="en-GB"/>
        </w:rPr>
        <w:t>Whether and to what extent the FECE principle has been implemented in cooperation with parents?</w:t>
      </w:r>
    </w:p>
    <w:p w14:paraId="5A42312B" w14:textId="77777777" w:rsidR="00136E8F" w:rsidRPr="00136E8F" w:rsidRDefault="00136E8F" w:rsidP="00C04CFF">
      <w:pPr>
        <w:numPr>
          <w:ilvl w:val="0"/>
          <w:numId w:val="7"/>
        </w:numPr>
        <w:contextualSpacing/>
        <w:jc w:val="both"/>
        <w:rPr>
          <w:rFonts w:cstheme="minorHAnsi"/>
          <w:lang w:val="en-GB"/>
        </w:rPr>
      </w:pPr>
      <w:r w:rsidRPr="00136E8F">
        <w:rPr>
          <w:rFonts w:cstheme="minorHAnsi"/>
          <w:lang w:val="en-GB"/>
        </w:rPr>
        <w:t xml:space="preserve">What are the effects of working with this method? </w:t>
      </w:r>
    </w:p>
    <w:p w14:paraId="26F8A8EF" w14:textId="77777777" w:rsidR="00540D22" w:rsidRDefault="00136E8F" w:rsidP="00136E8F">
      <w:pPr>
        <w:rPr>
          <w:rFonts w:cstheme="minorHAnsi"/>
          <w:lang w:val="en-GB"/>
        </w:rPr>
      </w:pPr>
      <w:r w:rsidRPr="00136E8F">
        <w:rPr>
          <w:rFonts w:cstheme="minorHAnsi"/>
          <w:lang w:val="en-GB"/>
        </w:rPr>
        <w:t xml:space="preserve">    </w:t>
      </w:r>
      <w:r w:rsidRPr="00136E8F">
        <w:rPr>
          <w:rFonts w:cstheme="minorHAnsi"/>
          <w:lang w:val="en-GB"/>
        </w:rPr>
        <w:tab/>
      </w:r>
    </w:p>
    <w:p w14:paraId="38653070" w14:textId="224E0A95" w:rsidR="00136E8F" w:rsidRPr="00136E8F" w:rsidRDefault="00136E8F" w:rsidP="00540D22">
      <w:pPr>
        <w:ind w:firstLine="705"/>
        <w:rPr>
          <w:rFonts w:cstheme="minorHAnsi"/>
          <w:lang w:val="en-GB"/>
        </w:rPr>
      </w:pPr>
      <w:r w:rsidRPr="00136E8F">
        <w:rPr>
          <w:rFonts w:cstheme="minorHAnsi"/>
          <w:b/>
          <w:lang w:val="en-US"/>
        </w:rPr>
        <w:t>COMMENTS FOR IMPLEMENTATION (if possible</w:t>
      </w:r>
      <w:r w:rsidRPr="00136E8F">
        <w:rPr>
          <w:rFonts w:cstheme="minorHAnsi"/>
          <w:b/>
          <w:lang w:val="en-GB"/>
        </w:rPr>
        <w:t>)</w:t>
      </w:r>
      <w:r w:rsidRPr="00136E8F">
        <w:rPr>
          <w:rFonts w:cstheme="minorHAnsi"/>
          <w:lang w:val="en-GB"/>
        </w:rPr>
        <w:t>:</w:t>
      </w:r>
    </w:p>
    <w:p w14:paraId="1D000F28" w14:textId="77777777" w:rsidR="00136E8F" w:rsidRPr="00136E8F" w:rsidRDefault="00136E8F" w:rsidP="00136E8F">
      <w:pPr>
        <w:ind w:left="705"/>
        <w:jc w:val="both"/>
        <w:rPr>
          <w:rFonts w:cstheme="minorHAnsi"/>
          <w:lang w:val="en-GB"/>
        </w:rPr>
      </w:pPr>
      <w:r w:rsidRPr="00136E8F">
        <w:rPr>
          <w:rFonts w:cstheme="minorHAnsi"/>
          <w:u w:val="single"/>
          <w:lang w:val="en-GB"/>
        </w:rPr>
        <w:t>Tip:</w:t>
      </w:r>
      <w:r w:rsidRPr="00136E8F">
        <w:rPr>
          <w:rFonts w:cstheme="minorHAnsi"/>
          <w:lang w:val="en-GB"/>
        </w:rPr>
        <w:t xml:space="preserve"> the task can be carried out in the form of an exercise in the teaching group before the teacher introduces the FECE rules in working with parents. </w:t>
      </w:r>
    </w:p>
    <w:p w14:paraId="26523C89" w14:textId="77777777" w:rsidR="00136E8F" w:rsidRPr="00136E8F" w:rsidRDefault="00136E8F" w:rsidP="00136E8F">
      <w:pPr>
        <w:rPr>
          <w:rFonts w:cstheme="minorHAnsi"/>
          <w:lang w:val="en-GB"/>
        </w:rPr>
      </w:pPr>
    </w:p>
    <w:p w14:paraId="66F1E44E" w14:textId="77777777" w:rsidR="00136E8F" w:rsidRPr="00136E8F" w:rsidRDefault="00136E8F" w:rsidP="00136E8F">
      <w:pPr>
        <w:rPr>
          <w:lang w:val="en-GB"/>
        </w:rPr>
      </w:pPr>
    </w:p>
    <w:p w14:paraId="68D07D58" w14:textId="77777777" w:rsidR="00136E8F" w:rsidRPr="00136E8F" w:rsidRDefault="00136E8F" w:rsidP="00136E8F">
      <w:pPr>
        <w:ind w:left="1428"/>
        <w:jc w:val="both"/>
        <w:rPr>
          <w:b/>
          <w:lang w:val="en-GB"/>
        </w:rPr>
      </w:pPr>
    </w:p>
    <w:p w14:paraId="21658039" w14:textId="77777777" w:rsidR="00136E8F" w:rsidRPr="00136E8F" w:rsidRDefault="00136E8F" w:rsidP="00136E8F">
      <w:pPr>
        <w:ind w:left="1428"/>
        <w:jc w:val="both"/>
        <w:rPr>
          <w:b/>
          <w:lang w:val="en-GB"/>
        </w:rPr>
      </w:pPr>
      <w:r w:rsidRPr="00136E8F">
        <w:rPr>
          <w:b/>
          <w:lang w:val="en-GB"/>
        </w:rPr>
        <w:br w:type="page"/>
      </w:r>
    </w:p>
    <w:p w14:paraId="4DF4C9B9" w14:textId="6FE948F0" w:rsidR="00136E8F" w:rsidRPr="00136E8F" w:rsidRDefault="00136E8F" w:rsidP="00540D22">
      <w:pPr>
        <w:pStyle w:val="Nagwek3"/>
        <w:spacing w:after="240"/>
        <w:ind w:firstLine="705"/>
        <w:rPr>
          <w:lang w:val="en-GB"/>
        </w:rPr>
      </w:pPr>
      <w:bookmarkStart w:id="32" w:name="_Toc3200304"/>
      <w:r w:rsidRPr="00136E8F">
        <w:rPr>
          <w:lang w:val="en-GB"/>
        </w:rPr>
        <w:lastRenderedPageBreak/>
        <w:t>A BOOK A WAY TO  FIGHT THE BOREDOM</w:t>
      </w:r>
      <w:bookmarkEnd w:id="32"/>
    </w:p>
    <w:p w14:paraId="42EB8ED4" w14:textId="77777777" w:rsidR="00136E8F" w:rsidRPr="00136E8F" w:rsidRDefault="00136E8F" w:rsidP="00136E8F">
      <w:pPr>
        <w:ind w:firstLine="705"/>
        <w:rPr>
          <w:b/>
          <w:lang w:val="en-GB"/>
        </w:rPr>
      </w:pPr>
      <w:r w:rsidRPr="00136E8F">
        <w:rPr>
          <w:b/>
          <w:lang w:val="en-GB"/>
        </w:rPr>
        <w:t>AREA (OBJECTIVES)</w:t>
      </w:r>
    </w:p>
    <w:p w14:paraId="61D345F0" w14:textId="01229DC2" w:rsidR="00136E8F" w:rsidRPr="00136E8F" w:rsidRDefault="00136E8F" w:rsidP="00C04CFF">
      <w:pPr>
        <w:numPr>
          <w:ilvl w:val="0"/>
          <w:numId w:val="33"/>
        </w:numPr>
        <w:contextualSpacing/>
        <w:rPr>
          <w:lang w:val="en-GB"/>
        </w:rPr>
      </w:pPr>
      <w:r w:rsidRPr="00136E8F">
        <w:rPr>
          <w:lang w:val="en-GB"/>
        </w:rPr>
        <w:t>Planning of common work</w:t>
      </w:r>
      <w:r w:rsidR="005B6FA8">
        <w:rPr>
          <w:lang w:val="en-GB"/>
        </w:rPr>
        <w:t>;</w:t>
      </w:r>
    </w:p>
    <w:p w14:paraId="012EE9C0" w14:textId="6CD2097D" w:rsidR="00136E8F" w:rsidRDefault="00136E8F" w:rsidP="00C04CFF">
      <w:pPr>
        <w:numPr>
          <w:ilvl w:val="0"/>
          <w:numId w:val="33"/>
        </w:numPr>
        <w:contextualSpacing/>
        <w:rPr>
          <w:lang w:val="en-GB"/>
        </w:rPr>
      </w:pPr>
      <w:r w:rsidRPr="00136E8F">
        <w:rPr>
          <w:lang w:val="en-GB"/>
        </w:rPr>
        <w:t>How to involve parents in a school life</w:t>
      </w:r>
      <w:r w:rsidR="005B6FA8">
        <w:rPr>
          <w:lang w:val="en-GB"/>
        </w:rPr>
        <w:t>.</w:t>
      </w:r>
    </w:p>
    <w:p w14:paraId="50C2E9D5" w14:textId="77777777" w:rsidR="005B6FA8" w:rsidRPr="00136E8F" w:rsidRDefault="005B6FA8" w:rsidP="005B6FA8">
      <w:pPr>
        <w:ind w:left="1065"/>
        <w:contextualSpacing/>
        <w:rPr>
          <w:lang w:val="en-GB"/>
        </w:rPr>
      </w:pPr>
    </w:p>
    <w:p w14:paraId="7FCA0AE4" w14:textId="77777777" w:rsidR="00136E8F" w:rsidRPr="00136E8F" w:rsidRDefault="00136E8F" w:rsidP="00136E8F">
      <w:pPr>
        <w:rPr>
          <w:b/>
          <w:lang w:val="en-GB"/>
        </w:rPr>
      </w:pPr>
      <w:r w:rsidRPr="00136E8F">
        <w:rPr>
          <w:lang w:val="en-GB"/>
        </w:rPr>
        <w:t xml:space="preserve">     </w:t>
      </w:r>
      <w:r w:rsidRPr="00136E8F">
        <w:rPr>
          <w:lang w:val="en-GB"/>
        </w:rPr>
        <w:tab/>
      </w:r>
      <w:r w:rsidRPr="00136E8F">
        <w:rPr>
          <w:b/>
          <w:lang w:val="en-GB"/>
        </w:rPr>
        <w:t>DESCRIPTION:</w:t>
      </w:r>
    </w:p>
    <w:p w14:paraId="03F2B510" w14:textId="7D2B904D" w:rsidR="00A16403" w:rsidRDefault="00A16403" w:rsidP="00136E8F">
      <w:pPr>
        <w:ind w:left="708"/>
        <w:jc w:val="both"/>
        <w:rPr>
          <w:lang w:val="en-GB"/>
        </w:rPr>
      </w:pPr>
      <w:r w:rsidRPr="00A16403">
        <w:rPr>
          <w:lang w:val="pt-PT"/>
        </w:rPr>
        <w:t>Parents go to school to read/explore a story, whose subject had previously been agreed with the teacher, and it will be in accordance to the contents or subjects the class will be working in.</w:t>
      </w:r>
    </w:p>
    <w:p w14:paraId="0510CA1D" w14:textId="2C24342F" w:rsidR="00136E8F" w:rsidRPr="00136E8F" w:rsidRDefault="00136E8F" w:rsidP="00136E8F">
      <w:pPr>
        <w:ind w:left="708"/>
        <w:jc w:val="both"/>
        <w:rPr>
          <w:lang w:val="en-GB"/>
        </w:rPr>
      </w:pPr>
      <w:r w:rsidRPr="00136E8F">
        <w:rPr>
          <w:lang w:val="en-GB"/>
        </w:rPr>
        <w:t xml:space="preserve">At the beginning of the school year, the activity called "A book a way to fight the boredom" is planned. Parents are informed about the activity during the first meeting, at the beginning of the school year. The idea is to read to children from the class of books / stories in the library. Shared reading takes place once a month. At the beginning of the school year, parents together with the class teacher determine the schedule of meetings in the library and choose books / stories that they would like to read to children. Parents can choose books / stories that they liked, for example, in their childhood. In order to involve parents of all children in school activities during one meeting, the book may read, for example, two parents, or you can propose more frequent meetings, e.g. twice a month. </w:t>
      </w:r>
    </w:p>
    <w:p w14:paraId="70266E28" w14:textId="77777777" w:rsidR="00136E8F" w:rsidRPr="00136E8F" w:rsidRDefault="00136E8F" w:rsidP="00136E8F">
      <w:pPr>
        <w:ind w:left="708"/>
        <w:jc w:val="both"/>
        <w:rPr>
          <w:lang w:val="en-GB"/>
        </w:rPr>
      </w:pPr>
      <w:r w:rsidRPr="00136E8F">
        <w:rPr>
          <w:lang w:val="en-GB"/>
        </w:rPr>
        <w:t>The next stage of activity can be a discussion with pupils about, for example, characters from a book, about the story, etc. The activity can be ended by making a poster about the book / story by children (or together with parents) .</w:t>
      </w:r>
    </w:p>
    <w:p w14:paraId="0D5CFA82" w14:textId="77777777" w:rsidR="00136E8F" w:rsidRPr="00136E8F" w:rsidRDefault="00136E8F" w:rsidP="00136E8F">
      <w:pPr>
        <w:rPr>
          <w:lang w:val="en-GB"/>
        </w:rPr>
      </w:pPr>
      <w:r w:rsidRPr="00136E8F">
        <w:rPr>
          <w:lang w:val="en-GB"/>
        </w:rPr>
        <w:t xml:space="preserve">     </w:t>
      </w:r>
      <w:r w:rsidRPr="00136E8F">
        <w:rPr>
          <w:lang w:val="en-GB"/>
        </w:rPr>
        <w:tab/>
      </w:r>
      <w:r w:rsidRPr="00136E8F">
        <w:rPr>
          <w:b/>
          <w:lang w:val="en-GB"/>
        </w:rPr>
        <w:t>EVALUATION OF THE PRACTICE</w:t>
      </w:r>
      <w:r w:rsidRPr="00136E8F">
        <w:rPr>
          <w:lang w:val="en-GB"/>
        </w:rPr>
        <w:t>:</w:t>
      </w:r>
    </w:p>
    <w:p w14:paraId="2C42F9B1" w14:textId="39E3C4E0" w:rsidR="005B6FA8" w:rsidRDefault="005B6FA8" w:rsidP="00C04CFF">
      <w:pPr>
        <w:numPr>
          <w:ilvl w:val="0"/>
          <w:numId w:val="7"/>
        </w:numPr>
        <w:contextualSpacing/>
        <w:rPr>
          <w:lang w:val="en-GB"/>
        </w:rPr>
      </w:pPr>
      <w:r w:rsidRPr="005B6FA8">
        <w:rPr>
          <w:lang w:val="en-GB"/>
        </w:rPr>
        <w:t>Direct observation</w:t>
      </w:r>
      <w:r>
        <w:rPr>
          <w:lang w:val="en-GB"/>
        </w:rPr>
        <w:t>;</w:t>
      </w:r>
    </w:p>
    <w:p w14:paraId="4302F803" w14:textId="789BD0AD" w:rsidR="00136E8F" w:rsidRPr="00136E8F" w:rsidRDefault="00136E8F" w:rsidP="00C04CFF">
      <w:pPr>
        <w:numPr>
          <w:ilvl w:val="0"/>
          <w:numId w:val="7"/>
        </w:numPr>
        <w:contextualSpacing/>
        <w:rPr>
          <w:lang w:val="en-GB"/>
        </w:rPr>
      </w:pPr>
      <w:r w:rsidRPr="00136E8F">
        <w:rPr>
          <w:lang w:val="en-GB"/>
        </w:rPr>
        <w:t>Number of parents involved in the activity “A b</w:t>
      </w:r>
      <w:r w:rsidR="005B6FA8">
        <w:rPr>
          <w:lang w:val="en-GB"/>
        </w:rPr>
        <w:t>ook a way to fight the boredom”;</w:t>
      </w:r>
    </w:p>
    <w:p w14:paraId="63F15A10" w14:textId="2FEA8A32" w:rsidR="00136E8F" w:rsidRPr="00136E8F" w:rsidRDefault="00136E8F" w:rsidP="00C04CFF">
      <w:pPr>
        <w:numPr>
          <w:ilvl w:val="0"/>
          <w:numId w:val="7"/>
        </w:numPr>
        <w:contextualSpacing/>
        <w:rPr>
          <w:lang w:val="en-GB"/>
        </w:rPr>
      </w:pPr>
      <w:r w:rsidRPr="00136E8F">
        <w:rPr>
          <w:lang w:val="en-GB"/>
        </w:rPr>
        <w:t>Number of meetings held</w:t>
      </w:r>
      <w:r w:rsidR="005B6FA8">
        <w:rPr>
          <w:lang w:val="en-GB"/>
        </w:rPr>
        <w:t>;</w:t>
      </w:r>
    </w:p>
    <w:p w14:paraId="3D1902E3" w14:textId="756CB437" w:rsidR="00136E8F" w:rsidRPr="00136E8F" w:rsidRDefault="00136E8F" w:rsidP="00C04CFF">
      <w:pPr>
        <w:numPr>
          <w:ilvl w:val="0"/>
          <w:numId w:val="7"/>
        </w:numPr>
        <w:contextualSpacing/>
        <w:rPr>
          <w:lang w:val="en-GB"/>
        </w:rPr>
      </w:pPr>
      <w:r w:rsidRPr="00136E8F">
        <w:rPr>
          <w:lang w:val="en-GB"/>
        </w:rPr>
        <w:t>Number of books / stories read</w:t>
      </w:r>
      <w:r w:rsidR="005B6FA8">
        <w:rPr>
          <w:lang w:val="en-GB"/>
        </w:rPr>
        <w:t>.</w:t>
      </w:r>
    </w:p>
    <w:p w14:paraId="54B80442" w14:textId="77777777" w:rsidR="00540D22" w:rsidRDefault="00136E8F" w:rsidP="00136E8F">
      <w:pPr>
        <w:rPr>
          <w:lang w:val="en-GB"/>
        </w:rPr>
      </w:pPr>
      <w:r w:rsidRPr="00136E8F">
        <w:rPr>
          <w:lang w:val="en-GB"/>
        </w:rPr>
        <w:t xml:space="preserve">    </w:t>
      </w:r>
      <w:r w:rsidRPr="00136E8F">
        <w:rPr>
          <w:lang w:val="en-GB"/>
        </w:rPr>
        <w:tab/>
      </w:r>
    </w:p>
    <w:p w14:paraId="03908799" w14:textId="553E5E64" w:rsidR="00136E8F" w:rsidRPr="00136E8F" w:rsidRDefault="00136E8F" w:rsidP="00540D22">
      <w:pPr>
        <w:ind w:firstLine="705"/>
        <w:rPr>
          <w:lang w:val="en-GB"/>
        </w:rPr>
      </w:pPr>
      <w:r w:rsidRPr="00136E8F">
        <w:rPr>
          <w:b/>
          <w:lang w:val="en-US"/>
        </w:rPr>
        <w:t>COMMENTS FOR IMPLEMENTATION (if possible</w:t>
      </w:r>
      <w:r w:rsidRPr="00136E8F">
        <w:rPr>
          <w:b/>
          <w:lang w:val="en-GB"/>
        </w:rPr>
        <w:t>)</w:t>
      </w:r>
      <w:r w:rsidRPr="00136E8F">
        <w:rPr>
          <w:lang w:val="en-GB"/>
        </w:rPr>
        <w:t>:</w:t>
      </w:r>
    </w:p>
    <w:p w14:paraId="5AAEB6D9" w14:textId="77777777" w:rsidR="00136E8F" w:rsidRPr="00136E8F" w:rsidRDefault="00136E8F" w:rsidP="00136E8F">
      <w:pPr>
        <w:ind w:left="705"/>
        <w:jc w:val="both"/>
        <w:rPr>
          <w:lang w:val="en-GB"/>
        </w:rPr>
      </w:pPr>
      <w:r w:rsidRPr="00136E8F">
        <w:rPr>
          <w:lang w:val="en-GB"/>
        </w:rPr>
        <w:t xml:space="preserve">Usually parents are very willing to apply for this activity. It is worth paying attention that each parent is involved on an equal level in the implementation of the activity - so everyone who wants to read the book can do it. For children it is also very important that their parents are involved in this activity. On the one hand, it is a simple activity that strengthens the cooperation of parents with the school in a very pleasant form, on the other hand, it also promotes reading and encourages pupils to read books at home on their own. </w:t>
      </w:r>
    </w:p>
    <w:p w14:paraId="78B15020" w14:textId="77777777" w:rsidR="005B6FA8" w:rsidRDefault="005B6FA8" w:rsidP="00540D22">
      <w:pPr>
        <w:pStyle w:val="Nagwek3"/>
        <w:spacing w:after="240"/>
        <w:ind w:firstLine="705"/>
        <w:rPr>
          <w:lang w:val="en-GB"/>
        </w:rPr>
      </w:pPr>
      <w:r>
        <w:rPr>
          <w:lang w:val="en-GB"/>
        </w:rPr>
        <w:br w:type="page"/>
      </w:r>
    </w:p>
    <w:p w14:paraId="1C04D4F4" w14:textId="70153579" w:rsidR="00136E8F" w:rsidRPr="00136E8F" w:rsidRDefault="00136E8F" w:rsidP="00540D22">
      <w:pPr>
        <w:pStyle w:val="Nagwek3"/>
        <w:spacing w:after="240"/>
        <w:ind w:firstLine="705"/>
        <w:rPr>
          <w:lang w:val="en-GB"/>
        </w:rPr>
      </w:pPr>
      <w:bookmarkStart w:id="33" w:name="_Toc3200305"/>
      <w:r w:rsidRPr="00136E8F">
        <w:rPr>
          <w:lang w:val="en-GB"/>
        </w:rPr>
        <w:lastRenderedPageBreak/>
        <w:t>GOT TALENT</w:t>
      </w:r>
      <w:bookmarkEnd w:id="33"/>
    </w:p>
    <w:p w14:paraId="006A4F50" w14:textId="77777777" w:rsidR="00136E8F" w:rsidRPr="00136E8F" w:rsidRDefault="00136E8F" w:rsidP="00136E8F">
      <w:pPr>
        <w:rPr>
          <w:b/>
          <w:lang w:val="en-GB"/>
        </w:rPr>
      </w:pPr>
      <w:r w:rsidRPr="00136E8F">
        <w:rPr>
          <w:lang w:val="en-GB"/>
        </w:rPr>
        <w:t xml:space="preserve">     </w:t>
      </w:r>
      <w:r w:rsidRPr="00136E8F">
        <w:rPr>
          <w:lang w:val="en-GB"/>
        </w:rPr>
        <w:tab/>
      </w:r>
      <w:r w:rsidRPr="00136E8F">
        <w:rPr>
          <w:b/>
          <w:lang w:val="en-GB"/>
        </w:rPr>
        <w:t>AREA (OBJECTIVES)</w:t>
      </w:r>
    </w:p>
    <w:p w14:paraId="09716C29" w14:textId="77777777" w:rsidR="00136E8F" w:rsidRPr="00136E8F" w:rsidRDefault="00136E8F" w:rsidP="00C04CFF">
      <w:pPr>
        <w:numPr>
          <w:ilvl w:val="0"/>
          <w:numId w:val="35"/>
        </w:numPr>
        <w:contextualSpacing/>
        <w:rPr>
          <w:lang w:val="en-GB"/>
        </w:rPr>
      </w:pPr>
      <w:r w:rsidRPr="00136E8F">
        <w:rPr>
          <w:lang w:val="en-GB"/>
        </w:rPr>
        <w:t>How to involve parents in a school life;</w:t>
      </w:r>
    </w:p>
    <w:p w14:paraId="5F4F07EF" w14:textId="77777777" w:rsidR="00136E8F" w:rsidRPr="00136E8F" w:rsidRDefault="00136E8F" w:rsidP="00C04CFF">
      <w:pPr>
        <w:numPr>
          <w:ilvl w:val="0"/>
          <w:numId w:val="35"/>
        </w:numPr>
        <w:contextualSpacing/>
        <w:rPr>
          <w:lang w:val="en-GB"/>
        </w:rPr>
      </w:pPr>
      <w:r w:rsidRPr="00136E8F">
        <w:rPr>
          <w:lang w:val="en-GB"/>
        </w:rPr>
        <w:t>Common activities of children with parents;</w:t>
      </w:r>
    </w:p>
    <w:p w14:paraId="75F03326" w14:textId="5A448C8C" w:rsidR="00136E8F" w:rsidRDefault="00136E8F" w:rsidP="00C04CFF">
      <w:pPr>
        <w:numPr>
          <w:ilvl w:val="0"/>
          <w:numId w:val="35"/>
        </w:numPr>
        <w:contextualSpacing/>
        <w:rPr>
          <w:lang w:val="en-GB"/>
        </w:rPr>
      </w:pPr>
      <w:r w:rsidRPr="00136E8F">
        <w:rPr>
          <w:lang w:val="en-GB"/>
        </w:rPr>
        <w:t>A demonstration of talents, strengths of children and parents - strengthening the relationship between children and parents, as well as with the school.</w:t>
      </w:r>
    </w:p>
    <w:p w14:paraId="12D0B546" w14:textId="77777777" w:rsidR="00FB30DA" w:rsidRPr="00136E8F" w:rsidRDefault="00FB30DA" w:rsidP="00FB30DA">
      <w:pPr>
        <w:ind w:left="1425"/>
        <w:contextualSpacing/>
        <w:rPr>
          <w:lang w:val="en-GB"/>
        </w:rPr>
      </w:pPr>
    </w:p>
    <w:p w14:paraId="1AE740BA" w14:textId="77777777" w:rsidR="00136E8F" w:rsidRPr="00136E8F" w:rsidRDefault="00136E8F" w:rsidP="00136E8F">
      <w:pPr>
        <w:rPr>
          <w:b/>
          <w:lang w:val="en-GB"/>
        </w:rPr>
      </w:pPr>
      <w:r w:rsidRPr="00136E8F">
        <w:rPr>
          <w:lang w:val="en-GB"/>
        </w:rPr>
        <w:t xml:space="preserve">     </w:t>
      </w:r>
      <w:r w:rsidRPr="00136E8F">
        <w:rPr>
          <w:lang w:val="en-GB"/>
        </w:rPr>
        <w:tab/>
      </w:r>
      <w:r w:rsidRPr="00136E8F">
        <w:rPr>
          <w:b/>
          <w:lang w:val="en-GB"/>
        </w:rPr>
        <w:t>DESCRIPTION:</w:t>
      </w:r>
    </w:p>
    <w:p w14:paraId="34AAE63B" w14:textId="77777777" w:rsidR="00136E8F" w:rsidRPr="00136E8F" w:rsidRDefault="00136E8F" w:rsidP="00136E8F">
      <w:pPr>
        <w:ind w:left="708"/>
        <w:jc w:val="both"/>
        <w:rPr>
          <w:lang w:val="en-GB"/>
        </w:rPr>
      </w:pPr>
      <w:r w:rsidRPr="00136E8F">
        <w:rPr>
          <w:lang w:val="en-GB"/>
        </w:rPr>
        <w:t>The idea of the practice is based on the formula of the popular TV program "Got talent", which is broadcast in many countries around the world.</w:t>
      </w:r>
    </w:p>
    <w:p w14:paraId="1B4F23ED" w14:textId="77777777" w:rsidR="00136E8F" w:rsidRPr="00136E8F" w:rsidRDefault="00136E8F" w:rsidP="00136E8F">
      <w:pPr>
        <w:ind w:left="708"/>
        <w:jc w:val="both"/>
        <w:rPr>
          <w:lang w:val="en-GB"/>
        </w:rPr>
      </w:pPr>
      <w:r w:rsidRPr="00136E8F">
        <w:rPr>
          <w:lang w:val="en-GB"/>
        </w:rPr>
        <w:t>During the school year, the class teacher is planning a joint class performance. The performance may take place at the end of the winter semester, for example.</w:t>
      </w:r>
    </w:p>
    <w:p w14:paraId="4622014E" w14:textId="77777777" w:rsidR="00136E8F" w:rsidRPr="00136E8F" w:rsidRDefault="00136E8F" w:rsidP="00136E8F">
      <w:pPr>
        <w:ind w:left="708"/>
        <w:jc w:val="both"/>
        <w:rPr>
          <w:lang w:val="en-GB"/>
        </w:rPr>
      </w:pPr>
      <w:r w:rsidRPr="00136E8F">
        <w:rPr>
          <w:lang w:val="en-GB"/>
        </w:rPr>
        <w:t>The teacher, together with parents and children, sets up a show program. The idea is that each child will prepare a presentation of the talent together with at least one parent.</w:t>
      </w:r>
    </w:p>
    <w:p w14:paraId="2198EEBF" w14:textId="77777777" w:rsidR="00136E8F" w:rsidRPr="00136E8F" w:rsidRDefault="00136E8F" w:rsidP="00136E8F">
      <w:pPr>
        <w:ind w:left="708"/>
        <w:jc w:val="both"/>
        <w:rPr>
          <w:lang w:val="en-GB"/>
        </w:rPr>
      </w:pPr>
      <w:r w:rsidRPr="00136E8F">
        <w:rPr>
          <w:lang w:val="en-GB"/>
        </w:rPr>
        <w:t>On the day of the performance, a scene is prepared, where all participants present their talents.</w:t>
      </w:r>
    </w:p>
    <w:p w14:paraId="030BCDF6" w14:textId="77777777" w:rsidR="00136E8F" w:rsidRPr="00136E8F" w:rsidRDefault="00136E8F" w:rsidP="00136E8F">
      <w:pPr>
        <w:ind w:left="708"/>
        <w:jc w:val="both"/>
        <w:rPr>
          <w:lang w:val="en-GB"/>
        </w:rPr>
      </w:pPr>
      <w:r w:rsidRPr="00136E8F">
        <w:rPr>
          <w:lang w:val="en-GB"/>
        </w:rPr>
        <w:t>The performance ends with a shared applause and thanks from the teacher.</w:t>
      </w:r>
    </w:p>
    <w:p w14:paraId="76E90F29" w14:textId="77777777" w:rsidR="00136E8F" w:rsidRPr="00136E8F" w:rsidRDefault="00136E8F" w:rsidP="00136E8F">
      <w:pPr>
        <w:ind w:left="708"/>
        <w:jc w:val="both"/>
        <w:rPr>
          <w:lang w:val="en-GB"/>
        </w:rPr>
      </w:pPr>
      <w:r w:rsidRPr="00136E8F">
        <w:rPr>
          <w:lang w:val="en-GB"/>
        </w:rPr>
        <w:t>At the end, all participants can go for a joint refreshment (e.g. each of the parents brings a small snack and is prepared a Swedish table).</w:t>
      </w:r>
    </w:p>
    <w:p w14:paraId="65F78BF5" w14:textId="77777777" w:rsidR="00136E8F" w:rsidRPr="00136E8F" w:rsidRDefault="00136E8F" w:rsidP="00136E8F">
      <w:r w:rsidRPr="00136E8F">
        <w:rPr>
          <w:lang w:val="en-GB"/>
        </w:rPr>
        <w:t xml:space="preserve">     </w:t>
      </w:r>
      <w:r w:rsidRPr="00136E8F">
        <w:rPr>
          <w:lang w:val="en-GB"/>
        </w:rPr>
        <w:tab/>
      </w:r>
      <w:r w:rsidRPr="00136E8F">
        <w:rPr>
          <w:b/>
          <w:lang w:val="en-GB"/>
        </w:rPr>
        <w:t>EVALUATION OF THE PRACTICE</w:t>
      </w:r>
      <w:r w:rsidRPr="00136E8F">
        <w:rPr>
          <w:lang w:val="en-GB"/>
        </w:rPr>
        <w:t>:</w:t>
      </w:r>
    </w:p>
    <w:p w14:paraId="64C134B5" w14:textId="77777777" w:rsidR="00136E8F" w:rsidRPr="00136E8F" w:rsidRDefault="00136E8F" w:rsidP="00C04CFF">
      <w:pPr>
        <w:numPr>
          <w:ilvl w:val="0"/>
          <w:numId w:val="7"/>
        </w:numPr>
        <w:contextualSpacing/>
        <w:rPr>
          <w:lang w:val="en-GB"/>
        </w:rPr>
      </w:pPr>
      <w:r w:rsidRPr="00136E8F">
        <w:rPr>
          <w:lang w:val="en-GB"/>
        </w:rPr>
        <w:t>Number of people involved in the practice.</w:t>
      </w:r>
    </w:p>
    <w:p w14:paraId="630FE383" w14:textId="77777777" w:rsidR="00136E8F" w:rsidRPr="00136E8F" w:rsidRDefault="00136E8F" w:rsidP="00C04CFF">
      <w:pPr>
        <w:numPr>
          <w:ilvl w:val="0"/>
          <w:numId w:val="7"/>
        </w:numPr>
        <w:contextualSpacing/>
      </w:pPr>
      <w:r w:rsidRPr="00136E8F">
        <w:t>Number of performances.</w:t>
      </w:r>
    </w:p>
    <w:p w14:paraId="3516C896" w14:textId="77777777" w:rsidR="005B6FA8" w:rsidRDefault="00136E8F" w:rsidP="00136E8F">
      <w:pPr>
        <w:rPr>
          <w:lang w:val="en-GB"/>
        </w:rPr>
      </w:pPr>
      <w:r w:rsidRPr="00136E8F">
        <w:rPr>
          <w:lang w:val="en-GB"/>
        </w:rPr>
        <w:t xml:space="preserve">    </w:t>
      </w:r>
      <w:r w:rsidRPr="00136E8F">
        <w:rPr>
          <w:lang w:val="en-GB"/>
        </w:rPr>
        <w:tab/>
      </w:r>
    </w:p>
    <w:p w14:paraId="7397F7AC" w14:textId="72BF6F1E" w:rsidR="00136E8F" w:rsidRPr="00136E8F" w:rsidRDefault="00136E8F" w:rsidP="005B6FA8">
      <w:pPr>
        <w:ind w:firstLine="705"/>
        <w:rPr>
          <w:lang w:val="en-GB"/>
        </w:rPr>
      </w:pPr>
      <w:r w:rsidRPr="00136E8F">
        <w:rPr>
          <w:b/>
          <w:lang w:val="en-US"/>
        </w:rPr>
        <w:t>COMMENTS FOR IMPLEMENTATION (if possible</w:t>
      </w:r>
      <w:r w:rsidRPr="00136E8F">
        <w:rPr>
          <w:b/>
          <w:lang w:val="en-GB"/>
        </w:rPr>
        <w:t>)</w:t>
      </w:r>
      <w:r w:rsidRPr="00136E8F">
        <w:rPr>
          <w:lang w:val="en-GB"/>
        </w:rPr>
        <w:t>:</w:t>
      </w:r>
    </w:p>
    <w:p w14:paraId="28056E95" w14:textId="77777777" w:rsidR="00136E8F" w:rsidRPr="00136E8F" w:rsidRDefault="00136E8F" w:rsidP="00136E8F">
      <w:pPr>
        <w:ind w:left="705"/>
        <w:jc w:val="both"/>
        <w:rPr>
          <w:lang w:val="en-GB"/>
        </w:rPr>
      </w:pPr>
      <w:r w:rsidRPr="00136E8F">
        <w:rPr>
          <w:lang w:val="en-GB"/>
        </w:rPr>
        <w:t>Teacher can also get involved in the performance and prepare a performance related to his/her talent.</w:t>
      </w:r>
    </w:p>
    <w:p w14:paraId="73700F96" w14:textId="77777777" w:rsidR="00136E8F" w:rsidRPr="00136E8F" w:rsidRDefault="00136E8F" w:rsidP="00136E8F">
      <w:pPr>
        <w:ind w:left="705"/>
        <w:jc w:val="both"/>
        <w:rPr>
          <w:lang w:val="en-GB"/>
        </w:rPr>
      </w:pPr>
      <w:r w:rsidRPr="00136E8F">
        <w:rPr>
          <w:lang w:val="en-GB"/>
        </w:rPr>
        <w:t>It is important that performances can be carried out in school conditions in a classroom.</w:t>
      </w:r>
    </w:p>
    <w:p w14:paraId="77D03808" w14:textId="77777777" w:rsidR="00136E8F" w:rsidRPr="00136E8F" w:rsidRDefault="00136E8F" w:rsidP="00136E8F">
      <w:pPr>
        <w:ind w:firstLine="705"/>
        <w:rPr>
          <w:lang w:val="en-GB"/>
        </w:rPr>
        <w:sectPr w:rsidR="00136E8F" w:rsidRPr="00136E8F">
          <w:pgSz w:w="11906" w:h="16838"/>
          <w:pgMar w:top="1417" w:right="1417" w:bottom="1417" w:left="1417" w:header="708" w:footer="708" w:gutter="0"/>
          <w:cols w:space="708"/>
          <w:docGrid w:linePitch="360"/>
        </w:sectPr>
      </w:pPr>
    </w:p>
    <w:p w14:paraId="17A1D121" w14:textId="7DA9DDF2" w:rsidR="00136E8F" w:rsidRPr="00136E8F" w:rsidRDefault="00136E8F" w:rsidP="00540D22">
      <w:pPr>
        <w:pStyle w:val="Nagwek3"/>
        <w:spacing w:after="240"/>
        <w:ind w:firstLine="708"/>
        <w:rPr>
          <w:lang w:val="en-GB"/>
        </w:rPr>
      </w:pPr>
      <w:bookmarkStart w:id="34" w:name="_Toc3200306"/>
      <w:r w:rsidRPr="00136E8F">
        <w:rPr>
          <w:lang w:val="en-GB"/>
        </w:rPr>
        <w:lastRenderedPageBreak/>
        <w:t>HEALTHY BREAKFAST</w:t>
      </w:r>
      <w:bookmarkEnd w:id="34"/>
    </w:p>
    <w:p w14:paraId="35E0A652" w14:textId="77777777" w:rsidR="00136E8F" w:rsidRPr="00136E8F" w:rsidRDefault="00136E8F" w:rsidP="00136E8F">
      <w:pPr>
        <w:jc w:val="both"/>
        <w:rPr>
          <w:b/>
          <w:lang w:val="en-GB"/>
        </w:rPr>
      </w:pPr>
      <w:r w:rsidRPr="00136E8F">
        <w:rPr>
          <w:lang w:val="en-GB"/>
        </w:rPr>
        <w:t xml:space="preserve">     </w:t>
      </w:r>
      <w:r w:rsidRPr="00136E8F">
        <w:rPr>
          <w:lang w:val="en-GB"/>
        </w:rPr>
        <w:tab/>
      </w:r>
      <w:r w:rsidRPr="00136E8F">
        <w:rPr>
          <w:b/>
          <w:lang w:val="en-GB"/>
        </w:rPr>
        <w:t xml:space="preserve"> AREA (OBJECTIVES)</w:t>
      </w:r>
    </w:p>
    <w:p w14:paraId="06596EA3" w14:textId="77777777" w:rsidR="00136E8F" w:rsidRPr="00136E8F" w:rsidRDefault="00136E8F" w:rsidP="00C04CFF">
      <w:pPr>
        <w:numPr>
          <w:ilvl w:val="0"/>
          <w:numId w:val="37"/>
        </w:numPr>
        <w:contextualSpacing/>
        <w:jc w:val="both"/>
        <w:rPr>
          <w:lang w:val="en-GB"/>
        </w:rPr>
      </w:pPr>
      <w:r w:rsidRPr="00136E8F">
        <w:rPr>
          <w:lang w:val="en-GB"/>
        </w:rPr>
        <w:t>Planning of common work;</w:t>
      </w:r>
    </w:p>
    <w:p w14:paraId="2FF60456" w14:textId="1F3C322E" w:rsidR="00136E8F" w:rsidRDefault="00136E8F" w:rsidP="00C04CFF">
      <w:pPr>
        <w:numPr>
          <w:ilvl w:val="0"/>
          <w:numId w:val="37"/>
        </w:numPr>
        <w:contextualSpacing/>
        <w:jc w:val="both"/>
        <w:rPr>
          <w:lang w:val="en-GB"/>
        </w:rPr>
      </w:pPr>
      <w:r w:rsidRPr="00136E8F">
        <w:rPr>
          <w:lang w:val="en-GB"/>
        </w:rPr>
        <w:t>How to involve parents in a school life.</w:t>
      </w:r>
    </w:p>
    <w:p w14:paraId="635DCFBF" w14:textId="77777777" w:rsidR="005B6FA8" w:rsidRPr="00136E8F" w:rsidRDefault="005B6FA8" w:rsidP="005B6FA8">
      <w:pPr>
        <w:ind w:left="1068"/>
        <w:contextualSpacing/>
        <w:jc w:val="both"/>
        <w:rPr>
          <w:lang w:val="en-GB"/>
        </w:rPr>
      </w:pPr>
    </w:p>
    <w:p w14:paraId="0C1115A9" w14:textId="77777777" w:rsidR="00136E8F" w:rsidRPr="00136E8F" w:rsidRDefault="00136E8F" w:rsidP="00136E8F">
      <w:pPr>
        <w:jc w:val="both"/>
        <w:rPr>
          <w:b/>
          <w:lang w:val="en-GB"/>
        </w:rPr>
      </w:pPr>
      <w:r w:rsidRPr="00136E8F">
        <w:rPr>
          <w:lang w:val="en-GB"/>
        </w:rPr>
        <w:t xml:space="preserve">     </w:t>
      </w:r>
      <w:r w:rsidRPr="00136E8F">
        <w:rPr>
          <w:lang w:val="en-GB"/>
        </w:rPr>
        <w:tab/>
      </w:r>
      <w:r w:rsidRPr="00136E8F">
        <w:rPr>
          <w:b/>
          <w:lang w:val="en-GB"/>
        </w:rPr>
        <w:t>DESCRIPTION:</w:t>
      </w:r>
    </w:p>
    <w:p w14:paraId="0678B3A3" w14:textId="77777777" w:rsidR="00136E8F" w:rsidRPr="00136E8F" w:rsidRDefault="00136E8F" w:rsidP="00136E8F">
      <w:pPr>
        <w:ind w:left="708"/>
        <w:jc w:val="both"/>
        <w:rPr>
          <w:lang w:val="en-GB"/>
        </w:rPr>
      </w:pPr>
      <w:r w:rsidRPr="00136E8F">
        <w:rPr>
          <w:lang w:val="en-GB"/>
        </w:rPr>
        <w:t>Organization of cyclic breakfasts at the school, e.g. once a month, where pupils meet together with their parents. For each breakfast, parents will agree and share the preparation of meals, snacks, drinks, etc.</w:t>
      </w:r>
    </w:p>
    <w:p w14:paraId="5F903361" w14:textId="77777777" w:rsidR="00136E8F" w:rsidRPr="00136E8F" w:rsidRDefault="00136E8F" w:rsidP="00136E8F">
      <w:pPr>
        <w:jc w:val="both"/>
      </w:pPr>
      <w:r w:rsidRPr="00136E8F">
        <w:rPr>
          <w:lang w:val="en-GB"/>
        </w:rPr>
        <w:t xml:space="preserve">     </w:t>
      </w:r>
      <w:r w:rsidRPr="00136E8F">
        <w:rPr>
          <w:lang w:val="en-GB"/>
        </w:rPr>
        <w:tab/>
      </w:r>
      <w:r w:rsidRPr="00136E8F">
        <w:rPr>
          <w:b/>
          <w:lang w:val="en-GB"/>
        </w:rPr>
        <w:t>EVALUATION OF THE PRACTICE:</w:t>
      </w:r>
    </w:p>
    <w:p w14:paraId="3A0FEECC" w14:textId="77777777" w:rsidR="00136E8F" w:rsidRPr="00136E8F" w:rsidRDefault="00136E8F" w:rsidP="00C04CFF">
      <w:pPr>
        <w:numPr>
          <w:ilvl w:val="0"/>
          <w:numId w:val="36"/>
        </w:numPr>
        <w:contextualSpacing/>
        <w:jc w:val="both"/>
      </w:pPr>
      <w:r w:rsidRPr="00136E8F">
        <w:t>Number of organized breakfasts;</w:t>
      </w:r>
    </w:p>
    <w:p w14:paraId="1048EACB" w14:textId="6D2192A1" w:rsidR="00136E8F" w:rsidRDefault="00136E8F" w:rsidP="00C04CFF">
      <w:pPr>
        <w:numPr>
          <w:ilvl w:val="0"/>
          <w:numId w:val="36"/>
        </w:numPr>
        <w:contextualSpacing/>
        <w:jc w:val="both"/>
        <w:rPr>
          <w:lang w:val="en-GB"/>
        </w:rPr>
      </w:pPr>
      <w:r w:rsidRPr="00136E8F">
        <w:rPr>
          <w:lang w:val="en-GB"/>
        </w:rPr>
        <w:t>Number of parents and pupils taking part in breakfast.</w:t>
      </w:r>
    </w:p>
    <w:p w14:paraId="3C0310C4" w14:textId="77777777" w:rsidR="005B6FA8" w:rsidRPr="00136E8F" w:rsidRDefault="005B6FA8" w:rsidP="005B6FA8">
      <w:pPr>
        <w:ind w:left="2136"/>
        <w:contextualSpacing/>
        <w:jc w:val="both"/>
        <w:rPr>
          <w:lang w:val="en-GB"/>
        </w:rPr>
      </w:pPr>
    </w:p>
    <w:p w14:paraId="586429B0" w14:textId="77777777" w:rsidR="00136E8F" w:rsidRPr="00136E8F" w:rsidRDefault="00136E8F" w:rsidP="00136E8F">
      <w:pPr>
        <w:jc w:val="both"/>
        <w:rPr>
          <w:lang w:val="en-GB"/>
        </w:rPr>
      </w:pPr>
      <w:r w:rsidRPr="00136E8F">
        <w:rPr>
          <w:lang w:val="en-GB"/>
        </w:rPr>
        <w:t xml:space="preserve">    </w:t>
      </w:r>
      <w:r w:rsidRPr="00136E8F">
        <w:rPr>
          <w:lang w:val="en-GB"/>
        </w:rPr>
        <w:tab/>
      </w:r>
      <w:r w:rsidRPr="00136E8F">
        <w:rPr>
          <w:b/>
          <w:lang w:val="en-US"/>
        </w:rPr>
        <w:t>COMMENTS FOR IMPLEMENTATION (if possible</w:t>
      </w:r>
      <w:r w:rsidRPr="00136E8F">
        <w:rPr>
          <w:b/>
          <w:lang w:val="en-GB"/>
        </w:rPr>
        <w:t>)</w:t>
      </w:r>
      <w:r w:rsidRPr="00136E8F">
        <w:rPr>
          <w:lang w:val="en-GB"/>
        </w:rPr>
        <w:t>:</w:t>
      </w:r>
    </w:p>
    <w:p w14:paraId="15A02AC5" w14:textId="77777777" w:rsidR="00136E8F" w:rsidRPr="00136E8F" w:rsidRDefault="00136E8F" w:rsidP="00136E8F">
      <w:pPr>
        <w:ind w:left="705"/>
        <w:jc w:val="both"/>
        <w:rPr>
          <w:lang w:val="en-GB"/>
        </w:rPr>
      </w:pPr>
      <w:r w:rsidRPr="00136E8F">
        <w:rPr>
          <w:lang w:val="en-GB"/>
        </w:rPr>
        <w:tab/>
        <w:t>Practice achieves goals if all parents are involved in it.</w:t>
      </w:r>
    </w:p>
    <w:p w14:paraId="3C957546" w14:textId="77777777" w:rsidR="00136E8F" w:rsidRPr="00136E8F" w:rsidRDefault="00136E8F" w:rsidP="00136E8F">
      <w:pPr>
        <w:ind w:left="705"/>
        <w:jc w:val="both"/>
        <w:rPr>
          <w:lang w:val="en-GB"/>
        </w:rPr>
      </w:pPr>
      <w:r w:rsidRPr="00136E8F">
        <w:rPr>
          <w:lang w:val="en-GB"/>
        </w:rPr>
        <w:t xml:space="preserve">To vary the breakfast, each breakfast can be carried out according to a given theme, e.g. some specific vegetable. </w:t>
      </w:r>
    </w:p>
    <w:p w14:paraId="0946C368" w14:textId="77777777" w:rsidR="00F80102" w:rsidRPr="00952EAC" w:rsidRDefault="00F80102" w:rsidP="00136E8F">
      <w:pPr>
        <w:ind w:left="705"/>
        <w:jc w:val="both"/>
        <w:rPr>
          <w:lang w:val="en-GB"/>
        </w:rPr>
        <w:sectPr w:rsidR="00F80102" w:rsidRPr="00952EAC" w:rsidSect="00540D22">
          <w:pgSz w:w="11906" w:h="16838"/>
          <w:pgMar w:top="1417" w:right="1417" w:bottom="1417" w:left="1417" w:header="708" w:footer="708" w:gutter="0"/>
          <w:cols w:space="708"/>
          <w:docGrid w:linePitch="360"/>
        </w:sectPr>
      </w:pPr>
    </w:p>
    <w:p w14:paraId="0AC71330" w14:textId="00D6ECD1" w:rsidR="00F80102" w:rsidRPr="00F80102" w:rsidRDefault="00F80102" w:rsidP="00F80102">
      <w:pPr>
        <w:pStyle w:val="Nagwek3"/>
        <w:spacing w:after="240"/>
        <w:rPr>
          <w:rFonts w:eastAsia="Calibri"/>
          <w:lang w:val="en-US"/>
        </w:rPr>
      </w:pPr>
      <w:r w:rsidRPr="00F80102">
        <w:rPr>
          <w:rFonts w:eastAsia="Calibri"/>
          <w:lang w:val="en-US"/>
        </w:rPr>
        <w:lastRenderedPageBreak/>
        <w:t xml:space="preserve"> </w:t>
      </w:r>
      <w:r>
        <w:rPr>
          <w:rFonts w:eastAsia="Calibri"/>
          <w:lang w:val="en-US"/>
        </w:rPr>
        <w:tab/>
      </w:r>
      <w:bookmarkStart w:id="35" w:name="_Toc3200307"/>
      <w:r w:rsidRPr="00F80102">
        <w:rPr>
          <w:rFonts w:eastAsia="Calibri"/>
          <w:lang w:val="en-US"/>
        </w:rPr>
        <w:t>LITTLE TOOLKIT TO</w:t>
      </w:r>
      <w:r>
        <w:rPr>
          <w:rFonts w:eastAsia="Calibri"/>
          <w:lang w:val="en-US"/>
        </w:rPr>
        <w:t xml:space="preserve"> INVOLVE PARENTS IN SCHOOL LIFE</w:t>
      </w:r>
      <w:bookmarkEnd w:id="35"/>
    </w:p>
    <w:p w14:paraId="1237DEB9" w14:textId="77777777" w:rsidR="00F80102" w:rsidRPr="00F80102" w:rsidRDefault="00F80102" w:rsidP="00F80102">
      <w:pPr>
        <w:rPr>
          <w:rFonts w:ascii="Calibri" w:eastAsia="Calibri" w:hAnsi="Calibri" w:cs="Times New Roman"/>
          <w:b/>
          <w:lang w:val="en-US"/>
        </w:rPr>
      </w:pPr>
      <w:r w:rsidRPr="00F80102">
        <w:rPr>
          <w:rFonts w:ascii="Calibri" w:eastAsia="Calibri" w:hAnsi="Calibri" w:cs="Times New Roman"/>
          <w:b/>
          <w:lang w:val="en-US"/>
        </w:rPr>
        <w:t xml:space="preserve">     </w:t>
      </w:r>
      <w:r w:rsidRPr="00F80102">
        <w:rPr>
          <w:rFonts w:ascii="Calibri" w:eastAsia="Calibri" w:hAnsi="Calibri" w:cs="Times New Roman"/>
          <w:b/>
          <w:lang w:val="en-US"/>
        </w:rPr>
        <w:tab/>
        <w:t xml:space="preserve"> AREA (OBJECTIVES):</w:t>
      </w:r>
    </w:p>
    <w:p w14:paraId="04682139" w14:textId="77777777" w:rsidR="00F80102" w:rsidRPr="00F80102" w:rsidRDefault="00F80102" w:rsidP="00C04CFF">
      <w:pPr>
        <w:numPr>
          <w:ilvl w:val="0"/>
          <w:numId w:val="40"/>
        </w:numPr>
        <w:autoSpaceDE w:val="0"/>
        <w:autoSpaceDN w:val="0"/>
        <w:adjustRightInd w:val="0"/>
        <w:spacing w:after="0" w:line="240" w:lineRule="auto"/>
        <w:contextualSpacing/>
        <w:jc w:val="both"/>
        <w:rPr>
          <w:rFonts w:ascii="Calibri" w:eastAsia="Times New Roman" w:hAnsi="Calibri" w:cs="Helvetica"/>
          <w:lang w:val="en-US" w:eastAsia="it-IT"/>
        </w:rPr>
      </w:pPr>
      <w:r w:rsidRPr="00F80102">
        <w:rPr>
          <w:rFonts w:ascii="Calibri" w:eastAsia="Times New Roman" w:hAnsi="Calibri" w:cs="Helvetica"/>
          <w:lang w:val="en-US" w:eastAsia="it-IT"/>
        </w:rPr>
        <w:t>Develop an increased understanding of parental involvement and engagement for teacher working with schools to understand the importance of working with parents in partnership and to gain some practical ideas as to how to move this work forward within scholastic setting.</w:t>
      </w:r>
    </w:p>
    <w:p w14:paraId="29CF3C29" w14:textId="77777777" w:rsidR="00F80102" w:rsidRPr="00F80102" w:rsidRDefault="00F80102" w:rsidP="00C04CFF">
      <w:pPr>
        <w:numPr>
          <w:ilvl w:val="0"/>
          <w:numId w:val="40"/>
        </w:numPr>
        <w:autoSpaceDE w:val="0"/>
        <w:autoSpaceDN w:val="0"/>
        <w:adjustRightInd w:val="0"/>
        <w:spacing w:after="0" w:line="240" w:lineRule="auto"/>
        <w:contextualSpacing/>
        <w:jc w:val="both"/>
        <w:rPr>
          <w:rFonts w:ascii="Calibri" w:eastAsia="Times New Roman" w:hAnsi="Calibri" w:cs="Helvetica"/>
          <w:lang w:val="en-US" w:eastAsia="it-IT"/>
        </w:rPr>
      </w:pPr>
      <w:r w:rsidRPr="00F80102">
        <w:rPr>
          <w:rFonts w:ascii="Calibri" w:eastAsia="Times New Roman" w:hAnsi="Calibri" w:cs="Helvetica"/>
          <w:lang w:val="en-US" w:eastAsia="it-IT"/>
        </w:rPr>
        <w:t>Gain practical skills and ideas to assist learners’ parental engagement work at a practitioner level and whole-school approach level.</w:t>
      </w:r>
    </w:p>
    <w:p w14:paraId="0E43AA11" w14:textId="77777777" w:rsidR="00F80102" w:rsidRPr="00F80102" w:rsidRDefault="00F80102" w:rsidP="00F80102">
      <w:pPr>
        <w:autoSpaceDE w:val="0"/>
        <w:autoSpaceDN w:val="0"/>
        <w:adjustRightInd w:val="0"/>
        <w:spacing w:after="0" w:line="240" w:lineRule="auto"/>
        <w:rPr>
          <w:rFonts w:ascii="Calibri" w:eastAsia="Calibri" w:hAnsi="Calibri" w:cs="Times New Roman"/>
          <w:lang w:val="en-US"/>
        </w:rPr>
      </w:pPr>
    </w:p>
    <w:p w14:paraId="54E0185B" w14:textId="77777777" w:rsidR="00F80102" w:rsidRPr="00F80102" w:rsidRDefault="00F80102" w:rsidP="00F80102">
      <w:pPr>
        <w:rPr>
          <w:rFonts w:ascii="Calibri" w:eastAsia="Calibri" w:hAnsi="Calibri" w:cs="Times New Roman"/>
          <w:b/>
          <w:lang w:val="en-US"/>
        </w:rPr>
      </w:pPr>
      <w:r w:rsidRPr="00F80102">
        <w:rPr>
          <w:rFonts w:ascii="Calibri" w:eastAsia="Calibri" w:hAnsi="Calibri" w:cs="Times New Roman"/>
          <w:b/>
          <w:lang w:val="en-US"/>
        </w:rPr>
        <w:t xml:space="preserve">     </w:t>
      </w:r>
      <w:r w:rsidRPr="00F80102">
        <w:rPr>
          <w:rFonts w:ascii="Calibri" w:eastAsia="Calibri" w:hAnsi="Calibri" w:cs="Times New Roman"/>
          <w:b/>
          <w:lang w:val="en-US"/>
        </w:rPr>
        <w:tab/>
        <w:t>THEORETICAL BACKGROUND:</w:t>
      </w:r>
    </w:p>
    <w:p w14:paraId="34132E28"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 xml:space="preserve">One factor among </w:t>
      </w:r>
      <w:r w:rsidRPr="00F80102">
        <w:rPr>
          <w:rFonts w:ascii="Calibri" w:eastAsia="Times New Roman" w:hAnsi="Calibri" w:cs="Helvetica"/>
          <w:bCs/>
          <w:lang w:val="en-US" w:eastAsia="it-IT"/>
        </w:rPr>
        <w:t>teaching strategies</w:t>
      </w:r>
      <w:r w:rsidRPr="00F80102">
        <w:rPr>
          <w:rFonts w:ascii="Calibri" w:eastAsia="Times New Roman" w:hAnsi="Calibri" w:cs="Helvetica"/>
          <w:lang w:val="en-US" w:eastAsia="it-IT"/>
        </w:rPr>
        <w:t xml:space="preserve"> that provides a reliable barometer for student success is “parent involvement”. In fact, it's crucial. According different sources</w:t>
      </w:r>
      <w:r w:rsidRPr="00F80102">
        <w:rPr>
          <w:rFonts w:ascii="Calibri" w:eastAsia="Times New Roman" w:hAnsi="Calibri" w:cs="Helvetica"/>
          <w:vertAlign w:val="superscript"/>
          <w:lang w:val="en-US" w:eastAsia="it-IT"/>
        </w:rPr>
        <w:footnoteReference w:id="7"/>
      </w:r>
      <w:r w:rsidRPr="00F80102">
        <w:rPr>
          <w:rFonts w:ascii="Calibri" w:eastAsia="Times New Roman" w:hAnsi="Calibri" w:cs="Helvetica"/>
          <w:lang w:val="en-US" w:eastAsia="it-IT"/>
        </w:rPr>
        <w:t xml:space="preserve">, no matter income or background, students with involved parents are more likely to have higher grades and test scores, attend school regularly, have better social skills, show improved behavior, and adapt well to school. </w:t>
      </w:r>
    </w:p>
    <w:p w14:paraId="5EDE78DD"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 xml:space="preserve">The data is so overwhelming, one of important jobs as teachers must be to facilitate the </w:t>
      </w:r>
      <w:r w:rsidRPr="00F80102">
        <w:rPr>
          <w:rFonts w:ascii="Calibri" w:eastAsia="Times New Roman" w:hAnsi="Calibri" w:cs="Helvetica"/>
          <w:b/>
          <w:bCs/>
          <w:u w:val="single"/>
          <w:lang w:val="en-US" w:eastAsia="it-IT"/>
        </w:rPr>
        <w:t>involvement of parents</w:t>
      </w:r>
      <w:r w:rsidRPr="00F80102">
        <w:rPr>
          <w:rFonts w:ascii="Calibri" w:eastAsia="Times New Roman" w:hAnsi="Calibri" w:cs="Helvetica"/>
          <w:lang w:val="en-US" w:eastAsia="it-IT"/>
        </w:rPr>
        <w:t xml:space="preserve"> in their child's education. There are as many </w:t>
      </w:r>
      <w:r w:rsidRPr="00F80102">
        <w:rPr>
          <w:rFonts w:ascii="Calibri" w:eastAsia="Times New Roman" w:hAnsi="Calibri" w:cs="Helvetica"/>
          <w:b/>
          <w:bCs/>
          <w:u w:val="single"/>
          <w:lang w:val="en-US" w:eastAsia="it-IT"/>
        </w:rPr>
        <w:t>teaching strategies</w:t>
      </w:r>
      <w:r w:rsidRPr="00F80102">
        <w:rPr>
          <w:rFonts w:ascii="Calibri" w:eastAsia="Times New Roman" w:hAnsi="Calibri" w:cs="Helvetica"/>
          <w:lang w:val="en-US" w:eastAsia="it-IT"/>
        </w:rPr>
        <w:t xml:space="preserve"> to do that as there are parents who need alternatives to the traditional parent-teacher conference and back-to-school night.</w:t>
      </w:r>
    </w:p>
    <w:p w14:paraId="17CFA94E" w14:textId="77777777" w:rsidR="00F80102" w:rsidRPr="00F80102" w:rsidRDefault="00F80102" w:rsidP="00F80102">
      <w:pPr>
        <w:autoSpaceDE w:val="0"/>
        <w:autoSpaceDN w:val="0"/>
        <w:adjustRightInd w:val="0"/>
        <w:spacing w:after="0" w:line="240" w:lineRule="auto"/>
        <w:ind w:left="708"/>
        <w:rPr>
          <w:rFonts w:ascii="Calibri" w:eastAsia="Calibri" w:hAnsi="Calibri" w:cs="Helvetica"/>
          <w:lang w:val="en-US"/>
        </w:rPr>
      </w:pPr>
      <w:r w:rsidRPr="00F80102">
        <w:rPr>
          <w:rFonts w:ascii="Calibri" w:eastAsia="Times New Roman" w:hAnsi="Calibri" w:cs="Helvetica"/>
          <w:lang w:val="en-US" w:eastAsia="it-IT"/>
        </w:rPr>
        <w:t xml:space="preserve">Creating a successful family involvement program necessitates selecting programs, activities and </w:t>
      </w:r>
      <w:r w:rsidRPr="00F80102">
        <w:rPr>
          <w:rFonts w:ascii="Calibri" w:eastAsia="Calibri" w:hAnsi="Calibri" w:cs="Helvetica"/>
          <w:lang w:val="en-US"/>
        </w:rPr>
        <w:t>strategies that are effective, targeted and appropriate to the site and participants</w:t>
      </w:r>
    </w:p>
    <w:p w14:paraId="149EC1D9" w14:textId="77777777" w:rsidR="00F80102" w:rsidRPr="00F80102" w:rsidRDefault="00F80102" w:rsidP="00F80102">
      <w:pPr>
        <w:autoSpaceDE w:val="0"/>
        <w:autoSpaceDN w:val="0"/>
        <w:adjustRightInd w:val="0"/>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 xml:space="preserve">Although all schools may use the framework of six types of involvement as a guide, each school must choose practices that will help achieve important goals and meet the needs of its students and families. </w:t>
      </w:r>
    </w:p>
    <w:p w14:paraId="297F5143" w14:textId="77777777" w:rsidR="00F80102" w:rsidRPr="00F80102" w:rsidRDefault="00F80102" w:rsidP="00F80102">
      <w:pPr>
        <w:autoSpaceDE w:val="0"/>
        <w:autoSpaceDN w:val="0"/>
        <w:adjustRightInd w:val="0"/>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 TYPE 1--PARENTING: Assist families with parenting and child-rearing skills, understanding child and adolescent development, and setting home conditions that support children as students at each age and grade level. Assist schools in understanding families.</w:t>
      </w:r>
    </w:p>
    <w:p w14:paraId="145D505C" w14:textId="77777777" w:rsidR="00F80102" w:rsidRPr="00F80102" w:rsidRDefault="00F80102" w:rsidP="00F80102">
      <w:pPr>
        <w:autoSpaceDE w:val="0"/>
        <w:autoSpaceDN w:val="0"/>
        <w:adjustRightInd w:val="0"/>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 TYPE 2--COMMUNICATING: Communicate with families about school programs and student progress through effective school-to-home and home-to-school communications.</w:t>
      </w:r>
    </w:p>
    <w:p w14:paraId="5AE084CE" w14:textId="77777777" w:rsidR="00F80102" w:rsidRPr="00F80102" w:rsidRDefault="00F80102" w:rsidP="00F80102">
      <w:pPr>
        <w:autoSpaceDE w:val="0"/>
        <w:autoSpaceDN w:val="0"/>
        <w:adjustRightInd w:val="0"/>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 TYPE 3--VOLUNTEERING: Improve recruitment, training, work, and schedules to involve families as volunteers and audiences at the school or in other locations to support students and school programs.</w:t>
      </w:r>
    </w:p>
    <w:p w14:paraId="7253B331" w14:textId="77777777" w:rsidR="00F80102" w:rsidRPr="00F80102" w:rsidRDefault="00F80102" w:rsidP="00F80102">
      <w:pPr>
        <w:autoSpaceDE w:val="0"/>
        <w:autoSpaceDN w:val="0"/>
        <w:adjustRightInd w:val="0"/>
        <w:spacing w:after="0" w:line="240" w:lineRule="auto"/>
        <w:ind w:left="708"/>
        <w:rPr>
          <w:rFonts w:ascii="Calibri" w:eastAsia="Times New Roman" w:hAnsi="Calibri" w:cs="Helvetica"/>
          <w:lang w:val="en-US" w:eastAsia="it-IT"/>
        </w:rPr>
      </w:pPr>
      <w:r w:rsidRPr="00F80102">
        <w:rPr>
          <w:rFonts w:ascii="Calibri" w:eastAsia="Times New Roman" w:hAnsi="Calibri" w:cs="Helvetica"/>
          <w:lang w:val="en-US" w:eastAsia="it-IT"/>
        </w:rPr>
        <w:t>● TYPE 4--LEARNING AT HOME: Involve families with their children in learning activities at home, including homework and other curriculum-linked activities and decisions.</w:t>
      </w:r>
    </w:p>
    <w:p w14:paraId="100E4F45" w14:textId="77777777" w:rsidR="00F80102" w:rsidRPr="00F80102" w:rsidRDefault="00F80102" w:rsidP="00F80102">
      <w:pPr>
        <w:autoSpaceDE w:val="0"/>
        <w:autoSpaceDN w:val="0"/>
        <w:adjustRightInd w:val="0"/>
        <w:spacing w:after="0" w:line="240" w:lineRule="auto"/>
        <w:ind w:left="708"/>
        <w:rPr>
          <w:rFonts w:ascii="Calibri" w:eastAsia="Times New Roman" w:hAnsi="Calibri" w:cs="Helvetica"/>
          <w:lang w:val="en-US" w:eastAsia="it-IT"/>
        </w:rPr>
      </w:pPr>
      <w:r w:rsidRPr="00F80102">
        <w:rPr>
          <w:rFonts w:ascii="Calibri" w:eastAsia="Times New Roman" w:hAnsi="Calibri" w:cs="Helvetica"/>
          <w:lang w:val="en-US" w:eastAsia="it-IT"/>
        </w:rPr>
        <w:t>● TYPE 5--DECISION MAKING: Include families as participants in school decisions, governance, and advocacy through PTA/PTO, school councils, committees, and other parent organizations.</w:t>
      </w:r>
    </w:p>
    <w:p w14:paraId="1003D646" w14:textId="77777777" w:rsidR="00F80102" w:rsidRPr="00F80102" w:rsidRDefault="00F80102" w:rsidP="00F80102">
      <w:pPr>
        <w:autoSpaceDE w:val="0"/>
        <w:autoSpaceDN w:val="0"/>
        <w:adjustRightInd w:val="0"/>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 TYPE 6--COLLABORATING WITH THE COMMUNITY: Coordinate resources and services for families, students, and the school with businesses, agencies, and other groups, and provide services to the community.</w:t>
      </w:r>
    </w:p>
    <w:p w14:paraId="7E3FE47D" w14:textId="77777777" w:rsidR="00F80102" w:rsidRPr="00F80102" w:rsidRDefault="00F80102" w:rsidP="00F80102">
      <w:pPr>
        <w:autoSpaceDE w:val="0"/>
        <w:autoSpaceDN w:val="0"/>
        <w:adjustRightInd w:val="0"/>
        <w:spacing w:after="0" w:line="240" w:lineRule="auto"/>
        <w:ind w:left="708"/>
        <w:jc w:val="both"/>
        <w:rPr>
          <w:rFonts w:ascii="Calibri" w:eastAsia="Times New Roman" w:hAnsi="Calibri" w:cs="Helvetica"/>
          <w:lang w:val="en-US" w:eastAsia="it-IT"/>
        </w:rPr>
      </w:pPr>
    </w:p>
    <w:p w14:paraId="742D7DED" w14:textId="77777777" w:rsidR="00F80102" w:rsidRPr="00F80102" w:rsidRDefault="00F80102" w:rsidP="00F80102">
      <w:pPr>
        <w:autoSpaceDE w:val="0"/>
        <w:autoSpaceDN w:val="0"/>
        <w:adjustRightInd w:val="0"/>
        <w:spacing w:after="0" w:line="240" w:lineRule="auto"/>
        <w:ind w:left="708"/>
        <w:rPr>
          <w:rFonts w:ascii="Calibri" w:eastAsia="Calibri" w:hAnsi="Calibri" w:cs="Helvetica"/>
          <w:lang w:val="en-US"/>
        </w:rPr>
      </w:pPr>
      <w:r w:rsidRPr="00F80102">
        <w:rPr>
          <w:rFonts w:ascii="Calibri" w:eastAsia="Calibri" w:hAnsi="Calibri" w:cs="Helvetica"/>
          <w:lang w:val="en-US"/>
        </w:rPr>
        <w:lastRenderedPageBreak/>
        <w:t xml:space="preserve">Following, are indicated some </w:t>
      </w:r>
      <w:r w:rsidRPr="00F80102">
        <w:rPr>
          <w:rFonts w:ascii="Calibri" w:eastAsia="Calibri" w:hAnsi="Calibri" w:cs="Helvetica"/>
          <w:b/>
          <w:lang w:val="en-US"/>
        </w:rPr>
        <w:t>suggestions</w:t>
      </w:r>
      <w:r w:rsidRPr="00F80102">
        <w:rPr>
          <w:rFonts w:ascii="Calibri" w:eastAsia="Calibri" w:hAnsi="Calibri" w:cs="Helvetica"/>
          <w:lang w:val="en-US"/>
        </w:rPr>
        <w:t xml:space="preserve"> and general </w:t>
      </w:r>
      <w:r w:rsidRPr="00F80102">
        <w:rPr>
          <w:rFonts w:ascii="Calibri" w:eastAsia="Calibri" w:hAnsi="Calibri" w:cs="Helvetica"/>
          <w:b/>
          <w:lang w:val="en-US"/>
        </w:rPr>
        <w:t>activities</w:t>
      </w:r>
      <w:r w:rsidRPr="00F80102">
        <w:rPr>
          <w:rFonts w:ascii="Calibri" w:eastAsia="Calibri" w:hAnsi="Calibri" w:cs="Helvetica"/>
          <w:lang w:val="en-US"/>
        </w:rPr>
        <w:t xml:space="preserve"> that can contribute to involving parents in school life.</w:t>
      </w:r>
    </w:p>
    <w:p w14:paraId="1044EA4E" w14:textId="77777777" w:rsidR="00F80102" w:rsidRPr="00F80102" w:rsidRDefault="00F80102" w:rsidP="00F80102">
      <w:pPr>
        <w:rPr>
          <w:rFonts w:ascii="Calibri" w:eastAsia="Calibri" w:hAnsi="Calibri" w:cs="Times New Roman"/>
          <w:lang w:val="en-US"/>
        </w:rPr>
      </w:pPr>
    </w:p>
    <w:p w14:paraId="3EDD79E5" w14:textId="77777777" w:rsidR="00F80102" w:rsidRPr="00F80102" w:rsidRDefault="00F80102" w:rsidP="00F80102">
      <w:pPr>
        <w:rPr>
          <w:rFonts w:ascii="Calibri" w:eastAsia="Calibri" w:hAnsi="Calibri" w:cs="Times New Roman"/>
          <w:b/>
          <w:lang w:val="en-US"/>
        </w:rPr>
      </w:pPr>
      <w:r w:rsidRPr="00F80102">
        <w:rPr>
          <w:rFonts w:ascii="Calibri" w:eastAsia="Calibri" w:hAnsi="Calibri" w:cs="Times New Roman"/>
          <w:b/>
          <w:lang w:val="en-US"/>
        </w:rPr>
        <w:t xml:space="preserve">     </w:t>
      </w:r>
      <w:r w:rsidRPr="00F80102">
        <w:rPr>
          <w:rFonts w:ascii="Calibri" w:eastAsia="Calibri" w:hAnsi="Calibri" w:cs="Times New Roman"/>
          <w:b/>
          <w:lang w:val="en-US"/>
        </w:rPr>
        <w:tab/>
        <w:t>DESCRIPTION</w:t>
      </w:r>
    </w:p>
    <w:p w14:paraId="519A0B93" w14:textId="77777777" w:rsidR="00F80102" w:rsidRPr="00F80102" w:rsidRDefault="00F80102" w:rsidP="00F80102">
      <w:pPr>
        <w:spacing w:after="0"/>
        <w:ind w:left="708"/>
        <w:rPr>
          <w:rFonts w:ascii="Calibri" w:eastAsia="Calibri" w:hAnsi="Calibri" w:cs="Helvetica"/>
          <w:b/>
          <w:bCs/>
          <w:lang w:val="en-GB"/>
        </w:rPr>
      </w:pPr>
      <w:r w:rsidRPr="00F80102">
        <w:rPr>
          <w:rFonts w:ascii="Calibri" w:eastAsia="Calibri" w:hAnsi="Calibri" w:cs="Helvetica"/>
          <w:b/>
          <w:bCs/>
          <w:lang w:val="en-GB"/>
        </w:rPr>
        <w:t>Open-Door Teaching Strategies</w:t>
      </w:r>
    </w:p>
    <w:p w14:paraId="1DBAE7E3" w14:textId="77777777" w:rsidR="00F80102" w:rsidRPr="00F80102" w:rsidRDefault="00F80102" w:rsidP="00F80102">
      <w:pPr>
        <w:spacing w:after="0" w:line="240" w:lineRule="auto"/>
        <w:ind w:left="708"/>
        <w:jc w:val="both"/>
        <w:rPr>
          <w:rFonts w:ascii="Calibri" w:eastAsia="Calibri" w:hAnsi="Calibri" w:cs="Helvetica"/>
          <w:bCs/>
          <w:lang w:val="en-GB"/>
        </w:rPr>
      </w:pPr>
      <w:r w:rsidRPr="00F80102">
        <w:rPr>
          <w:rFonts w:ascii="Calibri" w:eastAsia="Calibri" w:hAnsi="Calibri" w:cs="Helvetica"/>
          <w:bCs/>
          <w:lang w:val="en-GB"/>
        </w:rPr>
        <w:t>Be available when parents are. Parents are more likely to attend conferences when teachers offer a variety of scheduling options. That means before school and after quitting time, via email or whatsapp, even a phone call. Sure, you can't do that always, but be flexible. For some parents, the only times they have are outside of your traditional work hours.</w:t>
      </w:r>
    </w:p>
    <w:p w14:paraId="265EAF02" w14:textId="77777777" w:rsidR="00F80102" w:rsidRPr="00F80102" w:rsidRDefault="00F80102" w:rsidP="00F80102">
      <w:pPr>
        <w:spacing w:after="0" w:line="240" w:lineRule="auto"/>
        <w:ind w:left="708"/>
        <w:rPr>
          <w:rFonts w:ascii="Calibri" w:eastAsia="Calibri" w:hAnsi="Calibri" w:cs="Helvetica"/>
          <w:b/>
          <w:bCs/>
          <w:lang w:val="en-GB"/>
        </w:rPr>
      </w:pPr>
    </w:p>
    <w:p w14:paraId="196C9467" w14:textId="77777777" w:rsidR="00F80102" w:rsidRPr="00F80102" w:rsidRDefault="00F80102" w:rsidP="00F80102">
      <w:pPr>
        <w:spacing w:after="0"/>
        <w:ind w:left="708"/>
        <w:rPr>
          <w:rFonts w:ascii="Calibri" w:eastAsia="Calibri" w:hAnsi="Calibri" w:cs="Helvetica"/>
          <w:b/>
          <w:bCs/>
          <w:lang w:val="en-GB"/>
        </w:rPr>
      </w:pPr>
      <w:r w:rsidRPr="00F80102">
        <w:rPr>
          <w:rFonts w:ascii="Calibri" w:eastAsia="Calibri" w:hAnsi="Calibri" w:cs="Helvetica"/>
          <w:b/>
          <w:bCs/>
          <w:lang w:val="en-GB"/>
        </w:rPr>
        <w:t>Create a Family-Friendly Environment</w:t>
      </w:r>
    </w:p>
    <w:p w14:paraId="7586017E" w14:textId="77777777" w:rsidR="00F80102" w:rsidRPr="00F80102" w:rsidRDefault="00F80102" w:rsidP="00F80102">
      <w:pPr>
        <w:spacing w:after="0" w:line="240" w:lineRule="auto"/>
        <w:ind w:left="708"/>
        <w:jc w:val="both"/>
        <w:rPr>
          <w:rFonts w:ascii="Calibri" w:eastAsia="Calibri" w:hAnsi="Calibri" w:cs="Helvetica"/>
          <w:bCs/>
          <w:lang w:val="en-GB"/>
        </w:rPr>
      </w:pPr>
      <w:r w:rsidRPr="00F80102">
        <w:rPr>
          <w:rFonts w:ascii="Calibri" w:eastAsia="Calibri" w:hAnsi="Calibri" w:cs="Helvetica"/>
          <w:bCs/>
          <w:lang w:val="en-GB"/>
        </w:rPr>
        <w:t>Encourage parental involvement in the classroom. Make family important in your class. Welcome parents to volunteer in or out of class. Show them you value their time by explaining the best way they can help as a classroom volunteer. Provide guidelines so they don't wonder why they're there or get embarassed because they “did something wrong.”</w:t>
      </w:r>
    </w:p>
    <w:p w14:paraId="30F422F4" w14:textId="77777777" w:rsidR="00F80102" w:rsidRPr="00F80102" w:rsidRDefault="00F80102" w:rsidP="00F80102">
      <w:pPr>
        <w:spacing w:after="0" w:line="240" w:lineRule="auto"/>
        <w:ind w:left="708"/>
        <w:jc w:val="both"/>
        <w:rPr>
          <w:rFonts w:ascii="Calibri" w:eastAsia="Calibri" w:hAnsi="Calibri" w:cs="Helvetica"/>
          <w:bCs/>
          <w:lang w:val="en-GB"/>
        </w:rPr>
      </w:pPr>
      <w:r w:rsidRPr="00F80102">
        <w:rPr>
          <w:rFonts w:ascii="Calibri" w:eastAsia="Calibri" w:hAnsi="Calibri" w:cs="Helvetica"/>
          <w:bCs/>
          <w:lang w:val="en-GB"/>
        </w:rPr>
        <w:t>Invite parents to share their expertise. For example, if you're talking about biology, invite a parent biologist to make that science topic real to students. You might even invite parents to eat breakfast or lunch with their child.</w:t>
      </w:r>
    </w:p>
    <w:p w14:paraId="20EDBEF0" w14:textId="77777777" w:rsidR="00F80102" w:rsidRPr="00F80102" w:rsidRDefault="00F80102" w:rsidP="00F80102">
      <w:pPr>
        <w:spacing w:after="0" w:line="240" w:lineRule="auto"/>
        <w:ind w:left="708"/>
        <w:jc w:val="both"/>
        <w:rPr>
          <w:rFonts w:ascii="Calibri" w:eastAsia="Calibri" w:hAnsi="Calibri" w:cs="Helvetica"/>
          <w:lang w:val="en-GB"/>
        </w:rPr>
      </w:pPr>
      <w:r w:rsidRPr="00F80102">
        <w:rPr>
          <w:rFonts w:ascii="Calibri" w:eastAsia="Calibri" w:hAnsi="Calibri" w:cs="Helvetica"/>
          <w:bCs/>
          <w:lang w:val="en-GB"/>
        </w:rPr>
        <w:t>Make getting involved easy by putting as much as possible online for parents. That includes sign-up sheets, using programs like Google Forms.</w:t>
      </w:r>
    </w:p>
    <w:p w14:paraId="5BC2BDED" w14:textId="77777777" w:rsidR="00F80102" w:rsidRPr="00F80102" w:rsidRDefault="00F80102" w:rsidP="00F80102">
      <w:pPr>
        <w:spacing w:after="0" w:line="240" w:lineRule="auto"/>
        <w:ind w:left="708"/>
        <w:rPr>
          <w:rFonts w:ascii="Calibri" w:eastAsia="Calibri" w:hAnsi="Calibri" w:cs="Helvetica"/>
          <w:lang w:val="en-GB"/>
        </w:rPr>
      </w:pPr>
    </w:p>
    <w:p w14:paraId="58FD048A" w14:textId="77777777" w:rsidR="00F80102" w:rsidRPr="00F80102" w:rsidRDefault="00F80102" w:rsidP="00F80102">
      <w:pPr>
        <w:spacing w:after="0"/>
        <w:ind w:left="708"/>
        <w:rPr>
          <w:rFonts w:ascii="Calibri" w:eastAsia="Calibri" w:hAnsi="Calibri" w:cs="Helvetica"/>
          <w:b/>
          <w:bCs/>
          <w:lang w:val="en-GB"/>
        </w:rPr>
      </w:pPr>
      <w:r w:rsidRPr="00F80102">
        <w:rPr>
          <w:rFonts w:ascii="Calibri" w:eastAsia="Calibri" w:hAnsi="Calibri" w:cs="Helvetica"/>
          <w:b/>
          <w:bCs/>
          <w:lang w:val="en-GB"/>
        </w:rPr>
        <w:t>Parent Classes</w:t>
      </w:r>
    </w:p>
    <w:p w14:paraId="7DA3FAFF"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 xml:space="preserve">Offer parent classes in topics either </w:t>
      </w:r>
    </w:p>
    <w:p w14:paraId="16E0F2D0"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 xml:space="preserve">1) they want to learn about, </w:t>
      </w:r>
    </w:p>
    <w:p w14:paraId="4ECFD7E0"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 xml:space="preserve">or </w:t>
      </w:r>
    </w:p>
    <w:p w14:paraId="16997CB3"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2) their students are learning, as a way to help parents understand or assist their children. These can be offered while parents are waiting for students to finish after-school activities. These can also be online via Google Hangout or Skype. Be aware of the different needs of varied parents, because some get home too late to make activities during school hours. For this reason, it could be useful to poll before a parents class starts to find out what time works best for parents.</w:t>
      </w:r>
    </w:p>
    <w:p w14:paraId="1951AE14"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Here are suggestions about topics that could be more attractive:</w:t>
      </w:r>
    </w:p>
    <w:p w14:paraId="6D9000F1" w14:textId="77777777" w:rsidR="00F80102" w:rsidRPr="00F80102" w:rsidRDefault="00F80102" w:rsidP="00F80102">
      <w:pPr>
        <w:shd w:val="clear" w:color="auto" w:fill="FFFFFF"/>
        <w:spacing w:after="0" w:line="240" w:lineRule="auto"/>
        <w:ind w:left="850"/>
        <w:jc w:val="both"/>
        <w:rPr>
          <w:rFonts w:ascii="Calibri" w:eastAsia="Times New Roman" w:hAnsi="Calibri" w:cs="Helvetica"/>
          <w:lang w:val="en-US" w:eastAsia="it-IT"/>
        </w:rPr>
      </w:pPr>
      <w:r w:rsidRPr="00F80102">
        <w:rPr>
          <w:rFonts w:ascii="Calibri" w:eastAsia="Times New Roman" w:hAnsi="Calibri" w:cs="Helvetica"/>
          <w:lang w:val="en-US" w:eastAsia="it-IT"/>
        </w:rPr>
        <w:t>•</w:t>
      </w:r>
      <w:r w:rsidRPr="00F80102">
        <w:rPr>
          <w:rFonts w:ascii="Calibri" w:eastAsia="Times New Roman" w:hAnsi="Calibri" w:cs="Helvetica"/>
          <w:lang w:val="en-US" w:eastAsia="it-IT"/>
        </w:rPr>
        <w:tab/>
        <w:t>Show how to log onto and use the school website.</w:t>
      </w:r>
    </w:p>
    <w:p w14:paraId="488108EC" w14:textId="77777777" w:rsidR="00F80102" w:rsidRPr="00F80102" w:rsidRDefault="00F80102" w:rsidP="00F80102">
      <w:pPr>
        <w:shd w:val="clear" w:color="auto" w:fill="FFFFFF"/>
        <w:spacing w:after="0" w:line="240" w:lineRule="auto"/>
        <w:ind w:left="850"/>
        <w:jc w:val="both"/>
        <w:rPr>
          <w:rFonts w:ascii="Calibri" w:eastAsia="Times New Roman" w:hAnsi="Calibri" w:cs="Helvetica"/>
          <w:lang w:val="en-US" w:eastAsia="it-IT"/>
        </w:rPr>
      </w:pPr>
      <w:r w:rsidRPr="00F80102">
        <w:rPr>
          <w:rFonts w:ascii="Calibri" w:eastAsia="Times New Roman" w:hAnsi="Calibri" w:cs="Helvetica"/>
          <w:lang w:val="en-US" w:eastAsia="it-IT"/>
        </w:rPr>
        <w:t>•</w:t>
      </w:r>
      <w:r w:rsidRPr="00F80102">
        <w:rPr>
          <w:rFonts w:ascii="Calibri" w:eastAsia="Times New Roman" w:hAnsi="Calibri" w:cs="Helvetica"/>
          <w:lang w:val="en-US" w:eastAsia="it-IT"/>
        </w:rPr>
        <w:tab/>
        <w:t>Show how to log into the school online grade reports.</w:t>
      </w:r>
    </w:p>
    <w:p w14:paraId="19402AD1" w14:textId="77777777" w:rsidR="00F80102" w:rsidRPr="00F80102" w:rsidRDefault="00F80102" w:rsidP="00F80102">
      <w:pPr>
        <w:shd w:val="clear" w:color="auto" w:fill="FFFFFF"/>
        <w:spacing w:after="0" w:line="240" w:lineRule="auto"/>
        <w:ind w:left="850"/>
        <w:jc w:val="both"/>
        <w:rPr>
          <w:rFonts w:ascii="Calibri" w:eastAsia="Times New Roman" w:hAnsi="Calibri" w:cs="Helvetica"/>
          <w:lang w:val="en-US" w:eastAsia="it-IT"/>
        </w:rPr>
      </w:pPr>
      <w:r w:rsidRPr="00F80102">
        <w:rPr>
          <w:rFonts w:ascii="Calibri" w:eastAsia="Times New Roman" w:hAnsi="Calibri" w:cs="Helvetica"/>
          <w:lang w:val="en-US" w:eastAsia="it-IT"/>
        </w:rPr>
        <w:t>•</w:t>
      </w:r>
      <w:r w:rsidRPr="00F80102">
        <w:rPr>
          <w:rFonts w:ascii="Calibri" w:eastAsia="Times New Roman" w:hAnsi="Calibri" w:cs="Helvetica"/>
          <w:lang w:val="en-US" w:eastAsia="it-IT"/>
        </w:rPr>
        <w:tab/>
        <w:t>Demonstrate how to use the school online library or other school services</w:t>
      </w:r>
    </w:p>
    <w:p w14:paraId="4DB748AD" w14:textId="77777777" w:rsidR="00F80102" w:rsidRPr="00F80102" w:rsidRDefault="00F80102" w:rsidP="00F80102">
      <w:pPr>
        <w:shd w:val="clear" w:color="auto" w:fill="FFFFFF"/>
        <w:spacing w:after="0" w:line="240" w:lineRule="auto"/>
        <w:ind w:left="850"/>
        <w:jc w:val="both"/>
        <w:rPr>
          <w:rFonts w:ascii="Calibri" w:eastAsia="Times New Roman" w:hAnsi="Calibri" w:cs="Helvetica"/>
          <w:lang w:val="en-US" w:eastAsia="it-IT"/>
        </w:rPr>
      </w:pPr>
      <w:r w:rsidRPr="00F80102">
        <w:rPr>
          <w:rFonts w:ascii="Calibri" w:eastAsia="Times New Roman" w:hAnsi="Calibri" w:cs="Helvetica"/>
          <w:lang w:val="en-US" w:eastAsia="it-IT"/>
        </w:rPr>
        <w:t>•</w:t>
      </w:r>
      <w:r w:rsidRPr="00F80102">
        <w:rPr>
          <w:rFonts w:ascii="Calibri" w:eastAsia="Times New Roman" w:hAnsi="Calibri" w:cs="Helvetica"/>
          <w:lang w:val="en-US" w:eastAsia="it-IT"/>
        </w:rPr>
        <w:tab/>
        <w:t>Review what is being covered in classes (depending upon who is in the parent class).</w:t>
      </w:r>
    </w:p>
    <w:p w14:paraId="0B6BE9E5" w14:textId="77777777" w:rsidR="00F80102" w:rsidRPr="00F80102" w:rsidRDefault="00F80102" w:rsidP="00F80102">
      <w:pPr>
        <w:shd w:val="clear" w:color="auto" w:fill="FFFFFF"/>
        <w:spacing w:after="0" w:line="240" w:lineRule="auto"/>
        <w:ind w:left="850"/>
        <w:jc w:val="both"/>
        <w:rPr>
          <w:rFonts w:ascii="Calibri" w:eastAsia="Times New Roman" w:hAnsi="Calibri" w:cs="Helvetica"/>
          <w:lang w:val="en-US" w:eastAsia="it-IT"/>
        </w:rPr>
      </w:pPr>
      <w:r w:rsidRPr="00F80102">
        <w:rPr>
          <w:rFonts w:ascii="Calibri" w:eastAsia="Times New Roman" w:hAnsi="Calibri" w:cs="Helvetica"/>
          <w:lang w:val="en-US" w:eastAsia="it-IT"/>
        </w:rPr>
        <w:t>•</w:t>
      </w:r>
      <w:r w:rsidRPr="00F80102">
        <w:rPr>
          <w:rFonts w:ascii="Calibri" w:eastAsia="Times New Roman" w:hAnsi="Calibri" w:cs="Helvetica"/>
          <w:lang w:val="en-US" w:eastAsia="it-IT"/>
        </w:rPr>
        <w:tab/>
        <w:t>Provide skills parents want, i.e., making a flier for the school soccer team</w:t>
      </w:r>
    </w:p>
    <w:p w14:paraId="45F8AFE3" w14:textId="77777777" w:rsidR="00F80102" w:rsidRPr="00F80102" w:rsidRDefault="00F80102" w:rsidP="00F80102">
      <w:pPr>
        <w:shd w:val="clear" w:color="auto" w:fill="FFFFFF"/>
        <w:spacing w:after="0" w:line="240" w:lineRule="auto"/>
        <w:ind w:left="850"/>
        <w:jc w:val="both"/>
        <w:rPr>
          <w:rFonts w:ascii="Calibri" w:eastAsia="Times New Roman" w:hAnsi="Calibri" w:cs="Helvetica"/>
          <w:lang w:val="en-US" w:eastAsia="it-IT"/>
        </w:rPr>
      </w:pPr>
      <w:r w:rsidRPr="00F80102">
        <w:rPr>
          <w:rFonts w:ascii="Calibri" w:eastAsia="Times New Roman" w:hAnsi="Calibri" w:cs="Helvetica"/>
          <w:lang w:val="en-US" w:eastAsia="it-IT"/>
        </w:rPr>
        <w:t>•</w:t>
      </w:r>
      <w:r w:rsidRPr="00F80102">
        <w:rPr>
          <w:rFonts w:ascii="Calibri" w:eastAsia="Times New Roman" w:hAnsi="Calibri" w:cs="Helvetica"/>
          <w:lang w:val="en-US" w:eastAsia="it-IT"/>
        </w:rPr>
        <w:tab/>
        <w:t>Answer tech questions they have from non-school problems–even if they’re about a home system.</w:t>
      </w:r>
    </w:p>
    <w:p w14:paraId="70806C0E" w14:textId="77777777" w:rsidR="00F80102" w:rsidRPr="00F80102" w:rsidRDefault="00F80102" w:rsidP="00F80102">
      <w:pPr>
        <w:shd w:val="clear" w:color="auto" w:fill="FFFFFF"/>
        <w:spacing w:after="0" w:line="240" w:lineRule="auto"/>
        <w:ind w:left="1428"/>
        <w:jc w:val="both"/>
        <w:rPr>
          <w:rFonts w:ascii="Calibri" w:eastAsia="Calibri" w:hAnsi="Calibri" w:cs="Helvetica"/>
          <w:lang w:val="en-GB"/>
        </w:rPr>
      </w:pPr>
    </w:p>
    <w:p w14:paraId="09BE5810" w14:textId="77777777" w:rsidR="00F80102" w:rsidRPr="00F80102" w:rsidRDefault="00F80102" w:rsidP="00F80102">
      <w:pPr>
        <w:spacing w:after="0"/>
        <w:ind w:left="708"/>
        <w:rPr>
          <w:rFonts w:ascii="Calibri" w:eastAsia="Calibri" w:hAnsi="Calibri" w:cs="Helvetica"/>
          <w:b/>
          <w:bCs/>
          <w:lang w:val="en-GB"/>
        </w:rPr>
      </w:pPr>
      <w:r w:rsidRPr="00F80102">
        <w:rPr>
          <w:rFonts w:ascii="Calibri" w:eastAsia="Calibri" w:hAnsi="Calibri" w:cs="Helvetica"/>
          <w:b/>
          <w:bCs/>
          <w:lang w:val="en-GB"/>
        </w:rPr>
        <w:t>Help in/out of the Classroom</w:t>
      </w:r>
    </w:p>
    <w:p w14:paraId="664524C5"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 xml:space="preserve">Make it easy for parents to access required materials at home via a blog or class website. Also, make it easy for parents to extend a child's interest on something that happened in class to home - share their excitement with parents. To make those easy for parents to find, them could be collected on a class internet start page. This page includes lots of child-friendly links that the parent can feel safe allowing their child to visit. A lot of parents make this page </w:t>
      </w:r>
      <w:r w:rsidRPr="00F80102">
        <w:rPr>
          <w:rFonts w:ascii="Calibri" w:eastAsia="Times New Roman" w:hAnsi="Calibri" w:cs="Helvetica"/>
          <w:lang w:val="en-US" w:eastAsia="it-IT"/>
        </w:rPr>
        <w:lastRenderedPageBreak/>
        <w:t>their child's home page on their own computer. They are familiar with it from school and know exactly where to find websites that they used in school.</w:t>
      </w:r>
    </w:p>
    <w:p w14:paraId="05A073EF"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p>
    <w:p w14:paraId="778C4D8B" w14:textId="77777777" w:rsidR="00F80102" w:rsidRPr="00F80102" w:rsidRDefault="006B1828" w:rsidP="00F80102">
      <w:pPr>
        <w:spacing w:after="0"/>
        <w:ind w:left="708"/>
        <w:rPr>
          <w:rFonts w:ascii="Calibri" w:eastAsia="Calibri" w:hAnsi="Calibri" w:cs="Helvetica"/>
          <w:b/>
          <w:bCs/>
          <w:lang w:val="en-GB"/>
        </w:rPr>
      </w:pPr>
      <w:hyperlink r:id="rId27" w:history="1">
        <w:r w:rsidR="00F80102" w:rsidRPr="00F80102">
          <w:rPr>
            <w:rFonts w:ascii="Calibri" w:eastAsia="Calibri" w:hAnsi="Calibri" w:cs="Helvetica"/>
            <w:b/>
            <w:bCs/>
            <w:lang w:val="en-GB"/>
          </w:rPr>
          <w:t>Parent/Teacher Conferences</w:t>
        </w:r>
      </w:hyperlink>
    </w:p>
    <w:p w14:paraId="5C87D6C3" w14:textId="77777777" w:rsidR="00F80102" w:rsidRPr="00F80102" w:rsidRDefault="00F80102" w:rsidP="00F80102">
      <w:pPr>
        <w:spacing w:after="0" w:line="240" w:lineRule="auto"/>
        <w:ind w:left="708"/>
        <w:rPr>
          <w:rFonts w:ascii="Calibri" w:eastAsia="Calibri" w:hAnsi="Calibri" w:cs="Times New Roman"/>
          <w:lang w:val="en-GB"/>
        </w:rPr>
      </w:pPr>
      <w:r w:rsidRPr="00F80102">
        <w:rPr>
          <w:rFonts w:ascii="Calibri" w:eastAsia="Calibri" w:hAnsi="Calibri" w:cs="Helvetica"/>
          <w:lang w:val="en-US" w:eastAsia="it-IT"/>
        </w:rPr>
        <w:t xml:space="preserve">Parent-teacher conferences give the opportunity to boost communication about their child’s progress. </w:t>
      </w:r>
    </w:p>
    <w:p w14:paraId="6246EE0D"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A successful conference may take a bit of planning:</w:t>
      </w:r>
    </w:p>
    <w:p w14:paraId="56274230" w14:textId="77777777" w:rsidR="00F80102" w:rsidRPr="00F80102" w:rsidRDefault="00F80102" w:rsidP="00C04CFF">
      <w:pPr>
        <w:numPr>
          <w:ilvl w:val="0"/>
          <w:numId w:val="38"/>
        </w:numPr>
        <w:shd w:val="clear" w:color="auto" w:fill="FFFFFF"/>
        <w:spacing w:after="0" w:line="240" w:lineRule="auto"/>
        <w:ind w:left="1428"/>
        <w:jc w:val="both"/>
        <w:rPr>
          <w:rFonts w:ascii="Calibri" w:eastAsia="Times New Roman" w:hAnsi="Calibri" w:cs="Helvetica"/>
          <w:lang w:val="en-US" w:eastAsia="it-IT"/>
        </w:rPr>
      </w:pPr>
      <w:r w:rsidRPr="00F80102">
        <w:rPr>
          <w:rFonts w:ascii="Calibri" w:eastAsia="Times New Roman" w:hAnsi="Calibri" w:cs="Helvetica"/>
          <w:lang w:val="en-US" w:eastAsia="it-IT"/>
        </w:rPr>
        <w:t xml:space="preserve">First, send home a note to confirm a day and time of the conference. </w:t>
      </w:r>
    </w:p>
    <w:p w14:paraId="3B2300A2" w14:textId="77777777" w:rsidR="00F80102" w:rsidRPr="00F80102" w:rsidRDefault="00F80102" w:rsidP="00C04CFF">
      <w:pPr>
        <w:numPr>
          <w:ilvl w:val="0"/>
          <w:numId w:val="38"/>
        </w:numPr>
        <w:shd w:val="clear" w:color="auto" w:fill="FFFFFF"/>
        <w:spacing w:after="0" w:line="240" w:lineRule="auto"/>
        <w:ind w:left="1428"/>
        <w:jc w:val="both"/>
        <w:rPr>
          <w:rFonts w:ascii="Calibri" w:eastAsia="Times New Roman" w:hAnsi="Calibri" w:cs="Helvetica"/>
          <w:lang w:val="en-US" w:eastAsia="it-IT"/>
        </w:rPr>
      </w:pPr>
      <w:r w:rsidRPr="00F80102">
        <w:rPr>
          <w:rFonts w:ascii="Calibri" w:eastAsia="Times New Roman" w:hAnsi="Calibri" w:cs="Helvetica"/>
          <w:lang w:val="en-US" w:eastAsia="it-IT"/>
        </w:rPr>
        <w:t>Next, prepare your materials beforehand of the conference, to will feel far more in control of the situation when the families will arrive. Make a list of the must-have items your will show and give to your parents during the conference. Obviously, it would be prepared a number of item/documents relately to duration of conference.</w:t>
      </w:r>
    </w:p>
    <w:p w14:paraId="48DC0E7C" w14:textId="77777777" w:rsidR="00F80102" w:rsidRPr="00F80102" w:rsidRDefault="00F80102" w:rsidP="00C04CFF">
      <w:pPr>
        <w:numPr>
          <w:ilvl w:val="0"/>
          <w:numId w:val="38"/>
        </w:numPr>
        <w:shd w:val="clear" w:color="auto" w:fill="FFFFFF"/>
        <w:spacing w:after="0" w:line="240" w:lineRule="auto"/>
        <w:ind w:left="1428"/>
        <w:jc w:val="both"/>
        <w:rPr>
          <w:rFonts w:ascii="Calibri" w:eastAsia="Times New Roman" w:hAnsi="Calibri" w:cs="Helvetica"/>
          <w:lang w:val="en-US" w:eastAsia="it-IT"/>
        </w:rPr>
      </w:pPr>
      <w:r w:rsidRPr="00F80102">
        <w:rPr>
          <w:rFonts w:ascii="Calibri" w:eastAsia="Times New Roman" w:hAnsi="Calibri" w:cs="Helvetica"/>
          <w:lang w:val="en-US" w:eastAsia="it-IT"/>
        </w:rPr>
        <w:t>Last, prepare for parent feedback and follow up on any strategy or solutions to made.</w:t>
      </w:r>
    </w:p>
    <w:p w14:paraId="3D247766"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p>
    <w:p w14:paraId="3B05616A" w14:textId="77777777" w:rsidR="00F80102" w:rsidRPr="00F80102" w:rsidRDefault="00F80102" w:rsidP="00F80102">
      <w:pPr>
        <w:spacing w:after="0" w:line="240" w:lineRule="auto"/>
        <w:ind w:left="708"/>
        <w:rPr>
          <w:rFonts w:ascii="Calibri" w:eastAsia="Calibri" w:hAnsi="Calibri" w:cs="Times New Roman"/>
          <w:b/>
          <w:bCs/>
          <w:lang w:val="en-GB"/>
        </w:rPr>
      </w:pPr>
      <w:r w:rsidRPr="00F80102">
        <w:rPr>
          <w:rFonts w:ascii="Calibri" w:eastAsia="Calibri" w:hAnsi="Calibri" w:cs="Times New Roman"/>
          <w:b/>
          <w:bCs/>
          <w:lang w:val="en-GB"/>
        </w:rPr>
        <w:t>Host an Open House</w:t>
      </w:r>
    </w:p>
    <w:p w14:paraId="587705C9"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 xml:space="preserve">Many teachers create a special open house or back-to-school night. This meet and greet is a great way for parents to get an inside look into what their child is doing all day long. It’s also the perfect time to recruit parent volunteers. </w:t>
      </w:r>
    </w:p>
    <w:p w14:paraId="6925C789"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To make this a successful night, send out a personal invitation to each family and plan a presentation that is really inviting. Make sure to include a brief section about yourself, as well as your goals for the year.</w:t>
      </w:r>
    </w:p>
    <w:p w14:paraId="6964B29A" w14:textId="77777777" w:rsidR="00F80102" w:rsidRPr="00F80102" w:rsidRDefault="00F80102" w:rsidP="00F80102">
      <w:pPr>
        <w:shd w:val="clear" w:color="auto" w:fill="FFFFFF"/>
        <w:spacing w:after="0" w:line="240" w:lineRule="auto"/>
        <w:jc w:val="both"/>
        <w:rPr>
          <w:rFonts w:ascii="Calibri" w:eastAsia="Times New Roman" w:hAnsi="Calibri" w:cs="Times New Roman"/>
          <w:lang w:val="en-US" w:eastAsia="it-IT"/>
        </w:rPr>
      </w:pPr>
    </w:p>
    <w:p w14:paraId="5724A3FF" w14:textId="77777777" w:rsidR="00F80102" w:rsidRPr="00F80102" w:rsidRDefault="00F80102" w:rsidP="00F80102">
      <w:pPr>
        <w:rPr>
          <w:rFonts w:ascii="Calibri" w:eastAsia="Calibri" w:hAnsi="Calibri" w:cs="Times New Roman"/>
          <w:b/>
          <w:lang w:val="en-US"/>
        </w:rPr>
      </w:pPr>
      <w:r w:rsidRPr="00F80102">
        <w:rPr>
          <w:rFonts w:ascii="Calibri" w:eastAsia="Calibri" w:hAnsi="Calibri" w:cs="Times New Roman"/>
          <w:b/>
          <w:lang w:val="en-US"/>
        </w:rPr>
        <w:t xml:space="preserve">     </w:t>
      </w:r>
      <w:r w:rsidRPr="00F80102">
        <w:rPr>
          <w:rFonts w:ascii="Calibri" w:eastAsia="Calibri" w:hAnsi="Calibri" w:cs="Times New Roman"/>
          <w:b/>
          <w:lang w:val="en-US"/>
        </w:rPr>
        <w:tab/>
        <w:t>EVALUATION OF THE PRACTICE:</w:t>
      </w:r>
    </w:p>
    <w:p w14:paraId="33B4569D"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You can maximize the benefits that evaluation if evaluation is integrated into ongoing activities of the program. Program managers often view evaluation as something that an outsider "does to" a program after it is over, or as an activity "tacked on" merely to please funders. Unfortunately, many programs are evaluated in this way. This approach greatly limits the benefits that program managers and staff can gain from an evaluation. Planning the evaluation should begin at the same time as planning the program so that you can use evaluation feedback to inform program operations.</w:t>
      </w:r>
      <w:r w:rsidRPr="00F80102">
        <w:rPr>
          <w:rFonts w:ascii="Calibri" w:eastAsia="Times New Roman" w:hAnsi="Calibri" w:cs="Helvetica"/>
          <w:vertAlign w:val="superscript"/>
          <w:lang w:val="en-US" w:eastAsia="it-IT"/>
        </w:rPr>
        <w:footnoteReference w:id="8"/>
      </w:r>
    </w:p>
    <w:p w14:paraId="286B8ADF" w14:textId="77777777" w:rsidR="00F80102" w:rsidRPr="00F80102" w:rsidRDefault="00F80102" w:rsidP="00F80102">
      <w:pPr>
        <w:shd w:val="clear" w:color="auto" w:fill="FFFFFF"/>
        <w:spacing w:before="100" w:beforeAutospacing="1" w:after="0" w:afterAutospacing="1"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The suggestion is to “measure” Parents’ Satisfaction with involvement Services Questionnaires</w:t>
      </w:r>
      <w:r w:rsidRPr="00F80102">
        <w:rPr>
          <w:rFonts w:ascii="Calibri" w:eastAsia="Times New Roman" w:hAnsi="Calibri" w:cs="Helvetica"/>
          <w:vertAlign w:val="superscript"/>
          <w:lang w:val="en-US" w:eastAsia="it-IT"/>
        </w:rPr>
        <w:footnoteReference w:id="9"/>
      </w:r>
      <w:r w:rsidRPr="00F80102">
        <w:rPr>
          <w:rFonts w:ascii="Calibri" w:eastAsia="Times New Roman" w:hAnsi="Calibri" w:cs="Helvetica"/>
          <w:lang w:val="en-US" w:eastAsia="it-IT"/>
        </w:rPr>
        <w:t xml:space="preserve"> ensuring that exactly the same questions are presented to each person surveyed, and this helps with the reliability of the results. Questionnaires can be delivered via face-to-face interviews, telephone interviews, self-complete forms, mail outs or online (see Survey Monkey). Questionnaires can be distributed by email as well as posted. Response sheets can be collected at a workshop, or can be picked up at a workshop and mailed back. These can also be mailed out in ways that reduce postage costs, when they are included in routine mail-outs such as the distribution of fact sheets.</w:t>
      </w:r>
    </w:p>
    <w:p w14:paraId="40BB4B94" w14:textId="77777777" w:rsidR="00F80102" w:rsidRPr="00F80102" w:rsidRDefault="00F80102" w:rsidP="00F80102">
      <w:pPr>
        <w:shd w:val="clear" w:color="auto" w:fill="FFFFFF"/>
        <w:spacing w:after="0" w:line="240" w:lineRule="auto"/>
        <w:ind w:left="708"/>
        <w:jc w:val="both"/>
        <w:rPr>
          <w:rFonts w:ascii="Calibri" w:eastAsia="Times New Roman" w:hAnsi="Calibri" w:cs="Helvetica"/>
          <w:i/>
          <w:lang w:val="en-US" w:eastAsia="it-IT"/>
        </w:rPr>
      </w:pPr>
      <w:r w:rsidRPr="00F80102">
        <w:rPr>
          <w:rFonts w:ascii="Calibri" w:eastAsia="Times New Roman" w:hAnsi="Calibri" w:cs="Helvetica"/>
          <w:i/>
          <w:lang w:val="en-US" w:eastAsia="it-IT"/>
        </w:rPr>
        <w:t>Method</w:t>
      </w:r>
    </w:p>
    <w:p w14:paraId="6C4F39F0"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1. Draft questions. Keep as short as possible.</w:t>
      </w:r>
    </w:p>
    <w:p w14:paraId="366EAFD6"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lastRenderedPageBreak/>
        <w:t>2. Trial questions with a small sample (pilot group) to determine whether they are unbiased, straightforward and not open to misinterpretation.</w:t>
      </w:r>
    </w:p>
    <w:p w14:paraId="4F5C8420"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3. Indicate the purpose of the questionnaire at outset.</w:t>
      </w:r>
    </w:p>
    <w:p w14:paraId="2B45A23B"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4. Include qualitative data (e.g. age, sex, address, education, etc.) to allow for further extrapolation of the results.</w:t>
      </w:r>
    </w:p>
    <w:p w14:paraId="296D8CC6"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5. Include any new names / addresses in the mailing list.</w:t>
      </w:r>
    </w:p>
    <w:p w14:paraId="6ABE4B83"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6. Send out with printed information materials.</w:t>
      </w:r>
    </w:p>
    <w:p w14:paraId="2163DAA6"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7. If the budget allows, provide free mail reply (stamped addressed envelope; freepost mailbox, etc.) to improve responses.</w:t>
      </w:r>
    </w:p>
    <w:p w14:paraId="0EC7E807" w14:textId="77777777" w:rsidR="00F80102" w:rsidRPr="00F80102" w:rsidRDefault="00F80102" w:rsidP="00F80102">
      <w:pPr>
        <w:shd w:val="clear" w:color="auto" w:fill="FFFFFF"/>
        <w:spacing w:after="0" w:line="240" w:lineRule="auto"/>
        <w:ind w:left="708"/>
        <w:jc w:val="both"/>
        <w:rPr>
          <w:rFonts w:ascii="Calibri" w:eastAsia="Times New Roman" w:hAnsi="Calibri" w:cs="Helvetica"/>
          <w:lang w:val="en-US" w:eastAsia="it-IT"/>
        </w:rPr>
      </w:pPr>
      <w:r w:rsidRPr="00F80102">
        <w:rPr>
          <w:rFonts w:ascii="Calibri" w:eastAsia="Times New Roman" w:hAnsi="Calibri" w:cs="Helvetica"/>
          <w:lang w:val="en-US" w:eastAsia="it-IT"/>
        </w:rPr>
        <w:t>8. Document responses as part of the participation process.</w:t>
      </w:r>
    </w:p>
    <w:p w14:paraId="261D003A" w14:textId="77777777" w:rsidR="00F80102" w:rsidRPr="00F80102" w:rsidRDefault="00F80102" w:rsidP="00F80102">
      <w:pPr>
        <w:spacing w:after="0" w:line="240" w:lineRule="auto"/>
        <w:rPr>
          <w:rFonts w:ascii="Calibri" w:eastAsia="Calibri" w:hAnsi="Calibri" w:cs="Times New Roman"/>
          <w:lang w:val="en-US"/>
        </w:rPr>
      </w:pPr>
    </w:p>
    <w:p w14:paraId="419E86F0" w14:textId="77777777" w:rsidR="00F80102" w:rsidRPr="00F80102" w:rsidRDefault="00F80102" w:rsidP="00F80102">
      <w:pPr>
        <w:rPr>
          <w:rFonts w:ascii="Calibri" w:eastAsia="Calibri" w:hAnsi="Calibri" w:cs="Times New Roman"/>
          <w:b/>
          <w:lang w:val="en-US"/>
        </w:rPr>
      </w:pPr>
      <w:r w:rsidRPr="00F80102">
        <w:rPr>
          <w:rFonts w:ascii="Calibri" w:eastAsia="Calibri" w:hAnsi="Calibri" w:cs="Times New Roman"/>
          <w:b/>
          <w:lang w:val="en-US"/>
        </w:rPr>
        <w:t xml:space="preserve">    </w:t>
      </w:r>
      <w:r w:rsidRPr="00F80102">
        <w:rPr>
          <w:rFonts w:ascii="Calibri" w:eastAsia="Calibri" w:hAnsi="Calibri" w:cs="Times New Roman"/>
          <w:b/>
          <w:lang w:val="en-US"/>
        </w:rPr>
        <w:tab/>
        <w:t>COMMENTS FOR IMPLEMENTATION:</w:t>
      </w:r>
    </w:p>
    <w:p w14:paraId="79AB852B" w14:textId="77777777" w:rsidR="00F80102" w:rsidRPr="00F80102" w:rsidRDefault="00F80102" w:rsidP="00F80102">
      <w:pPr>
        <w:spacing w:after="0" w:line="240" w:lineRule="auto"/>
        <w:ind w:left="708"/>
        <w:rPr>
          <w:rFonts w:ascii="Calibri" w:eastAsia="Calibri" w:hAnsi="Calibri" w:cs="Times New Roman"/>
          <w:lang w:val="en-US"/>
        </w:rPr>
      </w:pPr>
      <w:r w:rsidRPr="00F80102">
        <w:rPr>
          <w:rFonts w:ascii="Calibri" w:eastAsia="Calibri" w:hAnsi="Calibri" w:cs="Times New Roman"/>
          <w:lang w:val="en-US"/>
        </w:rPr>
        <w:t>It is important to know that there are several program inhibitors:</w:t>
      </w:r>
    </w:p>
    <w:p w14:paraId="4420B69C" w14:textId="77777777" w:rsidR="00F80102" w:rsidRPr="00F80102" w:rsidRDefault="00F80102" w:rsidP="00C04CFF">
      <w:pPr>
        <w:numPr>
          <w:ilvl w:val="0"/>
          <w:numId w:val="38"/>
        </w:numPr>
        <w:spacing w:after="0" w:line="240" w:lineRule="auto"/>
        <w:ind w:left="1428"/>
        <w:contextualSpacing/>
        <w:rPr>
          <w:rFonts w:ascii="Calibri" w:eastAsia="Calibri" w:hAnsi="Calibri" w:cs="Times New Roman"/>
          <w:lang w:val="en-US"/>
        </w:rPr>
      </w:pPr>
      <w:r w:rsidRPr="00F80102">
        <w:rPr>
          <w:rFonts w:ascii="Calibri" w:eastAsia="Calibri" w:hAnsi="Calibri" w:cs="Times New Roman"/>
          <w:lang w:val="en-US"/>
        </w:rPr>
        <w:t xml:space="preserve">the absence of an adequate budget; </w:t>
      </w:r>
    </w:p>
    <w:p w14:paraId="360A5F68" w14:textId="77777777" w:rsidR="00F80102" w:rsidRPr="00F80102" w:rsidRDefault="00F80102" w:rsidP="00C04CFF">
      <w:pPr>
        <w:numPr>
          <w:ilvl w:val="0"/>
          <w:numId w:val="38"/>
        </w:numPr>
        <w:spacing w:after="0" w:line="240" w:lineRule="auto"/>
        <w:ind w:left="1428"/>
        <w:contextualSpacing/>
        <w:rPr>
          <w:rFonts w:ascii="Calibri" w:eastAsia="Calibri" w:hAnsi="Calibri" w:cs="Times New Roman"/>
          <w:lang w:val="en-US"/>
        </w:rPr>
      </w:pPr>
      <w:r w:rsidRPr="00F80102">
        <w:rPr>
          <w:rFonts w:ascii="Calibri" w:eastAsia="Calibri" w:hAnsi="Calibri" w:cs="Times New Roman"/>
          <w:lang w:val="en-US"/>
        </w:rPr>
        <w:t xml:space="preserve">facility limitations which narrow the number and scope of activities; </w:t>
      </w:r>
    </w:p>
    <w:p w14:paraId="46FADF5D" w14:textId="77777777" w:rsidR="00F80102" w:rsidRPr="00F80102" w:rsidRDefault="00F80102" w:rsidP="00C04CFF">
      <w:pPr>
        <w:numPr>
          <w:ilvl w:val="0"/>
          <w:numId w:val="38"/>
        </w:numPr>
        <w:spacing w:after="0" w:line="240" w:lineRule="auto"/>
        <w:ind w:left="1428"/>
        <w:contextualSpacing/>
        <w:rPr>
          <w:rFonts w:ascii="Calibri" w:eastAsia="Calibri" w:hAnsi="Calibri" w:cs="Times New Roman"/>
          <w:lang w:val="en-US"/>
        </w:rPr>
      </w:pPr>
      <w:r w:rsidRPr="00F80102">
        <w:rPr>
          <w:rFonts w:ascii="Calibri" w:eastAsia="Calibri" w:hAnsi="Calibri" w:cs="Times New Roman"/>
          <w:lang w:val="en-US"/>
        </w:rPr>
        <w:t xml:space="preserve">a lack of available time for teachers and activity development. </w:t>
      </w:r>
    </w:p>
    <w:p w14:paraId="2157D0AC" w14:textId="77777777" w:rsidR="00F80102" w:rsidRPr="00F80102" w:rsidRDefault="00F80102" w:rsidP="00F80102">
      <w:pPr>
        <w:spacing w:after="0" w:line="240" w:lineRule="auto"/>
        <w:ind w:left="708"/>
        <w:rPr>
          <w:rFonts w:ascii="Calibri" w:eastAsia="Calibri" w:hAnsi="Calibri" w:cs="Times New Roman"/>
          <w:lang w:val="en-US"/>
        </w:rPr>
      </w:pPr>
    </w:p>
    <w:p w14:paraId="40ED20D0" w14:textId="77777777" w:rsidR="00F80102" w:rsidRPr="00F80102" w:rsidRDefault="00F80102" w:rsidP="00F80102">
      <w:pPr>
        <w:spacing w:after="0" w:line="240" w:lineRule="auto"/>
        <w:ind w:left="708"/>
        <w:rPr>
          <w:rFonts w:ascii="Calibri" w:eastAsia="Calibri" w:hAnsi="Calibri" w:cs="Times New Roman"/>
          <w:lang w:val="en-US"/>
        </w:rPr>
      </w:pPr>
      <w:r w:rsidRPr="00F80102">
        <w:rPr>
          <w:rFonts w:ascii="Calibri" w:eastAsia="Calibri" w:hAnsi="Calibri" w:cs="Times New Roman"/>
          <w:lang w:val="en-US"/>
        </w:rPr>
        <w:t>We recommend attention to these matters as other schools and leaders consider similar programs.</w:t>
      </w:r>
    </w:p>
    <w:p w14:paraId="6410AC98" w14:textId="77777777" w:rsidR="00F80102" w:rsidRPr="00F80102" w:rsidRDefault="00F80102" w:rsidP="00F80102">
      <w:pPr>
        <w:rPr>
          <w:rFonts w:ascii="Calibri" w:eastAsia="Calibri" w:hAnsi="Calibri" w:cs="Times New Roman"/>
          <w:lang w:val="en-US"/>
        </w:rPr>
      </w:pPr>
    </w:p>
    <w:p w14:paraId="6EBA25AC" w14:textId="77777777" w:rsidR="00F80102" w:rsidRPr="00F80102" w:rsidRDefault="00F80102" w:rsidP="00F80102">
      <w:pPr>
        <w:ind w:left="708"/>
        <w:rPr>
          <w:rFonts w:ascii="Calibri" w:eastAsia="Calibri" w:hAnsi="Calibri" w:cs="Times New Roman"/>
          <w:lang w:val="en-US"/>
        </w:rPr>
      </w:pPr>
      <w:r w:rsidRPr="00F80102">
        <w:rPr>
          <w:rFonts w:ascii="Calibri" w:eastAsia="Calibri" w:hAnsi="Calibri" w:cs="Times New Roman"/>
          <w:b/>
          <w:lang w:val="en-US"/>
        </w:rPr>
        <w:t>OTHER USEFUL RESOURCES</w:t>
      </w:r>
      <w:r w:rsidRPr="00F80102">
        <w:rPr>
          <w:rFonts w:ascii="Calibri" w:eastAsia="Calibri" w:hAnsi="Calibri" w:cs="Times New Roman"/>
          <w:lang w:val="en-US"/>
        </w:rPr>
        <w:t xml:space="preserve"> (e.x links where you can find more information on the given topic):</w:t>
      </w:r>
    </w:p>
    <w:p w14:paraId="76442B3F" w14:textId="77777777" w:rsidR="00F80102" w:rsidRPr="00F80102" w:rsidRDefault="00F80102" w:rsidP="00F80102">
      <w:pPr>
        <w:ind w:left="708"/>
        <w:rPr>
          <w:rFonts w:ascii="Calibri" w:eastAsia="Calibri" w:hAnsi="Calibri" w:cs="Times New Roman"/>
          <w:b/>
          <w:i/>
          <w:lang w:val="en-US"/>
        </w:rPr>
      </w:pPr>
      <w:r w:rsidRPr="00F80102">
        <w:rPr>
          <w:rFonts w:ascii="Calibri" w:eastAsia="Calibri" w:hAnsi="Calibri" w:cs="Times New Roman"/>
          <w:b/>
          <w:i/>
          <w:lang w:val="en-US"/>
        </w:rPr>
        <w:t>Questionnaire - Parents satisfaction about services for parental involvement in school life</w:t>
      </w:r>
    </w:p>
    <w:p w14:paraId="303C0227" w14:textId="77777777" w:rsidR="00F80102" w:rsidRPr="00F80102" w:rsidRDefault="00F80102" w:rsidP="00F80102">
      <w:pPr>
        <w:autoSpaceDE w:val="0"/>
        <w:autoSpaceDN w:val="0"/>
        <w:adjustRightInd w:val="0"/>
        <w:spacing w:after="0" w:line="240" w:lineRule="auto"/>
        <w:ind w:left="708"/>
        <w:jc w:val="both"/>
        <w:rPr>
          <w:rFonts w:ascii="Calibri" w:eastAsia="GothamHTF-Book" w:hAnsi="Calibri" w:cs="GothamHTF-Book"/>
          <w:i/>
          <w:lang w:val="en-US"/>
        </w:rPr>
      </w:pPr>
      <w:r w:rsidRPr="00F80102">
        <w:rPr>
          <w:rFonts w:ascii="Calibri" w:eastAsia="GothamHTF-Book" w:hAnsi="Calibri" w:cs="GothamHTF-Book"/>
          <w:i/>
          <w:lang w:val="en-US"/>
        </w:rPr>
        <w:t>We would be grateful if you would take a few minutes to complete the following questionnaire. It will help</w:t>
      </w:r>
    </w:p>
    <w:p w14:paraId="092B6C29" w14:textId="77777777" w:rsidR="00F80102" w:rsidRPr="00F80102" w:rsidRDefault="00F80102" w:rsidP="00F80102">
      <w:pPr>
        <w:autoSpaceDE w:val="0"/>
        <w:autoSpaceDN w:val="0"/>
        <w:adjustRightInd w:val="0"/>
        <w:spacing w:after="0" w:line="240" w:lineRule="auto"/>
        <w:ind w:left="708"/>
        <w:jc w:val="both"/>
        <w:rPr>
          <w:rFonts w:ascii="Calibri" w:eastAsia="GothamHTF-Book" w:hAnsi="Calibri" w:cs="GothamHTF-Book"/>
          <w:i/>
          <w:lang w:val="en-US"/>
        </w:rPr>
      </w:pPr>
      <w:r w:rsidRPr="00F80102">
        <w:rPr>
          <w:rFonts w:ascii="Calibri" w:eastAsia="GothamHTF-Book" w:hAnsi="Calibri" w:cs="GothamHTF-Book"/>
          <w:i/>
          <w:lang w:val="en-US"/>
        </w:rPr>
        <w:t>us to plan and deliver services to involve parents in school life in the [name] area.</w:t>
      </w:r>
    </w:p>
    <w:p w14:paraId="61E11A23" w14:textId="77777777" w:rsidR="00F80102" w:rsidRPr="00F80102" w:rsidRDefault="00F80102" w:rsidP="00F80102">
      <w:pPr>
        <w:autoSpaceDE w:val="0"/>
        <w:autoSpaceDN w:val="0"/>
        <w:adjustRightInd w:val="0"/>
        <w:spacing w:after="0" w:line="240" w:lineRule="auto"/>
        <w:ind w:left="708"/>
        <w:jc w:val="both"/>
        <w:rPr>
          <w:rFonts w:ascii="Calibri" w:eastAsia="GothamHTF-Book" w:hAnsi="Calibri" w:cs="GothamHTF-Book"/>
          <w:lang w:val="en-US"/>
        </w:rPr>
      </w:pPr>
    </w:p>
    <w:p w14:paraId="13B4A83A" w14:textId="77777777" w:rsidR="00F80102" w:rsidRPr="00F80102" w:rsidRDefault="00F80102" w:rsidP="00F80102">
      <w:pPr>
        <w:spacing w:after="0"/>
        <w:ind w:left="708"/>
        <w:jc w:val="both"/>
        <w:rPr>
          <w:rFonts w:ascii="Calibri" w:eastAsia="Calibri" w:hAnsi="Calibri" w:cs="Times New Roman"/>
          <w:b/>
          <w:lang w:val="en-US"/>
        </w:rPr>
      </w:pPr>
      <w:r w:rsidRPr="00F80102">
        <w:rPr>
          <w:rFonts w:ascii="Calibri" w:eastAsia="GothamHTF-Book" w:hAnsi="Calibri" w:cs="GothamHTF-Bold"/>
          <w:b/>
          <w:bCs/>
          <w:lang w:val="en-US"/>
        </w:rPr>
        <w:t xml:space="preserve">Q1. </w:t>
      </w:r>
      <w:r w:rsidRPr="00F80102">
        <w:rPr>
          <w:rFonts w:ascii="Calibri" w:eastAsia="GothamHTF-Book" w:hAnsi="Calibri" w:cs="GothamHTF-Book"/>
          <w:lang w:val="en-US"/>
        </w:rPr>
        <w:t>What type of parenting support services for involvement in school life do you use and how often do you use them?</w:t>
      </w:r>
    </w:p>
    <w:tbl>
      <w:tblPr>
        <w:tblStyle w:val="Tabela-Siatka"/>
        <w:tblW w:w="9288" w:type="dxa"/>
        <w:tblInd w:w="708" w:type="dxa"/>
        <w:tblLook w:val="04A0" w:firstRow="1" w:lastRow="0" w:firstColumn="1" w:lastColumn="0" w:noHBand="0" w:noVBand="1"/>
      </w:tblPr>
      <w:tblGrid>
        <w:gridCol w:w="1384"/>
        <w:gridCol w:w="1312"/>
        <w:gridCol w:w="1313"/>
        <w:gridCol w:w="1324"/>
        <w:gridCol w:w="1324"/>
        <w:gridCol w:w="1324"/>
        <w:gridCol w:w="1307"/>
      </w:tblGrid>
      <w:tr w:rsidR="00F80102" w:rsidRPr="00F80102" w14:paraId="1814E9E2" w14:textId="77777777" w:rsidTr="00F80102">
        <w:tc>
          <w:tcPr>
            <w:tcW w:w="1384" w:type="dxa"/>
          </w:tcPr>
          <w:p w14:paraId="14A6880C" w14:textId="77777777" w:rsidR="00F80102" w:rsidRPr="00F80102" w:rsidRDefault="00F80102" w:rsidP="00F80102">
            <w:pPr>
              <w:jc w:val="both"/>
              <w:rPr>
                <w:rFonts w:ascii="Calibri" w:eastAsia="Calibri" w:hAnsi="Calibri" w:cs="Times New Roman"/>
                <w:sz w:val="20"/>
                <w:szCs w:val="20"/>
                <w:lang w:val="en-US"/>
              </w:rPr>
            </w:pPr>
          </w:p>
        </w:tc>
        <w:tc>
          <w:tcPr>
            <w:tcW w:w="1312" w:type="dxa"/>
          </w:tcPr>
          <w:p w14:paraId="53BDF911" w14:textId="77777777" w:rsidR="00F80102" w:rsidRPr="00F80102" w:rsidRDefault="00F80102" w:rsidP="00F80102">
            <w:pPr>
              <w:autoSpaceDE w:val="0"/>
              <w:autoSpaceDN w:val="0"/>
              <w:adjustRightInd w:val="0"/>
              <w:jc w:val="center"/>
              <w:rPr>
                <w:rFonts w:ascii="Calibri" w:eastAsia="Calibri" w:hAnsi="Calibri" w:cs="GothamHTF-Medium"/>
                <w:sz w:val="20"/>
                <w:szCs w:val="20"/>
                <w:lang w:val="en-US"/>
              </w:rPr>
            </w:pPr>
            <w:r w:rsidRPr="00F80102">
              <w:rPr>
                <w:rFonts w:ascii="Calibri" w:eastAsia="Calibri" w:hAnsi="Calibri" w:cs="GothamHTF-Medium"/>
                <w:sz w:val="20"/>
                <w:szCs w:val="20"/>
                <w:lang w:val="en-US"/>
              </w:rPr>
              <w:t>More than Once a</w:t>
            </w:r>
          </w:p>
          <w:p w14:paraId="3A08F0AB" w14:textId="77777777" w:rsidR="00F80102" w:rsidRPr="00F80102" w:rsidRDefault="00F80102" w:rsidP="00F80102">
            <w:pPr>
              <w:autoSpaceDE w:val="0"/>
              <w:autoSpaceDN w:val="0"/>
              <w:adjustRightInd w:val="0"/>
              <w:jc w:val="center"/>
              <w:rPr>
                <w:rFonts w:ascii="Calibri" w:eastAsia="Calibri" w:hAnsi="Calibri" w:cs="GothamHTF-Medium"/>
                <w:sz w:val="20"/>
                <w:szCs w:val="20"/>
                <w:lang w:val="en-GB"/>
              </w:rPr>
            </w:pPr>
            <w:r w:rsidRPr="00F80102">
              <w:rPr>
                <w:rFonts w:ascii="Calibri" w:eastAsia="Calibri" w:hAnsi="Calibri" w:cs="GothamHTF-Medium"/>
                <w:sz w:val="20"/>
                <w:szCs w:val="20"/>
                <w:lang w:val="en-US"/>
              </w:rPr>
              <w:t>Week</w:t>
            </w:r>
          </w:p>
        </w:tc>
        <w:tc>
          <w:tcPr>
            <w:tcW w:w="1313" w:type="dxa"/>
          </w:tcPr>
          <w:p w14:paraId="0405B4C1" w14:textId="77777777" w:rsidR="00F80102" w:rsidRPr="00F80102" w:rsidRDefault="00F80102" w:rsidP="00F80102">
            <w:pPr>
              <w:autoSpaceDE w:val="0"/>
              <w:autoSpaceDN w:val="0"/>
              <w:adjustRightInd w:val="0"/>
              <w:jc w:val="center"/>
              <w:rPr>
                <w:rFonts w:ascii="Calibri" w:eastAsia="Calibri" w:hAnsi="Calibri" w:cs="GothamHTF-Medium"/>
                <w:sz w:val="20"/>
                <w:szCs w:val="20"/>
              </w:rPr>
            </w:pPr>
            <w:r w:rsidRPr="00F80102">
              <w:rPr>
                <w:rFonts w:ascii="Calibri" w:eastAsia="Calibri" w:hAnsi="Calibri" w:cs="GothamHTF-Medium"/>
                <w:sz w:val="20"/>
                <w:szCs w:val="20"/>
                <w:lang w:val="it-IT"/>
              </w:rPr>
              <w:t>Once a Week</w:t>
            </w:r>
          </w:p>
        </w:tc>
        <w:tc>
          <w:tcPr>
            <w:tcW w:w="1324" w:type="dxa"/>
          </w:tcPr>
          <w:p w14:paraId="69F4016A" w14:textId="77777777" w:rsidR="00F80102" w:rsidRPr="00F80102" w:rsidRDefault="00F80102" w:rsidP="00F80102">
            <w:pPr>
              <w:autoSpaceDE w:val="0"/>
              <w:autoSpaceDN w:val="0"/>
              <w:adjustRightInd w:val="0"/>
              <w:jc w:val="center"/>
              <w:rPr>
                <w:rFonts w:ascii="Calibri" w:eastAsia="Calibri" w:hAnsi="Calibri" w:cs="GothamHTF-Medium"/>
                <w:sz w:val="20"/>
                <w:szCs w:val="20"/>
                <w:lang w:val="en-US"/>
              </w:rPr>
            </w:pPr>
            <w:r w:rsidRPr="00F80102">
              <w:rPr>
                <w:rFonts w:ascii="Calibri" w:eastAsia="Calibri" w:hAnsi="Calibri" w:cs="GothamHTF-Medium"/>
                <w:sz w:val="20"/>
                <w:szCs w:val="20"/>
                <w:lang w:val="en-US"/>
              </w:rPr>
              <w:t>More Than Once a Month</w:t>
            </w:r>
          </w:p>
          <w:p w14:paraId="50E72D47" w14:textId="77777777" w:rsidR="00F80102" w:rsidRPr="00F80102" w:rsidRDefault="00F80102" w:rsidP="00F80102">
            <w:pPr>
              <w:autoSpaceDE w:val="0"/>
              <w:autoSpaceDN w:val="0"/>
              <w:adjustRightInd w:val="0"/>
              <w:jc w:val="center"/>
              <w:rPr>
                <w:rFonts w:ascii="Calibri" w:eastAsia="Calibri" w:hAnsi="Calibri" w:cs="GothamHTF-Medium"/>
                <w:sz w:val="20"/>
                <w:szCs w:val="20"/>
                <w:lang w:val="en-US"/>
              </w:rPr>
            </w:pPr>
            <w:r w:rsidRPr="00F80102">
              <w:rPr>
                <w:rFonts w:ascii="Calibri" w:eastAsia="Calibri" w:hAnsi="Calibri" w:cs="GothamHTF-Medium"/>
                <w:sz w:val="20"/>
                <w:szCs w:val="20"/>
                <w:lang w:val="en-US"/>
              </w:rPr>
              <w:t>but Less Than</w:t>
            </w:r>
          </w:p>
          <w:p w14:paraId="4FC0DA9A" w14:textId="77777777" w:rsidR="00F80102" w:rsidRPr="00F80102" w:rsidRDefault="00F80102" w:rsidP="00F80102">
            <w:pPr>
              <w:autoSpaceDE w:val="0"/>
              <w:autoSpaceDN w:val="0"/>
              <w:adjustRightInd w:val="0"/>
              <w:jc w:val="center"/>
              <w:rPr>
                <w:rFonts w:ascii="Calibri" w:eastAsia="Calibri" w:hAnsi="Calibri" w:cs="GothamHTF-Medium"/>
                <w:sz w:val="20"/>
                <w:szCs w:val="20"/>
              </w:rPr>
            </w:pPr>
            <w:r w:rsidRPr="00F80102">
              <w:rPr>
                <w:rFonts w:ascii="Calibri" w:eastAsia="Calibri" w:hAnsi="Calibri" w:cs="GothamHTF-Medium"/>
                <w:sz w:val="20"/>
                <w:szCs w:val="20"/>
                <w:lang w:val="it-IT"/>
              </w:rPr>
              <w:t>Once a Week</w:t>
            </w:r>
          </w:p>
        </w:tc>
        <w:tc>
          <w:tcPr>
            <w:tcW w:w="1324" w:type="dxa"/>
          </w:tcPr>
          <w:p w14:paraId="348F2FAC" w14:textId="77777777" w:rsidR="00F80102" w:rsidRPr="00F80102" w:rsidRDefault="00F80102" w:rsidP="00F80102">
            <w:pPr>
              <w:autoSpaceDE w:val="0"/>
              <w:autoSpaceDN w:val="0"/>
              <w:adjustRightInd w:val="0"/>
              <w:jc w:val="center"/>
              <w:rPr>
                <w:rFonts w:ascii="Calibri" w:eastAsia="Calibri" w:hAnsi="Calibri" w:cs="GothamHTF-Medium"/>
                <w:sz w:val="20"/>
                <w:szCs w:val="20"/>
                <w:lang w:val="it-IT"/>
              </w:rPr>
            </w:pPr>
            <w:r w:rsidRPr="00F80102">
              <w:rPr>
                <w:rFonts w:ascii="Calibri" w:eastAsia="Calibri" w:hAnsi="Calibri" w:cs="GothamHTF-Medium"/>
                <w:sz w:val="20"/>
                <w:szCs w:val="20"/>
                <w:lang w:val="it-IT"/>
              </w:rPr>
              <w:t>Once a</w:t>
            </w:r>
          </w:p>
          <w:p w14:paraId="74249845" w14:textId="77777777" w:rsidR="00F80102" w:rsidRPr="00F80102" w:rsidRDefault="00F80102" w:rsidP="00F80102">
            <w:pPr>
              <w:autoSpaceDE w:val="0"/>
              <w:autoSpaceDN w:val="0"/>
              <w:adjustRightInd w:val="0"/>
              <w:jc w:val="center"/>
              <w:rPr>
                <w:rFonts w:ascii="Calibri" w:eastAsia="Calibri" w:hAnsi="Calibri" w:cs="GothamHTF-Medium"/>
                <w:sz w:val="20"/>
                <w:szCs w:val="20"/>
              </w:rPr>
            </w:pPr>
            <w:r w:rsidRPr="00F80102">
              <w:rPr>
                <w:rFonts w:ascii="Calibri" w:eastAsia="Calibri" w:hAnsi="Calibri" w:cs="GothamHTF-Medium"/>
                <w:sz w:val="20"/>
                <w:szCs w:val="20"/>
                <w:lang w:val="it-IT"/>
              </w:rPr>
              <w:t>Month</w:t>
            </w:r>
          </w:p>
        </w:tc>
        <w:tc>
          <w:tcPr>
            <w:tcW w:w="1324" w:type="dxa"/>
          </w:tcPr>
          <w:p w14:paraId="3AF29783" w14:textId="77777777" w:rsidR="00F80102" w:rsidRPr="00F80102" w:rsidRDefault="00F80102" w:rsidP="00F80102">
            <w:pPr>
              <w:autoSpaceDE w:val="0"/>
              <w:autoSpaceDN w:val="0"/>
              <w:adjustRightInd w:val="0"/>
              <w:jc w:val="center"/>
              <w:rPr>
                <w:rFonts w:ascii="Calibri" w:eastAsia="Calibri" w:hAnsi="Calibri" w:cs="GothamHTF-Medium"/>
                <w:sz w:val="20"/>
                <w:szCs w:val="20"/>
                <w:lang w:val="en-US"/>
              </w:rPr>
            </w:pPr>
            <w:r w:rsidRPr="00F80102">
              <w:rPr>
                <w:rFonts w:ascii="Calibri" w:eastAsia="Calibri" w:hAnsi="Calibri" w:cs="GothamHTF-Medium"/>
                <w:sz w:val="20"/>
                <w:szCs w:val="20"/>
                <w:lang w:val="en-US"/>
              </w:rPr>
              <w:t>More than Once</w:t>
            </w:r>
          </w:p>
          <w:p w14:paraId="07AB4D97" w14:textId="77777777" w:rsidR="00F80102" w:rsidRPr="00F80102" w:rsidRDefault="00F80102" w:rsidP="00F80102">
            <w:pPr>
              <w:autoSpaceDE w:val="0"/>
              <w:autoSpaceDN w:val="0"/>
              <w:adjustRightInd w:val="0"/>
              <w:jc w:val="center"/>
              <w:rPr>
                <w:rFonts w:ascii="Calibri" w:eastAsia="Calibri" w:hAnsi="Calibri" w:cs="GothamHTF-Medium"/>
                <w:sz w:val="20"/>
                <w:szCs w:val="20"/>
                <w:lang w:val="en-US"/>
              </w:rPr>
            </w:pPr>
            <w:r w:rsidRPr="00F80102">
              <w:rPr>
                <w:rFonts w:ascii="Calibri" w:eastAsia="Calibri" w:hAnsi="Calibri" w:cs="GothamHTF-Medium"/>
                <w:sz w:val="20"/>
                <w:szCs w:val="20"/>
                <w:lang w:val="en-US"/>
              </w:rPr>
              <w:t>a Year but Less</w:t>
            </w:r>
          </w:p>
          <w:p w14:paraId="51CC5AE4" w14:textId="77777777" w:rsidR="00F80102" w:rsidRPr="00F80102" w:rsidRDefault="00F80102" w:rsidP="00F80102">
            <w:pPr>
              <w:autoSpaceDE w:val="0"/>
              <w:autoSpaceDN w:val="0"/>
              <w:adjustRightInd w:val="0"/>
              <w:jc w:val="center"/>
              <w:rPr>
                <w:rFonts w:ascii="Calibri" w:eastAsia="Calibri" w:hAnsi="Calibri" w:cs="GothamHTF-Medium"/>
                <w:sz w:val="20"/>
                <w:szCs w:val="20"/>
                <w:lang w:val="it-IT"/>
              </w:rPr>
            </w:pPr>
            <w:r w:rsidRPr="00F80102">
              <w:rPr>
                <w:rFonts w:ascii="Calibri" w:eastAsia="Calibri" w:hAnsi="Calibri" w:cs="GothamHTF-Medium"/>
                <w:sz w:val="20"/>
                <w:szCs w:val="20"/>
                <w:lang w:val="it-IT"/>
              </w:rPr>
              <w:t>Than Once a</w:t>
            </w:r>
          </w:p>
          <w:p w14:paraId="27C7D025" w14:textId="77777777" w:rsidR="00F80102" w:rsidRPr="00F80102" w:rsidRDefault="00F80102" w:rsidP="00F80102">
            <w:pPr>
              <w:autoSpaceDE w:val="0"/>
              <w:autoSpaceDN w:val="0"/>
              <w:adjustRightInd w:val="0"/>
              <w:jc w:val="center"/>
              <w:rPr>
                <w:rFonts w:ascii="Calibri" w:eastAsia="Calibri" w:hAnsi="Calibri" w:cs="GothamHTF-Medium"/>
                <w:sz w:val="20"/>
                <w:szCs w:val="20"/>
              </w:rPr>
            </w:pPr>
            <w:r w:rsidRPr="00F80102">
              <w:rPr>
                <w:rFonts w:ascii="Calibri" w:eastAsia="Calibri" w:hAnsi="Calibri" w:cs="GothamHTF-Medium"/>
                <w:sz w:val="20"/>
                <w:szCs w:val="20"/>
                <w:lang w:val="it-IT"/>
              </w:rPr>
              <w:t>Month</w:t>
            </w:r>
          </w:p>
        </w:tc>
        <w:tc>
          <w:tcPr>
            <w:tcW w:w="1307" w:type="dxa"/>
          </w:tcPr>
          <w:p w14:paraId="3788E3D3" w14:textId="77777777" w:rsidR="00F80102" w:rsidRPr="00F80102" w:rsidRDefault="00F80102" w:rsidP="00F80102">
            <w:pPr>
              <w:autoSpaceDE w:val="0"/>
              <w:autoSpaceDN w:val="0"/>
              <w:adjustRightInd w:val="0"/>
              <w:jc w:val="center"/>
              <w:rPr>
                <w:rFonts w:ascii="Calibri" w:eastAsia="Calibri" w:hAnsi="Calibri" w:cs="GothamHTF-Medium"/>
                <w:sz w:val="20"/>
                <w:szCs w:val="20"/>
                <w:lang w:val="it-IT"/>
              </w:rPr>
            </w:pPr>
            <w:r w:rsidRPr="00F80102">
              <w:rPr>
                <w:rFonts w:ascii="Calibri" w:eastAsia="Calibri" w:hAnsi="Calibri" w:cs="GothamHTF-Medium"/>
                <w:sz w:val="20"/>
                <w:szCs w:val="20"/>
                <w:lang w:val="it-IT"/>
              </w:rPr>
              <w:t>Once a</w:t>
            </w:r>
          </w:p>
          <w:p w14:paraId="1998DAF7" w14:textId="77777777" w:rsidR="00F80102" w:rsidRPr="00F80102" w:rsidRDefault="00F80102" w:rsidP="00F80102">
            <w:pPr>
              <w:autoSpaceDE w:val="0"/>
              <w:autoSpaceDN w:val="0"/>
              <w:adjustRightInd w:val="0"/>
              <w:jc w:val="center"/>
              <w:rPr>
                <w:rFonts w:ascii="Calibri" w:eastAsia="Calibri" w:hAnsi="Calibri" w:cs="GothamHTF-Medium"/>
                <w:sz w:val="20"/>
                <w:szCs w:val="20"/>
              </w:rPr>
            </w:pPr>
            <w:r w:rsidRPr="00F80102">
              <w:rPr>
                <w:rFonts w:ascii="Calibri" w:eastAsia="Calibri" w:hAnsi="Calibri" w:cs="GothamHTF-Medium"/>
                <w:sz w:val="20"/>
                <w:szCs w:val="20"/>
                <w:lang w:val="it-IT"/>
              </w:rPr>
              <w:t>Year</w:t>
            </w:r>
          </w:p>
        </w:tc>
      </w:tr>
      <w:tr w:rsidR="00F80102" w:rsidRPr="00F80102" w14:paraId="290C6128" w14:textId="77777777" w:rsidTr="00F80102">
        <w:tc>
          <w:tcPr>
            <w:tcW w:w="1384" w:type="dxa"/>
          </w:tcPr>
          <w:p w14:paraId="755D46C2" w14:textId="77777777" w:rsidR="00F80102" w:rsidRPr="00F80102" w:rsidRDefault="00F80102" w:rsidP="00F80102">
            <w:pPr>
              <w:jc w:val="both"/>
              <w:rPr>
                <w:rFonts w:ascii="Calibri" w:eastAsia="Calibri" w:hAnsi="Calibri" w:cs="Times New Roman"/>
                <w:sz w:val="20"/>
                <w:szCs w:val="20"/>
                <w:lang w:val="en-US"/>
              </w:rPr>
            </w:pPr>
            <w:r w:rsidRPr="00F80102">
              <w:rPr>
                <w:rFonts w:ascii="Calibri" w:eastAsia="Calibri" w:hAnsi="Calibri" w:cs="Times New Roman"/>
                <w:sz w:val="20"/>
                <w:szCs w:val="20"/>
                <w:lang w:val="en-US"/>
              </w:rPr>
              <w:t>Services of involvement 1</w:t>
            </w:r>
          </w:p>
        </w:tc>
        <w:tc>
          <w:tcPr>
            <w:tcW w:w="1312" w:type="dxa"/>
          </w:tcPr>
          <w:p w14:paraId="16708182" w14:textId="77777777" w:rsidR="00F80102" w:rsidRPr="00F80102" w:rsidRDefault="00F80102" w:rsidP="00F80102">
            <w:pPr>
              <w:jc w:val="both"/>
              <w:rPr>
                <w:rFonts w:ascii="Calibri" w:eastAsia="Calibri" w:hAnsi="Calibri" w:cs="Times New Roman"/>
                <w:sz w:val="20"/>
                <w:szCs w:val="20"/>
                <w:lang w:val="en-US"/>
              </w:rPr>
            </w:pPr>
          </w:p>
        </w:tc>
        <w:tc>
          <w:tcPr>
            <w:tcW w:w="1313" w:type="dxa"/>
          </w:tcPr>
          <w:p w14:paraId="7525039B"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28085808"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6325F529"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423AFFF5" w14:textId="77777777" w:rsidR="00F80102" w:rsidRPr="00F80102" w:rsidRDefault="00F80102" w:rsidP="00F80102">
            <w:pPr>
              <w:jc w:val="both"/>
              <w:rPr>
                <w:rFonts w:ascii="Calibri" w:eastAsia="Calibri" w:hAnsi="Calibri" w:cs="Times New Roman"/>
                <w:sz w:val="20"/>
                <w:szCs w:val="20"/>
                <w:lang w:val="en-US"/>
              </w:rPr>
            </w:pPr>
          </w:p>
        </w:tc>
        <w:tc>
          <w:tcPr>
            <w:tcW w:w="1307" w:type="dxa"/>
          </w:tcPr>
          <w:p w14:paraId="6C7A4094" w14:textId="77777777" w:rsidR="00F80102" w:rsidRPr="00F80102" w:rsidRDefault="00F80102" w:rsidP="00F80102">
            <w:pPr>
              <w:jc w:val="both"/>
              <w:rPr>
                <w:rFonts w:ascii="Calibri" w:eastAsia="Calibri" w:hAnsi="Calibri" w:cs="Times New Roman"/>
                <w:sz w:val="20"/>
                <w:szCs w:val="20"/>
                <w:lang w:val="en-US"/>
              </w:rPr>
            </w:pPr>
          </w:p>
        </w:tc>
      </w:tr>
      <w:tr w:rsidR="00F80102" w:rsidRPr="00F80102" w14:paraId="3F708555" w14:textId="77777777" w:rsidTr="00F80102">
        <w:tc>
          <w:tcPr>
            <w:tcW w:w="1384" w:type="dxa"/>
          </w:tcPr>
          <w:p w14:paraId="5AF80AE1" w14:textId="77777777" w:rsidR="00F80102" w:rsidRPr="00F80102" w:rsidRDefault="00F80102" w:rsidP="00F80102">
            <w:pPr>
              <w:jc w:val="both"/>
              <w:rPr>
                <w:rFonts w:ascii="Calibri" w:eastAsia="Calibri" w:hAnsi="Calibri" w:cs="Times New Roman"/>
                <w:sz w:val="20"/>
                <w:szCs w:val="20"/>
                <w:lang w:val="en-US"/>
              </w:rPr>
            </w:pPr>
            <w:r w:rsidRPr="00F80102">
              <w:rPr>
                <w:rFonts w:ascii="Calibri" w:eastAsia="Calibri" w:hAnsi="Calibri" w:cs="Times New Roman"/>
                <w:sz w:val="20"/>
                <w:szCs w:val="20"/>
                <w:lang w:val="en-US"/>
              </w:rPr>
              <w:t>Services of involvement 2</w:t>
            </w:r>
          </w:p>
        </w:tc>
        <w:tc>
          <w:tcPr>
            <w:tcW w:w="1312" w:type="dxa"/>
          </w:tcPr>
          <w:p w14:paraId="78C64149" w14:textId="77777777" w:rsidR="00F80102" w:rsidRPr="00F80102" w:rsidRDefault="00F80102" w:rsidP="00F80102">
            <w:pPr>
              <w:jc w:val="both"/>
              <w:rPr>
                <w:rFonts w:ascii="Calibri" w:eastAsia="Calibri" w:hAnsi="Calibri" w:cs="Times New Roman"/>
                <w:sz w:val="20"/>
                <w:szCs w:val="20"/>
                <w:lang w:val="en-US"/>
              </w:rPr>
            </w:pPr>
          </w:p>
        </w:tc>
        <w:tc>
          <w:tcPr>
            <w:tcW w:w="1313" w:type="dxa"/>
          </w:tcPr>
          <w:p w14:paraId="68C38EC5"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31490225"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58E41277"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40A554F1" w14:textId="77777777" w:rsidR="00F80102" w:rsidRPr="00F80102" w:rsidRDefault="00F80102" w:rsidP="00F80102">
            <w:pPr>
              <w:jc w:val="both"/>
              <w:rPr>
                <w:rFonts w:ascii="Calibri" w:eastAsia="Calibri" w:hAnsi="Calibri" w:cs="Times New Roman"/>
                <w:sz w:val="20"/>
                <w:szCs w:val="20"/>
                <w:lang w:val="en-US"/>
              </w:rPr>
            </w:pPr>
          </w:p>
        </w:tc>
        <w:tc>
          <w:tcPr>
            <w:tcW w:w="1307" w:type="dxa"/>
          </w:tcPr>
          <w:p w14:paraId="21B8891B" w14:textId="77777777" w:rsidR="00F80102" w:rsidRPr="00F80102" w:rsidRDefault="00F80102" w:rsidP="00F80102">
            <w:pPr>
              <w:jc w:val="both"/>
              <w:rPr>
                <w:rFonts w:ascii="Calibri" w:eastAsia="Calibri" w:hAnsi="Calibri" w:cs="Times New Roman"/>
                <w:sz w:val="20"/>
                <w:szCs w:val="20"/>
                <w:lang w:val="en-US"/>
              </w:rPr>
            </w:pPr>
          </w:p>
        </w:tc>
      </w:tr>
      <w:tr w:rsidR="00F80102" w:rsidRPr="00F80102" w14:paraId="6CE11F80" w14:textId="77777777" w:rsidTr="00F80102">
        <w:tc>
          <w:tcPr>
            <w:tcW w:w="1384" w:type="dxa"/>
          </w:tcPr>
          <w:p w14:paraId="5AB7F461" w14:textId="77777777" w:rsidR="00F80102" w:rsidRPr="00F80102" w:rsidRDefault="00F80102" w:rsidP="00F80102">
            <w:pPr>
              <w:jc w:val="both"/>
              <w:rPr>
                <w:rFonts w:ascii="Calibri" w:eastAsia="Calibri" w:hAnsi="Calibri" w:cs="Times New Roman"/>
                <w:sz w:val="20"/>
                <w:szCs w:val="20"/>
                <w:lang w:val="en-US"/>
              </w:rPr>
            </w:pPr>
            <w:r w:rsidRPr="00F80102">
              <w:rPr>
                <w:rFonts w:ascii="Calibri" w:eastAsia="Calibri" w:hAnsi="Calibri" w:cs="Times New Roman"/>
                <w:sz w:val="20"/>
                <w:szCs w:val="20"/>
                <w:lang w:val="en-US"/>
              </w:rPr>
              <w:t>Services of involvement 2</w:t>
            </w:r>
          </w:p>
        </w:tc>
        <w:tc>
          <w:tcPr>
            <w:tcW w:w="1312" w:type="dxa"/>
          </w:tcPr>
          <w:p w14:paraId="5E2719A8" w14:textId="77777777" w:rsidR="00F80102" w:rsidRPr="00F80102" w:rsidRDefault="00F80102" w:rsidP="00F80102">
            <w:pPr>
              <w:jc w:val="both"/>
              <w:rPr>
                <w:rFonts w:ascii="Calibri" w:eastAsia="Calibri" w:hAnsi="Calibri" w:cs="Times New Roman"/>
                <w:sz w:val="20"/>
                <w:szCs w:val="20"/>
                <w:lang w:val="en-US"/>
              </w:rPr>
            </w:pPr>
          </w:p>
        </w:tc>
        <w:tc>
          <w:tcPr>
            <w:tcW w:w="1313" w:type="dxa"/>
          </w:tcPr>
          <w:p w14:paraId="1D103BDE"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12D57477"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21E1B147"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6A5AC589" w14:textId="77777777" w:rsidR="00F80102" w:rsidRPr="00F80102" w:rsidRDefault="00F80102" w:rsidP="00F80102">
            <w:pPr>
              <w:jc w:val="both"/>
              <w:rPr>
                <w:rFonts w:ascii="Calibri" w:eastAsia="Calibri" w:hAnsi="Calibri" w:cs="Times New Roman"/>
                <w:sz w:val="20"/>
                <w:szCs w:val="20"/>
                <w:lang w:val="en-US"/>
              </w:rPr>
            </w:pPr>
          </w:p>
        </w:tc>
        <w:tc>
          <w:tcPr>
            <w:tcW w:w="1307" w:type="dxa"/>
          </w:tcPr>
          <w:p w14:paraId="37590352" w14:textId="77777777" w:rsidR="00F80102" w:rsidRPr="00F80102" w:rsidRDefault="00F80102" w:rsidP="00F80102">
            <w:pPr>
              <w:jc w:val="both"/>
              <w:rPr>
                <w:rFonts w:ascii="Calibri" w:eastAsia="Calibri" w:hAnsi="Calibri" w:cs="Times New Roman"/>
                <w:sz w:val="20"/>
                <w:szCs w:val="20"/>
                <w:lang w:val="en-US"/>
              </w:rPr>
            </w:pPr>
          </w:p>
        </w:tc>
      </w:tr>
      <w:tr w:rsidR="00F80102" w:rsidRPr="00F80102" w14:paraId="5EC488DD" w14:textId="77777777" w:rsidTr="00F80102">
        <w:tc>
          <w:tcPr>
            <w:tcW w:w="1384" w:type="dxa"/>
          </w:tcPr>
          <w:p w14:paraId="138272FB" w14:textId="77777777" w:rsidR="00F80102" w:rsidRPr="00F80102" w:rsidRDefault="00F80102" w:rsidP="00F80102">
            <w:pPr>
              <w:jc w:val="both"/>
              <w:rPr>
                <w:rFonts w:ascii="Calibri" w:eastAsia="Calibri" w:hAnsi="Calibri" w:cs="Times New Roman"/>
                <w:sz w:val="20"/>
                <w:szCs w:val="20"/>
                <w:lang w:val="en-US"/>
              </w:rPr>
            </w:pPr>
            <w:r w:rsidRPr="00F80102">
              <w:rPr>
                <w:rFonts w:ascii="Calibri" w:eastAsia="Calibri" w:hAnsi="Calibri" w:cs="Times New Roman"/>
                <w:sz w:val="20"/>
                <w:szCs w:val="20"/>
                <w:lang w:val="en-US"/>
              </w:rPr>
              <w:t>Services of involvement 2</w:t>
            </w:r>
          </w:p>
        </w:tc>
        <w:tc>
          <w:tcPr>
            <w:tcW w:w="1312" w:type="dxa"/>
          </w:tcPr>
          <w:p w14:paraId="0E81B5DE" w14:textId="77777777" w:rsidR="00F80102" w:rsidRPr="00F80102" w:rsidRDefault="00F80102" w:rsidP="00F80102">
            <w:pPr>
              <w:jc w:val="both"/>
              <w:rPr>
                <w:rFonts w:ascii="Calibri" w:eastAsia="Calibri" w:hAnsi="Calibri" w:cs="Times New Roman"/>
                <w:sz w:val="20"/>
                <w:szCs w:val="20"/>
                <w:lang w:val="en-US"/>
              </w:rPr>
            </w:pPr>
          </w:p>
        </w:tc>
        <w:tc>
          <w:tcPr>
            <w:tcW w:w="1313" w:type="dxa"/>
          </w:tcPr>
          <w:p w14:paraId="212ABF58"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7FFB678F"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6AC0DBEC"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03C1DA0F" w14:textId="77777777" w:rsidR="00F80102" w:rsidRPr="00F80102" w:rsidRDefault="00F80102" w:rsidP="00F80102">
            <w:pPr>
              <w:jc w:val="both"/>
              <w:rPr>
                <w:rFonts w:ascii="Calibri" w:eastAsia="Calibri" w:hAnsi="Calibri" w:cs="Times New Roman"/>
                <w:sz w:val="20"/>
                <w:szCs w:val="20"/>
                <w:lang w:val="en-US"/>
              </w:rPr>
            </w:pPr>
          </w:p>
        </w:tc>
        <w:tc>
          <w:tcPr>
            <w:tcW w:w="1307" w:type="dxa"/>
          </w:tcPr>
          <w:p w14:paraId="3ED72573" w14:textId="77777777" w:rsidR="00F80102" w:rsidRPr="00F80102" w:rsidRDefault="00F80102" w:rsidP="00F80102">
            <w:pPr>
              <w:jc w:val="both"/>
              <w:rPr>
                <w:rFonts w:ascii="Calibri" w:eastAsia="Calibri" w:hAnsi="Calibri" w:cs="Times New Roman"/>
                <w:sz w:val="20"/>
                <w:szCs w:val="20"/>
                <w:lang w:val="en-US"/>
              </w:rPr>
            </w:pPr>
          </w:p>
        </w:tc>
      </w:tr>
      <w:tr w:rsidR="00F80102" w:rsidRPr="00F80102" w14:paraId="2655FBEE" w14:textId="77777777" w:rsidTr="00F80102">
        <w:tc>
          <w:tcPr>
            <w:tcW w:w="1384" w:type="dxa"/>
          </w:tcPr>
          <w:p w14:paraId="34C36931" w14:textId="77777777" w:rsidR="00F80102" w:rsidRPr="00F80102" w:rsidRDefault="00F80102" w:rsidP="00F80102">
            <w:pPr>
              <w:spacing w:after="200" w:line="276" w:lineRule="auto"/>
              <w:jc w:val="both"/>
              <w:rPr>
                <w:rFonts w:ascii="Calibri" w:eastAsia="Calibri" w:hAnsi="Calibri" w:cs="Times New Roman"/>
                <w:b/>
                <w:lang w:val="en-US"/>
              </w:rPr>
            </w:pPr>
          </w:p>
        </w:tc>
        <w:tc>
          <w:tcPr>
            <w:tcW w:w="1312" w:type="dxa"/>
          </w:tcPr>
          <w:p w14:paraId="47A74DA6" w14:textId="77777777" w:rsidR="00F80102" w:rsidRPr="00F80102" w:rsidRDefault="00F80102" w:rsidP="00F80102">
            <w:pPr>
              <w:spacing w:after="200" w:line="276" w:lineRule="auto"/>
              <w:jc w:val="both"/>
              <w:rPr>
                <w:rFonts w:ascii="Calibri" w:eastAsia="Calibri" w:hAnsi="Calibri" w:cs="Times New Roman"/>
                <w:b/>
                <w:lang w:val="en-US"/>
              </w:rPr>
            </w:pPr>
          </w:p>
        </w:tc>
        <w:tc>
          <w:tcPr>
            <w:tcW w:w="1313" w:type="dxa"/>
          </w:tcPr>
          <w:p w14:paraId="785AB2C4" w14:textId="77777777" w:rsidR="00F80102" w:rsidRPr="00F80102" w:rsidRDefault="00F80102" w:rsidP="00F80102">
            <w:pPr>
              <w:spacing w:after="200" w:line="276" w:lineRule="auto"/>
              <w:jc w:val="both"/>
              <w:rPr>
                <w:rFonts w:ascii="Calibri" w:eastAsia="Calibri" w:hAnsi="Calibri" w:cs="Times New Roman"/>
                <w:b/>
                <w:lang w:val="en-US"/>
              </w:rPr>
            </w:pPr>
          </w:p>
        </w:tc>
        <w:tc>
          <w:tcPr>
            <w:tcW w:w="1324" w:type="dxa"/>
          </w:tcPr>
          <w:p w14:paraId="4A8904C2" w14:textId="77777777" w:rsidR="00F80102" w:rsidRPr="00F80102" w:rsidRDefault="00F80102" w:rsidP="00F80102">
            <w:pPr>
              <w:spacing w:after="200" w:line="276" w:lineRule="auto"/>
              <w:jc w:val="both"/>
              <w:rPr>
                <w:rFonts w:ascii="Calibri" w:eastAsia="Calibri" w:hAnsi="Calibri" w:cs="Times New Roman"/>
                <w:b/>
                <w:lang w:val="en-US"/>
              </w:rPr>
            </w:pPr>
          </w:p>
        </w:tc>
        <w:tc>
          <w:tcPr>
            <w:tcW w:w="1324" w:type="dxa"/>
          </w:tcPr>
          <w:p w14:paraId="0588748D" w14:textId="77777777" w:rsidR="00F80102" w:rsidRPr="00F80102" w:rsidRDefault="00F80102" w:rsidP="00F80102">
            <w:pPr>
              <w:spacing w:after="200" w:line="276" w:lineRule="auto"/>
              <w:jc w:val="both"/>
              <w:rPr>
                <w:rFonts w:ascii="Calibri" w:eastAsia="Calibri" w:hAnsi="Calibri" w:cs="Times New Roman"/>
                <w:b/>
                <w:lang w:val="en-US"/>
              </w:rPr>
            </w:pPr>
          </w:p>
        </w:tc>
        <w:tc>
          <w:tcPr>
            <w:tcW w:w="1324" w:type="dxa"/>
          </w:tcPr>
          <w:p w14:paraId="5EEBF22E" w14:textId="77777777" w:rsidR="00F80102" w:rsidRPr="00F80102" w:rsidRDefault="00F80102" w:rsidP="00F80102">
            <w:pPr>
              <w:spacing w:after="200" w:line="276" w:lineRule="auto"/>
              <w:jc w:val="both"/>
              <w:rPr>
                <w:rFonts w:ascii="Calibri" w:eastAsia="Calibri" w:hAnsi="Calibri" w:cs="Times New Roman"/>
                <w:b/>
                <w:lang w:val="en-US"/>
              </w:rPr>
            </w:pPr>
          </w:p>
        </w:tc>
        <w:tc>
          <w:tcPr>
            <w:tcW w:w="1307" w:type="dxa"/>
          </w:tcPr>
          <w:p w14:paraId="1CB6A7F4" w14:textId="77777777" w:rsidR="00F80102" w:rsidRPr="00F80102" w:rsidRDefault="00F80102" w:rsidP="00F80102">
            <w:pPr>
              <w:spacing w:after="200" w:line="276" w:lineRule="auto"/>
              <w:jc w:val="both"/>
              <w:rPr>
                <w:rFonts w:ascii="Calibri" w:eastAsia="Calibri" w:hAnsi="Calibri" w:cs="Times New Roman"/>
                <w:b/>
                <w:lang w:val="en-US"/>
              </w:rPr>
            </w:pPr>
          </w:p>
        </w:tc>
      </w:tr>
    </w:tbl>
    <w:p w14:paraId="4BAEAD75" w14:textId="77777777" w:rsidR="00F80102" w:rsidRPr="00F80102" w:rsidRDefault="00F80102" w:rsidP="00F80102">
      <w:pPr>
        <w:ind w:left="708"/>
        <w:jc w:val="both"/>
        <w:rPr>
          <w:rFonts w:ascii="Calibri" w:eastAsia="Calibri" w:hAnsi="Calibri" w:cs="Times New Roman"/>
          <w:b/>
          <w:lang w:val="en-US"/>
        </w:rPr>
      </w:pPr>
    </w:p>
    <w:p w14:paraId="07412CBC" w14:textId="77777777" w:rsidR="00F80102" w:rsidRPr="00F80102" w:rsidRDefault="00F80102" w:rsidP="00F80102">
      <w:pPr>
        <w:ind w:left="708"/>
        <w:jc w:val="both"/>
        <w:rPr>
          <w:rFonts w:ascii="Calibri" w:eastAsia="Calibri" w:hAnsi="Calibri" w:cs="Times New Roman"/>
          <w:b/>
          <w:lang w:val="en-US"/>
        </w:rPr>
      </w:pPr>
      <w:r w:rsidRPr="00F80102">
        <w:rPr>
          <w:rFonts w:ascii="Calibri" w:eastAsia="Calibri" w:hAnsi="Calibri" w:cs="GothamHTF-Bold"/>
          <w:b/>
          <w:bCs/>
          <w:lang w:val="en-US"/>
        </w:rPr>
        <w:lastRenderedPageBreak/>
        <w:t xml:space="preserve">Q2: </w:t>
      </w:r>
      <w:r w:rsidRPr="00F80102">
        <w:rPr>
          <w:rFonts w:ascii="Calibri" w:eastAsia="GothamHTF-Book" w:hAnsi="Calibri" w:cs="GothamHTF-Book"/>
          <w:lang w:val="en-US"/>
        </w:rPr>
        <w:t xml:space="preserve">What type of parenting support services for involvement in school life would you like to use and how often would you use them? </w:t>
      </w:r>
      <w:r w:rsidRPr="00F80102">
        <w:rPr>
          <w:rFonts w:ascii="Calibri" w:eastAsia="Calibri" w:hAnsi="Calibri" w:cs="Times New Roman"/>
          <w:b/>
          <w:lang w:val="en-US"/>
        </w:rPr>
        <w:t>Please add illustration if you have it. It can help to understand your idea by readers</w:t>
      </w:r>
    </w:p>
    <w:tbl>
      <w:tblPr>
        <w:tblStyle w:val="Tabela-Siatka"/>
        <w:tblW w:w="9288" w:type="dxa"/>
        <w:tblInd w:w="708" w:type="dxa"/>
        <w:tblLook w:val="04A0" w:firstRow="1" w:lastRow="0" w:firstColumn="1" w:lastColumn="0" w:noHBand="0" w:noVBand="1"/>
      </w:tblPr>
      <w:tblGrid>
        <w:gridCol w:w="1384"/>
        <w:gridCol w:w="1312"/>
        <w:gridCol w:w="1313"/>
        <w:gridCol w:w="1324"/>
        <w:gridCol w:w="1324"/>
        <w:gridCol w:w="1324"/>
        <w:gridCol w:w="1307"/>
      </w:tblGrid>
      <w:tr w:rsidR="00F80102" w:rsidRPr="00F80102" w14:paraId="1A705B8E" w14:textId="77777777" w:rsidTr="00F80102">
        <w:tc>
          <w:tcPr>
            <w:tcW w:w="1384" w:type="dxa"/>
          </w:tcPr>
          <w:p w14:paraId="6A5DE9DB" w14:textId="77777777" w:rsidR="00F80102" w:rsidRPr="00F80102" w:rsidRDefault="00F80102" w:rsidP="00F80102">
            <w:pPr>
              <w:jc w:val="both"/>
              <w:rPr>
                <w:rFonts w:ascii="Calibri" w:eastAsia="Calibri" w:hAnsi="Calibri" w:cs="Times New Roman"/>
                <w:sz w:val="20"/>
                <w:szCs w:val="20"/>
                <w:lang w:val="en-US"/>
              </w:rPr>
            </w:pPr>
          </w:p>
        </w:tc>
        <w:tc>
          <w:tcPr>
            <w:tcW w:w="1312" w:type="dxa"/>
          </w:tcPr>
          <w:p w14:paraId="2FE1744A" w14:textId="77777777" w:rsidR="00F80102" w:rsidRPr="00F80102" w:rsidRDefault="00F80102" w:rsidP="00F80102">
            <w:pPr>
              <w:autoSpaceDE w:val="0"/>
              <w:autoSpaceDN w:val="0"/>
              <w:adjustRightInd w:val="0"/>
              <w:jc w:val="center"/>
              <w:rPr>
                <w:rFonts w:ascii="Calibri" w:eastAsia="Calibri" w:hAnsi="Calibri" w:cs="GothamHTF-Medium"/>
                <w:sz w:val="20"/>
                <w:szCs w:val="20"/>
                <w:lang w:val="en-US"/>
              </w:rPr>
            </w:pPr>
            <w:r w:rsidRPr="00F80102">
              <w:rPr>
                <w:rFonts w:ascii="Calibri" w:eastAsia="Calibri" w:hAnsi="Calibri" w:cs="GothamHTF-Medium"/>
                <w:sz w:val="20"/>
                <w:szCs w:val="20"/>
                <w:lang w:val="en-US"/>
              </w:rPr>
              <w:t>More than Once a</w:t>
            </w:r>
          </w:p>
          <w:p w14:paraId="77370CC7" w14:textId="77777777" w:rsidR="00F80102" w:rsidRPr="00F80102" w:rsidRDefault="00F80102" w:rsidP="00F80102">
            <w:pPr>
              <w:autoSpaceDE w:val="0"/>
              <w:autoSpaceDN w:val="0"/>
              <w:adjustRightInd w:val="0"/>
              <w:jc w:val="center"/>
              <w:rPr>
                <w:rFonts w:ascii="Calibri" w:eastAsia="Calibri" w:hAnsi="Calibri" w:cs="GothamHTF-Medium"/>
                <w:sz w:val="20"/>
                <w:szCs w:val="20"/>
                <w:lang w:val="en-GB"/>
              </w:rPr>
            </w:pPr>
            <w:r w:rsidRPr="00F80102">
              <w:rPr>
                <w:rFonts w:ascii="Calibri" w:eastAsia="Calibri" w:hAnsi="Calibri" w:cs="GothamHTF-Medium"/>
                <w:sz w:val="20"/>
                <w:szCs w:val="20"/>
                <w:lang w:val="en-US"/>
              </w:rPr>
              <w:t>Week</w:t>
            </w:r>
          </w:p>
        </w:tc>
        <w:tc>
          <w:tcPr>
            <w:tcW w:w="1313" w:type="dxa"/>
          </w:tcPr>
          <w:p w14:paraId="15F21C97" w14:textId="77777777" w:rsidR="00F80102" w:rsidRPr="00F80102" w:rsidRDefault="00F80102" w:rsidP="00F80102">
            <w:pPr>
              <w:autoSpaceDE w:val="0"/>
              <w:autoSpaceDN w:val="0"/>
              <w:adjustRightInd w:val="0"/>
              <w:jc w:val="center"/>
              <w:rPr>
                <w:rFonts w:ascii="Calibri" w:eastAsia="Calibri" w:hAnsi="Calibri" w:cs="GothamHTF-Medium"/>
                <w:sz w:val="20"/>
                <w:szCs w:val="20"/>
              </w:rPr>
            </w:pPr>
            <w:r w:rsidRPr="00F80102">
              <w:rPr>
                <w:rFonts w:ascii="Calibri" w:eastAsia="Calibri" w:hAnsi="Calibri" w:cs="GothamHTF-Medium"/>
                <w:sz w:val="20"/>
                <w:szCs w:val="20"/>
                <w:lang w:val="it-IT"/>
              </w:rPr>
              <w:t>Once a Week</w:t>
            </w:r>
          </w:p>
        </w:tc>
        <w:tc>
          <w:tcPr>
            <w:tcW w:w="1324" w:type="dxa"/>
          </w:tcPr>
          <w:p w14:paraId="043F8EB9" w14:textId="77777777" w:rsidR="00F80102" w:rsidRPr="00F80102" w:rsidRDefault="00F80102" w:rsidP="00F80102">
            <w:pPr>
              <w:autoSpaceDE w:val="0"/>
              <w:autoSpaceDN w:val="0"/>
              <w:adjustRightInd w:val="0"/>
              <w:jc w:val="center"/>
              <w:rPr>
                <w:rFonts w:ascii="Calibri" w:eastAsia="Calibri" w:hAnsi="Calibri" w:cs="GothamHTF-Medium"/>
                <w:sz w:val="20"/>
                <w:szCs w:val="20"/>
                <w:lang w:val="en-US"/>
              </w:rPr>
            </w:pPr>
            <w:r w:rsidRPr="00F80102">
              <w:rPr>
                <w:rFonts w:ascii="Calibri" w:eastAsia="Calibri" w:hAnsi="Calibri" w:cs="GothamHTF-Medium"/>
                <w:sz w:val="20"/>
                <w:szCs w:val="20"/>
                <w:lang w:val="en-US"/>
              </w:rPr>
              <w:t>More Than Once a Month</w:t>
            </w:r>
          </w:p>
          <w:p w14:paraId="1552F5B9" w14:textId="77777777" w:rsidR="00F80102" w:rsidRPr="00F80102" w:rsidRDefault="00F80102" w:rsidP="00F80102">
            <w:pPr>
              <w:autoSpaceDE w:val="0"/>
              <w:autoSpaceDN w:val="0"/>
              <w:adjustRightInd w:val="0"/>
              <w:jc w:val="center"/>
              <w:rPr>
                <w:rFonts w:ascii="Calibri" w:eastAsia="Calibri" w:hAnsi="Calibri" w:cs="GothamHTF-Medium"/>
                <w:sz w:val="20"/>
                <w:szCs w:val="20"/>
                <w:lang w:val="en-US"/>
              </w:rPr>
            </w:pPr>
            <w:r w:rsidRPr="00F80102">
              <w:rPr>
                <w:rFonts w:ascii="Calibri" w:eastAsia="Calibri" w:hAnsi="Calibri" w:cs="GothamHTF-Medium"/>
                <w:sz w:val="20"/>
                <w:szCs w:val="20"/>
                <w:lang w:val="en-US"/>
              </w:rPr>
              <w:t>but Less Than</w:t>
            </w:r>
          </w:p>
          <w:p w14:paraId="2AA97B9F" w14:textId="77777777" w:rsidR="00F80102" w:rsidRPr="00F80102" w:rsidRDefault="00F80102" w:rsidP="00F80102">
            <w:pPr>
              <w:autoSpaceDE w:val="0"/>
              <w:autoSpaceDN w:val="0"/>
              <w:adjustRightInd w:val="0"/>
              <w:jc w:val="center"/>
              <w:rPr>
                <w:rFonts w:ascii="Calibri" w:eastAsia="Calibri" w:hAnsi="Calibri" w:cs="GothamHTF-Medium"/>
                <w:sz w:val="20"/>
                <w:szCs w:val="20"/>
              </w:rPr>
            </w:pPr>
            <w:r w:rsidRPr="00F80102">
              <w:rPr>
                <w:rFonts w:ascii="Calibri" w:eastAsia="Calibri" w:hAnsi="Calibri" w:cs="GothamHTF-Medium"/>
                <w:sz w:val="20"/>
                <w:szCs w:val="20"/>
                <w:lang w:val="it-IT"/>
              </w:rPr>
              <w:t>Once a Week</w:t>
            </w:r>
          </w:p>
        </w:tc>
        <w:tc>
          <w:tcPr>
            <w:tcW w:w="1324" w:type="dxa"/>
          </w:tcPr>
          <w:p w14:paraId="42F84C31" w14:textId="77777777" w:rsidR="00F80102" w:rsidRPr="00F80102" w:rsidRDefault="00F80102" w:rsidP="00F80102">
            <w:pPr>
              <w:autoSpaceDE w:val="0"/>
              <w:autoSpaceDN w:val="0"/>
              <w:adjustRightInd w:val="0"/>
              <w:jc w:val="center"/>
              <w:rPr>
                <w:rFonts w:ascii="Calibri" w:eastAsia="Calibri" w:hAnsi="Calibri" w:cs="GothamHTF-Medium"/>
                <w:sz w:val="20"/>
                <w:szCs w:val="20"/>
                <w:lang w:val="it-IT"/>
              </w:rPr>
            </w:pPr>
            <w:r w:rsidRPr="00F80102">
              <w:rPr>
                <w:rFonts w:ascii="Calibri" w:eastAsia="Calibri" w:hAnsi="Calibri" w:cs="GothamHTF-Medium"/>
                <w:sz w:val="20"/>
                <w:szCs w:val="20"/>
                <w:lang w:val="it-IT"/>
              </w:rPr>
              <w:t>Once a</w:t>
            </w:r>
          </w:p>
          <w:p w14:paraId="4A8FCDF0" w14:textId="77777777" w:rsidR="00F80102" w:rsidRPr="00F80102" w:rsidRDefault="00F80102" w:rsidP="00F80102">
            <w:pPr>
              <w:autoSpaceDE w:val="0"/>
              <w:autoSpaceDN w:val="0"/>
              <w:adjustRightInd w:val="0"/>
              <w:jc w:val="center"/>
              <w:rPr>
                <w:rFonts w:ascii="Calibri" w:eastAsia="Calibri" w:hAnsi="Calibri" w:cs="GothamHTF-Medium"/>
                <w:sz w:val="20"/>
                <w:szCs w:val="20"/>
              </w:rPr>
            </w:pPr>
            <w:r w:rsidRPr="00F80102">
              <w:rPr>
                <w:rFonts w:ascii="Calibri" w:eastAsia="Calibri" w:hAnsi="Calibri" w:cs="GothamHTF-Medium"/>
                <w:sz w:val="20"/>
                <w:szCs w:val="20"/>
                <w:lang w:val="it-IT"/>
              </w:rPr>
              <w:t>Month</w:t>
            </w:r>
          </w:p>
        </w:tc>
        <w:tc>
          <w:tcPr>
            <w:tcW w:w="1324" w:type="dxa"/>
          </w:tcPr>
          <w:p w14:paraId="09DC5DBC" w14:textId="77777777" w:rsidR="00F80102" w:rsidRPr="00F80102" w:rsidRDefault="00F80102" w:rsidP="00F80102">
            <w:pPr>
              <w:autoSpaceDE w:val="0"/>
              <w:autoSpaceDN w:val="0"/>
              <w:adjustRightInd w:val="0"/>
              <w:jc w:val="center"/>
              <w:rPr>
                <w:rFonts w:ascii="Calibri" w:eastAsia="Calibri" w:hAnsi="Calibri" w:cs="GothamHTF-Medium"/>
                <w:sz w:val="20"/>
                <w:szCs w:val="20"/>
                <w:lang w:val="en-US"/>
              </w:rPr>
            </w:pPr>
            <w:r w:rsidRPr="00F80102">
              <w:rPr>
                <w:rFonts w:ascii="Calibri" w:eastAsia="Calibri" w:hAnsi="Calibri" w:cs="GothamHTF-Medium"/>
                <w:sz w:val="20"/>
                <w:szCs w:val="20"/>
                <w:lang w:val="en-US"/>
              </w:rPr>
              <w:t>More than Once</w:t>
            </w:r>
          </w:p>
          <w:p w14:paraId="6604BE33" w14:textId="77777777" w:rsidR="00F80102" w:rsidRPr="00F80102" w:rsidRDefault="00F80102" w:rsidP="00F80102">
            <w:pPr>
              <w:autoSpaceDE w:val="0"/>
              <w:autoSpaceDN w:val="0"/>
              <w:adjustRightInd w:val="0"/>
              <w:jc w:val="center"/>
              <w:rPr>
                <w:rFonts w:ascii="Calibri" w:eastAsia="Calibri" w:hAnsi="Calibri" w:cs="GothamHTF-Medium"/>
                <w:sz w:val="20"/>
                <w:szCs w:val="20"/>
                <w:lang w:val="en-US"/>
              </w:rPr>
            </w:pPr>
            <w:r w:rsidRPr="00F80102">
              <w:rPr>
                <w:rFonts w:ascii="Calibri" w:eastAsia="Calibri" w:hAnsi="Calibri" w:cs="GothamHTF-Medium"/>
                <w:sz w:val="20"/>
                <w:szCs w:val="20"/>
                <w:lang w:val="en-US"/>
              </w:rPr>
              <w:t>a Year but Less</w:t>
            </w:r>
          </w:p>
          <w:p w14:paraId="5F01A09D" w14:textId="77777777" w:rsidR="00F80102" w:rsidRPr="00F80102" w:rsidRDefault="00F80102" w:rsidP="00F80102">
            <w:pPr>
              <w:autoSpaceDE w:val="0"/>
              <w:autoSpaceDN w:val="0"/>
              <w:adjustRightInd w:val="0"/>
              <w:jc w:val="center"/>
              <w:rPr>
                <w:rFonts w:ascii="Calibri" w:eastAsia="Calibri" w:hAnsi="Calibri" w:cs="GothamHTF-Medium"/>
                <w:sz w:val="20"/>
                <w:szCs w:val="20"/>
                <w:lang w:val="it-IT"/>
              </w:rPr>
            </w:pPr>
            <w:r w:rsidRPr="00F80102">
              <w:rPr>
                <w:rFonts w:ascii="Calibri" w:eastAsia="Calibri" w:hAnsi="Calibri" w:cs="GothamHTF-Medium"/>
                <w:sz w:val="20"/>
                <w:szCs w:val="20"/>
                <w:lang w:val="it-IT"/>
              </w:rPr>
              <w:t>Than Once a</w:t>
            </w:r>
          </w:p>
          <w:p w14:paraId="5C7B8B10" w14:textId="77777777" w:rsidR="00F80102" w:rsidRPr="00F80102" w:rsidRDefault="00F80102" w:rsidP="00F80102">
            <w:pPr>
              <w:autoSpaceDE w:val="0"/>
              <w:autoSpaceDN w:val="0"/>
              <w:adjustRightInd w:val="0"/>
              <w:jc w:val="center"/>
              <w:rPr>
                <w:rFonts w:ascii="Calibri" w:eastAsia="Calibri" w:hAnsi="Calibri" w:cs="GothamHTF-Medium"/>
                <w:sz w:val="20"/>
                <w:szCs w:val="20"/>
              </w:rPr>
            </w:pPr>
            <w:r w:rsidRPr="00F80102">
              <w:rPr>
                <w:rFonts w:ascii="Calibri" w:eastAsia="Calibri" w:hAnsi="Calibri" w:cs="GothamHTF-Medium"/>
                <w:sz w:val="20"/>
                <w:szCs w:val="20"/>
                <w:lang w:val="it-IT"/>
              </w:rPr>
              <w:t>Month</w:t>
            </w:r>
          </w:p>
        </w:tc>
        <w:tc>
          <w:tcPr>
            <w:tcW w:w="1307" w:type="dxa"/>
          </w:tcPr>
          <w:p w14:paraId="0A92D176" w14:textId="77777777" w:rsidR="00F80102" w:rsidRPr="00F80102" w:rsidRDefault="00F80102" w:rsidP="00F80102">
            <w:pPr>
              <w:autoSpaceDE w:val="0"/>
              <w:autoSpaceDN w:val="0"/>
              <w:adjustRightInd w:val="0"/>
              <w:jc w:val="center"/>
              <w:rPr>
                <w:rFonts w:ascii="Calibri" w:eastAsia="Calibri" w:hAnsi="Calibri" w:cs="GothamHTF-Medium"/>
                <w:sz w:val="20"/>
                <w:szCs w:val="20"/>
                <w:lang w:val="it-IT"/>
              </w:rPr>
            </w:pPr>
            <w:r w:rsidRPr="00F80102">
              <w:rPr>
                <w:rFonts w:ascii="Calibri" w:eastAsia="Calibri" w:hAnsi="Calibri" w:cs="GothamHTF-Medium"/>
                <w:sz w:val="20"/>
                <w:szCs w:val="20"/>
                <w:lang w:val="it-IT"/>
              </w:rPr>
              <w:t>Once a</w:t>
            </w:r>
          </w:p>
          <w:p w14:paraId="3D7A5DE1" w14:textId="77777777" w:rsidR="00F80102" w:rsidRPr="00F80102" w:rsidRDefault="00F80102" w:rsidP="00F80102">
            <w:pPr>
              <w:autoSpaceDE w:val="0"/>
              <w:autoSpaceDN w:val="0"/>
              <w:adjustRightInd w:val="0"/>
              <w:jc w:val="center"/>
              <w:rPr>
                <w:rFonts w:ascii="Calibri" w:eastAsia="Calibri" w:hAnsi="Calibri" w:cs="GothamHTF-Medium"/>
                <w:sz w:val="20"/>
                <w:szCs w:val="20"/>
              </w:rPr>
            </w:pPr>
            <w:r w:rsidRPr="00F80102">
              <w:rPr>
                <w:rFonts w:ascii="Calibri" w:eastAsia="Calibri" w:hAnsi="Calibri" w:cs="GothamHTF-Medium"/>
                <w:sz w:val="20"/>
                <w:szCs w:val="20"/>
                <w:lang w:val="it-IT"/>
              </w:rPr>
              <w:t>Year</w:t>
            </w:r>
          </w:p>
        </w:tc>
      </w:tr>
      <w:tr w:rsidR="00F80102" w:rsidRPr="00F80102" w14:paraId="014C46E1" w14:textId="77777777" w:rsidTr="00F80102">
        <w:tc>
          <w:tcPr>
            <w:tcW w:w="1384" w:type="dxa"/>
          </w:tcPr>
          <w:p w14:paraId="63750FC1" w14:textId="77777777" w:rsidR="00F80102" w:rsidRPr="00F80102" w:rsidRDefault="00F80102" w:rsidP="00F80102">
            <w:pPr>
              <w:jc w:val="both"/>
              <w:rPr>
                <w:rFonts w:ascii="Calibri" w:eastAsia="Calibri" w:hAnsi="Calibri" w:cs="Times New Roman"/>
                <w:sz w:val="20"/>
                <w:szCs w:val="20"/>
                <w:lang w:val="en-US"/>
              </w:rPr>
            </w:pPr>
            <w:r w:rsidRPr="00F80102">
              <w:rPr>
                <w:rFonts w:ascii="Calibri" w:eastAsia="Calibri" w:hAnsi="Calibri" w:cs="Times New Roman"/>
                <w:sz w:val="20"/>
                <w:szCs w:val="20"/>
                <w:lang w:val="en-US"/>
              </w:rPr>
              <w:t>Services of involvement 1</w:t>
            </w:r>
          </w:p>
        </w:tc>
        <w:tc>
          <w:tcPr>
            <w:tcW w:w="1312" w:type="dxa"/>
          </w:tcPr>
          <w:p w14:paraId="1CEA4FA8" w14:textId="77777777" w:rsidR="00F80102" w:rsidRPr="00F80102" w:rsidRDefault="00F80102" w:rsidP="00F80102">
            <w:pPr>
              <w:jc w:val="both"/>
              <w:rPr>
                <w:rFonts w:ascii="Calibri" w:eastAsia="Calibri" w:hAnsi="Calibri" w:cs="Times New Roman"/>
                <w:sz w:val="20"/>
                <w:szCs w:val="20"/>
                <w:lang w:val="en-US"/>
              </w:rPr>
            </w:pPr>
          </w:p>
        </w:tc>
        <w:tc>
          <w:tcPr>
            <w:tcW w:w="1313" w:type="dxa"/>
          </w:tcPr>
          <w:p w14:paraId="63FEB320"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3D2ABD53"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2BADE5CE"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4955E2B5" w14:textId="77777777" w:rsidR="00F80102" w:rsidRPr="00F80102" w:rsidRDefault="00F80102" w:rsidP="00F80102">
            <w:pPr>
              <w:jc w:val="both"/>
              <w:rPr>
                <w:rFonts w:ascii="Calibri" w:eastAsia="Calibri" w:hAnsi="Calibri" w:cs="Times New Roman"/>
                <w:sz w:val="20"/>
                <w:szCs w:val="20"/>
                <w:lang w:val="en-US"/>
              </w:rPr>
            </w:pPr>
          </w:p>
        </w:tc>
        <w:tc>
          <w:tcPr>
            <w:tcW w:w="1307" w:type="dxa"/>
          </w:tcPr>
          <w:p w14:paraId="7EE70F8B" w14:textId="77777777" w:rsidR="00F80102" w:rsidRPr="00F80102" w:rsidRDefault="00F80102" w:rsidP="00F80102">
            <w:pPr>
              <w:jc w:val="both"/>
              <w:rPr>
                <w:rFonts w:ascii="Calibri" w:eastAsia="Calibri" w:hAnsi="Calibri" w:cs="Times New Roman"/>
                <w:sz w:val="20"/>
                <w:szCs w:val="20"/>
                <w:lang w:val="en-US"/>
              </w:rPr>
            </w:pPr>
          </w:p>
        </w:tc>
      </w:tr>
      <w:tr w:rsidR="00F80102" w:rsidRPr="00F80102" w14:paraId="7C1FAFA4" w14:textId="77777777" w:rsidTr="00F80102">
        <w:tc>
          <w:tcPr>
            <w:tcW w:w="1384" w:type="dxa"/>
          </w:tcPr>
          <w:p w14:paraId="6647D11F" w14:textId="77777777" w:rsidR="00F80102" w:rsidRPr="00F80102" w:rsidRDefault="00F80102" w:rsidP="00F80102">
            <w:pPr>
              <w:jc w:val="both"/>
              <w:rPr>
                <w:rFonts w:ascii="Calibri" w:eastAsia="Calibri" w:hAnsi="Calibri" w:cs="Times New Roman"/>
                <w:sz w:val="20"/>
                <w:szCs w:val="20"/>
                <w:lang w:val="en-US"/>
              </w:rPr>
            </w:pPr>
            <w:r w:rsidRPr="00F80102">
              <w:rPr>
                <w:rFonts w:ascii="Calibri" w:eastAsia="Calibri" w:hAnsi="Calibri" w:cs="Times New Roman"/>
                <w:sz w:val="20"/>
                <w:szCs w:val="20"/>
                <w:lang w:val="en-US"/>
              </w:rPr>
              <w:t>Services of involvement 2</w:t>
            </w:r>
          </w:p>
        </w:tc>
        <w:tc>
          <w:tcPr>
            <w:tcW w:w="1312" w:type="dxa"/>
          </w:tcPr>
          <w:p w14:paraId="6C2E729E" w14:textId="77777777" w:rsidR="00F80102" w:rsidRPr="00F80102" w:rsidRDefault="00F80102" w:rsidP="00F80102">
            <w:pPr>
              <w:jc w:val="both"/>
              <w:rPr>
                <w:rFonts w:ascii="Calibri" w:eastAsia="Calibri" w:hAnsi="Calibri" w:cs="Times New Roman"/>
                <w:sz w:val="20"/>
                <w:szCs w:val="20"/>
                <w:lang w:val="en-US"/>
              </w:rPr>
            </w:pPr>
          </w:p>
        </w:tc>
        <w:tc>
          <w:tcPr>
            <w:tcW w:w="1313" w:type="dxa"/>
          </w:tcPr>
          <w:p w14:paraId="4CF01354"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31226824"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1001F2C4"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35CAF9D5" w14:textId="77777777" w:rsidR="00F80102" w:rsidRPr="00F80102" w:rsidRDefault="00F80102" w:rsidP="00F80102">
            <w:pPr>
              <w:jc w:val="both"/>
              <w:rPr>
                <w:rFonts w:ascii="Calibri" w:eastAsia="Calibri" w:hAnsi="Calibri" w:cs="Times New Roman"/>
                <w:sz w:val="20"/>
                <w:szCs w:val="20"/>
                <w:lang w:val="en-US"/>
              </w:rPr>
            </w:pPr>
          </w:p>
        </w:tc>
        <w:tc>
          <w:tcPr>
            <w:tcW w:w="1307" w:type="dxa"/>
          </w:tcPr>
          <w:p w14:paraId="46DF35CC" w14:textId="77777777" w:rsidR="00F80102" w:rsidRPr="00F80102" w:rsidRDefault="00F80102" w:rsidP="00F80102">
            <w:pPr>
              <w:jc w:val="both"/>
              <w:rPr>
                <w:rFonts w:ascii="Calibri" w:eastAsia="Calibri" w:hAnsi="Calibri" w:cs="Times New Roman"/>
                <w:sz w:val="20"/>
                <w:szCs w:val="20"/>
                <w:lang w:val="en-US"/>
              </w:rPr>
            </w:pPr>
          </w:p>
        </w:tc>
      </w:tr>
      <w:tr w:rsidR="00F80102" w:rsidRPr="00F80102" w14:paraId="35DCF0E4" w14:textId="77777777" w:rsidTr="00F80102">
        <w:tc>
          <w:tcPr>
            <w:tcW w:w="1384" w:type="dxa"/>
          </w:tcPr>
          <w:p w14:paraId="66A2334B" w14:textId="77777777" w:rsidR="00F80102" w:rsidRPr="00F80102" w:rsidRDefault="00F80102" w:rsidP="00F80102">
            <w:pPr>
              <w:jc w:val="both"/>
              <w:rPr>
                <w:rFonts w:ascii="Calibri" w:eastAsia="Calibri" w:hAnsi="Calibri" w:cs="Times New Roman"/>
                <w:sz w:val="20"/>
                <w:szCs w:val="20"/>
                <w:lang w:val="en-US"/>
              </w:rPr>
            </w:pPr>
            <w:r w:rsidRPr="00F80102">
              <w:rPr>
                <w:rFonts w:ascii="Calibri" w:eastAsia="Calibri" w:hAnsi="Calibri" w:cs="Times New Roman"/>
                <w:sz w:val="20"/>
                <w:szCs w:val="20"/>
                <w:lang w:val="en-US"/>
              </w:rPr>
              <w:t>Services of involvement 2</w:t>
            </w:r>
          </w:p>
        </w:tc>
        <w:tc>
          <w:tcPr>
            <w:tcW w:w="1312" w:type="dxa"/>
          </w:tcPr>
          <w:p w14:paraId="7796A2E1" w14:textId="77777777" w:rsidR="00F80102" w:rsidRPr="00F80102" w:rsidRDefault="00F80102" w:rsidP="00F80102">
            <w:pPr>
              <w:jc w:val="both"/>
              <w:rPr>
                <w:rFonts w:ascii="Calibri" w:eastAsia="Calibri" w:hAnsi="Calibri" w:cs="Times New Roman"/>
                <w:sz w:val="20"/>
                <w:szCs w:val="20"/>
                <w:lang w:val="en-US"/>
              </w:rPr>
            </w:pPr>
          </w:p>
        </w:tc>
        <w:tc>
          <w:tcPr>
            <w:tcW w:w="1313" w:type="dxa"/>
          </w:tcPr>
          <w:p w14:paraId="68F37B63"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5FD1634C"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7EDB4EBF"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3E68E40E" w14:textId="77777777" w:rsidR="00F80102" w:rsidRPr="00F80102" w:rsidRDefault="00F80102" w:rsidP="00F80102">
            <w:pPr>
              <w:jc w:val="both"/>
              <w:rPr>
                <w:rFonts w:ascii="Calibri" w:eastAsia="Calibri" w:hAnsi="Calibri" w:cs="Times New Roman"/>
                <w:sz w:val="20"/>
                <w:szCs w:val="20"/>
                <w:lang w:val="en-US"/>
              </w:rPr>
            </w:pPr>
          </w:p>
        </w:tc>
        <w:tc>
          <w:tcPr>
            <w:tcW w:w="1307" w:type="dxa"/>
          </w:tcPr>
          <w:p w14:paraId="5901D1DD" w14:textId="77777777" w:rsidR="00F80102" w:rsidRPr="00F80102" w:rsidRDefault="00F80102" w:rsidP="00F80102">
            <w:pPr>
              <w:jc w:val="both"/>
              <w:rPr>
                <w:rFonts w:ascii="Calibri" w:eastAsia="Calibri" w:hAnsi="Calibri" w:cs="Times New Roman"/>
                <w:sz w:val="20"/>
                <w:szCs w:val="20"/>
                <w:lang w:val="en-US"/>
              </w:rPr>
            </w:pPr>
          </w:p>
        </w:tc>
      </w:tr>
      <w:tr w:rsidR="00F80102" w:rsidRPr="00F80102" w14:paraId="392F51B2" w14:textId="77777777" w:rsidTr="00F80102">
        <w:tc>
          <w:tcPr>
            <w:tcW w:w="1384" w:type="dxa"/>
          </w:tcPr>
          <w:p w14:paraId="781219FD" w14:textId="77777777" w:rsidR="00F80102" w:rsidRPr="00F80102" w:rsidRDefault="00F80102" w:rsidP="00F80102">
            <w:pPr>
              <w:jc w:val="both"/>
              <w:rPr>
                <w:rFonts w:ascii="Calibri" w:eastAsia="Calibri" w:hAnsi="Calibri" w:cs="Times New Roman"/>
                <w:sz w:val="20"/>
                <w:szCs w:val="20"/>
                <w:lang w:val="en-US"/>
              </w:rPr>
            </w:pPr>
            <w:r w:rsidRPr="00F80102">
              <w:rPr>
                <w:rFonts w:ascii="Calibri" w:eastAsia="Calibri" w:hAnsi="Calibri" w:cs="Times New Roman"/>
                <w:sz w:val="20"/>
                <w:szCs w:val="20"/>
                <w:lang w:val="en-US"/>
              </w:rPr>
              <w:t>Services of involvement 2</w:t>
            </w:r>
          </w:p>
        </w:tc>
        <w:tc>
          <w:tcPr>
            <w:tcW w:w="1312" w:type="dxa"/>
          </w:tcPr>
          <w:p w14:paraId="697C03D5" w14:textId="77777777" w:rsidR="00F80102" w:rsidRPr="00F80102" w:rsidRDefault="00F80102" w:rsidP="00F80102">
            <w:pPr>
              <w:jc w:val="both"/>
              <w:rPr>
                <w:rFonts w:ascii="Calibri" w:eastAsia="Calibri" w:hAnsi="Calibri" w:cs="Times New Roman"/>
                <w:sz w:val="20"/>
                <w:szCs w:val="20"/>
                <w:lang w:val="en-US"/>
              </w:rPr>
            </w:pPr>
          </w:p>
        </w:tc>
        <w:tc>
          <w:tcPr>
            <w:tcW w:w="1313" w:type="dxa"/>
          </w:tcPr>
          <w:p w14:paraId="55ABE535"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3E85127F"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12236FBA" w14:textId="77777777" w:rsidR="00F80102" w:rsidRPr="00F80102" w:rsidRDefault="00F80102" w:rsidP="00F80102">
            <w:pPr>
              <w:jc w:val="both"/>
              <w:rPr>
                <w:rFonts w:ascii="Calibri" w:eastAsia="Calibri" w:hAnsi="Calibri" w:cs="Times New Roman"/>
                <w:sz w:val="20"/>
                <w:szCs w:val="20"/>
                <w:lang w:val="en-US"/>
              </w:rPr>
            </w:pPr>
          </w:p>
        </w:tc>
        <w:tc>
          <w:tcPr>
            <w:tcW w:w="1324" w:type="dxa"/>
          </w:tcPr>
          <w:p w14:paraId="7481E106" w14:textId="77777777" w:rsidR="00F80102" w:rsidRPr="00F80102" w:rsidRDefault="00F80102" w:rsidP="00F80102">
            <w:pPr>
              <w:jc w:val="both"/>
              <w:rPr>
                <w:rFonts w:ascii="Calibri" w:eastAsia="Calibri" w:hAnsi="Calibri" w:cs="Times New Roman"/>
                <w:sz w:val="20"/>
                <w:szCs w:val="20"/>
                <w:lang w:val="en-US"/>
              </w:rPr>
            </w:pPr>
          </w:p>
        </w:tc>
        <w:tc>
          <w:tcPr>
            <w:tcW w:w="1307" w:type="dxa"/>
          </w:tcPr>
          <w:p w14:paraId="35A294B2" w14:textId="77777777" w:rsidR="00F80102" w:rsidRPr="00F80102" w:rsidRDefault="00F80102" w:rsidP="00F80102">
            <w:pPr>
              <w:jc w:val="both"/>
              <w:rPr>
                <w:rFonts w:ascii="Calibri" w:eastAsia="Calibri" w:hAnsi="Calibri" w:cs="Times New Roman"/>
                <w:sz w:val="20"/>
                <w:szCs w:val="20"/>
                <w:lang w:val="en-US"/>
              </w:rPr>
            </w:pPr>
          </w:p>
        </w:tc>
      </w:tr>
      <w:tr w:rsidR="00F80102" w:rsidRPr="00F80102" w14:paraId="50E177ED" w14:textId="77777777" w:rsidTr="00F80102">
        <w:tc>
          <w:tcPr>
            <w:tcW w:w="1384" w:type="dxa"/>
          </w:tcPr>
          <w:p w14:paraId="675DFC1E" w14:textId="77777777" w:rsidR="00F80102" w:rsidRPr="00F80102" w:rsidRDefault="00F80102" w:rsidP="00F80102">
            <w:pPr>
              <w:spacing w:after="200" w:line="276" w:lineRule="auto"/>
              <w:jc w:val="both"/>
              <w:rPr>
                <w:rFonts w:ascii="Calibri" w:eastAsia="Calibri" w:hAnsi="Calibri" w:cs="Times New Roman"/>
                <w:b/>
                <w:lang w:val="en-US"/>
              </w:rPr>
            </w:pPr>
          </w:p>
        </w:tc>
        <w:tc>
          <w:tcPr>
            <w:tcW w:w="1312" w:type="dxa"/>
          </w:tcPr>
          <w:p w14:paraId="1B9DFEAA" w14:textId="77777777" w:rsidR="00F80102" w:rsidRPr="00F80102" w:rsidRDefault="00F80102" w:rsidP="00F80102">
            <w:pPr>
              <w:spacing w:after="200" w:line="276" w:lineRule="auto"/>
              <w:jc w:val="both"/>
              <w:rPr>
                <w:rFonts w:ascii="Calibri" w:eastAsia="Calibri" w:hAnsi="Calibri" w:cs="Times New Roman"/>
                <w:b/>
                <w:lang w:val="en-US"/>
              </w:rPr>
            </w:pPr>
          </w:p>
        </w:tc>
        <w:tc>
          <w:tcPr>
            <w:tcW w:w="1313" w:type="dxa"/>
          </w:tcPr>
          <w:p w14:paraId="173F8B97" w14:textId="77777777" w:rsidR="00F80102" w:rsidRPr="00F80102" w:rsidRDefault="00F80102" w:rsidP="00F80102">
            <w:pPr>
              <w:spacing w:after="200" w:line="276" w:lineRule="auto"/>
              <w:jc w:val="both"/>
              <w:rPr>
                <w:rFonts w:ascii="Calibri" w:eastAsia="Calibri" w:hAnsi="Calibri" w:cs="Times New Roman"/>
                <w:b/>
                <w:lang w:val="en-US"/>
              </w:rPr>
            </w:pPr>
          </w:p>
        </w:tc>
        <w:tc>
          <w:tcPr>
            <w:tcW w:w="1324" w:type="dxa"/>
          </w:tcPr>
          <w:p w14:paraId="7BDACC6F" w14:textId="77777777" w:rsidR="00F80102" w:rsidRPr="00F80102" w:rsidRDefault="00F80102" w:rsidP="00F80102">
            <w:pPr>
              <w:spacing w:after="200" w:line="276" w:lineRule="auto"/>
              <w:jc w:val="both"/>
              <w:rPr>
                <w:rFonts w:ascii="Calibri" w:eastAsia="Calibri" w:hAnsi="Calibri" w:cs="Times New Roman"/>
                <w:b/>
                <w:lang w:val="en-US"/>
              </w:rPr>
            </w:pPr>
          </w:p>
        </w:tc>
        <w:tc>
          <w:tcPr>
            <w:tcW w:w="1324" w:type="dxa"/>
          </w:tcPr>
          <w:p w14:paraId="13E1C174" w14:textId="77777777" w:rsidR="00F80102" w:rsidRPr="00F80102" w:rsidRDefault="00F80102" w:rsidP="00F80102">
            <w:pPr>
              <w:spacing w:after="200" w:line="276" w:lineRule="auto"/>
              <w:jc w:val="both"/>
              <w:rPr>
                <w:rFonts w:ascii="Calibri" w:eastAsia="Calibri" w:hAnsi="Calibri" w:cs="Times New Roman"/>
                <w:b/>
                <w:lang w:val="en-US"/>
              </w:rPr>
            </w:pPr>
          </w:p>
        </w:tc>
        <w:tc>
          <w:tcPr>
            <w:tcW w:w="1324" w:type="dxa"/>
          </w:tcPr>
          <w:p w14:paraId="56C72DD2" w14:textId="77777777" w:rsidR="00F80102" w:rsidRPr="00F80102" w:rsidRDefault="00F80102" w:rsidP="00F80102">
            <w:pPr>
              <w:spacing w:after="200" w:line="276" w:lineRule="auto"/>
              <w:jc w:val="both"/>
              <w:rPr>
                <w:rFonts w:ascii="Calibri" w:eastAsia="Calibri" w:hAnsi="Calibri" w:cs="Times New Roman"/>
                <w:b/>
                <w:lang w:val="en-US"/>
              </w:rPr>
            </w:pPr>
          </w:p>
        </w:tc>
        <w:tc>
          <w:tcPr>
            <w:tcW w:w="1307" w:type="dxa"/>
          </w:tcPr>
          <w:p w14:paraId="3235B159" w14:textId="77777777" w:rsidR="00F80102" w:rsidRPr="00F80102" w:rsidRDefault="00F80102" w:rsidP="00F80102">
            <w:pPr>
              <w:spacing w:after="200" w:line="276" w:lineRule="auto"/>
              <w:jc w:val="both"/>
              <w:rPr>
                <w:rFonts w:ascii="Calibri" w:eastAsia="Calibri" w:hAnsi="Calibri" w:cs="Times New Roman"/>
                <w:b/>
                <w:lang w:val="en-US"/>
              </w:rPr>
            </w:pPr>
          </w:p>
        </w:tc>
      </w:tr>
    </w:tbl>
    <w:p w14:paraId="74C29BB5" w14:textId="77777777" w:rsidR="00F80102" w:rsidRPr="00F80102" w:rsidRDefault="00F80102" w:rsidP="00F80102">
      <w:pPr>
        <w:ind w:left="708"/>
        <w:jc w:val="both"/>
        <w:rPr>
          <w:rFonts w:ascii="Calibri" w:eastAsia="Calibri" w:hAnsi="Calibri" w:cs="Times New Roman"/>
          <w:b/>
          <w:lang w:val="en-US"/>
        </w:rPr>
      </w:pPr>
    </w:p>
    <w:p w14:paraId="68DC5C12" w14:textId="77777777" w:rsidR="00F80102" w:rsidRPr="00F80102" w:rsidRDefault="00F80102" w:rsidP="00F80102">
      <w:pPr>
        <w:autoSpaceDE w:val="0"/>
        <w:autoSpaceDN w:val="0"/>
        <w:adjustRightInd w:val="0"/>
        <w:spacing w:after="0" w:line="240" w:lineRule="auto"/>
        <w:ind w:left="708"/>
        <w:jc w:val="both"/>
        <w:rPr>
          <w:rFonts w:ascii="Calibri" w:eastAsia="Calibri" w:hAnsi="Calibri" w:cs="GothamHTF-BookItalic"/>
          <w:i/>
          <w:iCs/>
          <w:lang w:val="en-US"/>
        </w:rPr>
      </w:pPr>
      <w:r w:rsidRPr="00F80102">
        <w:rPr>
          <w:rFonts w:ascii="Calibri" w:eastAsia="Calibri" w:hAnsi="Calibri" w:cs="GothamHTF-Bold"/>
          <w:b/>
          <w:bCs/>
          <w:lang w:val="en-US"/>
        </w:rPr>
        <w:t xml:space="preserve">Q3. </w:t>
      </w:r>
      <w:r w:rsidRPr="00F80102">
        <w:rPr>
          <w:rFonts w:ascii="Calibri" w:eastAsia="GothamHTF-Book" w:hAnsi="Calibri" w:cs="GothamHTF-Book"/>
          <w:lang w:val="en-US"/>
        </w:rPr>
        <w:t xml:space="preserve">Are there any reasons why you cannot access to parenting support services for involvement in school life in your community? </w:t>
      </w:r>
      <w:r w:rsidRPr="00F80102">
        <w:rPr>
          <w:rFonts w:ascii="Calibri" w:eastAsia="Calibri" w:hAnsi="Calibri" w:cs="GothamHTF-BookItalic"/>
          <w:i/>
          <w:iCs/>
          <w:lang w:val="en-US"/>
        </w:rPr>
        <w:t>Please tick all boxes that apply to you.</w:t>
      </w:r>
    </w:p>
    <w:tbl>
      <w:tblPr>
        <w:tblStyle w:val="Tabela-Siatka"/>
        <w:tblW w:w="9288" w:type="dxa"/>
        <w:tblInd w:w="708" w:type="dxa"/>
        <w:tblLook w:val="04A0" w:firstRow="1" w:lastRow="0" w:firstColumn="1" w:lastColumn="0" w:noHBand="0" w:noVBand="1"/>
      </w:tblPr>
      <w:tblGrid>
        <w:gridCol w:w="4665"/>
        <w:gridCol w:w="4623"/>
      </w:tblGrid>
      <w:tr w:rsidR="00F80102" w:rsidRPr="00F80102" w14:paraId="3841452E" w14:textId="77777777" w:rsidTr="00F80102">
        <w:tc>
          <w:tcPr>
            <w:tcW w:w="4665" w:type="dxa"/>
          </w:tcPr>
          <w:p w14:paraId="68C51F57" w14:textId="77777777" w:rsidR="00F80102" w:rsidRPr="00F80102" w:rsidRDefault="00F80102" w:rsidP="00F80102">
            <w:pPr>
              <w:autoSpaceDE w:val="0"/>
              <w:autoSpaceDN w:val="0"/>
              <w:adjustRightInd w:val="0"/>
              <w:rPr>
                <w:rFonts w:ascii="Calibri" w:eastAsia="Calibri" w:hAnsi="Calibri" w:cs="GothamHTF-Medium"/>
                <w:sz w:val="20"/>
                <w:szCs w:val="20"/>
                <w:lang w:val="en-US"/>
              </w:rPr>
            </w:pPr>
            <w:r w:rsidRPr="00F80102">
              <w:rPr>
                <w:rFonts w:ascii="Calibri" w:eastAsia="Calibri" w:hAnsi="Calibri" w:cs="GothamHTF-Medium"/>
                <w:sz w:val="20"/>
                <w:szCs w:val="20"/>
                <w:lang w:val="en-US"/>
              </w:rPr>
              <w:t>There aren’t any</w:t>
            </w:r>
          </w:p>
        </w:tc>
        <w:tc>
          <w:tcPr>
            <w:tcW w:w="4623" w:type="dxa"/>
          </w:tcPr>
          <w:p w14:paraId="6D502FA9" w14:textId="77777777" w:rsidR="00F80102" w:rsidRPr="00F80102" w:rsidRDefault="00F80102" w:rsidP="00F80102">
            <w:pPr>
              <w:autoSpaceDE w:val="0"/>
              <w:autoSpaceDN w:val="0"/>
              <w:adjustRightInd w:val="0"/>
              <w:rPr>
                <w:rFonts w:ascii="GothamHTF-BookItalic" w:eastAsia="Calibri" w:hAnsi="GothamHTF-BookItalic" w:cs="GothamHTF-BookItalic"/>
                <w:i/>
                <w:iCs/>
                <w:sz w:val="20"/>
                <w:szCs w:val="20"/>
                <w:lang w:val="en-US"/>
              </w:rPr>
            </w:pPr>
          </w:p>
        </w:tc>
      </w:tr>
      <w:tr w:rsidR="00F80102" w:rsidRPr="00F80102" w14:paraId="7309740B" w14:textId="77777777" w:rsidTr="00F80102">
        <w:tc>
          <w:tcPr>
            <w:tcW w:w="4665" w:type="dxa"/>
          </w:tcPr>
          <w:p w14:paraId="3B07C702" w14:textId="77777777" w:rsidR="00F80102" w:rsidRPr="00F80102" w:rsidRDefault="00F80102" w:rsidP="00F80102">
            <w:pPr>
              <w:autoSpaceDE w:val="0"/>
              <w:autoSpaceDN w:val="0"/>
              <w:adjustRightInd w:val="0"/>
              <w:rPr>
                <w:rFonts w:ascii="Calibri" w:eastAsia="GothamHTF-Book" w:hAnsi="Calibri" w:cs="GothamHTF-Book"/>
                <w:sz w:val="20"/>
                <w:szCs w:val="20"/>
                <w:lang w:val="en-US"/>
              </w:rPr>
            </w:pPr>
            <w:r w:rsidRPr="00F80102">
              <w:rPr>
                <w:rFonts w:ascii="Calibri" w:eastAsia="Calibri" w:hAnsi="Calibri" w:cs="GothamHTF-Medium"/>
                <w:sz w:val="20"/>
                <w:szCs w:val="20"/>
                <w:lang w:val="en-US"/>
              </w:rPr>
              <w:t xml:space="preserve">I have transportation difficulty </w:t>
            </w:r>
          </w:p>
        </w:tc>
        <w:tc>
          <w:tcPr>
            <w:tcW w:w="4623" w:type="dxa"/>
          </w:tcPr>
          <w:p w14:paraId="346A74A4" w14:textId="77777777" w:rsidR="00F80102" w:rsidRPr="00F80102" w:rsidRDefault="00F80102" w:rsidP="00F80102">
            <w:pPr>
              <w:autoSpaceDE w:val="0"/>
              <w:autoSpaceDN w:val="0"/>
              <w:adjustRightInd w:val="0"/>
              <w:rPr>
                <w:rFonts w:ascii="GothamHTF-BookItalic" w:eastAsia="Calibri" w:hAnsi="GothamHTF-BookItalic" w:cs="GothamHTF-BookItalic"/>
                <w:i/>
                <w:iCs/>
                <w:sz w:val="20"/>
                <w:szCs w:val="20"/>
                <w:lang w:val="en-US"/>
              </w:rPr>
            </w:pPr>
            <w:r w:rsidRPr="00F80102">
              <w:rPr>
                <w:rFonts w:ascii="Calibri" w:eastAsia="GothamHTF-Book" w:hAnsi="Calibri" w:cs="GothamHTF-Book"/>
                <w:sz w:val="20"/>
                <w:szCs w:val="20"/>
                <w:lang w:val="en-US"/>
              </w:rPr>
              <w:t>Please go to Q4</w:t>
            </w:r>
          </w:p>
        </w:tc>
      </w:tr>
      <w:tr w:rsidR="00F80102" w:rsidRPr="00F80102" w14:paraId="61549AF2" w14:textId="77777777" w:rsidTr="00F80102">
        <w:tc>
          <w:tcPr>
            <w:tcW w:w="4665" w:type="dxa"/>
          </w:tcPr>
          <w:p w14:paraId="4CB5BA3D" w14:textId="77777777" w:rsidR="00F80102" w:rsidRPr="00F80102" w:rsidRDefault="00F80102" w:rsidP="00F80102">
            <w:pPr>
              <w:autoSpaceDE w:val="0"/>
              <w:autoSpaceDN w:val="0"/>
              <w:adjustRightInd w:val="0"/>
              <w:rPr>
                <w:rFonts w:ascii="Calibri" w:eastAsia="GothamHTF-Book" w:hAnsi="Calibri" w:cs="GothamHTF-Book"/>
                <w:sz w:val="20"/>
                <w:szCs w:val="20"/>
                <w:lang w:val="en-US"/>
              </w:rPr>
            </w:pPr>
            <w:r w:rsidRPr="00F80102">
              <w:rPr>
                <w:rFonts w:ascii="Calibri" w:eastAsia="Calibri" w:hAnsi="Calibri" w:cs="GothamHTF-Medium"/>
                <w:sz w:val="20"/>
                <w:szCs w:val="20"/>
                <w:lang w:val="en-US"/>
              </w:rPr>
              <w:t xml:space="preserve">I need childcare support </w:t>
            </w:r>
          </w:p>
        </w:tc>
        <w:tc>
          <w:tcPr>
            <w:tcW w:w="4623" w:type="dxa"/>
          </w:tcPr>
          <w:p w14:paraId="72B693E5" w14:textId="77777777" w:rsidR="00F80102" w:rsidRPr="00F80102" w:rsidRDefault="00F80102" w:rsidP="00F80102">
            <w:pPr>
              <w:autoSpaceDE w:val="0"/>
              <w:autoSpaceDN w:val="0"/>
              <w:adjustRightInd w:val="0"/>
              <w:rPr>
                <w:rFonts w:ascii="GothamHTF-BookItalic" w:eastAsia="Calibri" w:hAnsi="GothamHTF-BookItalic" w:cs="GothamHTF-BookItalic"/>
                <w:i/>
                <w:iCs/>
                <w:sz w:val="20"/>
                <w:szCs w:val="20"/>
                <w:lang w:val="en-US"/>
              </w:rPr>
            </w:pPr>
            <w:r w:rsidRPr="00F80102">
              <w:rPr>
                <w:rFonts w:ascii="Calibri" w:eastAsia="GothamHTF-Book" w:hAnsi="Calibri" w:cs="GothamHTF-Book"/>
                <w:sz w:val="20"/>
                <w:szCs w:val="20"/>
                <w:lang w:val="en-US"/>
              </w:rPr>
              <w:t>Please go to Q5</w:t>
            </w:r>
          </w:p>
        </w:tc>
      </w:tr>
      <w:tr w:rsidR="00F80102" w:rsidRPr="008974BD" w14:paraId="708871AA" w14:textId="77777777" w:rsidTr="00F80102">
        <w:tc>
          <w:tcPr>
            <w:tcW w:w="4665" w:type="dxa"/>
          </w:tcPr>
          <w:p w14:paraId="05C91F58" w14:textId="77777777" w:rsidR="00F80102" w:rsidRPr="00F80102" w:rsidRDefault="00F80102" w:rsidP="00F80102">
            <w:pPr>
              <w:autoSpaceDE w:val="0"/>
              <w:autoSpaceDN w:val="0"/>
              <w:adjustRightInd w:val="0"/>
              <w:rPr>
                <w:rFonts w:ascii="Calibri" w:eastAsia="Calibri" w:hAnsi="Calibri" w:cs="GothamHTF-Medium"/>
                <w:sz w:val="20"/>
                <w:szCs w:val="20"/>
                <w:lang w:val="en-US"/>
              </w:rPr>
            </w:pPr>
            <w:r w:rsidRPr="00F80102">
              <w:rPr>
                <w:rFonts w:ascii="Calibri" w:eastAsia="Calibri" w:hAnsi="Calibri" w:cs="GothamHTF-Medium"/>
                <w:sz w:val="20"/>
                <w:szCs w:val="20"/>
                <w:lang w:val="en-US"/>
              </w:rPr>
              <w:t>The times are not suitable</w:t>
            </w:r>
          </w:p>
        </w:tc>
        <w:tc>
          <w:tcPr>
            <w:tcW w:w="4623" w:type="dxa"/>
          </w:tcPr>
          <w:p w14:paraId="0FC415E3" w14:textId="77777777" w:rsidR="00F80102" w:rsidRPr="00F80102" w:rsidRDefault="00F80102" w:rsidP="00F80102">
            <w:pPr>
              <w:autoSpaceDE w:val="0"/>
              <w:autoSpaceDN w:val="0"/>
              <w:adjustRightInd w:val="0"/>
              <w:rPr>
                <w:rFonts w:ascii="GothamHTF-BookItalic" w:eastAsia="Calibri" w:hAnsi="GothamHTF-BookItalic" w:cs="GothamHTF-BookItalic"/>
                <w:i/>
                <w:iCs/>
                <w:sz w:val="20"/>
                <w:szCs w:val="20"/>
                <w:lang w:val="en-US"/>
              </w:rPr>
            </w:pPr>
          </w:p>
        </w:tc>
      </w:tr>
      <w:tr w:rsidR="00F80102" w:rsidRPr="008974BD" w14:paraId="6955A338" w14:textId="77777777" w:rsidTr="00F80102">
        <w:tc>
          <w:tcPr>
            <w:tcW w:w="4665" w:type="dxa"/>
          </w:tcPr>
          <w:p w14:paraId="3D7D7C8C" w14:textId="77777777" w:rsidR="00F80102" w:rsidRPr="00F80102" w:rsidRDefault="00F80102" w:rsidP="00F80102">
            <w:pPr>
              <w:autoSpaceDE w:val="0"/>
              <w:autoSpaceDN w:val="0"/>
              <w:adjustRightInd w:val="0"/>
              <w:rPr>
                <w:rFonts w:ascii="Calibri" w:eastAsia="Calibri" w:hAnsi="Calibri" w:cs="GothamHTF-Medium"/>
                <w:sz w:val="20"/>
                <w:szCs w:val="20"/>
                <w:lang w:val="en-US"/>
              </w:rPr>
            </w:pPr>
            <w:r w:rsidRPr="00F80102">
              <w:rPr>
                <w:rFonts w:ascii="Calibri" w:eastAsia="Calibri" w:hAnsi="Calibri" w:cs="GothamHTF-Medium"/>
                <w:sz w:val="20"/>
                <w:szCs w:val="20"/>
                <w:lang w:val="en-US"/>
              </w:rPr>
              <w:t>They are too far away</w:t>
            </w:r>
          </w:p>
        </w:tc>
        <w:tc>
          <w:tcPr>
            <w:tcW w:w="4623" w:type="dxa"/>
          </w:tcPr>
          <w:p w14:paraId="121FCF05" w14:textId="77777777" w:rsidR="00F80102" w:rsidRPr="00F80102" w:rsidRDefault="00F80102" w:rsidP="00F80102">
            <w:pPr>
              <w:autoSpaceDE w:val="0"/>
              <w:autoSpaceDN w:val="0"/>
              <w:adjustRightInd w:val="0"/>
              <w:rPr>
                <w:rFonts w:ascii="GothamHTF-BookItalic" w:eastAsia="Calibri" w:hAnsi="GothamHTF-BookItalic" w:cs="GothamHTF-BookItalic"/>
                <w:i/>
                <w:iCs/>
                <w:sz w:val="20"/>
                <w:szCs w:val="20"/>
                <w:lang w:val="en-US"/>
              </w:rPr>
            </w:pPr>
          </w:p>
        </w:tc>
      </w:tr>
      <w:tr w:rsidR="00F80102" w:rsidRPr="00F80102" w14:paraId="5B5C3AC0" w14:textId="77777777" w:rsidTr="00F80102">
        <w:tc>
          <w:tcPr>
            <w:tcW w:w="4665" w:type="dxa"/>
          </w:tcPr>
          <w:p w14:paraId="15638239" w14:textId="77777777" w:rsidR="00F80102" w:rsidRPr="00F80102" w:rsidRDefault="00F80102" w:rsidP="00F80102">
            <w:pPr>
              <w:autoSpaceDE w:val="0"/>
              <w:autoSpaceDN w:val="0"/>
              <w:adjustRightInd w:val="0"/>
              <w:rPr>
                <w:rFonts w:ascii="Calibri" w:eastAsia="GothamHTF-Book" w:hAnsi="Calibri" w:cs="GothamHTF-Book"/>
                <w:sz w:val="20"/>
                <w:szCs w:val="20"/>
                <w:lang w:val="en-US"/>
              </w:rPr>
            </w:pPr>
            <w:r w:rsidRPr="00F80102">
              <w:rPr>
                <w:rFonts w:ascii="Calibri" w:eastAsia="Calibri" w:hAnsi="Calibri" w:cs="GothamHTF-Medium"/>
                <w:sz w:val="20"/>
                <w:szCs w:val="20"/>
                <w:lang w:val="en-US"/>
              </w:rPr>
              <w:t xml:space="preserve">They are not suitable </w:t>
            </w:r>
          </w:p>
        </w:tc>
        <w:tc>
          <w:tcPr>
            <w:tcW w:w="4623" w:type="dxa"/>
          </w:tcPr>
          <w:p w14:paraId="2587873F" w14:textId="77777777" w:rsidR="00F80102" w:rsidRPr="00F80102" w:rsidRDefault="00F80102" w:rsidP="00F80102">
            <w:pPr>
              <w:autoSpaceDE w:val="0"/>
              <w:autoSpaceDN w:val="0"/>
              <w:adjustRightInd w:val="0"/>
              <w:rPr>
                <w:rFonts w:ascii="GothamHTF-BookItalic" w:eastAsia="Calibri" w:hAnsi="GothamHTF-BookItalic" w:cs="GothamHTF-BookItalic"/>
                <w:i/>
                <w:iCs/>
                <w:sz w:val="20"/>
                <w:szCs w:val="20"/>
                <w:lang w:val="en-US"/>
              </w:rPr>
            </w:pPr>
            <w:r w:rsidRPr="00F80102">
              <w:rPr>
                <w:rFonts w:ascii="Calibri" w:eastAsia="GothamHTF-Book" w:hAnsi="Calibri" w:cs="GothamHTF-Book"/>
                <w:sz w:val="20"/>
                <w:szCs w:val="20"/>
                <w:lang w:val="en-US"/>
              </w:rPr>
              <w:t>Please go to Q6</w:t>
            </w:r>
          </w:p>
        </w:tc>
      </w:tr>
      <w:tr w:rsidR="00F80102" w:rsidRPr="00F80102" w14:paraId="7EF16F4F" w14:textId="77777777" w:rsidTr="00F80102">
        <w:tc>
          <w:tcPr>
            <w:tcW w:w="4665" w:type="dxa"/>
          </w:tcPr>
          <w:p w14:paraId="7C46C0CC" w14:textId="77777777" w:rsidR="00F80102" w:rsidRPr="00F80102" w:rsidRDefault="00F80102" w:rsidP="00F80102">
            <w:pPr>
              <w:autoSpaceDE w:val="0"/>
              <w:autoSpaceDN w:val="0"/>
              <w:adjustRightInd w:val="0"/>
              <w:rPr>
                <w:rFonts w:ascii="Calibri" w:eastAsia="Calibri" w:hAnsi="Calibri" w:cs="GothamHTF-Medium"/>
                <w:sz w:val="20"/>
                <w:szCs w:val="20"/>
              </w:rPr>
            </w:pPr>
            <w:r w:rsidRPr="00F80102">
              <w:rPr>
                <w:rFonts w:ascii="Calibri" w:eastAsia="Calibri" w:hAnsi="Calibri" w:cs="GothamHTF-Medium"/>
                <w:sz w:val="20"/>
                <w:szCs w:val="20"/>
                <w:lang w:val="it-IT"/>
              </w:rPr>
              <w:t>They are not affordable</w:t>
            </w:r>
          </w:p>
        </w:tc>
        <w:tc>
          <w:tcPr>
            <w:tcW w:w="4623" w:type="dxa"/>
          </w:tcPr>
          <w:p w14:paraId="415F4546" w14:textId="77777777" w:rsidR="00F80102" w:rsidRPr="00F80102" w:rsidRDefault="00F80102" w:rsidP="00F80102">
            <w:pPr>
              <w:autoSpaceDE w:val="0"/>
              <w:autoSpaceDN w:val="0"/>
              <w:adjustRightInd w:val="0"/>
              <w:rPr>
                <w:rFonts w:ascii="GothamHTF-BookItalic" w:eastAsia="Calibri" w:hAnsi="GothamHTF-BookItalic" w:cs="GothamHTF-BookItalic"/>
                <w:i/>
                <w:iCs/>
                <w:sz w:val="20"/>
                <w:szCs w:val="20"/>
                <w:lang w:val="en-US"/>
              </w:rPr>
            </w:pPr>
          </w:p>
        </w:tc>
      </w:tr>
      <w:tr w:rsidR="00F80102" w:rsidRPr="00F80102" w14:paraId="4D3EA002" w14:textId="77777777" w:rsidTr="00F80102">
        <w:tc>
          <w:tcPr>
            <w:tcW w:w="4665" w:type="dxa"/>
          </w:tcPr>
          <w:p w14:paraId="0F482496" w14:textId="77777777" w:rsidR="00F80102" w:rsidRPr="00F80102" w:rsidRDefault="00F80102" w:rsidP="00F80102">
            <w:pPr>
              <w:autoSpaceDE w:val="0"/>
              <w:autoSpaceDN w:val="0"/>
              <w:adjustRightInd w:val="0"/>
              <w:rPr>
                <w:rFonts w:ascii="Calibri" w:eastAsia="Calibri" w:hAnsi="Calibri" w:cs="GothamHTF-BookItalic"/>
                <w:i/>
                <w:iCs/>
                <w:sz w:val="20"/>
                <w:szCs w:val="20"/>
                <w:lang w:val="en-US"/>
              </w:rPr>
            </w:pPr>
            <w:r w:rsidRPr="00F80102">
              <w:rPr>
                <w:rFonts w:ascii="Calibri" w:eastAsia="Calibri" w:hAnsi="Calibri" w:cs="GothamHTF-Medium"/>
                <w:sz w:val="20"/>
                <w:szCs w:val="20"/>
                <w:lang w:val="it-IT"/>
              </w:rPr>
              <w:t>Other (please specify)</w:t>
            </w:r>
          </w:p>
        </w:tc>
        <w:tc>
          <w:tcPr>
            <w:tcW w:w="4623" w:type="dxa"/>
          </w:tcPr>
          <w:p w14:paraId="5DB03DC5" w14:textId="77777777" w:rsidR="00F80102" w:rsidRPr="00F80102" w:rsidRDefault="00F80102" w:rsidP="00F80102">
            <w:pPr>
              <w:autoSpaceDE w:val="0"/>
              <w:autoSpaceDN w:val="0"/>
              <w:adjustRightInd w:val="0"/>
              <w:rPr>
                <w:rFonts w:ascii="GothamHTF-BookItalic" w:eastAsia="Calibri" w:hAnsi="GothamHTF-BookItalic" w:cs="GothamHTF-BookItalic"/>
                <w:i/>
                <w:iCs/>
                <w:sz w:val="20"/>
                <w:szCs w:val="20"/>
                <w:lang w:val="en-US"/>
              </w:rPr>
            </w:pPr>
          </w:p>
        </w:tc>
      </w:tr>
    </w:tbl>
    <w:p w14:paraId="768D46B6" w14:textId="77777777" w:rsidR="00F80102" w:rsidRPr="00F80102" w:rsidRDefault="00F80102" w:rsidP="00F80102">
      <w:pPr>
        <w:autoSpaceDE w:val="0"/>
        <w:autoSpaceDN w:val="0"/>
        <w:adjustRightInd w:val="0"/>
        <w:spacing w:after="0" w:line="240" w:lineRule="auto"/>
        <w:ind w:left="708"/>
        <w:rPr>
          <w:rFonts w:ascii="GothamHTF-BookItalic" w:eastAsia="Calibri" w:hAnsi="GothamHTF-BookItalic" w:cs="GothamHTF-BookItalic"/>
          <w:i/>
          <w:iCs/>
          <w:sz w:val="20"/>
          <w:szCs w:val="20"/>
          <w:lang w:val="en-US"/>
        </w:rPr>
      </w:pPr>
    </w:p>
    <w:p w14:paraId="24DEBA17" w14:textId="77777777" w:rsidR="00F80102" w:rsidRPr="00F80102" w:rsidRDefault="00F80102" w:rsidP="00F80102">
      <w:pPr>
        <w:autoSpaceDE w:val="0"/>
        <w:autoSpaceDN w:val="0"/>
        <w:adjustRightInd w:val="0"/>
        <w:spacing w:after="0" w:line="240" w:lineRule="auto"/>
        <w:ind w:left="708"/>
        <w:rPr>
          <w:rFonts w:ascii="GothamHTF-BookItalic" w:eastAsia="Calibri" w:hAnsi="GothamHTF-BookItalic" w:cs="GothamHTF-BookItalic"/>
          <w:i/>
          <w:iCs/>
          <w:sz w:val="20"/>
          <w:szCs w:val="20"/>
          <w:lang w:val="en-US"/>
        </w:rPr>
      </w:pPr>
    </w:p>
    <w:p w14:paraId="0F95D582" w14:textId="77777777" w:rsidR="00F80102" w:rsidRPr="00F80102" w:rsidRDefault="00F80102" w:rsidP="00F80102">
      <w:pPr>
        <w:autoSpaceDE w:val="0"/>
        <w:autoSpaceDN w:val="0"/>
        <w:adjustRightInd w:val="0"/>
        <w:spacing w:after="0" w:line="240" w:lineRule="auto"/>
        <w:ind w:left="708"/>
        <w:rPr>
          <w:rFonts w:ascii="Calibri" w:eastAsia="GothamHTF-Book" w:hAnsi="Calibri" w:cs="GothamHTF-Book"/>
          <w:lang w:val="en-US"/>
        </w:rPr>
      </w:pPr>
      <w:r w:rsidRPr="00F80102">
        <w:rPr>
          <w:rFonts w:ascii="Calibri" w:eastAsia="Calibri" w:hAnsi="Calibri" w:cs="GothamHTF-Bold"/>
          <w:b/>
          <w:bCs/>
          <w:lang w:val="en-US"/>
        </w:rPr>
        <w:t xml:space="preserve">Q4. </w:t>
      </w:r>
      <w:r w:rsidRPr="00F80102">
        <w:rPr>
          <w:rFonts w:ascii="Calibri" w:eastAsia="GothamHTF-Book" w:hAnsi="Calibri" w:cs="GothamHTF-Book"/>
          <w:lang w:val="en-US"/>
        </w:rPr>
        <w:t>What type of transport would help you to access to these services?</w:t>
      </w:r>
    </w:p>
    <w:p w14:paraId="022C84D8" w14:textId="77777777" w:rsidR="00F80102" w:rsidRPr="00F80102" w:rsidRDefault="00F80102" w:rsidP="00C04CFF">
      <w:pPr>
        <w:numPr>
          <w:ilvl w:val="0"/>
          <w:numId w:val="39"/>
        </w:numPr>
        <w:autoSpaceDE w:val="0"/>
        <w:autoSpaceDN w:val="0"/>
        <w:adjustRightInd w:val="0"/>
        <w:spacing w:after="0" w:line="240" w:lineRule="auto"/>
        <w:ind w:left="1428"/>
        <w:contextualSpacing/>
        <w:rPr>
          <w:rFonts w:ascii="Calibri" w:eastAsia="GothamHTF-Book" w:hAnsi="Calibri" w:cs="GothamHTF-Book"/>
          <w:lang w:val="en-US"/>
        </w:rPr>
      </w:pPr>
      <w:r w:rsidRPr="00F80102">
        <w:rPr>
          <w:rFonts w:ascii="Calibri" w:eastAsia="GothamHTF-Book" w:hAnsi="Calibri" w:cs="GothamHTF-Book"/>
          <w:lang w:val="en-US"/>
        </w:rPr>
        <w:t xml:space="preserve">Taxi </w:t>
      </w:r>
      <w:r w:rsidRPr="00F80102">
        <w:rPr>
          <w:rFonts w:ascii="Calibri" w:eastAsia="GothamHTF-Book" w:hAnsi="Calibri" w:cs="GothamHTF-Book"/>
          <w:lang w:val="en-US"/>
        </w:rPr>
        <w:tab/>
      </w:r>
      <w:r w:rsidRPr="00F80102">
        <w:rPr>
          <w:rFonts w:ascii="Calibri" w:eastAsia="GothamHTF-Book" w:hAnsi="Calibri" w:cs="GothamHTF-Book"/>
          <w:lang w:val="en-US"/>
        </w:rPr>
        <w:tab/>
      </w:r>
      <w:r w:rsidRPr="00F80102">
        <w:rPr>
          <w:rFonts w:ascii="Calibri" w:eastAsia="GothamHTF-Book" w:hAnsi="Calibri" w:cs="GothamHTF-Book"/>
          <w:lang w:val="en-US"/>
        </w:rPr>
        <w:tab/>
      </w:r>
      <w:r w:rsidRPr="00F80102">
        <w:rPr>
          <w:rFonts w:ascii="Calibri" w:eastAsia="GothamHTF-Book" w:hAnsi="Calibri" w:cs="GothamHTF-Book"/>
          <w:lang w:val="en-US"/>
        </w:rPr>
        <w:tab/>
      </w:r>
      <w:r w:rsidRPr="00F80102">
        <w:rPr>
          <w:rFonts w:ascii="Calibri" w:eastAsia="GothamHTF-Book" w:hAnsi="Calibri" w:cs="GothamHTF-Book"/>
          <w:lang w:val="en-US"/>
        </w:rPr>
        <w:tab/>
      </w:r>
    </w:p>
    <w:p w14:paraId="00F0F0D2" w14:textId="77777777" w:rsidR="00F80102" w:rsidRPr="00F80102" w:rsidRDefault="00F80102" w:rsidP="00C04CFF">
      <w:pPr>
        <w:numPr>
          <w:ilvl w:val="0"/>
          <w:numId w:val="39"/>
        </w:numPr>
        <w:autoSpaceDE w:val="0"/>
        <w:autoSpaceDN w:val="0"/>
        <w:adjustRightInd w:val="0"/>
        <w:spacing w:after="0" w:line="240" w:lineRule="auto"/>
        <w:ind w:left="1428"/>
        <w:contextualSpacing/>
        <w:rPr>
          <w:rFonts w:ascii="Calibri" w:eastAsia="GothamHTF-Book" w:hAnsi="Calibri" w:cs="GothamHTF-Book"/>
          <w:lang w:val="en-US"/>
        </w:rPr>
      </w:pPr>
      <w:r w:rsidRPr="00F80102">
        <w:rPr>
          <w:rFonts w:ascii="Calibri" w:eastAsia="GothamHTF-Book" w:hAnsi="Calibri" w:cs="GothamHTF-Book"/>
          <w:lang w:val="en-US"/>
        </w:rPr>
        <w:t>Bus</w:t>
      </w:r>
    </w:p>
    <w:p w14:paraId="36534B0F" w14:textId="6764F3D5" w:rsidR="00F80102" w:rsidRPr="00F80102" w:rsidRDefault="00F80102" w:rsidP="00C04CFF">
      <w:pPr>
        <w:numPr>
          <w:ilvl w:val="0"/>
          <w:numId w:val="39"/>
        </w:numPr>
        <w:autoSpaceDE w:val="0"/>
        <w:autoSpaceDN w:val="0"/>
        <w:adjustRightInd w:val="0"/>
        <w:spacing w:after="0" w:line="240" w:lineRule="auto"/>
        <w:ind w:left="1428"/>
        <w:contextualSpacing/>
        <w:rPr>
          <w:rFonts w:ascii="Calibri" w:eastAsia="GothamHTF-Book" w:hAnsi="Calibri" w:cs="GothamHTF-Book"/>
          <w:lang w:val="en-US"/>
        </w:rPr>
      </w:pPr>
      <w:r w:rsidRPr="00F80102">
        <w:rPr>
          <w:rFonts w:ascii="Calibri" w:eastAsia="GothamHTF-Book" w:hAnsi="Calibri" w:cs="GothamHTF-Book"/>
          <w:lang w:val="en-US"/>
        </w:rPr>
        <w:t>Other: please describe_______________________________</w:t>
      </w:r>
      <w:r w:rsidR="008C07E5">
        <w:rPr>
          <w:rFonts w:ascii="Calibri" w:eastAsia="GothamHTF-Book" w:hAnsi="Calibri" w:cs="GothamHTF-Book"/>
          <w:lang w:val="en-US"/>
        </w:rPr>
        <w:t>______________________________</w:t>
      </w:r>
    </w:p>
    <w:p w14:paraId="347353B6" w14:textId="77777777" w:rsidR="00F80102" w:rsidRPr="00F80102" w:rsidRDefault="00F80102" w:rsidP="00F80102">
      <w:pPr>
        <w:autoSpaceDE w:val="0"/>
        <w:autoSpaceDN w:val="0"/>
        <w:adjustRightInd w:val="0"/>
        <w:spacing w:after="0" w:line="240" w:lineRule="auto"/>
        <w:ind w:left="708"/>
        <w:rPr>
          <w:rFonts w:ascii="Calibri" w:eastAsia="Calibri" w:hAnsi="Calibri" w:cs="GothamHTF-Bold"/>
          <w:b/>
          <w:bCs/>
          <w:lang w:val="en-US"/>
        </w:rPr>
      </w:pPr>
    </w:p>
    <w:p w14:paraId="475F4EF9" w14:textId="77777777" w:rsidR="00F80102" w:rsidRPr="00F80102" w:rsidRDefault="00F80102" w:rsidP="00F80102">
      <w:pPr>
        <w:autoSpaceDE w:val="0"/>
        <w:autoSpaceDN w:val="0"/>
        <w:adjustRightInd w:val="0"/>
        <w:spacing w:after="0" w:line="240" w:lineRule="auto"/>
        <w:ind w:left="708"/>
        <w:rPr>
          <w:rFonts w:ascii="Calibri" w:eastAsia="Calibri" w:hAnsi="Calibri" w:cs="GothamHTF-Bold"/>
          <w:b/>
          <w:bCs/>
          <w:lang w:val="en-US"/>
        </w:rPr>
      </w:pPr>
    </w:p>
    <w:p w14:paraId="2E6588D7" w14:textId="77777777" w:rsidR="00F80102" w:rsidRPr="00F80102" w:rsidRDefault="00F80102" w:rsidP="00F80102">
      <w:pPr>
        <w:autoSpaceDE w:val="0"/>
        <w:autoSpaceDN w:val="0"/>
        <w:adjustRightInd w:val="0"/>
        <w:spacing w:after="0" w:line="240" w:lineRule="auto"/>
        <w:ind w:left="708"/>
        <w:jc w:val="both"/>
        <w:rPr>
          <w:rFonts w:ascii="Calibri" w:eastAsia="Calibri" w:hAnsi="Calibri" w:cs="GothamHTF-BookItalic"/>
          <w:i/>
          <w:iCs/>
          <w:lang w:val="en-US"/>
        </w:rPr>
      </w:pPr>
      <w:r w:rsidRPr="00F80102">
        <w:rPr>
          <w:rFonts w:ascii="Calibri" w:eastAsia="Calibri" w:hAnsi="Calibri" w:cs="GothamHTF-Bold"/>
          <w:b/>
          <w:bCs/>
          <w:lang w:val="en-US"/>
        </w:rPr>
        <w:t xml:space="preserve">Q5. </w:t>
      </w:r>
      <w:r w:rsidRPr="00F80102">
        <w:rPr>
          <w:rFonts w:ascii="Calibri" w:eastAsia="GothamHTF-Book" w:hAnsi="Calibri" w:cs="GothamHTF-Book"/>
          <w:lang w:val="en-US"/>
        </w:rPr>
        <w:t xml:space="preserve">What type of childcare would you need to access program of parenting support services for involvement in school life? </w:t>
      </w:r>
      <w:r w:rsidRPr="00F80102">
        <w:rPr>
          <w:rFonts w:ascii="Calibri" w:eastAsia="Calibri" w:hAnsi="Calibri" w:cs="GothamHTF-BookItalic"/>
          <w:i/>
          <w:iCs/>
          <w:lang w:val="en-US"/>
        </w:rPr>
        <w:t>Please tick one box.</w:t>
      </w:r>
    </w:p>
    <w:tbl>
      <w:tblPr>
        <w:tblStyle w:val="Tabela-Siatka"/>
        <w:tblW w:w="9288" w:type="dxa"/>
        <w:tblInd w:w="708" w:type="dxa"/>
        <w:tblLook w:val="04A0" w:firstRow="1" w:lastRow="0" w:firstColumn="1" w:lastColumn="0" w:noHBand="0" w:noVBand="1"/>
      </w:tblPr>
      <w:tblGrid>
        <w:gridCol w:w="2110"/>
        <w:gridCol w:w="1804"/>
        <w:gridCol w:w="1822"/>
        <w:gridCol w:w="1797"/>
        <w:gridCol w:w="1755"/>
      </w:tblGrid>
      <w:tr w:rsidR="00F80102" w:rsidRPr="00F80102" w14:paraId="36265993" w14:textId="77777777" w:rsidTr="00F80102">
        <w:tc>
          <w:tcPr>
            <w:tcW w:w="2110" w:type="dxa"/>
          </w:tcPr>
          <w:p w14:paraId="083F668B" w14:textId="77777777" w:rsidR="00F80102" w:rsidRPr="00F80102" w:rsidRDefault="00F80102" w:rsidP="00F80102">
            <w:pPr>
              <w:autoSpaceDE w:val="0"/>
              <w:autoSpaceDN w:val="0"/>
              <w:adjustRightInd w:val="0"/>
              <w:rPr>
                <w:rFonts w:ascii="Calibri" w:eastAsia="Calibri" w:hAnsi="Calibri" w:cs="GothamHTF-Medium"/>
                <w:sz w:val="20"/>
                <w:szCs w:val="20"/>
              </w:rPr>
            </w:pPr>
          </w:p>
        </w:tc>
        <w:tc>
          <w:tcPr>
            <w:tcW w:w="1804" w:type="dxa"/>
          </w:tcPr>
          <w:p w14:paraId="034D8C16" w14:textId="77777777" w:rsidR="00F80102" w:rsidRPr="00F80102" w:rsidRDefault="00F80102" w:rsidP="00F80102">
            <w:pPr>
              <w:spacing w:after="200" w:line="276" w:lineRule="auto"/>
              <w:rPr>
                <w:rFonts w:ascii="Calibri" w:eastAsia="Calibri" w:hAnsi="Calibri" w:cs="Times New Roman"/>
                <w:sz w:val="20"/>
                <w:szCs w:val="20"/>
              </w:rPr>
            </w:pPr>
            <w:r w:rsidRPr="00F80102">
              <w:rPr>
                <w:rFonts w:ascii="Calibri" w:eastAsia="Calibri" w:hAnsi="Calibri" w:cs="GothamHTF-Medium"/>
                <w:sz w:val="20"/>
                <w:szCs w:val="20"/>
                <w:lang w:val="en-US"/>
              </w:rPr>
              <w:t xml:space="preserve">Morning </w:t>
            </w:r>
          </w:p>
        </w:tc>
        <w:tc>
          <w:tcPr>
            <w:tcW w:w="1822" w:type="dxa"/>
          </w:tcPr>
          <w:p w14:paraId="5103D433" w14:textId="77777777" w:rsidR="00F80102" w:rsidRPr="00F80102" w:rsidRDefault="00F80102" w:rsidP="00F80102">
            <w:pPr>
              <w:spacing w:after="200" w:line="276" w:lineRule="auto"/>
              <w:rPr>
                <w:rFonts w:ascii="Calibri" w:eastAsia="Calibri" w:hAnsi="Calibri" w:cs="Times New Roman"/>
                <w:sz w:val="20"/>
                <w:szCs w:val="20"/>
              </w:rPr>
            </w:pPr>
            <w:r w:rsidRPr="00F80102">
              <w:rPr>
                <w:rFonts w:ascii="Calibri" w:eastAsia="Calibri" w:hAnsi="Calibri" w:cs="GothamHTF-Medium"/>
                <w:sz w:val="20"/>
                <w:szCs w:val="20"/>
                <w:lang w:val="en-US"/>
              </w:rPr>
              <w:t xml:space="preserve">Afternoon </w:t>
            </w:r>
          </w:p>
        </w:tc>
        <w:tc>
          <w:tcPr>
            <w:tcW w:w="1797" w:type="dxa"/>
          </w:tcPr>
          <w:p w14:paraId="1AF088D1" w14:textId="77777777" w:rsidR="00F80102" w:rsidRPr="00F80102" w:rsidRDefault="00F80102" w:rsidP="00F80102">
            <w:pPr>
              <w:spacing w:after="200" w:line="276" w:lineRule="auto"/>
              <w:rPr>
                <w:rFonts w:ascii="Calibri" w:eastAsia="Calibri" w:hAnsi="Calibri" w:cs="Times New Roman"/>
                <w:sz w:val="20"/>
                <w:szCs w:val="20"/>
              </w:rPr>
            </w:pPr>
            <w:r w:rsidRPr="00F80102">
              <w:rPr>
                <w:rFonts w:ascii="Calibri" w:eastAsia="Calibri" w:hAnsi="Calibri" w:cs="GothamHTF-Medium"/>
                <w:sz w:val="20"/>
                <w:szCs w:val="20"/>
                <w:lang w:val="en-US"/>
              </w:rPr>
              <w:t xml:space="preserve">Evening </w:t>
            </w:r>
          </w:p>
        </w:tc>
        <w:tc>
          <w:tcPr>
            <w:tcW w:w="1755" w:type="dxa"/>
          </w:tcPr>
          <w:p w14:paraId="18BD6DB4" w14:textId="77777777" w:rsidR="00F80102" w:rsidRPr="00F80102" w:rsidRDefault="00F80102" w:rsidP="00F80102">
            <w:pPr>
              <w:spacing w:after="200" w:line="276" w:lineRule="auto"/>
              <w:rPr>
                <w:rFonts w:ascii="Calibri" w:eastAsia="Calibri" w:hAnsi="Calibri" w:cs="Times New Roman"/>
                <w:sz w:val="20"/>
                <w:szCs w:val="20"/>
              </w:rPr>
            </w:pPr>
            <w:r w:rsidRPr="00F80102">
              <w:rPr>
                <w:rFonts w:ascii="Calibri" w:eastAsia="Calibri" w:hAnsi="Calibri" w:cs="GothamHTF-Medium"/>
                <w:sz w:val="20"/>
                <w:szCs w:val="20"/>
                <w:lang w:val="en-US"/>
              </w:rPr>
              <w:t>Full Day</w:t>
            </w:r>
          </w:p>
        </w:tc>
      </w:tr>
      <w:tr w:rsidR="00F80102" w:rsidRPr="00F80102" w14:paraId="34FBA38C" w14:textId="77777777" w:rsidTr="00F80102">
        <w:tc>
          <w:tcPr>
            <w:tcW w:w="2110" w:type="dxa"/>
          </w:tcPr>
          <w:p w14:paraId="7847254E" w14:textId="77777777" w:rsidR="00F80102" w:rsidRPr="00F80102" w:rsidRDefault="00F80102" w:rsidP="00F80102">
            <w:pPr>
              <w:autoSpaceDE w:val="0"/>
              <w:autoSpaceDN w:val="0"/>
              <w:adjustRightInd w:val="0"/>
              <w:rPr>
                <w:rFonts w:ascii="Calibri" w:eastAsia="Calibri" w:hAnsi="Calibri" w:cs="GothamHTF-Medium"/>
                <w:sz w:val="20"/>
                <w:szCs w:val="20"/>
              </w:rPr>
            </w:pPr>
            <w:r w:rsidRPr="00F80102">
              <w:rPr>
                <w:rFonts w:ascii="Calibri" w:eastAsia="Calibri" w:hAnsi="Calibri" w:cs="GothamHTF-Medium"/>
                <w:sz w:val="20"/>
                <w:szCs w:val="20"/>
                <w:lang w:val="it-IT"/>
              </w:rPr>
              <w:t>Childcare</w:t>
            </w:r>
          </w:p>
        </w:tc>
        <w:tc>
          <w:tcPr>
            <w:tcW w:w="1804" w:type="dxa"/>
          </w:tcPr>
          <w:p w14:paraId="5C6F176C" w14:textId="77777777" w:rsidR="00F80102" w:rsidRPr="00F80102" w:rsidRDefault="00F80102" w:rsidP="00F80102">
            <w:pPr>
              <w:autoSpaceDE w:val="0"/>
              <w:autoSpaceDN w:val="0"/>
              <w:adjustRightInd w:val="0"/>
              <w:rPr>
                <w:rFonts w:ascii="Calibri" w:eastAsia="Calibri" w:hAnsi="Calibri" w:cs="Times New Roman"/>
                <w:b/>
                <w:sz w:val="20"/>
                <w:szCs w:val="20"/>
                <w:lang w:val="en-US"/>
              </w:rPr>
            </w:pPr>
          </w:p>
        </w:tc>
        <w:tc>
          <w:tcPr>
            <w:tcW w:w="1822" w:type="dxa"/>
          </w:tcPr>
          <w:p w14:paraId="2CE26E44" w14:textId="77777777" w:rsidR="00F80102" w:rsidRPr="00F80102" w:rsidRDefault="00F80102" w:rsidP="00F80102">
            <w:pPr>
              <w:autoSpaceDE w:val="0"/>
              <w:autoSpaceDN w:val="0"/>
              <w:adjustRightInd w:val="0"/>
              <w:rPr>
                <w:rFonts w:ascii="Calibri" w:eastAsia="Calibri" w:hAnsi="Calibri" w:cs="Times New Roman"/>
                <w:b/>
                <w:sz w:val="20"/>
                <w:szCs w:val="20"/>
                <w:lang w:val="en-US"/>
              </w:rPr>
            </w:pPr>
          </w:p>
        </w:tc>
        <w:tc>
          <w:tcPr>
            <w:tcW w:w="1797" w:type="dxa"/>
          </w:tcPr>
          <w:p w14:paraId="05ACECFD" w14:textId="77777777" w:rsidR="00F80102" w:rsidRPr="00F80102" w:rsidRDefault="00F80102" w:rsidP="00F80102">
            <w:pPr>
              <w:autoSpaceDE w:val="0"/>
              <w:autoSpaceDN w:val="0"/>
              <w:adjustRightInd w:val="0"/>
              <w:rPr>
                <w:rFonts w:ascii="Calibri" w:eastAsia="Calibri" w:hAnsi="Calibri" w:cs="Times New Roman"/>
                <w:b/>
                <w:sz w:val="20"/>
                <w:szCs w:val="20"/>
                <w:lang w:val="en-US"/>
              </w:rPr>
            </w:pPr>
          </w:p>
        </w:tc>
        <w:tc>
          <w:tcPr>
            <w:tcW w:w="1755" w:type="dxa"/>
          </w:tcPr>
          <w:p w14:paraId="560C67EC" w14:textId="77777777" w:rsidR="00F80102" w:rsidRPr="00F80102" w:rsidRDefault="00F80102" w:rsidP="00F80102">
            <w:pPr>
              <w:autoSpaceDE w:val="0"/>
              <w:autoSpaceDN w:val="0"/>
              <w:adjustRightInd w:val="0"/>
              <w:rPr>
                <w:rFonts w:ascii="Calibri" w:eastAsia="Calibri" w:hAnsi="Calibri" w:cs="Times New Roman"/>
                <w:b/>
                <w:sz w:val="20"/>
                <w:szCs w:val="20"/>
                <w:lang w:val="en-US"/>
              </w:rPr>
            </w:pPr>
          </w:p>
        </w:tc>
      </w:tr>
      <w:tr w:rsidR="00F80102" w:rsidRPr="00F80102" w14:paraId="15308481" w14:textId="77777777" w:rsidTr="00F80102">
        <w:tc>
          <w:tcPr>
            <w:tcW w:w="2110" w:type="dxa"/>
          </w:tcPr>
          <w:p w14:paraId="34BE1165" w14:textId="77777777" w:rsidR="00F80102" w:rsidRPr="00F80102" w:rsidRDefault="00F80102" w:rsidP="00F80102">
            <w:pPr>
              <w:autoSpaceDE w:val="0"/>
              <w:autoSpaceDN w:val="0"/>
              <w:adjustRightInd w:val="0"/>
              <w:rPr>
                <w:rFonts w:ascii="Calibri" w:eastAsia="Calibri" w:hAnsi="Calibri" w:cs="GothamHTF-Medium"/>
                <w:sz w:val="20"/>
                <w:szCs w:val="20"/>
              </w:rPr>
            </w:pPr>
            <w:r w:rsidRPr="00F80102">
              <w:rPr>
                <w:rFonts w:ascii="Calibri" w:eastAsia="Calibri" w:hAnsi="Calibri" w:cs="GothamHTF-Medium"/>
                <w:sz w:val="20"/>
                <w:szCs w:val="20"/>
                <w:lang w:val="it-IT"/>
              </w:rPr>
              <w:t>Specialist Childcare: Please Specify ___________________</w:t>
            </w:r>
          </w:p>
        </w:tc>
        <w:tc>
          <w:tcPr>
            <w:tcW w:w="1804" w:type="dxa"/>
          </w:tcPr>
          <w:p w14:paraId="7AAE19DE" w14:textId="77777777" w:rsidR="00F80102" w:rsidRPr="00F80102" w:rsidRDefault="00F80102" w:rsidP="00F80102">
            <w:pPr>
              <w:autoSpaceDE w:val="0"/>
              <w:autoSpaceDN w:val="0"/>
              <w:adjustRightInd w:val="0"/>
              <w:rPr>
                <w:rFonts w:ascii="Calibri" w:eastAsia="Calibri" w:hAnsi="Calibri" w:cs="Times New Roman"/>
                <w:b/>
                <w:sz w:val="20"/>
                <w:szCs w:val="20"/>
                <w:lang w:val="en-US"/>
              </w:rPr>
            </w:pPr>
          </w:p>
        </w:tc>
        <w:tc>
          <w:tcPr>
            <w:tcW w:w="1822" w:type="dxa"/>
          </w:tcPr>
          <w:p w14:paraId="0423531C" w14:textId="77777777" w:rsidR="00F80102" w:rsidRPr="00F80102" w:rsidRDefault="00F80102" w:rsidP="00F80102">
            <w:pPr>
              <w:autoSpaceDE w:val="0"/>
              <w:autoSpaceDN w:val="0"/>
              <w:adjustRightInd w:val="0"/>
              <w:rPr>
                <w:rFonts w:ascii="Calibri" w:eastAsia="Calibri" w:hAnsi="Calibri" w:cs="Times New Roman"/>
                <w:b/>
                <w:sz w:val="20"/>
                <w:szCs w:val="20"/>
                <w:lang w:val="en-US"/>
              </w:rPr>
            </w:pPr>
          </w:p>
        </w:tc>
        <w:tc>
          <w:tcPr>
            <w:tcW w:w="1797" w:type="dxa"/>
          </w:tcPr>
          <w:p w14:paraId="5A381D95" w14:textId="77777777" w:rsidR="00F80102" w:rsidRPr="00F80102" w:rsidRDefault="00F80102" w:rsidP="00F80102">
            <w:pPr>
              <w:autoSpaceDE w:val="0"/>
              <w:autoSpaceDN w:val="0"/>
              <w:adjustRightInd w:val="0"/>
              <w:rPr>
                <w:rFonts w:ascii="Calibri" w:eastAsia="Calibri" w:hAnsi="Calibri" w:cs="Times New Roman"/>
                <w:b/>
                <w:sz w:val="20"/>
                <w:szCs w:val="20"/>
                <w:lang w:val="en-US"/>
              </w:rPr>
            </w:pPr>
          </w:p>
        </w:tc>
        <w:tc>
          <w:tcPr>
            <w:tcW w:w="1755" w:type="dxa"/>
          </w:tcPr>
          <w:p w14:paraId="35D3B0C0" w14:textId="77777777" w:rsidR="00F80102" w:rsidRPr="00F80102" w:rsidRDefault="00F80102" w:rsidP="00F80102">
            <w:pPr>
              <w:autoSpaceDE w:val="0"/>
              <w:autoSpaceDN w:val="0"/>
              <w:adjustRightInd w:val="0"/>
              <w:rPr>
                <w:rFonts w:ascii="Calibri" w:eastAsia="Calibri" w:hAnsi="Calibri" w:cs="Times New Roman"/>
                <w:b/>
                <w:sz w:val="20"/>
                <w:szCs w:val="20"/>
                <w:lang w:val="en-US"/>
              </w:rPr>
            </w:pPr>
          </w:p>
        </w:tc>
      </w:tr>
      <w:tr w:rsidR="00F80102" w:rsidRPr="00F80102" w14:paraId="16E99549" w14:textId="77777777" w:rsidTr="00F80102">
        <w:tc>
          <w:tcPr>
            <w:tcW w:w="2110" w:type="dxa"/>
          </w:tcPr>
          <w:p w14:paraId="0157F8AC" w14:textId="77777777" w:rsidR="00F80102" w:rsidRPr="00F80102" w:rsidRDefault="00F80102" w:rsidP="00F80102">
            <w:pPr>
              <w:spacing w:after="200" w:line="276" w:lineRule="auto"/>
              <w:rPr>
                <w:rFonts w:ascii="Calibri" w:eastAsia="Calibri" w:hAnsi="Calibri" w:cs="Times New Roman"/>
                <w:sz w:val="20"/>
                <w:szCs w:val="20"/>
              </w:rPr>
            </w:pPr>
            <w:r w:rsidRPr="00F80102">
              <w:rPr>
                <w:rFonts w:ascii="Calibri" w:eastAsia="Calibri" w:hAnsi="Calibri" w:cs="GothamHTF-Medium"/>
                <w:sz w:val="20"/>
                <w:szCs w:val="20"/>
                <w:lang w:val="it-IT"/>
              </w:rPr>
              <w:t>Other: Please Describe</w:t>
            </w:r>
          </w:p>
        </w:tc>
        <w:tc>
          <w:tcPr>
            <w:tcW w:w="1804" w:type="dxa"/>
          </w:tcPr>
          <w:p w14:paraId="26EB8D9E" w14:textId="77777777" w:rsidR="00F80102" w:rsidRPr="00F80102" w:rsidRDefault="00F80102" w:rsidP="00F80102">
            <w:pPr>
              <w:autoSpaceDE w:val="0"/>
              <w:autoSpaceDN w:val="0"/>
              <w:adjustRightInd w:val="0"/>
              <w:rPr>
                <w:rFonts w:ascii="Calibri" w:eastAsia="Calibri" w:hAnsi="Calibri" w:cs="Times New Roman"/>
                <w:b/>
                <w:sz w:val="20"/>
                <w:szCs w:val="20"/>
                <w:lang w:val="en-US"/>
              </w:rPr>
            </w:pPr>
          </w:p>
        </w:tc>
        <w:tc>
          <w:tcPr>
            <w:tcW w:w="1822" w:type="dxa"/>
          </w:tcPr>
          <w:p w14:paraId="35A4A38B" w14:textId="77777777" w:rsidR="00F80102" w:rsidRPr="00F80102" w:rsidRDefault="00F80102" w:rsidP="00F80102">
            <w:pPr>
              <w:autoSpaceDE w:val="0"/>
              <w:autoSpaceDN w:val="0"/>
              <w:adjustRightInd w:val="0"/>
              <w:rPr>
                <w:rFonts w:ascii="Calibri" w:eastAsia="Calibri" w:hAnsi="Calibri" w:cs="Times New Roman"/>
                <w:b/>
                <w:sz w:val="20"/>
                <w:szCs w:val="20"/>
                <w:lang w:val="en-US"/>
              </w:rPr>
            </w:pPr>
          </w:p>
        </w:tc>
        <w:tc>
          <w:tcPr>
            <w:tcW w:w="1797" w:type="dxa"/>
          </w:tcPr>
          <w:p w14:paraId="0822D2DE" w14:textId="77777777" w:rsidR="00F80102" w:rsidRPr="00F80102" w:rsidRDefault="00F80102" w:rsidP="00F80102">
            <w:pPr>
              <w:autoSpaceDE w:val="0"/>
              <w:autoSpaceDN w:val="0"/>
              <w:adjustRightInd w:val="0"/>
              <w:rPr>
                <w:rFonts w:ascii="Calibri" w:eastAsia="Calibri" w:hAnsi="Calibri" w:cs="Times New Roman"/>
                <w:b/>
                <w:sz w:val="20"/>
                <w:szCs w:val="20"/>
                <w:lang w:val="en-US"/>
              </w:rPr>
            </w:pPr>
          </w:p>
        </w:tc>
        <w:tc>
          <w:tcPr>
            <w:tcW w:w="1755" w:type="dxa"/>
          </w:tcPr>
          <w:p w14:paraId="3B0055D5" w14:textId="77777777" w:rsidR="00F80102" w:rsidRPr="00F80102" w:rsidRDefault="00F80102" w:rsidP="00F80102">
            <w:pPr>
              <w:autoSpaceDE w:val="0"/>
              <w:autoSpaceDN w:val="0"/>
              <w:adjustRightInd w:val="0"/>
              <w:rPr>
                <w:rFonts w:ascii="Calibri" w:eastAsia="Calibri" w:hAnsi="Calibri" w:cs="Times New Roman"/>
                <w:b/>
                <w:sz w:val="20"/>
                <w:szCs w:val="20"/>
                <w:lang w:val="en-US"/>
              </w:rPr>
            </w:pPr>
          </w:p>
        </w:tc>
      </w:tr>
    </w:tbl>
    <w:p w14:paraId="1A10E13F" w14:textId="77777777" w:rsidR="00F80102" w:rsidRPr="00F80102" w:rsidRDefault="00F80102" w:rsidP="00F80102">
      <w:pPr>
        <w:autoSpaceDE w:val="0"/>
        <w:autoSpaceDN w:val="0"/>
        <w:adjustRightInd w:val="0"/>
        <w:spacing w:after="0" w:line="240" w:lineRule="auto"/>
        <w:ind w:left="708"/>
        <w:rPr>
          <w:rFonts w:ascii="Calibri" w:eastAsia="Calibri" w:hAnsi="Calibri" w:cs="Times New Roman"/>
          <w:b/>
          <w:lang w:val="en-US"/>
        </w:rPr>
      </w:pPr>
    </w:p>
    <w:p w14:paraId="149DEB8E" w14:textId="77777777" w:rsidR="00F80102" w:rsidRPr="00F80102" w:rsidRDefault="00F80102" w:rsidP="00F80102">
      <w:pPr>
        <w:autoSpaceDE w:val="0"/>
        <w:autoSpaceDN w:val="0"/>
        <w:adjustRightInd w:val="0"/>
        <w:spacing w:after="0" w:line="240" w:lineRule="auto"/>
        <w:ind w:left="708"/>
        <w:rPr>
          <w:rFonts w:ascii="Calibri" w:eastAsia="Calibri" w:hAnsi="Calibri" w:cs="Times New Roman"/>
          <w:b/>
          <w:lang w:val="en-US"/>
        </w:rPr>
      </w:pPr>
    </w:p>
    <w:p w14:paraId="09626CDF" w14:textId="77777777" w:rsidR="00F80102" w:rsidRPr="00F80102" w:rsidRDefault="00F80102" w:rsidP="00F80102">
      <w:pPr>
        <w:autoSpaceDE w:val="0"/>
        <w:autoSpaceDN w:val="0"/>
        <w:adjustRightInd w:val="0"/>
        <w:spacing w:after="0" w:line="240" w:lineRule="auto"/>
        <w:ind w:left="708"/>
        <w:jc w:val="both"/>
        <w:rPr>
          <w:rFonts w:ascii="Calibri" w:eastAsia="GothamHTF-Book" w:hAnsi="Calibri" w:cs="GothamHTF-Book"/>
          <w:lang w:val="en-US"/>
        </w:rPr>
      </w:pPr>
      <w:r w:rsidRPr="00F80102">
        <w:rPr>
          <w:rFonts w:ascii="Calibri" w:eastAsia="Calibri" w:hAnsi="Calibri" w:cs="GothamHTF-Bold"/>
          <w:b/>
          <w:bCs/>
          <w:lang w:val="en-US"/>
        </w:rPr>
        <w:t xml:space="preserve">Q6. </w:t>
      </w:r>
      <w:r w:rsidRPr="00F80102">
        <w:rPr>
          <w:rFonts w:ascii="Calibri" w:eastAsia="GothamHTF-Book" w:hAnsi="Calibri" w:cs="GothamHTF-Book"/>
          <w:lang w:val="en-US"/>
        </w:rPr>
        <w:t>Why are the parenting support services for involvement in school life on offer not suitable for your family?</w:t>
      </w:r>
    </w:p>
    <w:p w14:paraId="1FF76907" w14:textId="537B1F08" w:rsidR="00F80102" w:rsidRPr="00F80102" w:rsidRDefault="00F80102" w:rsidP="00F80102">
      <w:pPr>
        <w:autoSpaceDE w:val="0"/>
        <w:autoSpaceDN w:val="0"/>
        <w:adjustRightInd w:val="0"/>
        <w:spacing w:after="0" w:line="240" w:lineRule="auto"/>
        <w:ind w:left="708"/>
        <w:rPr>
          <w:rFonts w:ascii="Calibri" w:eastAsia="GothamHTF-Book" w:hAnsi="Calibri" w:cs="GothamHTF-Book"/>
          <w:lang w:val="en-US"/>
        </w:rPr>
      </w:pPr>
      <w:r w:rsidRPr="00F80102">
        <w:rPr>
          <w:rFonts w:ascii="Calibri" w:eastAsia="GothamHTF-Book" w:hAnsi="Calibri" w:cs="GothamHTF-Book"/>
          <w:lang w:val="en-US"/>
        </w:rPr>
        <w:t>____________________________________________________________________________</w:t>
      </w:r>
    </w:p>
    <w:p w14:paraId="7184E5FD" w14:textId="6E23CA24" w:rsidR="00F80102" w:rsidRPr="00F80102" w:rsidRDefault="00F80102" w:rsidP="00F80102">
      <w:pPr>
        <w:autoSpaceDE w:val="0"/>
        <w:autoSpaceDN w:val="0"/>
        <w:adjustRightInd w:val="0"/>
        <w:spacing w:after="0" w:line="240" w:lineRule="auto"/>
        <w:ind w:left="708"/>
        <w:rPr>
          <w:rFonts w:ascii="Calibri" w:eastAsia="GothamHTF-Book" w:hAnsi="Calibri" w:cs="GothamHTF-Book"/>
          <w:lang w:val="en-US"/>
        </w:rPr>
      </w:pPr>
      <w:r w:rsidRPr="00F80102">
        <w:rPr>
          <w:rFonts w:ascii="Calibri" w:eastAsia="GothamHTF-Book" w:hAnsi="Calibri" w:cs="GothamHTF-Book"/>
          <w:lang w:val="en-US"/>
        </w:rPr>
        <w:t>____________________________________________________________________________</w:t>
      </w:r>
    </w:p>
    <w:p w14:paraId="127820CF" w14:textId="77777777" w:rsidR="00F80102" w:rsidRPr="00F80102" w:rsidRDefault="00F80102" w:rsidP="00F80102">
      <w:pPr>
        <w:autoSpaceDE w:val="0"/>
        <w:autoSpaceDN w:val="0"/>
        <w:adjustRightInd w:val="0"/>
        <w:spacing w:after="0" w:line="240" w:lineRule="auto"/>
        <w:ind w:left="708"/>
        <w:rPr>
          <w:rFonts w:ascii="Calibri" w:eastAsia="Calibri" w:hAnsi="Calibri" w:cs="GothamHTF-Bold"/>
          <w:b/>
          <w:bCs/>
          <w:lang w:val="en-US"/>
        </w:rPr>
      </w:pPr>
    </w:p>
    <w:p w14:paraId="258F6F75" w14:textId="77777777" w:rsidR="00F80102" w:rsidRPr="00F80102" w:rsidRDefault="00F80102" w:rsidP="00F80102">
      <w:pPr>
        <w:autoSpaceDE w:val="0"/>
        <w:autoSpaceDN w:val="0"/>
        <w:adjustRightInd w:val="0"/>
        <w:spacing w:after="0" w:line="240" w:lineRule="auto"/>
        <w:ind w:left="708"/>
        <w:rPr>
          <w:rFonts w:ascii="Calibri" w:eastAsia="Calibri" w:hAnsi="Calibri" w:cs="GothamHTF-Bold"/>
          <w:b/>
          <w:bCs/>
          <w:lang w:val="en-US"/>
        </w:rPr>
      </w:pPr>
    </w:p>
    <w:p w14:paraId="0AB38F35" w14:textId="77777777" w:rsidR="00F80102" w:rsidRPr="00F80102" w:rsidRDefault="00F80102" w:rsidP="00F80102">
      <w:pPr>
        <w:autoSpaceDE w:val="0"/>
        <w:autoSpaceDN w:val="0"/>
        <w:adjustRightInd w:val="0"/>
        <w:spacing w:after="0" w:line="240" w:lineRule="auto"/>
        <w:ind w:left="708"/>
        <w:rPr>
          <w:rFonts w:ascii="Calibri" w:eastAsia="GothamHTF-Book" w:hAnsi="Calibri" w:cs="GothamHTF-Book"/>
          <w:lang w:val="en-US"/>
        </w:rPr>
      </w:pPr>
      <w:r w:rsidRPr="00F80102">
        <w:rPr>
          <w:rFonts w:ascii="Calibri" w:eastAsia="Calibri" w:hAnsi="Calibri" w:cs="GothamHTF-Bold"/>
          <w:b/>
          <w:bCs/>
          <w:lang w:val="en-US"/>
        </w:rPr>
        <w:t xml:space="preserve">Q7. </w:t>
      </w:r>
      <w:r w:rsidRPr="00F80102">
        <w:rPr>
          <w:rFonts w:ascii="Calibri" w:eastAsia="GothamHTF-Book" w:hAnsi="Calibri" w:cs="GothamHTF-Book"/>
          <w:lang w:val="en-US"/>
        </w:rPr>
        <w:t>How would you describe your experience of finding parenting support services for involvement in school life in your community?</w:t>
      </w:r>
    </w:p>
    <w:p w14:paraId="2589A478" w14:textId="77777777" w:rsidR="00F80102" w:rsidRPr="00F80102" w:rsidRDefault="00F80102" w:rsidP="00F80102">
      <w:pPr>
        <w:autoSpaceDE w:val="0"/>
        <w:autoSpaceDN w:val="0"/>
        <w:adjustRightInd w:val="0"/>
        <w:spacing w:after="0" w:line="240" w:lineRule="auto"/>
        <w:ind w:left="708"/>
        <w:rPr>
          <w:rFonts w:ascii="Calibri" w:eastAsia="Calibri" w:hAnsi="Calibri" w:cs="GothamHTF-BookItalic"/>
          <w:i/>
          <w:iCs/>
          <w:lang w:val="en-US"/>
        </w:rPr>
      </w:pPr>
      <w:r w:rsidRPr="00F80102">
        <w:rPr>
          <w:rFonts w:ascii="Calibri" w:eastAsia="Calibri" w:hAnsi="Calibri" w:cs="GothamHTF-BookItalic"/>
          <w:i/>
          <w:iCs/>
          <w:lang w:val="en-US"/>
        </w:rPr>
        <w:t>Please tick one box only.</w:t>
      </w:r>
    </w:p>
    <w:tbl>
      <w:tblPr>
        <w:tblStyle w:val="Tabela-Siatka"/>
        <w:tblW w:w="9288" w:type="dxa"/>
        <w:tblInd w:w="708" w:type="dxa"/>
        <w:tblLook w:val="04A0" w:firstRow="1" w:lastRow="0" w:firstColumn="1" w:lastColumn="0" w:noHBand="0" w:noVBand="1"/>
      </w:tblPr>
      <w:tblGrid>
        <w:gridCol w:w="1847"/>
        <w:gridCol w:w="1852"/>
        <w:gridCol w:w="1853"/>
        <w:gridCol w:w="1868"/>
        <w:gridCol w:w="1868"/>
      </w:tblGrid>
      <w:tr w:rsidR="00F80102" w:rsidRPr="00F80102" w14:paraId="1206378D" w14:textId="77777777" w:rsidTr="00F80102">
        <w:tc>
          <w:tcPr>
            <w:tcW w:w="1847" w:type="dxa"/>
          </w:tcPr>
          <w:p w14:paraId="2C775C9F" w14:textId="77777777" w:rsidR="00F80102" w:rsidRPr="00F80102" w:rsidRDefault="00F80102" w:rsidP="00F80102">
            <w:pPr>
              <w:spacing w:after="200" w:line="276" w:lineRule="auto"/>
              <w:rPr>
                <w:rFonts w:ascii="Calibri" w:eastAsia="Calibri" w:hAnsi="Calibri" w:cs="Times New Roman"/>
              </w:rPr>
            </w:pPr>
            <w:r w:rsidRPr="00F80102">
              <w:rPr>
                <w:rFonts w:ascii="Calibri" w:eastAsia="Calibri" w:hAnsi="Calibri" w:cs="GothamHTF-Medium"/>
                <w:sz w:val="20"/>
                <w:szCs w:val="20"/>
                <w:lang w:val="en-US"/>
              </w:rPr>
              <w:t xml:space="preserve">Very Easy </w:t>
            </w:r>
          </w:p>
        </w:tc>
        <w:tc>
          <w:tcPr>
            <w:tcW w:w="1852" w:type="dxa"/>
          </w:tcPr>
          <w:p w14:paraId="7A290F1C" w14:textId="77777777" w:rsidR="00F80102" w:rsidRPr="00F80102" w:rsidRDefault="00F80102" w:rsidP="00F80102">
            <w:pPr>
              <w:spacing w:after="200" w:line="276" w:lineRule="auto"/>
              <w:rPr>
                <w:rFonts w:ascii="Calibri" w:eastAsia="Calibri" w:hAnsi="Calibri" w:cs="Times New Roman"/>
              </w:rPr>
            </w:pPr>
            <w:r w:rsidRPr="00F80102">
              <w:rPr>
                <w:rFonts w:ascii="Calibri" w:eastAsia="Calibri" w:hAnsi="Calibri" w:cs="GothamHTF-Medium"/>
                <w:sz w:val="20"/>
                <w:szCs w:val="20"/>
                <w:lang w:val="en-US"/>
              </w:rPr>
              <w:t xml:space="preserve">Quite Easy </w:t>
            </w:r>
          </w:p>
        </w:tc>
        <w:tc>
          <w:tcPr>
            <w:tcW w:w="1853" w:type="dxa"/>
          </w:tcPr>
          <w:p w14:paraId="14358CBA" w14:textId="77777777" w:rsidR="00F80102" w:rsidRPr="00F80102" w:rsidRDefault="00F80102" w:rsidP="00F80102">
            <w:pPr>
              <w:spacing w:after="200" w:line="276" w:lineRule="auto"/>
              <w:rPr>
                <w:rFonts w:ascii="Calibri" w:eastAsia="Calibri" w:hAnsi="Calibri" w:cs="Times New Roman"/>
              </w:rPr>
            </w:pPr>
            <w:r w:rsidRPr="00F80102">
              <w:rPr>
                <w:rFonts w:ascii="Calibri" w:eastAsia="Calibri" w:hAnsi="Calibri" w:cs="GothamHTF-Medium"/>
                <w:sz w:val="20"/>
                <w:szCs w:val="20"/>
                <w:lang w:val="en-US"/>
              </w:rPr>
              <w:t xml:space="preserve">Okay Quite </w:t>
            </w:r>
          </w:p>
        </w:tc>
        <w:tc>
          <w:tcPr>
            <w:tcW w:w="1868" w:type="dxa"/>
          </w:tcPr>
          <w:p w14:paraId="6564703E" w14:textId="77777777" w:rsidR="00F80102" w:rsidRPr="00F80102" w:rsidRDefault="00F80102" w:rsidP="00F80102">
            <w:pPr>
              <w:spacing w:after="200" w:line="276" w:lineRule="auto"/>
              <w:rPr>
                <w:rFonts w:ascii="Calibri" w:eastAsia="Calibri" w:hAnsi="Calibri" w:cs="Times New Roman"/>
              </w:rPr>
            </w:pPr>
            <w:r w:rsidRPr="00F80102">
              <w:rPr>
                <w:rFonts w:ascii="Calibri" w:eastAsia="Calibri" w:hAnsi="Calibri" w:cs="GothamHTF-Medium"/>
                <w:sz w:val="20"/>
                <w:szCs w:val="20"/>
                <w:lang w:val="en-US"/>
              </w:rPr>
              <w:t xml:space="preserve">Difficult </w:t>
            </w:r>
          </w:p>
        </w:tc>
        <w:tc>
          <w:tcPr>
            <w:tcW w:w="1868" w:type="dxa"/>
          </w:tcPr>
          <w:p w14:paraId="5932EEF6" w14:textId="77777777" w:rsidR="00F80102" w:rsidRPr="00F80102" w:rsidRDefault="00F80102" w:rsidP="00F80102">
            <w:pPr>
              <w:spacing w:after="200" w:line="276" w:lineRule="auto"/>
              <w:rPr>
                <w:rFonts w:ascii="Calibri" w:eastAsia="Calibri" w:hAnsi="Calibri" w:cs="Times New Roman"/>
              </w:rPr>
            </w:pPr>
            <w:r w:rsidRPr="00F80102">
              <w:rPr>
                <w:rFonts w:ascii="Calibri" w:eastAsia="Calibri" w:hAnsi="Calibri" w:cs="GothamHTF-Medium"/>
                <w:sz w:val="20"/>
                <w:szCs w:val="20"/>
                <w:lang w:val="en-US"/>
              </w:rPr>
              <w:t>Very Difficult</w:t>
            </w:r>
          </w:p>
        </w:tc>
      </w:tr>
      <w:tr w:rsidR="00F80102" w:rsidRPr="00F80102" w14:paraId="04E117BE" w14:textId="77777777" w:rsidTr="00F80102">
        <w:tc>
          <w:tcPr>
            <w:tcW w:w="1847" w:type="dxa"/>
          </w:tcPr>
          <w:p w14:paraId="138DCA15" w14:textId="77777777" w:rsidR="00F80102" w:rsidRPr="00F80102" w:rsidRDefault="00F80102" w:rsidP="00F80102">
            <w:pPr>
              <w:autoSpaceDE w:val="0"/>
              <w:autoSpaceDN w:val="0"/>
              <w:adjustRightInd w:val="0"/>
              <w:rPr>
                <w:rFonts w:ascii="Calibri" w:eastAsia="Calibri" w:hAnsi="Calibri" w:cs="Times New Roman"/>
                <w:b/>
                <w:lang w:val="en-US"/>
              </w:rPr>
            </w:pPr>
          </w:p>
        </w:tc>
        <w:tc>
          <w:tcPr>
            <w:tcW w:w="1852" w:type="dxa"/>
          </w:tcPr>
          <w:p w14:paraId="418E4166" w14:textId="77777777" w:rsidR="00F80102" w:rsidRPr="00F80102" w:rsidRDefault="00F80102" w:rsidP="00F80102">
            <w:pPr>
              <w:autoSpaceDE w:val="0"/>
              <w:autoSpaceDN w:val="0"/>
              <w:adjustRightInd w:val="0"/>
              <w:rPr>
                <w:rFonts w:ascii="Calibri" w:eastAsia="Calibri" w:hAnsi="Calibri" w:cs="Times New Roman"/>
                <w:b/>
                <w:lang w:val="en-US"/>
              </w:rPr>
            </w:pPr>
          </w:p>
        </w:tc>
        <w:tc>
          <w:tcPr>
            <w:tcW w:w="1853" w:type="dxa"/>
          </w:tcPr>
          <w:p w14:paraId="096FC19F" w14:textId="77777777" w:rsidR="00F80102" w:rsidRPr="00F80102" w:rsidRDefault="00F80102" w:rsidP="00F80102">
            <w:pPr>
              <w:autoSpaceDE w:val="0"/>
              <w:autoSpaceDN w:val="0"/>
              <w:adjustRightInd w:val="0"/>
              <w:rPr>
                <w:rFonts w:ascii="Calibri" w:eastAsia="Calibri" w:hAnsi="Calibri" w:cs="Times New Roman"/>
                <w:b/>
                <w:lang w:val="en-US"/>
              </w:rPr>
            </w:pPr>
          </w:p>
        </w:tc>
        <w:tc>
          <w:tcPr>
            <w:tcW w:w="1868" w:type="dxa"/>
          </w:tcPr>
          <w:p w14:paraId="1F63A2E4" w14:textId="77777777" w:rsidR="00F80102" w:rsidRPr="00F80102" w:rsidRDefault="00F80102" w:rsidP="00F80102">
            <w:pPr>
              <w:autoSpaceDE w:val="0"/>
              <w:autoSpaceDN w:val="0"/>
              <w:adjustRightInd w:val="0"/>
              <w:rPr>
                <w:rFonts w:ascii="Calibri" w:eastAsia="Calibri" w:hAnsi="Calibri" w:cs="Times New Roman"/>
                <w:b/>
                <w:lang w:val="en-US"/>
              </w:rPr>
            </w:pPr>
          </w:p>
        </w:tc>
        <w:tc>
          <w:tcPr>
            <w:tcW w:w="1868" w:type="dxa"/>
          </w:tcPr>
          <w:p w14:paraId="4C6CCC29" w14:textId="77777777" w:rsidR="00F80102" w:rsidRPr="00F80102" w:rsidRDefault="00F80102" w:rsidP="00F80102">
            <w:pPr>
              <w:autoSpaceDE w:val="0"/>
              <w:autoSpaceDN w:val="0"/>
              <w:adjustRightInd w:val="0"/>
              <w:rPr>
                <w:rFonts w:ascii="Calibri" w:eastAsia="Calibri" w:hAnsi="Calibri" w:cs="Times New Roman"/>
                <w:b/>
                <w:lang w:val="en-US"/>
              </w:rPr>
            </w:pPr>
          </w:p>
        </w:tc>
      </w:tr>
    </w:tbl>
    <w:p w14:paraId="4A587524" w14:textId="77777777" w:rsidR="00F80102" w:rsidRPr="00F80102" w:rsidRDefault="00F80102" w:rsidP="00F80102">
      <w:pPr>
        <w:autoSpaceDE w:val="0"/>
        <w:autoSpaceDN w:val="0"/>
        <w:adjustRightInd w:val="0"/>
        <w:spacing w:after="0" w:line="240" w:lineRule="auto"/>
        <w:ind w:left="708"/>
        <w:rPr>
          <w:rFonts w:ascii="Calibri" w:eastAsia="Calibri" w:hAnsi="Calibri" w:cs="Times New Roman"/>
          <w:b/>
          <w:lang w:val="en-US"/>
        </w:rPr>
      </w:pPr>
    </w:p>
    <w:p w14:paraId="3E92CADB" w14:textId="77777777" w:rsidR="00F80102" w:rsidRPr="00F80102" w:rsidRDefault="00F80102" w:rsidP="00F80102">
      <w:pPr>
        <w:autoSpaceDE w:val="0"/>
        <w:autoSpaceDN w:val="0"/>
        <w:adjustRightInd w:val="0"/>
        <w:spacing w:after="0" w:line="240" w:lineRule="auto"/>
        <w:ind w:left="708"/>
        <w:jc w:val="both"/>
        <w:rPr>
          <w:rFonts w:ascii="Calibri" w:eastAsia="Calibri" w:hAnsi="Calibri" w:cs="Times New Roman"/>
          <w:b/>
          <w:lang w:val="en-US"/>
        </w:rPr>
      </w:pPr>
    </w:p>
    <w:p w14:paraId="207D192A" w14:textId="77777777" w:rsidR="00F80102" w:rsidRPr="00F80102" w:rsidRDefault="00F80102" w:rsidP="00F80102">
      <w:pPr>
        <w:autoSpaceDE w:val="0"/>
        <w:autoSpaceDN w:val="0"/>
        <w:adjustRightInd w:val="0"/>
        <w:spacing w:after="0" w:line="240" w:lineRule="auto"/>
        <w:ind w:left="708"/>
        <w:jc w:val="both"/>
        <w:rPr>
          <w:rFonts w:ascii="Calibri" w:eastAsia="GothamHTF-Book" w:hAnsi="Calibri" w:cs="GothamHTF-Book"/>
          <w:lang w:val="en-US"/>
        </w:rPr>
      </w:pPr>
      <w:r w:rsidRPr="00F80102">
        <w:rPr>
          <w:rFonts w:ascii="Calibri" w:eastAsia="GothamHTF-Book" w:hAnsi="Calibri" w:cs="GothamHTF-Book"/>
          <w:lang w:val="en-US"/>
        </w:rPr>
        <w:t>Why do you say that?</w:t>
      </w:r>
    </w:p>
    <w:p w14:paraId="7A3B1F6B" w14:textId="23625906" w:rsidR="00F80102" w:rsidRPr="00F80102" w:rsidRDefault="00F80102" w:rsidP="00F80102">
      <w:pPr>
        <w:autoSpaceDE w:val="0"/>
        <w:autoSpaceDN w:val="0"/>
        <w:adjustRightInd w:val="0"/>
        <w:spacing w:after="0" w:line="240" w:lineRule="auto"/>
        <w:ind w:left="708"/>
        <w:jc w:val="both"/>
        <w:rPr>
          <w:rFonts w:ascii="Calibri" w:eastAsia="GothamHTF-Book" w:hAnsi="Calibri" w:cs="GothamHTF-Book"/>
          <w:lang w:val="en-US"/>
        </w:rPr>
      </w:pPr>
      <w:r w:rsidRPr="00F80102">
        <w:rPr>
          <w:rFonts w:ascii="Calibri" w:eastAsia="GothamHTF-Book" w:hAnsi="Calibri" w:cs="GothamHTF-Book"/>
          <w:lang w:val="en-US"/>
        </w:rPr>
        <w:t>____________________________________________________________________________</w:t>
      </w:r>
    </w:p>
    <w:p w14:paraId="493150CB" w14:textId="1DD2BD35" w:rsidR="00F80102" w:rsidRPr="00F80102" w:rsidRDefault="00F80102" w:rsidP="00F80102">
      <w:pPr>
        <w:autoSpaceDE w:val="0"/>
        <w:autoSpaceDN w:val="0"/>
        <w:adjustRightInd w:val="0"/>
        <w:spacing w:after="0" w:line="240" w:lineRule="auto"/>
        <w:ind w:left="708"/>
        <w:jc w:val="both"/>
        <w:rPr>
          <w:rFonts w:ascii="Calibri" w:eastAsia="GothamHTF-Book" w:hAnsi="Calibri" w:cs="GothamHTF-Book"/>
          <w:lang w:val="en-US"/>
        </w:rPr>
      </w:pPr>
      <w:r w:rsidRPr="00F80102">
        <w:rPr>
          <w:rFonts w:ascii="Calibri" w:eastAsia="GothamHTF-Book" w:hAnsi="Calibri" w:cs="GothamHTF-Book"/>
          <w:lang w:val="en-US"/>
        </w:rPr>
        <w:t>____________________________________________________________________________</w:t>
      </w:r>
    </w:p>
    <w:p w14:paraId="03F55E95" w14:textId="77777777" w:rsidR="00F80102" w:rsidRPr="00F80102" w:rsidRDefault="00F80102" w:rsidP="00F80102">
      <w:pPr>
        <w:autoSpaceDE w:val="0"/>
        <w:autoSpaceDN w:val="0"/>
        <w:adjustRightInd w:val="0"/>
        <w:spacing w:after="0" w:line="240" w:lineRule="auto"/>
        <w:ind w:left="708"/>
        <w:jc w:val="both"/>
        <w:rPr>
          <w:rFonts w:ascii="Calibri" w:eastAsia="GothamHTF-Book" w:hAnsi="Calibri" w:cs="GothamHTF-Bold"/>
          <w:b/>
          <w:bCs/>
          <w:lang w:val="en-US"/>
        </w:rPr>
      </w:pPr>
    </w:p>
    <w:p w14:paraId="773A1DA4" w14:textId="77777777" w:rsidR="00F80102" w:rsidRPr="00F80102" w:rsidRDefault="00F80102" w:rsidP="00F80102">
      <w:pPr>
        <w:autoSpaceDE w:val="0"/>
        <w:autoSpaceDN w:val="0"/>
        <w:adjustRightInd w:val="0"/>
        <w:spacing w:after="0" w:line="240" w:lineRule="auto"/>
        <w:ind w:left="708"/>
        <w:jc w:val="both"/>
        <w:rPr>
          <w:rFonts w:ascii="Calibri" w:eastAsia="Calibri" w:hAnsi="Calibri" w:cs="GothamHTF-Bold"/>
          <w:bCs/>
          <w:i/>
          <w:lang w:val="en-US"/>
        </w:rPr>
      </w:pPr>
      <w:r w:rsidRPr="00F80102">
        <w:rPr>
          <w:rFonts w:ascii="Calibri" w:eastAsia="Calibri" w:hAnsi="Calibri" w:cs="GothamHTF-Bold"/>
          <w:bCs/>
          <w:i/>
          <w:lang w:val="en-US"/>
        </w:rPr>
        <w:t>In this section of the questionnaire, we would like to get a few more details about you and your family.</w:t>
      </w:r>
    </w:p>
    <w:p w14:paraId="0B902088" w14:textId="77777777" w:rsidR="00F80102" w:rsidRPr="00F80102" w:rsidRDefault="00F80102" w:rsidP="00F80102">
      <w:pPr>
        <w:autoSpaceDE w:val="0"/>
        <w:autoSpaceDN w:val="0"/>
        <w:adjustRightInd w:val="0"/>
        <w:spacing w:after="0" w:line="240" w:lineRule="auto"/>
        <w:ind w:left="708"/>
        <w:jc w:val="both"/>
        <w:rPr>
          <w:rFonts w:ascii="Calibri" w:eastAsia="Calibri" w:hAnsi="Calibri" w:cs="GothamHTF-Bold"/>
          <w:b/>
          <w:bCs/>
          <w:lang w:val="en-US"/>
        </w:rPr>
      </w:pPr>
    </w:p>
    <w:p w14:paraId="333CAFF0" w14:textId="77777777" w:rsidR="00F80102" w:rsidRPr="00F80102" w:rsidRDefault="00F80102" w:rsidP="00F80102">
      <w:pPr>
        <w:autoSpaceDE w:val="0"/>
        <w:autoSpaceDN w:val="0"/>
        <w:adjustRightInd w:val="0"/>
        <w:spacing w:after="0" w:line="240" w:lineRule="auto"/>
        <w:ind w:left="708"/>
        <w:jc w:val="both"/>
        <w:rPr>
          <w:rFonts w:ascii="Calibri" w:eastAsia="Calibri" w:hAnsi="Calibri" w:cs="GothamHTF-Bold"/>
          <w:b/>
          <w:bCs/>
          <w:sz w:val="20"/>
          <w:szCs w:val="20"/>
          <w:lang w:val="en-US"/>
        </w:rPr>
      </w:pPr>
      <w:r w:rsidRPr="00F80102">
        <w:rPr>
          <w:rFonts w:ascii="Calibri" w:eastAsia="Calibri" w:hAnsi="Calibri" w:cs="GothamHTF-Bold"/>
          <w:b/>
          <w:bCs/>
          <w:sz w:val="20"/>
          <w:szCs w:val="20"/>
          <w:lang w:val="en-US"/>
        </w:rPr>
        <w:t>…..</w:t>
      </w:r>
    </w:p>
    <w:p w14:paraId="3A365C4F" w14:textId="77777777" w:rsidR="00F80102" w:rsidRPr="00F80102" w:rsidRDefault="006B1828" w:rsidP="00F80102">
      <w:pPr>
        <w:ind w:left="708"/>
        <w:jc w:val="both"/>
        <w:rPr>
          <w:rFonts w:ascii="Calibri" w:eastAsia="Calibri" w:hAnsi="Calibri" w:cs="Times New Roman"/>
          <w:b/>
          <w:lang w:val="en-US"/>
        </w:rPr>
      </w:pPr>
      <w:hyperlink r:id="rId28" w:history="1">
        <w:r w:rsidR="00F80102" w:rsidRPr="00F80102">
          <w:rPr>
            <w:rFonts w:ascii="Calibri" w:eastAsia="Calibri" w:hAnsi="Calibri" w:cs="Times New Roman"/>
            <w:b/>
            <w:color w:val="0000FF"/>
            <w:u w:val="single"/>
            <w:lang w:val="en-US"/>
          </w:rPr>
          <w:t>https://www.tusla.ie/uploads/content/Parental_Participation_Toolkit_Dec_2015.pdf</w:t>
        </w:r>
      </w:hyperlink>
    </w:p>
    <w:p w14:paraId="52801F89" w14:textId="77777777" w:rsidR="00F80102" w:rsidRPr="00F80102" w:rsidRDefault="006B1828" w:rsidP="00F80102">
      <w:pPr>
        <w:ind w:left="708"/>
        <w:jc w:val="both"/>
        <w:rPr>
          <w:rFonts w:ascii="Calibri" w:eastAsia="Calibri" w:hAnsi="Calibri" w:cs="Times New Roman"/>
          <w:b/>
          <w:lang w:val="en-US"/>
        </w:rPr>
      </w:pPr>
      <w:hyperlink r:id="rId29" w:history="1">
        <w:r w:rsidR="00F80102" w:rsidRPr="00F80102">
          <w:rPr>
            <w:rFonts w:ascii="Calibri" w:eastAsia="Calibri" w:hAnsi="Calibri" w:cs="Times New Roman"/>
            <w:b/>
            <w:color w:val="0000FF"/>
            <w:u w:val="single"/>
            <w:lang w:val="en-US"/>
          </w:rPr>
          <w:t>http://expandedschools.org/sites/default/files/TASC_FamilyEngagement_Resource%20Guide.pdf</w:t>
        </w:r>
      </w:hyperlink>
    </w:p>
    <w:p w14:paraId="1846A6A2" w14:textId="77777777" w:rsidR="00F80102" w:rsidRPr="00F80102" w:rsidRDefault="006B1828" w:rsidP="00F80102">
      <w:pPr>
        <w:ind w:left="708"/>
        <w:jc w:val="both"/>
        <w:rPr>
          <w:rFonts w:ascii="Calibri" w:eastAsia="Calibri" w:hAnsi="Calibri" w:cs="Times New Roman"/>
          <w:b/>
          <w:lang w:val="en-US"/>
        </w:rPr>
      </w:pPr>
      <w:hyperlink r:id="rId30" w:history="1">
        <w:r w:rsidR="00F80102" w:rsidRPr="00F80102">
          <w:rPr>
            <w:rFonts w:ascii="Calibri" w:eastAsia="Calibri" w:hAnsi="Calibri" w:cs="Times New Roman"/>
            <w:b/>
            <w:color w:val="0000FF"/>
            <w:u w:val="single"/>
            <w:lang w:val="en-US"/>
          </w:rPr>
          <w:t>https://www.michigan.gov/documents/mde/4a._Final_Toolkit_without_bookmarks_370151_7.pdf</w:t>
        </w:r>
      </w:hyperlink>
    </w:p>
    <w:p w14:paraId="697362DA" w14:textId="77777777" w:rsidR="00F80102" w:rsidRPr="00F80102" w:rsidRDefault="006B1828" w:rsidP="00F80102">
      <w:pPr>
        <w:ind w:left="708"/>
        <w:jc w:val="both"/>
        <w:rPr>
          <w:rFonts w:ascii="Calibri" w:eastAsia="Calibri" w:hAnsi="Calibri" w:cs="Times New Roman"/>
          <w:b/>
          <w:lang w:val="en-US"/>
        </w:rPr>
      </w:pPr>
      <w:hyperlink r:id="rId31" w:history="1">
        <w:r w:rsidR="00F80102" w:rsidRPr="00F80102">
          <w:rPr>
            <w:rFonts w:ascii="Calibri" w:eastAsia="Calibri" w:hAnsi="Calibri" w:cs="Times New Roman"/>
            <w:b/>
            <w:color w:val="0000FF"/>
            <w:u w:val="single"/>
            <w:lang w:val="en-US"/>
          </w:rPr>
          <w:t>https://nhspecialed.org/wp-content/uploads/2017/08/Updated-2017-Family-Engagment-Manual.pdf</w:t>
        </w:r>
      </w:hyperlink>
    </w:p>
    <w:p w14:paraId="0AA42269" w14:textId="77777777" w:rsidR="00F80102" w:rsidRPr="00F80102" w:rsidRDefault="00F80102" w:rsidP="00F80102">
      <w:pPr>
        <w:jc w:val="both"/>
        <w:rPr>
          <w:rFonts w:ascii="Calibri" w:eastAsia="Calibri" w:hAnsi="Calibri" w:cs="Times New Roman"/>
          <w:b/>
          <w:lang w:val="en-US"/>
        </w:rPr>
      </w:pPr>
    </w:p>
    <w:p w14:paraId="55C8C81F" w14:textId="77777777" w:rsidR="00F80102" w:rsidRPr="00F80102" w:rsidRDefault="00F80102" w:rsidP="00F80102">
      <w:pPr>
        <w:spacing w:after="160" w:line="259" w:lineRule="auto"/>
        <w:rPr>
          <w:rFonts w:ascii="Calibri" w:eastAsia="Calibri" w:hAnsi="Calibri" w:cs="Times New Roman"/>
          <w:b/>
          <w:lang w:val="en-US"/>
        </w:rPr>
      </w:pPr>
      <w:r w:rsidRPr="00F80102">
        <w:rPr>
          <w:rFonts w:ascii="Calibri" w:eastAsia="Calibri" w:hAnsi="Calibri" w:cs="Times New Roman"/>
          <w:b/>
          <w:lang w:val="en-US"/>
        </w:rPr>
        <w:br w:type="page"/>
      </w:r>
    </w:p>
    <w:p w14:paraId="12B22D06" w14:textId="77777777" w:rsidR="00F80102" w:rsidRPr="00F80102" w:rsidRDefault="00F80102" w:rsidP="00F80102">
      <w:pPr>
        <w:rPr>
          <w:rFonts w:ascii="Calibri" w:eastAsia="Calibri" w:hAnsi="Calibri" w:cs="Times New Roman"/>
          <w:b/>
          <w:lang w:val="en-US"/>
        </w:rPr>
      </w:pPr>
    </w:p>
    <w:p w14:paraId="40B41FA7" w14:textId="6EA97121" w:rsidR="00F80102" w:rsidRPr="00F80102" w:rsidRDefault="008C07E5" w:rsidP="008C07E5">
      <w:pPr>
        <w:pStyle w:val="Nagwek3"/>
        <w:spacing w:after="240"/>
        <w:ind w:firstLine="708"/>
        <w:rPr>
          <w:rFonts w:eastAsia="Calibri"/>
          <w:lang w:val="en-GB"/>
        </w:rPr>
      </w:pPr>
      <w:bookmarkStart w:id="36" w:name="_Toc3200308"/>
      <w:r w:rsidRPr="008C07E5">
        <w:rPr>
          <w:rFonts w:eastAsia="Calibri"/>
          <w:lang w:val="en-GB"/>
        </w:rPr>
        <w:t>PARENTS TEACHING PROSOCIAL SKILLS</w:t>
      </w:r>
      <w:bookmarkEnd w:id="36"/>
    </w:p>
    <w:p w14:paraId="592F0F20" w14:textId="77777777" w:rsidR="00F80102" w:rsidRPr="00F80102" w:rsidRDefault="00F80102" w:rsidP="00F80102">
      <w:pPr>
        <w:rPr>
          <w:rFonts w:ascii="Calibri" w:eastAsia="Calibri" w:hAnsi="Calibri" w:cs="Times New Roman"/>
          <w:b/>
          <w:lang w:val="en-US"/>
        </w:rPr>
      </w:pPr>
      <w:r w:rsidRPr="00F80102">
        <w:rPr>
          <w:rFonts w:ascii="Calibri" w:eastAsia="Calibri" w:hAnsi="Calibri" w:cs="Times New Roman"/>
          <w:b/>
          <w:lang w:val="en-GB"/>
        </w:rPr>
        <w:t xml:space="preserve">     </w:t>
      </w:r>
      <w:r w:rsidRPr="00F80102">
        <w:rPr>
          <w:rFonts w:ascii="Calibri" w:eastAsia="Calibri" w:hAnsi="Calibri" w:cs="Times New Roman"/>
          <w:b/>
          <w:lang w:val="en-GB"/>
        </w:rPr>
        <w:tab/>
        <w:t xml:space="preserve"> </w:t>
      </w:r>
      <w:r w:rsidRPr="00F80102">
        <w:rPr>
          <w:rFonts w:ascii="Calibri" w:eastAsia="Calibri" w:hAnsi="Calibri" w:cs="Times New Roman"/>
          <w:b/>
          <w:lang w:val="en-US"/>
        </w:rPr>
        <w:t>AREA (OBJECTIVES):</w:t>
      </w:r>
    </w:p>
    <w:p w14:paraId="7D642712" w14:textId="48BA281D" w:rsidR="00F80102" w:rsidRPr="00F80102" w:rsidRDefault="00F80102" w:rsidP="00C04CFF">
      <w:pPr>
        <w:numPr>
          <w:ilvl w:val="0"/>
          <w:numId w:val="44"/>
        </w:numPr>
        <w:contextualSpacing/>
        <w:jc w:val="both"/>
        <w:rPr>
          <w:rFonts w:ascii="Calibri" w:eastAsia="Calibri" w:hAnsi="Calibri" w:cs="Times New Roman"/>
          <w:lang w:val="en-US"/>
        </w:rPr>
      </w:pPr>
      <w:r w:rsidRPr="00F80102">
        <w:rPr>
          <w:rFonts w:ascii="Calibri" w:eastAsia="Calibri" w:hAnsi="Calibri" w:cs="Times New Roman"/>
          <w:shd w:val="clear" w:color="auto" w:fill="FFFFFF"/>
          <w:lang w:val="en-US"/>
        </w:rPr>
        <w:t>Adopt strategies that actively promote use of social skills across settings, situations, and individuals</w:t>
      </w:r>
      <w:r w:rsidR="005B6FA8">
        <w:rPr>
          <w:rFonts w:ascii="Calibri" w:eastAsia="Calibri" w:hAnsi="Calibri" w:cs="Times New Roman"/>
          <w:shd w:val="clear" w:color="auto" w:fill="FFFFFF"/>
          <w:lang w:val="en-US"/>
        </w:rPr>
        <w:t>.</w:t>
      </w:r>
    </w:p>
    <w:p w14:paraId="063BE5B0" w14:textId="35228D13" w:rsidR="00F80102" w:rsidRPr="00F80102" w:rsidRDefault="00F80102" w:rsidP="00C04CFF">
      <w:pPr>
        <w:numPr>
          <w:ilvl w:val="0"/>
          <w:numId w:val="44"/>
        </w:numPr>
        <w:contextualSpacing/>
        <w:jc w:val="both"/>
        <w:rPr>
          <w:rFonts w:ascii="Calibri" w:eastAsia="Calibri" w:hAnsi="Calibri" w:cs="Times New Roman"/>
          <w:lang w:val="en-US"/>
        </w:rPr>
      </w:pPr>
      <w:r w:rsidRPr="00F80102">
        <w:rPr>
          <w:rFonts w:ascii="Calibri" w:eastAsia="Calibri" w:hAnsi="Calibri" w:cs="Times New Roman"/>
          <w:shd w:val="clear" w:color="auto" w:fill="FFFFFF"/>
          <w:lang w:val="en-US"/>
        </w:rPr>
        <w:t>Teach parents to teach their children to be prosocial. Involving parents in the social skills instructional process can help to promote life skills generalization</w:t>
      </w:r>
      <w:r w:rsidR="005B6FA8">
        <w:rPr>
          <w:rFonts w:ascii="Calibri" w:eastAsia="Calibri" w:hAnsi="Calibri" w:cs="Times New Roman"/>
          <w:shd w:val="clear" w:color="auto" w:fill="FFFFFF"/>
          <w:lang w:val="en-US"/>
        </w:rPr>
        <w:t>.</w:t>
      </w:r>
    </w:p>
    <w:p w14:paraId="42E74610" w14:textId="77777777" w:rsidR="00F80102" w:rsidRPr="00F80102" w:rsidRDefault="00F80102" w:rsidP="00F80102">
      <w:pPr>
        <w:spacing w:after="0" w:line="240" w:lineRule="auto"/>
        <w:jc w:val="both"/>
        <w:rPr>
          <w:rFonts w:ascii="Calibri" w:eastAsia="Calibri" w:hAnsi="Calibri" w:cs="Times New Roman"/>
          <w:shd w:val="clear" w:color="auto" w:fill="FFFFFF"/>
          <w:lang w:val="en-US"/>
        </w:rPr>
      </w:pPr>
    </w:p>
    <w:p w14:paraId="3D77A556" w14:textId="77777777" w:rsidR="00F80102" w:rsidRPr="00F80102" w:rsidRDefault="00F80102" w:rsidP="00F80102">
      <w:pPr>
        <w:rPr>
          <w:rFonts w:ascii="Calibri" w:eastAsia="Calibri" w:hAnsi="Calibri" w:cs="Times New Roman"/>
          <w:b/>
          <w:lang w:val="en-US"/>
        </w:rPr>
      </w:pPr>
      <w:r w:rsidRPr="00F80102">
        <w:rPr>
          <w:rFonts w:ascii="Calibri" w:eastAsia="Calibri" w:hAnsi="Calibri" w:cs="Times New Roman"/>
          <w:b/>
          <w:lang w:val="en-US"/>
        </w:rPr>
        <w:t xml:space="preserve">     </w:t>
      </w:r>
      <w:r w:rsidRPr="00F80102">
        <w:rPr>
          <w:rFonts w:ascii="Calibri" w:eastAsia="Calibri" w:hAnsi="Calibri" w:cs="Times New Roman"/>
          <w:b/>
          <w:lang w:val="en-US"/>
        </w:rPr>
        <w:tab/>
        <w:t>THEORETICAL BACKGROUND:</w:t>
      </w:r>
    </w:p>
    <w:p w14:paraId="320E9FB2" w14:textId="77777777" w:rsidR="00F80102" w:rsidRPr="00F80102" w:rsidRDefault="00F80102" w:rsidP="008C07E5">
      <w:pPr>
        <w:spacing w:after="0" w:line="240" w:lineRule="auto"/>
        <w:ind w:left="708"/>
        <w:jc w:val="both"/>
        <w:rPr>
          <w:rFonts w:ascii="Calibri" w:eastAsia="Calibri" w:hAnsi="Calibri" w:cs="Times New Roman"/>
          <w:shd w:val="clear" w:color="auto" w:fill="FFFFFF"/>
          <w:lang w:val="en-US"/>
        </w:rPr>
      </w:pPr>
      <w:r w:rsidRPr="00F80102">
        <w:rPr>
          <w:rFonts w:ascii="Calibri" w:eastAsia="Calibri" w:hAnsi="Calibri" w:cs="Times New Roman"/>
          <w:shd w:val="clear" w:color="auto" w:fill="FFFFFF"/>
          <w:lang w:val="en-US"/>
        </w:rPr>
        <w:t>Different researches show that developmental and socialization foundations are learned in early childhood. Teaching these pro-social behaviors early on in life can contribute to a child’s social and academic success in school as they get older. When you witness children grasping these concepts early on, tell them that they learned it, praise their knowledge and encourage them to keep up the good behaviors.</w:t>
      </w:r>
    </w:p>
    <w:p w14:paraId="76114621" w14:textId="77777777" w:rsidR="00F80102" w:rsidRPr="00F80102" w:rsidRDefault="00F80102" w:rsidP="008C07E5">
      <w:pPr>
        <w:spacing w:after="0" w:line="240" w:lineRule="auto"/>
        <w:ind w:left="708"/>
        <w:jc w:val="both"/>
        <w:rPr>
          <w:rFonts w:ascii="Calibri" w:eastAsia="Calibri" w:hAnsi="Calibri" w:cs="Times New Roman"/>
          <w:shd w:val="clear" w:color="auto" w:fill="FFFFFF"/>
          <w:lang w:val="en-US"/>
        </w:rPr>
      </w:pPr>
      <w:r w:rsidRPr="00F80102">
        <w:rPr>
          <w:rFonts w:ascii="Calibri" w:eastAsia="Calibri" w:hAnsi="Calibri" w:cs="Times New Roman"/>
          <w:shd w:val="clear" w:color="auto" w:fill="FFFFFF"/>
          <w:lang w:val="en-US"/>
        </w:rPr>
        <w:t xml:space="preserve">Although teaching students prosocial and life skills is a good option, it’s more useful to adopt strategies that actively promote use of social skills across settings, situations, and individuals. Involving parents in the social skills instructional process can help to promote life skills generalization. </w:t>
      </w:r>
    </w:p>
    <w:p w14:paraId="0FBC515C" w14:textId="77777777" w:rsidR="00F80102" w:rsidRPr="00F80102" w:rsidRDefault="00F80102" w:rsidP="008C07E5">
      <w:pPr>
        <w:spacing w:after="0" w:line="240" w:lineRule="auto"/>
        <w:ind w:left="708"/>
        <w:jc w:val="both"/>
        <w:rPr>
          <w:rFonts w:ascii="Calibri" w:eastAsia="Calibri" w:hAnsi="Calibri" w:cs="Times New Roman"/>
          <w:shd w:val="clear" w:color="auto" w:fill="FFFFFF"/>
          <w:lang w:val="en-US"/>
        </w:rPr>
      </w:pPr>
      <w:r w:rsidRPr="00F80102">
        <w:rPr>
          <w:rFonts w:ascii="Calibri" w:eastAsia="Calibri" w:hAnsi="Calibri" w:cs="Times New Roman"/>
          <w:shd w:val="clear" w:color="auto" w:fill="FFFFFF"/>
          <w:lang w:val="en-US"/>
        </w:rPr>
        <w:t>There are several ways in which teachers can teach parents to teach their children to become prosocial. Incidental teaching enables teachers and parents to capitalize on teachable moments, by having parents teach, prompt, and reinforce the use of skills at home. Parents also can be taught to conduct social skills autopsies, which involve discussing the outcomes of using (or failing to use) a social skill. As emotional coaches, parents can assist children in understanding and dealing with their emotions and help children become better social problem solvers.</w:t>
      </w:r>
    </w:p>
    <w:p w14:paraId="4689E327" w14:textId="77777777" w:rsidR="00F80102" w:rsidRPr="00F80102" w:rsidRDefault="00F80102" w:rsidP="00F80102">
      <w:pPr>
        <w:rPr>
          <w:rFonts w:ascii="Calibri" w:eastAsia="Calibri" w:hAnsi="Calibri" w:cs="Times New Roman"/>
          <w:lang w:val="en-US"/>
        </w:rPr>
      </w:pPr>
    </w:p>
    <w:p w14:paraId="32DC39DE" w14:textId="77777777" w:rsidR="00F80102" w:rsidRPr="00F80102" w:rsidRDefault="00F80102" w:rsidP="00F80102">
      <w:pPr>
        <w:rPr>
          <w:rFonts w:ascii="Calibri" w:eastAsia="Calibri" w:hAnsi="Calibri" w:cs="Times New Roman"/>
          <w:b/>
          <w:lang w:val="en-US"/>
        </w:rPr>
      </w:pPr>
      <w:r w:rsidRPr="00F80102">
        <w:rPr>
          <w:rFonts w:ascii="Calibri" w:eastAsia="Calibri" w:hAnsi="Calibri" w:cs="Times New Roman"/>
          <w:b/>
          <w:lang w:val="en-US"/>
        </w:rPr>
        <w:t xml:space="preserve">     </w:t>
      </w:r>
      <w:r w:rsidRPr="00F80102">
        <w:rPr>
          <w:rFonts w:ascii="Calibri" w:eastAsia="Calibri" w:hAnsi="Calibri" w:cs="Times New Roman"/>
          <w:b/>
          <w:lang w:val="en-US"/>
        </w:rPr>
        <w:tab/>
        <w:t>DESCRIPTION:</w:t>
      </w:r>
    </w:p>
    <w:p w14:paraId="45A4C64D" w14:textId="77777777" w:rsidR="00F80102" w:rsidRPr="00F80102" w:rsidRDefault="00F80102" w:rsidP="008C07E5">
      <w:pPr>
        <w:ind w:left="708"/>
        <w:jc w:val="both"/>
        <w:rPr>
          <w:rFonts w:ascii="Calibri" w:eastAsia="Calibri" w:hAnsi="Calibri" w:cs="Times New Roman"/>
          <w:shd w:val="clear" w:color="auto" w:fill="FFFFFF"/>
          <w:lang w:val="en-US"/>
        </w:rPr>
      </w:pPr>
      <w:r w:rsidRPr="00F80102">
        <w:rPr>
          <w:rFonts w:ascii="Calibri" w:eastAsia="Calibri" w:hAnsi="Calibri" w:cs="Times New Roman"/>
          <w:shd w:val="clear" w:color="auto" w:fill="FFFFFF"/>
          <w:lang w:val="en-US"/>
        </w:rPr>
        <w:t>It could be used different types of parent’s intervention at home, guided by teachers at school. Here there are the specific intervention to realize at home:</w:t>
      </w:r>
    </w:p>
    <w:p w14:paraId="5D584AD8" w14:textId="2087CED6" w:rsidR="00F80102" w:rsidRPr="00134CBD" w:rsidRDefault="00F80102" w:rsidP="00C04CFF">
      <w:pPr>
        <w:pStyle w:val="Akapitzlist"/>
        <w:numPr>
          <w:ilvl w:val="3"/>
          <w:numId w:val="21"/>
        </w:numPr>
        <w:rPr>
          <w:shd w:val="clear" w:color="auto" w:fill="FFFFFF"/>
          <w:lang w:val="en-US" w:eastAsia="it-IT"/>
        </w:rPr>
      </w:pPr>
      <w:r w:rsidRPr="00134CBD">
        <w:rPr>
          <w:shd w:val="clear" w:color="auto" w:fill="FFFFFF"/>
          <w:lang w:val="en-US" w:eastAsia="it-IT"/>
        </w:rPr>
        <w:t>Incidental teaching</w:t>
      </w:r>
    </w:p>
    <w:p w14:paraId="1F3C1644" w14:textId="77777777" w:rsidR="00F80102" w:rsidRPr="00F80102" w:rsidRDefault="00F80102" w:rsidP="008C07E5">
      <w:pPr>
        <w:shd w:val="clear" w:color="auto" w:fill="FFFFFF"/>
        <w:spacing w:after="0" w:line="212" w:lineRule="atLeast"/>
        <w:ind w:left="708"/>
        <w:jc w:val="both"/>
        <w:rPr>
          <w:rFonts w:ascii="Calibri" w:eastAsia="Times New Roman" w:hAnsi="Calibri" w:cs="Times New Roman"/>
          <w:lang w:val="en-US" w:eastAsia="it-IT"/>
        </w:rPr>
      </w:pPr>
      <w:r w:rsidRPr="00F80102">
        <w:rPr>
          <w:rFonts w:ascii="Calibri" w:eastAsia="Times New Roman" w:hAnsi="Calibri" w:cs="Times New Roman"/>
          <w:shd w:val="clear" w:color="auto" w:fill="FFFFFF"/>
          <w:lang w:val="en-US" w:eastAsia="it-IT"/>
        </w:rPr>
        <w:t xml:space="preserve">For generations, parents </w:t>
      </w:r>
      <w:r w:rsidRPr="00F80102">
        <w:rPr>
          <w:rFonts w:ascii="Calibri" w:eastAsia="Times New Roman" w:hAnsi="Calibri" w:cs="Times New Roman"/>
          <w:lang w:val="en-US" w:eastAsia="it-IT"/>
        </w:rPr>
        <w:t>remind or prompt children to behave in a socially appropriate manner. These teachers and parents capitalize on "teachable moments," which promote social skills generalization. Some parents, however, must be taught how to incidentally teach. Incidental teaching involves teaching social skills during naturally occurring situations and encouraging children to use social skills at appropriate times. The following sections describe a workshop that teachers can use to teach parents to incidentally teach social skills.</w:t>
      </w:r>
    </w:p>
    <w:p w14:paraId="5F2EE15A" w14:textId="77777777" w:rsidR="00F80102" w:rsidRPr="00F80102" w:rsidRDefault="00F80102" w:rsidP="008C07E5">
      <w:pPr>
        <w:shd w:val="clear" w:color="auto" w:fill="FFFFFF"/>
        <w:spacing w:after="0" w:line="212" w:lineRule="atLeast"/>
        <w:ind w:left="708"/>
        <w:jc w:val="both"/>
        <w:rPr>
          <w:rFonts w:ascii="Calibri" w:eastAsia="Times New Roman" w:hAnsi="Calibri" w:cs="Times New Roman"/>
          <w:lang w:val="en-US" w:eastAsia="it-IT"/>
        </w:rPr>
      </w:pPr>
    </w:p>
    <w:p w14:paraId="248831CF" w14:textId="77777777" w:rsidR="00F80102" w:rsidRPr="00F80102" w:rsidRDefault="00F80102" w:rsidP="008C07E5">
      <w:pPr>
        <w:shd w:val="clear" w:color="auto" w:fill="FFFFFF"/>
        <w:spacing w:after="0" w:line="212"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 xml:space="preserve">Parents are first taught to select which social skills to teach during a </w:t>
      </w:r>
      <w:r w:rsidRPr="00F80102">
        <w:rPr>
          <w:rFonts w:ascii="Calibri" w:eastAsia="Times New Roman" w:hAnsi="Calibri" w:cs="Times New Roman"/>
          <w:b/>
          <w:lang w:val="en-US" w:eastAsia="it-IT"/>
        </w:rPr>
        <w:t>workshop</w:t>
      </w:r>
      <w:r w:rsidRPr="00F80102">
        <w:rPr>
          <w:rFonts w:ascii="Calibri" w:eastAsia="Times New Roman" w:hAnsi="Calibri" w:cs="Times New Roman"/>
          <w:lang w:val="en-US" w:eastAsia="it-IT"/>
        </w:rPr>
        <w:t xml:space="preserve">. The teacher provides examples of various social skills and helps parents identify what to teach and reinforce at home. The teacher should encourage parents to select skills they and other family members value. Ideally, teachers and parents will identify skills that are of critical </w:t>
      </w:r>
      <w:r w:rsidRPr="00F80102">
        <w:rPr>
          <w:rFonts w:ascii="Calibri" w:eastAsia="Times New Roman" w:hAnsi="Calibri" w:cs="Times New Roman"/>
          <w:lang w:val="en-US" w:eastAsia="it-IT"/>
        </w:rPr>
        <w:lastRenderedPageBreak/>
        <w:t>importance at both home and school. Once the teacher provides examples, parents usually have little difficulty identifying skills to teach.</w:t>
      </w:r>
    </w:p>
    <w:p w14:paraId="17EB8C32" w14:textId="77777777" w:rsidR="00F80102" w:rsidRPr="00F80102" w:rsidRDefault="00F80102" w:rsidP="008C07E5">
      <w:pPr>
        <w:shd w:val="clear" w:color="auto" w:fill="FFFFFF"/>
        <w:spacing w:after="0" w:line="212"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After the teacher and parents select the life skill together, the teacher helps parents to identify:</w:t>
      </w:r>
    </w:p>
    <w:p w14:paraId="426E2445" w14:textId="77777777" w:rsidR="00F80102" w:rsidRPr="00F80102" w:rsidRDefault="00F80102" w:rsidP="00C04CFF">
      <w:pPr>
        <w:numPr>
          <w:ilvl w:val="0"/>
          <w:numId w:val="43"/>
        </w:numPr>
        <w:shd w:val="clear" w:color="auto" w:fill="FFFFFF"/>
        <w:spacing w:after="0" w:line="212" w:lineRule="atLeast"/>
        <w:ind w:left="1428"/>
        <w:contextualSpacing/>
        <w:jc w:val="both"/>
        <w:rPr>
          <w:rFonts w:ascii="Calibri" w:eastAsia="Times New Roman" w:hAnsi="Calibri" w:cs="Times New Roman"/>
          <w:lang w:val="en-US" w:eastAsia="it-IT"/>
        </w:rPr>
      </w:pPr>
      <w:r w:rsidRPr="00F80102">
        <w:rPr>
          <w:rFonts w:ascii="Calibri" w:eastAsia="Times New Roman" w:hAnsi="Calibri" w:cs="Times New Roman"/>
          <w:lang w:val="en-US" w:eastAsia="it-IT"/>
        </w:rPr>
        <w:t>situations in which to teach it</w:t>
      </w:r>
    </w:p>
    <w:p w14:paraId="16723732" w14:textId="77777777" w:rsidR="00F80102" w:rsidRPr="00F80102" w:rsidRDefault="00F80102" w:rsidP="00C04CFF">
      <w:pPr>
        <w:numPr>
          <w:ilvl w:val="0"/>
          <w:numId w:val="43"/>
        </w:numPr>
        <w:shd w:val="clear" w:color="auto" w:fill="FFFFFF"/>
        <w:spacing w:after="0" w:line="212" w:lineRule="atLeast"/>
        <w:ind w:left="1428"/>
        <w:contextualSpacing/>
        <w:jc w:val="both"/>
        <w:rPr>
          <w:rFonts w:ascii="Calibri" w:eastAsia="Times New Roman" w:hAnsi="Calibri" w:cs="Times New Roman"/>
          <w:lang w:val="en-US" w:eastAsia="it-IT"/>
        </w:rPr>
      </w:pPr>
      <w:r w:rsidRPr="00F80102">
        <w:rPr>
          <w:rFonts w:ascii="Calibri" w:eastAsia="Times New Roman" w:hAnsi="Calibri" w:cs="Times New Roman"/>
          <w:lang w:val="en-US" w:eastAsia="it-IT"/>
        </w:rPr>
        <w:t>times during the day when they can incidentally teach.</w:t>
      </w:r>
    </w:p>
    <w:p w14:paraId="36BC419F" w14:textId="77777777" w:rsidR="00F80102" w:rsidRPr="00F80102" w:rsidRDefault="00F80102" w:rsidP="008C07E5">
      <w:pPr>
        <w:shd w:val="clear" w:color="auto" w:fill="FFFFFF"/>
        <w:spacing w:after="0" w:line="212" w:lineRule="atLeast"/>
        <w:ind w:left="708"/>
        <w:jc w:val="both"/>
        <w:rPr>
          <w:rFonts w:ascii="Calibri" w:eastAsia="Times New Roman" w:hAnsi="Calibri" w:cs="Times New Roman"/>
          <w:lang w:val="en-US" w:eastAsia="it-IT"/>
        </w:rPr>
      </w:pPr>
    </w:p>
    <w:p w14:paraId="6F2E3D09" w14:textId="77777777" w:rsidR="00F80102" w:rsidRPr="00F80102" w:rsidRDefault="00F80102" w:rsidP="008C07E5">
      <w:pPr>
        <w:shd w:val="clear" w:color="auto" w:fill="FFFFFF"/>
        <w:spacing w:after="0" w:line="212"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Next, teacher teaches parents:</w:t>
      </w:r>
    </w:p>
    <w:p w14:paraId="5BE87F06" w14:textId="77777777" w:rsidR="00F80102" w:rsidRPr="00F80102" w:rsidRDefault="00F80102" w:rsidP="008C07E5">
      <w:pPr>
        <w:shd w:val="clear" w:color="auto" w:fill="FFFFFF"/>
        <w:spacing w:after="0" w:line="212"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 to use a system of prompts using role-playing scenarios</w:t>
      </w:r>
    </w:p>
    <w:p w14:paraId="015DF3A8" w14:textId="77777777" w:rsidR="00F80102" w:rsidRPr="00F80102" w:rsidRDefault="00F80102" w:rsidP="008C07E5">
      <w:pPr>
        <w:shd w:val="clear" w:color="auto" w:fill="FFFFFF"/>
        <w:spacing w:after="0" w:line="212"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 to model the desired social behavior if the verbal prompt does not work: "Suzie, come on over here and play with my Furby." If the child still does not use the skill, parents are instructed to use physical prompts to guide the child. For example, the parent might hold the child's arm to extend a toy to a friend. The need to reinforce or praise children for using appropriate social skills (or their "successive approximations") is stressed, and parents practice giving praise through additional role plays. It’s very important to stress the importance of providing parents with sample lesson formats for each skill to be taught incidentally that they targeted (</w:t>
      </w:r>
      <w:r w:rsidRPr="00F80102">
        <w:rPr>
          <w:rFonts w:ascii="Calibri" w:eastAsia="Times New Roman" w:hAnsi="Calibri" w:cs="Times New Roman"/>
          <w:i/>
          <w:lang w:val="en-US" w:eastAsia="it-IT"/>
        </w:rPr>
        <w:t>see Table</w:t>
      </w:r>
      <w:r w:rsidRPr="00F80102">
        <w:rPr>
          <w:rFonts w:ascii="Calibri" w:eastAsia="Times New Roman" w:hAnsi="Calibri" w:cs="Times New Roman"/>
          <w:lang w:val="en-US" w:eastAsia="it-IT"/>
        </w:rPr>
        <w:t xml:space="preserve">). </w:t>
      </w:r>
    </w:p>
    <w:p w14:paraId="0C592BC8" w14:textId="77777777" w:rsidR="00F80102" w:rsidRPr="00F80102" w:rsidRDefault="00F80102" w:rsidP="00F80102">
      <w:pPr>
        <w:shd w:val="clear" w:color="auto" w:fill="FFFFFF"/>
        <w:spacing w:after="0" w:line="212" w:lineRule="atLeast"/>
        <w:jc w:val="both"/>
        <w:rPr>
          <w:rFonts w:ascii="Calibri" w:eastAsia="Times New Roman" w:hAnsi="Calibri" w:cs="Times New Roman"/>
          <w:lang w:val="en-US" w:eastAsia="it-IT"/>
        </w:rPr>
      </w:pPr>
    </w:p>
    <w:tbl>
      <w:tblPr>
        <w:tblW w:w="5000" w:type="pct"/>
        <w:tblCellSpacing w:w="12" w:type="dxa"/>
        <w:tblInd w:w="708" w:type="dxa"/>
        <w:tblBorders>
          <w:top w:val="single" w:sz="6" w:space="0" w:color="333333"/>
          <w:left w:val="single" w:sz="6" w:space="0" w:color="333333"/>
          <w:bottom w:val="single" w:sz="6" w:space="0" w:color="333333"/>
          <w:right w:val="single" w:sz="6" w:space="0" w:color="333333"/>
        </w:tblBorders>
        <w:shd w:val="clear" w:color="auto" w:fill="FFFFFF"/>
        <w:tblCellMar>
          <w:top w:w="96" w:type="dxa"/>
          <w:left w:w="96" w:type="dxa"/>
          <w:bottom w:w="96" w:type="dxa"/>
          <w:right w:w="96" w:type="dxa"/>
        </w:tblCellMar>
        <w:tblLook w:val="04A0" w:firstRow="1" w:lastRow="0" w:firstColumn="1" w:lastColumn="0" w:noHBand="0" w:noVBand="1"/>
      </w:tblPr>
      <w:tblGrid>
        <w:gridCol w:w="9312"/>
      </w:tblGrid>
      <w:tr w:rsidR="00F80102" w:rsidRPr="008974BD" w14:paraId="6BAB2B36" w14:textId="77777777" w:rsidTr="008C07E5">
        <w:trPr>
          <w:tblCellSpacing w:w="12" w:type="dxa"/>
        </w:trPr>
        <w:tc>
          <w:tcPr>
            <w:tcW w:w="0" w:type="auto"/>
            <w:tcBorders>
              <w:top w:val="nil"/>
              <w:left w:val="nil"/>
              <w:bottom w:val="nil"/>
              <w:right w:val="nil"/>
            </w:tcBorders>
            <w:shd w:val="clear" w:color="auto" w:fill="FFFFFF"/>
            <w:vAlign w:val="center"/>
            <w:hideMark/>
          </w:tcPr>
          <w:p w14:paraId="53F15087" w14:textId="77777777" w:rsidR="00F80102" w:rsidRPr="00F80102" w:rsidRDefault="00F80102" w:rsidP="00F80102">
            <w:pPr>
              <w:spacing w:before="141" w:after="212" w:line="240" w:lineRule="auto"/>
              <w:jc w:val="center"/>
              <w:rPr>
                <w:rFonts w:ascii="Calibri" w:eastAsia="Times New Roman" w:hAnsi="Calibri" w:cs="Times New Roman"/>
                <w:b/>
                <w:bCs/>
                <w:lang w:val="en-US" w:eastAsia="it-IT"/>
              </w:rPr>
            </w:pPr>
            <w:r w:rsidRPr="00F80102">
              <w:rPr>
                <w:rFonts w:ascii="Calibri" w:eastAsia="Times New Roman" w:hAnsi="Calibri" w:cs="Times New Roman"/>
                <w:b/>
                <w:bCs/>
                <w:lang w:val="en-US" w:eastAsia="it-IT"/>
              </w:rPr>
              <w:t>Popular models and techniques for dealing with discipline referrals</w:t>
            </w:r>
          </w:p>
        </w:tc>
      </w:tr>
      <w:tr w:rsidR="00F80102" w:rsidRPr="008974BD" w14:paraId="232C4D93" w14:textId="77777777" w:rsidTr="008C07E5">
        <w:trPr>
          <w:tblCellSpacing w:w="12" w:type="dxa"/>
        </w:trPr>
        <w:tc>
          <w:tcPr>
            <w:tcW w:w="0" w:type="auto"/>
            <w:shd w:val="clear" w:color="auto" w:fill="FFFFFF"/>
            <w:vAlign w:val="center"/>
            <w:hideMark/>
          </w:tcPr>
          <w:tbl>
            <w:tblPr>
              <w:tblW w:w="5000" w:type="pct"/>
              <w:tblCellSpacing w:w="12" w:type="dxa"/>
              <w:tblBorders>
                <w:top w:val="single" w:sz="6" w:space="0" w:color="333333"/>
                <w:left w:val="single" w:sz="6" w:space="0" w:color="333333"/>
                <w:bottom w:val="single" w:sz="6" w:space="0" w:color="333333"/>
                <w:right w:val="single" w:sz="6" w:space="0" w:color="333333"/>
              </w:tblBorders>
              <w:shd w:val="clear" w:color="auto" w:fill="FFFFFF"/>
              <w:tblCellMar>
                <w:top w:w="96" w:type="dxa"/>
                <w:left w:w="96" w:type="dxa"/>
                <w:bottom w:w="96" w:type="dxa"/>
                <w:right w:w="96" w:type="dxa"/>
              </w:tblCellMar>
              <w:tblLook w:val="04A0" w:firstRow="1" w:lastRow="0" w:firstColumn="1" w:lastColumn="0" w:noHBand="0" w:noVBand="1"/>
            </w:tblPr>
            <w:tblGrid>
              <w:gridCol w:w="3405"/>
              <w:gridCol w:w="5637"/>
            </w:tblGrid>
            <w:tr w:rsidR="00F80102" w:rsidRPr="00F80102" w14:paraId="4328C834" w14:textId="77777777" w:rsidTr="008C07E5">
              <w:trPr>
                <w:tblCellSpacing w:w="12" w:type="dxa"/>
              </w:trPr>
              <w:tc>
                <w:tcPr>
                  <w:tcW w:w="0" w:type="auto"/>
                  <w:tcBorders>
                    <w:top w:val="nil"/>
                    <w:left w:val="nil"/>
                    <w:bottom w:val="dashed" w:sz="6" w:space="0" w:color="333333"/>
                    <w:right w:val="nil"/>
                  </w:tcBorders>
                  <w:shd w:val="clear" w:color="auto" w:fill="FFFFFF"/>
                  <w:vAlign w:val="center"/>
                  <w:hideMark/>
                </w:tcPr>
                <w:p w14:paraId="20A5A8CF" w14:textId="77777777" w:rsidR="00F80102" w:rsidRPr="00F80102" w:rsidRDefault="00F80102" w:rsidP="00F80102">
                  <w:pPr>
                    <w:spacing w:before="212" w:after="212" w:line="240" w:lineRule="auto"/>
                    <w:jc w:val="center"/>
                    <w:rPr>
                      <w:rFonts w:ascii="Calibri" w:eastAsia="Times New Roman" w:hAnsi="Calibri" w:cs="Times New Roman"/>
                      <w:b/>
                      <w:bCs/>
                      <w:lang w:eastAsia="it-IT"/>
                    </w:rPr>
                  </w:pPr>
                  <w:r w:rsidRPr="00F80102">
                    <w:rPr>
                      <w:rFonts w:ascii="Calibri" w:eastAsia="Times New Roman" w:hAnsi="Calibri" w:cs="Times New Roman"/>
                      <w:b/>
                      <w:bCs/>
                      <w:lang w:eastAsia="it-IT"/>
                    </w:rPr>
                    <w:t>Set Up Opportunity</w:t>
                  </w:r>
                </w:p>
              </w:tc>
              <w:tc>
                <w:tcPr>
                  <w:tcW w:w="0" w:type="auto"/>
                  <w:tcBorders>
                    <w:top w:val="nil"/>
                    <w:left w:val="nil"/>
                    <w:bottom w:val="dashed" w:sz="6" w:space="0" w:color="333333"/>
                    <w:right w:val="nil"/>
                  </w:tcBorders>
                  <w:shd w:val="clear" w:color="auto" w:fill="FFFFFF"/>
                  <w:vAlign w:val="center"/>
                  <w:hideMark/>
                </w:tcPr>
                <w:p w14:paraId="0E49E026" w14:textId="77777777" w:rsidR="00F80102" w:rsidRPr="00F80102" w:rsidRDefault="00F80102" w:rsidP="00F80102">
                  <w:pPr>
                    <w:spacing w:before="212" w:after="212" w:line="240" w:lineRule="auto"/>
                    <w:jc w:val="center"/>
                    <w:rPr>
                      <w:rFonts w:ascii="Calibri" w:eastAsia="Times New Roman" w:hAnsi="Calibri" w:cs="Times New Roman"/>
                      <w:b/>
                      <w:bCs/>
                      <w:lang w:eastAsia="it-IT"/>
                    </w:rPr>
                  </w:pPr>
                  <w:r w:rsidRPr="00F80102">
                    <w:rPr>
                      <w:rFonts w:ascii="Calibri" w:eastAsia="Times New Roman" w:hAnsi="Calibri" w:cs="Times New Roman"/>
                      <w:b/>
                      <w:bCs/>
                      <w:lang w:eastAsia="it-IT"/>
                    </w:rPr>
                    <w:t>Prompt and Praise</w:t>
                  </w:r>
                </w:p>
              </w:tc>
            </w:tr>
            <w:tr w:rsidR="00F80102" w:rsidRPr="008974BD" w14:paraId="79AFD21D" w14:textId="77777777" w:rsidTr="008C07E5">
              <w:trPr>
                <w:tblCellSpacing w:w="12" w:type="dxa"/>
              </w:trPr>
              <w:tc>
                <w:tcPr>
                  <w:tcW w:w="0" w:type="auto"/>
                  <w:shd w:val="clear" w:color="auto" w:fill="FFFFFF"/>
                  <w:hideMark/>
                </w:tcPr>
                <w:p w14:paraId="0E9547CA" w14:textId="77777777" w:rsidR="00F80102" w:rsidRPr="00F80102" w:rsidRDefault="00F80102" w:rsidP="00F80102">
                  <w:pPr>
                    <w:spacing w:before="212" w:after="212" w:line="240" w:lineRule="auto"/>
                    <w:rPr>
                      <w:rFonts w:ascii="Calibri" w:eastAsia="Times New Roman" w:hAnsi="Calibri" w:cs="Times New Roman"/>
                      <w:lang w:val="en-US" w:eastAsia="it-IT"/>
                    </w:rPr>
                  </w:pPr>
                  <w:r w:rsidRPr="00F80102">
                    <w:rPr>
                      <w:rFonts w:ascii="Calibri" w:eastAsia="Times New Roman" w:hAnsi="Calibri" w:cs="Times New Roman"/>
                      <w:lang w:val="en-US" w:eastAsia="it-IT"/>
                    </w:rPr>
                    <w:t>Teach when younger sister says or does something upsetting during playtime</w:t>
                  </w:r>
                </w:p>
              </w:tc>
              <w:tc>
                <w:tcPr>
                  <w:tcW w:w="0" w:type="auto"/>
                  <w:shd w:val="clear" w:color="auto" w:fill="FFFFFF"/>
                  <w:hideMark/>
                </w:tcPr>
                <w:p w14:paraId="0FEFBC25" w14:textId="77777777" w:rsidR="00F80102" w:rsidRPr="00F80102" w:rsidRDefault="00F80102" w:rsidP="00F80102">
                  <w:pPr>
                    <w:spacing w:after="0" w:line="212" w:lineRule="atLeast"/>
                    <w:rPr>
                      <w:rFonts w:ascii="Calibri" w:eastAsia="Times New Roman" w:hAnsi="Calibri" w:cs="Times New Roman"/>
                      <w:lang w:val="en-US" w:eastAsia="it-IT"/>
                    </w:rPr>
                  </w:pPr>
                  <w:r w:rsidRPr="00F80102">
                    <w:rPr>
                      <w:rFonts w:ascii="Calibri" w:eastAsia="Times New Roman" w:hAnsi="Calibri" w:cs="Times New Roman"/>
                      <w:lang w:val="en-US" w:eastAsia="it-IT"/>
                    </w:rPr>
                    <w:t>Prompt: (Name), what can you do when you feel angry?</w:t>
                  </w:r>
                </w:p>
                <w:p w14:paraId="7B118DE9" w14:textId="77777777" w:rsidR="00F80102" w:rsidRPr="00F80102" w:rsidRDefault="00F80102" w:rsidP="00F80102">
                  <w:pPr>
                    <w:spacing w:after="0" w:line="212" w:lineRule="atLeast"/>
                    <w:rPr>
                      <w:rFonts w:ascii="Calibri" w:eastAsia="Times New Roman" w:hAnsi="Calibri" w:cs="Times New Roman"/>
                      <w:lang w:val="en-US" w:eastAsia="it-IT"/>
                    </w:rPr>
                  </w:pPr>
                  <w:r w:rsidRPr="00F80102">
                    <w:rPr>
                      <w:rFonts w:ascii="Calibri" w:eastAsia="Times New Roman" w:hAnsi="Calibri" w:cs="Times New Roman"/>
                      <w:lang w:val="en-US" w:eastAsia="it-IT"/>
                    </w:rPr>
                    <w:t>One thing you can do when you're angry is to stop and count to ten before you do or say something you may feel bad about later.</w:t>
                  </w:r>
                </w:p>
                <w:p w14:paraId="6B7E25DE" w14:textId="77777777" w:rsidR="00F80102" w:rsidRPr="00F80102" w:rsidRDefault="00F80102" w:rsidP="00F80102">
                  <w:pPr>
                    <w:spacing w:after="0" w:line="212" w:lineRule="atLeast"/>
                    <w:rPr>
                      <w:rFonts w:ascii="Calibri" w:eastAsia="Times New Roman" w:hAnsi="Calibri" w:cs="Times New Roman"/>
                      <w:lang w:val="en-US" w:eastAsia="it-IT"/>
                    </w:rPr>
                  </w:pPr>
                  <w:r w:rsidRPr="00F80102">
                    <w:rPr>
                      <w:rFonts w:ascii="Calibri" w:eastAsia="Times New Roman" w:hAnsi="Calibri" w:cs="Times New Roman"/>
                      <w:lang w:val="en-US" w:eastAsia="it-IT"/>
                    </w:rPr>
                    <w:t>After you calm down, you can tell (sister's name) what she said or did to make you upset. Show me what you can do when you're angry.</w:t>
                  </w:r>
                </w:p>
                <w:p w14:paraId="617FAA29" w14:textId="77777777" w:rsidR="00F80102" w:rsidRPr="00F80102" w:rsidRDefault="00F80102" w:rsidP="00F80102">
                  <w:pPr>
                    <w:spacing w:after="0" w:line="212" w:lineRule="atLeast"/>
                    <w:rPr>
                      <w:rFonts w:ascii="Calibri" w:eastAsia="Times New Roman" w:hAnsi="Calibri" w:cs="Times New Roman"/>
                      <w:lang w:val="en-US" w:eastAsia="it-IT"/>
                    </w:rPr>
                  </w:pPr>
                  <w:r w:rsidRPr="00F80102">
                    <w:rPr>
                      <w:rFonts w:ascii="Calibri" w:eastAsia="Times New Roman" w:hAnsi="Calibri" w:cs="Times New Roman"/>
                      <w:lang w:val="en-US" w:eastAsia="it-IT"/>
                    </w:rPr>
                    <w:t>Praise: You really dealt with your anger well. You showed self-control - just like grown-ups do. You really did a good job of not letting your anger control you.</w:t>
                  </w:r>
                </w:p>
              </w:tc>
            </w:tr>
            <w:tr w:rsidR="00F80102" w:rsidRPr="008974BD" w14:paraId="0A31A345" w14:textId="77777777" w:rsidTr="008C07E5">
              <w:trPr>
                <w:tblCellSpacing w:w="12" w:type="dxa"/>
              </w:trPr>
              <w:tc>
                <w:tcPr>
                  <w:tcW w:w="0" w:type="auto"/>
                  <w:gridSpan w:val="2"/>
                  <w:tcBorders>
                    <w:top w:val="dashed" w:sz="6" w:space="0" w:color="333333"/>
                    <w:left w:val="nil"/>
                    <w:bottom w:val="nil"/>
                    <w:right w:val="nil"/>
                  </w:tcBorders>
                  <w:shd w:val="clear" w:color="auto" w:fill="FFFFFF"/>
                  <w:vAlign w:val="center"/>
                  <w:hideMark/>
                </w:tcPr>
                <w:p w14:paraId="691C9FF7" w14:textId="77777777" w:rsidR="00F80102" w:rsidRPr="00F80102" w:rsidRDefault="00F80102" w:rsidP="00F80102">
                  <w:pPr>
                    <w:spacing w:after="0"/>
                    <w:jc w:val="both"/>
                    <w:rPr>
                      <w:rFonts w:ascii="Calibri" w:eastAsia="Calibri" w:hAnsi="Calibri" w:cs="Times New Roman"/>
                      <w:i/>
                      <w:color w:val="000000"/>
                      <w:sz w:val="20"/>
                      <w:szCs w:val="20"/>
                      <w:lang w:val="en-GB"/>
                    </w:rPr>
                  </w:pPr>
                  <w:r w:rsidRPr="00F80102">
                    <w:rPr>
                      <w:rFonts w:ascii="Calibri" w:eastAsia="Calibri" w:hAnsi="Calibri" w:cs="Times New Roman"/>
                      <w:i/>
                      <w:color w:val="000000"/>
                      <w:sz w:val="20"/>
                      <w:szCs w:val="20"/>
                      <w:lang w:val="en-US" w:eastAsia="it-IT"/>
                    </w:rPr>
                    <w:t xml:space="preserve">Note. From Let's Be Social Home Program, by M. Innocenti, S. Rule, and J. Stowitschek, 1987, Logan: Utah State University. Copyright 1987 by Outreach and Development Division, Developmental Center for Handicapped Persons, Utah State University. </w:t>
                  </w:r>
                  <w:r w:rsidRPr="00F80102">
                    <w:rPr>
                      <w:rFonts w:ascii="Calibri" w:eastAsia="Calibri" w:hAnsi="Calibri" w:cs="Times New Roman"/>
                      <w:i/>
                      <w:color w:val="000000"/>
                      <w:sz w:val="20"/>
                      <w:szCs w:val="20"/>
                      <w:lang w:val="en-GB" w:eastAsia="it-IT"/>
                    </w:rPr>
                    <w:t xml:space="preserve">Adapted with permission by </w:t>
                  </w:r>
                  <w:r w:rsidRPr="00F80102">
                    <w:rPr>
                      <w:rFonts w:ascii="Calibri" w:eastAsia="Calibri" w:hAnsi="Calibri" w:cs="Times New Roman"/>
                      <w:i/>
                      <w:color w:val="000000"/>
                      <w:sz w:val="20"/>
                      <w:szCs w:val="20"/>
                      <w:shd w:val="clear" w:color="auto" w:fill="FFFFFF"/>
                      <w:lang w:val="en-GB"/>
                    </w:rPr>
                    <w:t>Linda K. Elksnin and Nick Elksnin</w:t>
                  </w:r>
                  <w:r w:rsidRPr="00F80102">
                    <w:rPr>
                      <w:rFonts w:ascii="Calibri" w:eastAsia="Calibri" w:hAnsi="Calibri" w:cs="Times New Roman"/>
                      <w:i/>
                      <w:color w:val="000000"/>
                      <w:sz w:val="20"/>
                      <w:szCs w:val="20"/>
                      <w:lang w:val="en-GB" w:eastAsia="it-IT"/>
                    </w:rPr>
                    <w:t xml:space="preserve">, in </w:t>
                  </w:r>
                  <w:r w:rsidRPr="00F80102">
                    <w:rPr>
                      <w:rFonts w:ascii="Calibri" w:eastAsia="Calibri" w:hAnsi="Calibri" w:cs="Times New Roman"/>
                      <w:i/>
                      <w:color w:val="000000"/>
                      <w:sz w:val="20"/>
                      <w:szCs w:val="20"/>
                      <w:lang w:val="en-GB"/>
                    </w:rPr>
                    <w:t>Teaching Parents to Teach Their Children to be Prosocial.</w:t>
                  </w:r>
                </w:p>
              </w:tc>
            </w:tr>
          </w:tbl>
          <w:p w14:paraId="2D514E0E" w14:textId="77777777" w:rsidR="00F80102" w:rsidRPr="00F80102" w:rsidRDefault="00F80102" w:rsidP="00F80102">
            <w:pPr>
              <w:spacing w:after="212" w:line="240" w:lineRule="auto"/>
              <w:rPr>
                <w:rFonts w:ascii="Calibri" w:eastAsia="Times New Roman" w:hAnsi="Calibri" w:cs="Times New Roman"/>
                <w:lang w:val="en-US" w:eastAsia="it-IT"/>
              </w:rPr>
            </w:pPr>
          </w:p>
        </w:tc>
      </w:tr>
    </w:tbl>
    <w:p w14:paraId="75A8B5C0" w14:textId="77777777" w:rsidR="00F80102" w:rsidRPr="00F80102" w:rsidRDefault="00F80102" w:rsidP="00F80102">
      <w:pPr>
        <w:jc w:val="both"/>
        <w:rPr>
          <w:rFonts w:ascii="Calibri" w:eastAsia="Calibri" w:hAnsi="Calibri" w:cs="Times New Roman"/>
          <w:lang w:val="en-US"/>
        </w:rPr>
      </w:pPr>
    </w:p>
    <w:p w14:paraId="64516D2D" w14:textId="26B87A92" w:rsid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 xml:space="preserve">After the </w:t>
      </w:r>
      <w:r w:rsidRPr="00F80102">
        <w:rPr>
          <w:rFonts w:ascii="Calibri" w:eastAsia="Times New Roman" w:hAnsi="Calibri" w:cs="Times New Roman"/>
          <w:b/>
          <w:lang w:val="en-US" w:eastAsia="it-IT"/>
        </w:rPr>
        <w:t>workshop</w:t>
      </w:r>
      <w:r w:rsidRPr="00F80102">
        <w:rPr>
          <w:rFonts w:ascii="Calibri" w:eastAsia="Times New Roman" w:hAnsi="Calibri" w:cs="Times New Roman"/>
          <w:lang w:val="en-US" w:eastAsia="it-IT"/>
        </w:rPr>
        <w:t>, teachers monitor parents’ incidental teaching through home notes, telephone calls, and face-to-face meetings. The procedure can be taught to parents in a short period, and it requires very little time for parents to implement at home.</w:t>
      </w:r>
    </w:p>
    <w:p w14:paraId="0E430C82" w14:textId="45537C41" w:rsidR="008C07E5" w:rsidRDefault="008C07E5" w:rsidP="008C07E5">
      <w:pPr>
        <w:shd w:val="clear" w:color="auto" w:fill="FFFFFF"/>
        <w:spacing w:after="0" w:line="180" w:lineRule="atLeast"/>
        <w:ind w:left="708"/>
        <w:jc w:val="both"/>
        <w:rPr>
          <w:rFonts w:ascii="Calibri" w:eastAsia="Times New Roman" w:hAnsi="Calibri" w:cs="Times New Roman"/>
          <w:lang w:val="en-US" w:eastAsia="it-IT"/>
        </w:rPr>
      </w:pPr>
    </w:p>
    <w:p w14:paraId="2ED2A327" w14:textId="77777777" w:rsidR="00A8638D" w:rsidRPr="00F80102" w:rsidRDefault="00A8638D" w:rsidP="008C07E5">
      <w:pPr>
        <w:shd w:val="clear" w:color="auto" w:fill="FFFFFF"/>
        <w:spacing w:after="0" w:line="180" w:lineRule="atLeast"/>
        <w:ind w:left="708"/>
        <w:jc w:val="both"/>
        <w:rPr>
          <w:rFonts w:ascii="Calibri" w:eastAsia="Times New Roman" w:hAnsi="Calibri" w:cs="Times New Roman"/>
          <w:lang w:val="en-US" w:eastAsia="it-IT"/>
        </w:rPr>
      </w:pPr>
    </w:p>
    <w:p w14:paraId="22D63CE1" w14:textId="761EB620" w:rsidR="00F80102" w:rsidRPr="00134CBD" w:rsidRDefault="00F80102" w:rsidP="00C04CFF">
      <w:pPr>
        <w:pStyle w:val="Akapitzlist"/>
        <w:numPr>
          <w:ilvl w:val="3"/>
          <w:numId w:val="21"/>
        </w:numPr>
        <w:rPr>
          <w:shd w:val="clear" w:color="auto" w:fill="FFFFFF"/>
          <w:lang w:val="en-US" w:eastAsia="it-IT"/>
        </w:rPr>
      </w:pPr>
      <w:r w:rsidRPr="00134CBD">
        <w:rPr>
          <w:shd w:val="clear" w:color="auto" w:fill="FFFFFF"/>
          <w:lang w:val="en-US" w:eastAsia="it-IT"/>
        </w:rPr>
        <w:lastRenderedPageBreak/>
        <w:t>Social skill autopsies</w:t>
      </w:r>
    </w:p>
    <w:p w14:paraId="0FEA3BF0" w14:textId="77777777" w:rsidR="00F80102" w:rsidRPr="00F80102" w:rsidRDefault="00F80102" w:rsidP="008C07E5">
      <w:pPr>
        <w:shd w:val="clear" w:color="auto" w:fill="FFFFFF"/>
        <w:spacing w:after="0" w:line="240" w:lineRule="auto"/>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Conducting a life skill autopsy involves discussing:</w:t>
      </w:r>
    </w:p>
    <w:p w14:paraId="280A2282" w14:textId="77777777" w:rsidR="00F80102" w:rsidRPr="00F80102" w:rsidRDefault="00F80102" w:rsidP="00C04CFF">
      <w:pPr>
        <w:numPr>
          <w:ilvl w:val="0"/>
          <w:numId w:val="41"/>
        </w:numPr>
        <w:shd w:val="clear" w:color="auto" w:fill="FFFFFF"/>
        <w:tabs>
          <w:tab w:val="clear" w:pos="720"/>
          <w:tab w:val="num" w:pos="1428"/>
        </w:tabs>
        <w:spacing w:after="0" w:line="240" w:lineRule="auto"/>
        <w:ind w:left="1428"/>
        <w:jc w:val="both"/>
        <w:rPr>
          <w:rFonts w:ascii="Calibri" w:eastAsia="Calibri" w:hAnsi="Calibri" w:cs="Times New Roman"/>
        </w:rPr>
      </w:pPr>
      <w:r w:rsidRPr="00F80102">
        <w:rPr>
          <w:rFonts w:ascii="Calibri" w:eastAsia="Calibri" w:hAnsi="Calibri" w:cs="Times New Roman"/>
        </w:rPr>
        <w:t>what the child did,</w:t>
      </w:r>
    </w:p>
    <w:p w14:paraId="27DA912C" w14:textId="77777777" w:rsidR="00F80102" w:rsidRPr="00F80102" w:rsidRDefault="00F80102" w:rsidP="00C04CFF">
      <w:pPr>
        <w:numPr>
          <w:ilvl w:val="0"/>
          <w:numId w:val="41"/>
        </w:numPr>
        <w:shd w:val="clear" w:color="auto" w:fill="FFFFFF"/>
        <w:tabs>
          <w:tab w:val="clear" w:pos="720"/>
          <w:tab w:val="num" w:pos="1428"/>
        </w:tabs>
        <w:spacing w:after="0" w:line="240" w:lineRule="auto"/>
        <w:ind w:left="1428"/>
        <w:jc w:val="both"/>
        <w:rPr>
          <w:rFonts w:ascii="Calibri" w:eastAsia="Calibri" w:hAnsi="Calibri" w:cs="Times New Roman"/>
          <w:lang w:val="en-US"/>
        </w:rPr>
      </w:pPr>
      <w:r w:rsidRPr="00F80102">
        <w:rPr>
          <w:rFonts w:ascii="Calibri" w:eastAsia="Calibri" w:hAnsi="Calibri" w:cs="Times New Roman"/>
          <w:lang w:val="en-US"/>
        </w:rPr>
        <w:t>what happened when the child did it,</w:t>
      </w:r>
    </w:p>
    <w:p w14:paraId="07000474" w14:textId="77777777" w:rsidR="00F80102" w:rsidRPr="00F80102" w:rsidRDefault="00F80102" w:rsidP="00C04CFF">
      <w:pPr>
        <w:numPr>
          <w:ilvl w:val="0"/>
          <w:numId w:val="41"/>
        </w:numPr>
        <w:shd w:val="clear" w:color="auto" w:fill="FFFFFF"/>
        <w:tabs>
          <w:tab w:val="clear" w:pos="720"/>
          <w:tab w:val="num" w:pos="1428"/>
        </w:tabs>
        <w:spacing w:after="0" w:line="240" w:lineRule="auto"/>
        <w:ind w:left="1428"/>
        <w:jc w:val="both"/>
        <w:rPr>
          <w:rFonts w:ascii="Calibri" w:eastAsia="Calibri" w:hAnsi="Calibri" w:cs="Times New Roman"/>
          <w:lang w:val="en-US"/>
        </w:rPr>
      </w:pPr>
      <w:r w:rsidRPr="00F80102">
        <w:rPr>
          <w:rFonts w:ascii="Calibri" w:eastAsia="Calibri" w:hAnsi="Calibri" w:cs="Times New Roman"/>
          <w:lang w:val="en-US"/>
        </w:rPr>
        <w:t>the direction of the outcome (i.e., was it positive, negative, or neutral?), and</w:t>
      </w:r>
    </w:p>
    <w:p w14:paraId="26B783D9" w14:textId="77777777" w:rsidR="00F80102" w:rsidRPr="00F80102" w:rsidRDefault="00F80102" w:rsidP="00C04CFF">
      <w:pPr>
        <w:numPr>
          <w:ilvl w:val="0"/>
          <w:numId w:val="41"/>
        </w:numPr>
        <w:shd w:val="clear" w:color="auto" w:fill="FFFFFF"/>
        <w:tabs>
          <w:tab w:val="clear" w:pos="720"/>
          <w:tab w:val="num" w:pos="1428"/>
        </w:tabs>
        <w:spacing w:after="0" w:line="240" w:lineRule="auto"/>
        <w:ind w:left="1428"/>
        <w:jc w:val="both"/>
        <w:rPr>
          <w:rFonts w:ascii="Calibri" w:eastAsia="Calibri" w:hAnsi="Calibri" w:cs="Times New Roman"/>
          <w:lang w:val="en-US"/>
        </w:rPr>
      </w:pPr>
      <w:r w:rsidRPr="00F80102">
        <w:rPr>
          <w:rFonts w:ascii="Calibri" w:eastAsia="Calibri" w:hAnsi="Calibri" w:cs="Times New Roman"/>
          <w:lang w:val="en-US"/>
        </w:rPr>
        <w:t>what the child will do the next time.</w:t>
      </w:r>
    </w:p>
    <w:p w14:paraId="6949EE07" w14:textId="77777777" w:rsidR="00F80102" w:rsidRPr="00F80102" w:rsidRDefault="00F80102" w:rsidP="008C07E5">
      <w:pPr>
        <w:shd w:val="clear" w:color="auto" w:fill="FFFFFF"/>
        <w:spacing w:after="0" w:line="240" w:lineRule="auto"/>
        <w:ind w:left="708"/>
        <w:jc w:val="both"/>
        <w:rPr>
          <w:rFonts w:ascii="Calibri" w:eastAsia="Times New Roman" w:hAnsi="Calibri" w:cs="Times New Roman"/>
          <w:lang w:val="en-US" w:eastAsia="it-IT"/>
        </w:rPr>
      </w:pPr>
    </w:p>
    <w:p w14:paraId="543D6659" w14:textId="49A9D51E" w:rsidR="00F80102" w:rsidRDefault="00F80102" w:rsidP="008C07E5">
      <w:pPr>
        <w:shd w:val="clear" w:color="auto" w:fill="FFFFFF"/>
        <w:spacing w:after="0" w:line="240" w:lineRule="auto"/>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Social skill autopsies can be performed any time and any place. They are an effective means of helping children improve their ability to assess a social situation, select the appropriate skill, and evaluate the skill's effectiveness. Social skills autopsies effectively promote generalization of problem-solving and social skills.</w:t>
      </w:r>
    </w:p>
    <w:p w14:paraId="1361C5F4" w14:textId="77777777" w:rsidR="008C07E5" w:rsidRPr="00F80102" w:rsidRDefault="008C07E5" w:rsidP="008C07E5">
      <w:pPr>
        <w:shd w:val="clear" w:color="auto" w:fill="FFFFFF"/>
        <w:spacing w:after="0" w:line="240" w:lineRule="auto"/>
        <w:ind w:left="708"/>
        <w:jc w:val="both"/>
        <w:rPr>
          <w:rFonts w:ascii="Calibri" w:eastAsia="Times New Roman" w:hAnsi="Calibri" w:cs="Times New Roman"/>
          <w:lang w:val="en-US" w:eastAsia="it-IT"/>
        </w:rPr>
      </w:pPr>
    </w:p>
    <w:p w14:paraId="528C3C12" w14:textId="7C6A0EF1" w:rsidR="00F80102" w:rsidRPr="00134CBD" w:rsidRDefault="00F80102" w:rsidP="00C04CFF">
      <w:pPr>
        <w:pStyle w:val="Akapitzlist"/>
        <w:numPr>
          <w:ilvl w:val="3"/>
          <w:numId w:val="21"/>
        </w:numPr>
        <w:rPr>
          <w:shd w:val="clear" w:color="auto" w:fill="FFFFFF"/>
          <w:lang w:val="en-US" w:eastAsia="it-IT"/>
        </w:rPr>
      </w:pPr>
      <w:r w:rsidRPr="00134CBD">
        <w:rPr>
          <w:shd w:val="clear" w:color="auto" w:fill="FFFFFF"/>
          <w:lang w:val="en-US" w:eastAsia="it-IT"/>
        </w:rPr>
        <w:t>Emotional coaching</w:t>
      </w:r>
    </w:p>
    <w:p w14:paraId="68E97346"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EI may be more important than IQ when it comes to positive life outcomes. According Goleman, emotional intelligence is consisting of five domains: knowing one’s emotions, managing emotions, motivating oneself, recognizing emotions in others, and handling relationships using social skills.</w:t>
      </w:r>
    </w:p>
    <w:p w14:paraId="5EF8447B"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 xml:space="preserve">Parents become emotional coaches and use emotional moments as opportunities to help children become more emotionally aware. Emotionally aware individuals know when they feel an emotion, understand their feelings, and understand the feelings of others. Parents can be taught to use a 5-step </w:t>
      </w:r>
      <w:r w:rsidRPr="00F80102">
        <w:rPr>
          <w:rFonts w:ascii="Calibri" w:eastAsia="Times New Roman" w:hAnsi="Calibri" w:cs="Times New Roman"/>
          <w:i/>
          <w:iCs/>
          <w:lang w:val="en-US" w:eastAsia="it-IT"/>
        </w:rPr>
        <w:t>emotional coaching</w:t>
      </w:r>
      <w:r w:rsidRPr="00F80102">
        <w:rPr>
          <w:rFonts w:ascii="Calibri" w:eastAsia="Times New Roman" w:hAnsi="Calibri" w:cs="Times New Roman"/>
          <w:lang w:val="en-US" w:eastAsia="it-IT"/>
        </w:rPr>
        <w:t xml:space="preserve"> process as following.</w:t>
      </w:r>
    </w:p>
    <w:p w14:paraId="75680CC7" w14:textId="77777777" w:rsidR="00F80102" w:rsidRPr="00F80102" w:rsidRDefault="00F80102" w:rsidP="008C07E5">
      <w:pPr>
        <w:spacing w:after="0" w:line="240" w:lineRule="auto"/>
        <w:ind w:left="708"/>
        <w:rPr>
          <w:rFonts w:ascii="Calibri" w:eastAsia="Calibri" w:hAnsi="Calibri" w:cs="Times New Roman"/>
          <w:lang w:val="en-US"/>
        </w:rPr>
      </w:pPr>
    </w:p>
    <w:p w14:paraId="33BF364A" w14:textId="77777777" w:rsidR="00F80102" w:rsidRPr="00F80102" w:rsidRDefault="00F80102" w:rsidP="008C07E5">
      <w:pPr>
        <w:spacing w:after="0" w:line="240" w:lineRule="auto"/>
        <w:ind w:left="708"/>
        <w:rPr>
          <w:rFonts w:ascii="Calibri" w:eastAsia="Calibri" w:hAnsi="Calibri" w:cs="Times New Roman"/>
          <w:i/>
          <w:lang w:val="en-US"/>
        </w:rPr>
      </w:pPr>
      <w:r w:rsidRPr="00F80102">
        <w:rPr>
          <w:rFonts w:ascii="Calibri" w:eastAsia="Calibri" w:hAnsi="Calibri" w:cs="Times New Roman"/>
          <w:i/>
          <w:lang w:val="en-US"/>
        </w:rPr>
        <w:t>Step 1: Being aware of the child's emotion</w:t>
      </w:r>
    </w:p>
    <w:p w14:paraId="4992826F"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 xml:space="preserve">Parents (and teachers) must train themselves not to disregard, ignore, or trivialize children's negative emotions. A useful strategy is to place the situation within an adult context. </w:t>
      </w:r>
    </w:p>
    <w:p w14:paraId="14A2B617" w14:textId="77777777" w:rsidR="00F80102" w:rsidRPr="00F80102" w:rsidRDefault="00F80102" w:rsidP="008C07E5">
      <w:pPr>
        <w:spacing w:after="0" w:line="240" w:lineRule="auto"/>
        <w:ind w:left="708"/>
        <w:rPr>
          <w:rFonts w:ascii="Calibri" w:eastAsia="Calibri" w:hAnsi="Calibri" w:cs="Times New Roman"/>
          <w:lang w:val="en-US"/>
        </w:rPr>
      </w:pPr>
    </w:p>
    <w:p w14:paraId="41305B0F" w14:textId="77777777" w:rsidR="00F80102" w:rsidRPr="00F80102" w:rsidRDefault="00F80102" w:rsidP="008C07E5">
      <w:pPr>
        <w:spacing w:after="0" w:line="240" w:lineRule="auto"/>
        <w:ind w:left="708"/>
        <w:rPr>
          <w:rFonts w:ascii="Calibri" w:eastAsia="Calibri" w:hAnsi="Calibri" w:cs="Times New Roman"/>
          <w:i/>
          <w:lang w:val="en-US"/>
        </w:rPr>
      </w:pPr>
      <w:r w:rsidRPr="00F80102">
        <w:rPr>
          <w:rFonts w:ascii="Calibri" w:eastAsia="Calibri" w:hAnsi="Calibri" w:cs="Times New Roman"/>
          <w:i/>
          <w:lang w:val="en-US"/>
        </w:rPr>
        <w:t>Step 2: Recognizing an emotion as a teaching opportunity</w:t>
      </w:r>
    </w:p>
    <w:p w14:paraId="77222BF5"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Recognizing uncomfortable emotions is an opportunity for teaching and intimacy, rather than a reasons to criticize, reprimand, or punish the child for experiencing these feelings.</w:t>
      </w:r>
    </w:p>
    <w:p w14:paraId="74FD4A37"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p>
    <w:p w14:paraId="341515B2" w14:textId="77777777" w:rsidR="00F80102" w:rsidRPr="00F80102" w:rsidRDefault="00F80102" w:rsidP="008C07E5">
      <w:pPr>
        <w:spacing w:after="0" w:line="240" w:lineRule="auto"/>
        <w:ind w:left="708"/>
        <w:rPr>
          <w:rFonts w:ascii="Calibri" w:eastAsia="Calibri" w:hAnsi="Calibri" w:cs="Times New Roman"/>
          <w:i/>
          <w:lang w:val="en-US"/>
        </w:rPr>
      </w:pPr>
      <w:r w:rsidRPr="00F80102">
        <w:rPr>
          <w:rFonts w:ascii="Calibri" w:eastAsia="Calibri" w:hAnsi="Calibri" w:cs="Times New Roman"/>
          <w:i/>
          <w:lang w:val="en-US"/>
        </w:rPr>
        <w:t>Step 3: Validating the emotion by listening empathetically</w:t>
      </w:r>
    </w:p>
    <w:p w14:paraId="27EE0EEE"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 xml:space="preserve">It important to listen rather than advise the child or to impose logic on the situation at this point. </w:t>
      </w:r>
    </w:p>
    <w:p w14:paraId="72BF7BF4"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 xml:space="preserve">Most of us have had similar experiences; we wanted affirmation, not evaluation. </w:t>
      </w:r>
    </w:p>
    <w:p w14:paraId="37032206" w14:textId="77777777" w:rsidR="00F80102" w:rsidRPr="00F80102" w:rsidRDefault="00F80102" w:rsidP="008C07E5">
      <w:pPr>
        <w:spacing w:after="0" w:line="240" w:lineRule="auto"/>
        <w:ind w:left="708"/>
        <w:rPr>
          <w:rFonts w:ascii="Calibri" w:eastAsia="Calibri" w:hAnsi="Calibri" w:cs="Times New Roman"/>
          <w:lang w:val="en-US"/>
        </w:rPr>
      </w:pPr>
    </w:p>
    <w:p w14:paraId="0E3D06B1" w14:textId="77777777" w:rsidR="00F80102" w:rsidRPr="00F80102" w:rsidRDefault="00F80102" w:rsidP="008C07E5">
      <w:pPr>
        <w:spacing w:after="0" w:line="240" w:lineRule="auto"/>
        <w:ind w:left="708"/>
        <w:rPr>
          <w:rFonts w:ascii="Calibri" w:eastAsia="Calibri" w:hAnsi="Calibri" w:cs="Times New Roman"/>
          <w:i/>
          <w:lang w:val="en-US"/>
        </w:rPr>
      </w:pPr>
      <w:r w:rsidRPr="00F80102">
        <w:rPr>
          <w:rFonts w:ascii="Calibri" w:eastAsia="Calibri" w:hAnsi="Calibri" w:cs="Times New Roman"/>
          <w:i/>
          <w:lang w:val="en-US"/>
        </w:rPr>
        <w:t>Step 4: Helping the child to label the emotion</w:t>
      </w:r>
    </w:p>
    <w:p w14:paraId="563664DA"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 xml:space="preserve">Feelings are transmitted primarily via facial expression, body language, and tone of voice. Often adults fail to realize that children confuse emotions. Parents need to verbally label emotions to provide children with the </w:t>
      </w:r>
      <w:r w:rsidRPr="00F80102">
        <w:rPr>
          <w:rFonts w:ascii="Calibri" w:eastAsia="Times New Roman" w:hAnsi="Calibri" w:cs="Times New Roman"/>
          <w:i/>
          <w:iCs/>
          <w:lang w:val="en-US" w:eastAsia="it-IT"/>
        </w:rPr>
        <w:t xml:space="preserve">language </w:t>
      </w:r>
      <w:r w:rsidRPr="00F80102">
        <w:rPr>
          <w:rFonts w:ascii="Calibri" w:eastAsia="Times New Roman" w:hAnsi="Calibri" w:cs="Times New Roman"/>
          <w:lang w:val="en-US" w:eastAsia="it-IT"/>
        </w:rPr>
        <w:t>of emotions. Helping children use the appropriate language, placing a label on a feeling makes that feeling less scary and underscores the fact that other people experience similar feelings.</w:t>
      </w:r>
    </w:p>
    <w:p w14:paraId="7FC7F401" w14:textId="77777777" w:rsidR="00F80102" w:rsidRPr="00F80102" w:rsidRDefault="00F80102" w:rsidP="008C07E5">
      <w:pPr>
        <w:spacing w:after="0" w:line="240" w:lineRule="auto"/>
        <w:ind w:left="708"/>
        <w:rPr>
          <w:rFonts w:ascii="Calibri" w:eastAsia="Calibri" w:hAnsi="Calibri" w:cs="Times New Roman"/>
          <w:lang w:val="en-US"/>
        </w:rPr>
      </w:pPr>
    </w:p>
    <w:p w14:paraId="34E8D163" w14:textId="77777777" w:rsidR="00F80102" w:rsidRPr="00F80102" w:rsidRDefault="00F80102" w:rsidP="008C07E5">
      <w:pPr>
        <w:spacing w:after="0" w:line="240" w:lineRule="auto"/>
        <w:ind w:left="708"/>
        <w:rPr>
          <w:rFonts w:ascii="Calibri" w:eastAsia="Calibri" w:hAnsi="Calibri" w:cs="Times New Roman"/>
          <w:i/>
          <w:lang w:val="en-US"/>
        </w:rPr>
      </w:pPr>
      <w:r w:rsidRPr="00F80102">
        <w:rPr>
          <w:rFonts w:ascii="Calibri" w:eastAsia="Calibri" w:hAnsi="Calibri" w:cs="Times New Roman"/>
          <w:i/>
          <w:lang w:val="en-US"/>
        </w:rPr>
        <w:t>Step 5: Setting limits and helping the child problem solve</w:t>
      </w:r>
    </w:p>
    <w:p w14:paraId="62B582BA"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Parents can teach their children to more effectively solve social problems only if they setted limits to children behavior.</w:t>
      </w:r>
    </w:p>
    <w:p w14:paraId="68650983"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The sequence to solve a problem is the following:</w:t>
      </w:r>
    </w:p>
    <w:p w14:paraId="072ACEAB" w14:textId="77777777" w:rsidR="00F80102" w:rsidRPr="00F80102" w:rsidRDefault="00F80102" w:rsidP="00C04CFF">
      <w:pPr>
        <w:numPr>
          <w:ilvl w:val="0"/>
          <w:numId w:val="42"/>
        </w:numPr>
        <w:shd w:val="clear" w:color="auto" w:fill="FFFFFF"/>
        <w:tabs>
          <w:tab w:val="clear" w:pos="720"/>
          <w:tab w:val="num" w:pos="1428"/>
        </w:tabs>
        <w:spacing w:after="0" w:line="156" w:lineRule="atLeast"/>
        <w:ind w:left="1428"/>
        <w:jc w:val="both"/>
        <w:rPr>
          <w:rFonts w:ascii="Calibri" w:eastAsia="Calibri" w:hAnsi="Calibri" w:cs="Times New Roman"/>
        </w:rPr>
      </w:pPr>
      <w:r w:rsidRPr="00F80102">
        <w:rPr>
          <w:rFonts w:ascii="Calibri" w:eastAsia="Calibri" w:hAnsi="Calibri" w:cs="Times New Roman"/>
        </w:rPr>
        <w:t>Define the problem.</w:t>
      </w:r>
    </w:p>
    <w:p w14:paraId="10473510" w14:textId="77777777" w:rsidR="00F80102" w:rsidRPr="00F80102" w:rsidRDefault="00F80102" w:rsidP="00C04CFF">
      <w:pPr>
        <w:numPr>
          <w:ilvl w:val="0"/>
          <w:numId w:val="42"/>
        </w:numPr>
        <w:shd w:val="clear" w:color="auto" w:fill="FFFFFF"/>
        <w:tabs>
          <w:tab w:val="clear" w:pos="720"/>
          <w:tab w:val="num" w:pos="1428"/>
        </w:tabs>
        <w:spacing w:before="100" w:beforeAutospacing="1" w:after="100" w:afterAutospacing="1" w:line="156" w:lineRule="atLeast"/>
        <w:ind w:left="1428"/>
        <w:jc w:val="both"/>
        <w:rPr>
          <w:rFonts w:ascii="Calibri" w:eastAsia="Calibri" w:hAnsi="Calibri" w:cs="Times New Roman"/>
        </w:rPr>
      </w:pPr>
      <w:r w:rsidRPr="00F80102">
        <w:rPr>
          <w:rFonts w:ascii="Calibri" w:eastAsia="Calibri" w:hAnsi="Calibri" w:cs="Times New Roman"/>
        </w:rPr>
        <w:lastRenderedPageBreak/>
        <w:t>Identify potential solutions.</w:t>
      </w:r>
    </w:p>
    <w:p w14:paraId="16CB7078" w14:textId="77777777" w:rsidR="00F80102" w:rsidRPr="00F80102" w:rsidRDefault="00F80102" w:rsidP="00C04CFF">
      <w:pPr>
        <w:numPr>
          <w:ilvl w:val="0"/>
          <w:numId w:val="42"/>
        </w:numPr>
        <w:shd w:val="clear" w:color="auto" w:fill="FFFFFF"/>
        <w:tabs>
          <w:tab w:val="clear" w:pos="720"/>
          <w:tab w:val="num" w:pos="1428"/>
        </w:tabs>
        <w:spacing w:before="100" w:beforeAutospacing="1" w:after="100" w:afterAutospacing="1" w:line="156" w:lineRule="atLeast"/>
        <w:ind w:left="1428"/>
        <w:jc w:val="both"/>
        <w:rPr>
          <w:rFonts w:ascii="Calibri" w:eastAsia="Calibri" w:hAnsi="Calibri" w:cs="Times New Roman"/>
          <w:lang w:val="en-US"/>
        </w:rPr>
      </w:pPr>
      <w:r w:rsidRPr="00F80102">
        <w:rPr>
          <w:rFonts w:ascii="Calibri" w:eastAsia="Calibri" w:hAnsi="Calibri" w:cs="Times New Roman"/>
          <w:lang w:val="en-US"/>
        </w:rPr>
        <w:t>Consider the outcomes of each solution.</w:t>
      </w:r>
    </w:p>
    <w:p w14:paraId="15A67447" w14:textId="77777777" w:rsidR="00F80102" w:rsidRPr="00F80102" w:rsidRDefault="00F80102" w:rsidP="00C04CFF">
      <w:pPr>
        <w:numPr>
          <w:ilvl w:val="0"/>
          <w:numId w:val="42"/>
        </w:numPr>
        <w:shd w:val="clear" w:color="auto" w:fill="FFFFFF"/>
        <w:tabs>
          <w:tab w:val="clear" w:pos="720"/>
          <w:tab w:val="num" w:pos="1428"/>
        </w:tabs>
        <w:spacing w:before="100" w:beforeAutospacing="1" w:after="100" w:afterAutospacing="1" w:line="156" w:lineRule="atLeast"/>
        <w:ind w:left="1428"/>
        <w:jc w:val="both"/>
        <w:rPr>
          <w:rFonts w:ascii="Calibri" w:eastAsia="Calibri" w:hAnsi="Calibri" w:cs="Times New Roman"/>
        </w:rPr>
      </w:pPr>
      <w:r w:rsidRPr="00F80102">
        <w:rPr>
          <w:rFonts w:ascii="Calibri" w:eastAsia="Calibri" w:hAnsi="Calibri" w:cs="Times New Roman"/>
        </w:rPr>
        <w:t>Implement a solution.</w:t>
      </w:r>
    </w:p>
    <w:p w14:paraId="2DC7829D" w14:textId="77777777" w:rsidR="00F80102" w:rsidRPr="00F80102" w:rsidRDefault="00F80102" w:rsidP="00C04CFF">
      <w:pPr>
        <w:numPr>
          <w:ilvl w:val="0"/>
          <w:numId w:val="42"/>
        </w:numPr>
        <w:shd w:val="clear" w:color="auto" w:fill="FFFFFF"/>
        <w:tabs>
          <w:tab w:val="clear" w:pos="720"/>
          <w:tab w:val="num" w:pos="1428"/>
        </w:tabs>
        <w:spacing w:before="100" w:beforeAutospacing="1" w:after="100" w:afterAutospacing="1" w:line="156" w:lineRule="atLeast"/>
        <w:ind w:left="1428"/>
        <w:jc w:val="both"/>
        <w:rPr>
          <w:rFonts w:ascii="Calibri" w:eastAsia="Calibri" w:hAnsi="Calibri" w:cs="Times New Roman"/>
          <w:lang w:val="en-US"/>
        </w:rPr>
      </w:pPr>
      <w:r w:rsidRPr="00F80102">
        <w:rPr>
          <w:rFonts w:ascii="Calibri" w:eastAsia="Calibri" w:hAnsi="Calibri" w:cs="Times New Roman"/>
          <w:lang w:val="en-US"/>
        </w:rPr>
        <w:t>Evaluate the effectiveness of the solution.</w:t>
      </w:r>
    </w:p>
    <w:p w14:paraId="59EA8B10" w14:textId="77777777" w:rsidR="00F80102" w:rsidRPr="00F80102" w:rsidRDefault="00F80102" w:rsidP="008C07E5">
      <w:pPr>
        <w:shd w:val="clear" w:color="auto" w:fill="FFFFFF"/>
        <w:spacing w:after="0" w:line="240" w:lineRule="auto"/>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Children under the age of 10 may have difficulty considering multiple solutions; parents may have to present one solution at a time and have the child evaluate each option in turn.</w:t>
      </w:r>
    </w:p>
    <w:p w14:paraId="15E5D056" w14:textId="77777777" w:rsidR="00F80102" w:rsidRPr="00F80102" w:rsidRDefault="00F80102" w:rsidP="00F80102">
      <w:pPr>
        <w:shd w:val="clear" w:color="auto" w:fill="FFFFFF"/>
        <w:spacing w:before="120" w:after="0" w:line="180" w:lineRule="atLeast"/>
        <w:jc w:val="both"/>
        <w:rPr>
          <w:rFonts w:ascii="Calibri" w:eastAsia="Times New Roman" w:hAnsi="Calibri" w:cs="Times New Roman"/>
          <w:b/>
          <w:bCs/>
          <w:smallCaps/>
          <w:sz w:val="24"/>
          <w:szCs w:val="24"/>
          <w:lang w:val="en-US" w:eastAsia="it-IT"/>
        </w:rPr>
      </w:pPr>
    </w:p>
    <w:p w14:paraId="2C763FD2" w14:textId="77777777" w:rsidR="00F80102" w:rsidRPr="00F80102" w:rsidRDefault="00F80102" w:rsidP="008C07E5">
      <w:pPr>
        <w:shd w:val="clear" w:color="auto" w:fill="FFFFFF"/>
        <w:spacing w:before="120" w:after="0" w:line="180" w:lineRule="atLeast"/>
        <w:ind w:firstLine="708"/>
        <w:jc w:val="both"/>
        <w:rPr>
          <w:rFonts w:ascii="Calibri" w:eastAsia="Times New Roman" w:hAnsi="Calibri" w:cs="Times New Roman"/>
          <w:b/>
          <w:bCs/>
          <w:smallCaps/>
          <w:sz w:val="24"/>
          <w:szCs w:val="24"/>
          <w:lang w:val="en-US" w:eastAsia="it-IT"/>
        </w:rPr>
      </w:pPr>
      <w:r w:rsidRPr="00F80102">
        <w:rPr>
          <w:rFonts w:ascii="Calibri" w:eastAsia="Times New Roman" w:hAnsi="Calibri" w:cs="Times New Roman"/>
          <w:b/>
          <w:bCs/>
          <w:smallCaps/>
          <w:sz w:val="24"/>
          <w:szCs w:val="24"/>
          <w:lang w:val="en-US" w:eastAsia="it-IT"/>
        </w:rPr>
        <w:t>Examples</w:t>
      </w:r>
    </w:p>
    <w:p w14:paraId="4F7B2731" w14:textId="77777777" w:rsidR="00F80102" w:rsidRPr="00F80102" w:rsidRDefault="00F80102" w:rsidP="00F80102">
      <w:pPr>
        <w:shd w:val="clear" w:color="auto" w:fill="FFFFFF"/>
        <w:spacing w:before="120" w:after="0" w:line="180" w:lineRule="atLeast"/>
        <w:jc w:val="both"/>
        <w:rPr>
          <w:rFonts w:ascii="Calibri" w:eastAsia="Times New Roman" w:hAnsi="Calibri" w:cs="Times New Roman"/>
          <w:b/>
          <w:bCs/>
          <w:lang w:val="en-US" w:eastAsia="it-IT"/>
        </w:rPr>
      </w:pPr>
    </w:p>
    <w:p w14:paraId="429B5CB7" w14:textId="77777777" w:rsidR="00F80102" w:rsidRPr="00F80102" w:rsidRDefault="00F80102" w:rsidP="00C04CFF">
      <w:pPr>
        <w:numPr>
          <w:ilvl w:val="1"/>
          <w:numId w:val="41"/>
        </w:numPr>
        <w:shd w:val="clear" w:color="auto" w:fill="FFFFFF"/>
        <w:spacing w:after="0" w:line="180" w:lineRule="atLeast"/>
        <w:jc w:val="both"/>
        <w:rPr>
          <w:rFonts w:ascii="Calibri" w:eastAsia="Times New Roman" w:hAnsi="Calibri" w:cs="Times New Roman"/>
          <w:b/>
          <w:lang w:val="en-US" w:eastAsia="it-IT"/>
        </w:rPr>
      </w:pPr>
      <w:r w:rsidRPr="00F80102">
        <w:rPr>
          <w:rFonts w:ascii="Calibri" w:eastAsia="Times New Roman" w:hAnsi="Calibri" w:cs="Times New Roman"/>
          <w:b/>
          <w:lang w:val="en-US" w:eastAsia="it-IT"/>
        </w:rPr>
        <w:t>Accepting a compliment</w:t>
      </w:r>
    </w:p>
    <w:p w14:paraId="5D40B11F"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Learning Objective: To develop the ability to accept praise</w:t>
      </w:r>
    </w:p>
    <w:p w14:paraId="15D7C788"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Skill: Interpersonal communication</w:t>
      </w:r>
    </w:p>
    <w:p w14:paraId="120E7B02"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(Mother/Father) Ask your child for a definition of “compliment.”</w:t>
      </w:r>
    </w:p>
    <w:p w14:paraId="5091C3F5"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Tell him/her:</w:t>
      </w:r>
    </w:p>
    <w:p w14:paraId="03176BBE"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i/>
          <w:lang w:val="en-US" w:eastAsia="it-IT"/>
        </w:rPr>
      </w:pPr>
      <w:r w:rsidRPr="00F80102">
        <w:rPr>
          <w:rFonts w:ascii="Calibri" w:eastAsia="Times New Roman" w:hAnsi="Calibri" w:cs="Times New Roman"/>
          <w:i/>
          <w:lang w:val="en-US" w:eastAsia="it-IT"/>
        </w:rPr>
        <w:t>Being complimented encourages you to “keep up the good work.” It usually makes you feel good about yourself, but sometimes it can be hard to accept a compliment. You might be embarrassed by what the person has said, or you might even feel that it isn’t true. Perhaps, you don’t like it when an adult compliments you in front of other children. You might think the other children will resent you for getting praise and feel that you are stuck-up.</w:t>
      </w:r>
    </w:p>
    <w:p w14:paraId="348D146B"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i/>
          <w:lang w:val="en-US" w:eastAsia="it-IT"/>
        </w:rPr>
      </w:pPr>
      <w:r w:rsidRPr="00F80102">
        <w:rPr>
          <w:rFonts w:ascii="Calibri" w:eastAsia="Times New Roman" w:hAnsi="Calibri" w:cs="Times New Roman"/>
          <w:i/>
          <w:lang w:val="en-US" w:eastAsia="it-IT"/>
        </w:rPr>
        <w:t>It is important to learn how to accept a compliment, just as it is important to learn how to give one. Complimenting is an important part of having a good interpersonal communication, specially to have new good friends.</w:t>
      </w:r>
    </w:p>
    <w:p w14:paraId="23550FC9"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i/>
          <w:lang w:val="en-US" w:eastAsia="it-IT"/>
        </w:rPr>
      </w:pPr>
      <w:r w:rsidRPr="00F80102">
        <w:rPr>
          <w:rFonts w:ascii="Calibri" w:eastAsia="Times New Roman" w:hAnsi="Calibri" w:cs="Times New Roman"/>
          <w:i/>
          <w:lang w:val="en-US" w:eastAsia="it-IT"/>
        </w:rPr>
        <w:t>The simplest way to accept a compliment is just to say “Thank you”. You can also give a compliment back. For example, if someone says, “I really like your new sneakers,” you could say, “Thanks. I like yours too.”</w:t>
      </w:r>
    </w:p>
    <w:p w14:paraId="114B645E"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p>
    <w:p w14:paraId="14563587"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Ask your child to go first and compliment you. You should say “Thank you” and give a compliment in return. You should repeat these steps three times.</w:t>
      </w:r>
    </w:p>
    <w:p w14:paraId="4A504B8B" w14:textId="77777777" w:rsidR="00F80102" w:rsidRPr="00F80102" w:rsidRDefault="00F80102" w:rsidP="008C07E5">
      <w:pPr>
        <w:shd w:val="clear" w:color="auto" w:fill="FFFFFF"/>
        <w:spacing w:after="0" w:line="180" w:lineRule="atLeast"/>
        <w:ind w:left="708"/>
        <w:jc w:val="both"/>
        <w:rPr>
          <w:rFonts w:ascii="Calibri" w:eastAsia="Times New Roman" w:hAnsi="Calibri" w:cs="Times New Roman"/>
          <w:lang w:val="en-US" w:eastAsia="it-IT"/>
        </w:rPr>
      </w:pPr>
      <w:r w:rsidRPr="00F80102">
        <w:rPr>
          <w:rFonts w:ascii="Calibri" w:eastAsia="Times New Roman" w:hAnsi="Calibri" w:cs="Times New Roman"/>
          <w:lang w:val="en-US" w:eastAsia="it-IT"/>
        </w:rPr>
        <w:t>Make sure that your child has even chances to receive compliments (rather than initiates them).</w:t>
      </w:r>
    </w:p>
    <w:p w14:paraId="056EE2A0" w14:textId="77777777" w:rsidR="00F80102" w:rsidRPr="00F80102" w:rsidRDefault="00F80102" w:rsidP="00F80102">
      <w:pPr>
        <w:shd w:val="clear" w:color="auto" w:fill="FFFFFF"/>
        <w:spacing w:after="0" w:line="180" w:lineRule="atLeast"/>
        <w:jc w:val="both"/>
        <w:rPr>
          <w:rFonts w:ascii="Calibri" w:eastAsia="Times New Roman" w:hAnsi="Calibri" w:cs="Times New Roman"/>
          <w:lang w:val="en-US" w:eastAsia="it-IT"/>
        </w:rPr>
      </w:pPr>
    </w:p>
    <w:p w14:paraId="09F8C069" w14:textId="77777777" w:rsidR="00F80102" w:rsidRPr="00F80102" w:rsidRDefault="00F80102" w:rsidP="00C04CFF">
      <w:pPr>
        <w:numPr>
          <w:ilvl w:val="1"/>
          <w:numId w:val="41"/>
        </w:numPr>
        <w:shd w:val="clear" w:color="auto" w:fill="FFFFFF"/>
        <w:spacing w:after="0" w:line="180" w:lineRule="atLeast"/>
        <w:jc w:val="both"/>
        <w:rPr>
          <w:rFonts w:ascii="Calibri" w:eastAsia="Times New Roman" w:hAnsi="Calibri" w:cs="Times New Roman"/>
          <w:b/>
          <w:lang w:val="en-US" w:eastAsia="it-IT"/>
        </w:rPr>
      </w:pPr>
      <w:r w:rsidRPr="00F80102">
        <w:rPr>
          <w:rFonts w:ascii="Calibri" w:eastAsia="Times New Roman" w:hAnsi="Calibri" w:cs="Times New Roman"/>
          <w:b/>
          <w:lang w:val="en-US" w:eastAsia="it-IT"/>
        </w:rPr>
        <w:t>Asking Questions</w:t>
      </w:r>
    </w:p>
    <w:p w14:paraId="26FA3D09"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Bold"/>
          <w:bCs/>
          <w:lang w:val="en-US"/>
        </w:rPr>
        <w:t xml:space="preserve">Learning Objective: </w:t>
      </w:r>
      <w:r w:rsidRPr="00F80102">
        <w:rPr>
          <w:rFonts w:ascii="Calibri" w:eastAsia="Calibri" w:hAnsi="Calibri" w:cs="AntiqueOlive-Roman"/>
          <w:lang w:val="en-US"/>
        </w:rPr>
        <w:t>To understand the importance of asking questions during a conversation</w:t>
      </w:r>
    </w:p>
    <w:p w14:paraId="69044148"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Bold"/>
          <w:bCs/>
          <w:lang w:val="en-US"/>
        </w:rPr>
        <w:t>Skill</w:t>
      </w:r>
      <w:r w:rsidRPr="00F80102">
        <w:rPr>
          <w:rFonts w:ascii="Calibri" w:eastAsia="Calibri" w:hAnsi="Calibri" w:cs="AntiqueOlive-Bold"/>
          <w:b/>
          <w:bCs/>
          <w:lang w:val="en-US"/>
        </w:rPr>
        <w:t xml:space="preserve">: </w:t>
      </w:r>
      <w:r w:rsidRPr="00F80102">
        <w:rPr>
          <w:rFonts w:ascii="Calibri" w:eastAsia="Calibri" w:hAnsi="Calibri" w:cs="AntiqueOlive-Roman"/>
          <w:lang w:val="en-US"/>
        </w:rPr>
        <w:t>Interpersonal communication</w:t>
      </w:r>
    </w:p>
    <w:p w14:paraId="63495E24"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Times New Roman"/>
          <w:lang w:val="en-US"/>
        </w:rPr>
        <w:t xml:space="preserve">(Mother/Father) </w:t>
      </w:r>
      <w:r w:rsidRPr="00F80102">
        <w:rPr>
          <w:rFonts w:ascii="Calibri" w:eastAsia="Calibri" w:hAnsi="Calibri" w:cs="AntiqueOlive-Roman"/>
          <w:lang w:val="en-US"/>
        </w:rPr>
        <w:t>Tell your child:</w:t>
      </w:r>
    </w:p>
    <w:p w14:paraId="10AD7601"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Italic"/>
          <w:i/>
          <w:iCs/>
          <w:lang w:val="en-US"/>
        </w:rPr>
      </w:pPr>
      <w:r w:rsidRPr="00F80102">
        <w:rPr>
          <w:rFonts w:ascii="Calibri" w:eastAsia="Calibri" w:hAnsi="Calibri" w:cs="AntiqueOlive-Italic"/>
          <w:i/>
          <w:iCs/>
          <w:lang w:val="en-US"/>
        </w:rPr>
        <w:t>Asking questions is the best way to get as much information about a subject as possible. When you ask questions you show that you are interested in other people and you keep the conversation going. You will also learn things from people’s answers that will make you a better friend.</w:t>
      </w:r>
    </w:p>
    <w:p w14:paraId="6994BF8E"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p>
    <w:p w14:paraId="0A859776"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 xml:space="preserve">For practice, you (mother/father) secretly focus on something in the room (e.g., a picture) and give a clue, such as, “I’m thinking of something on the wall.” Your child ask questions (e.g., “What color is it?” or “Which wall is it on?”) until he/she guess the object. </w:t>
      </w:r>
    </w:p>
    <w:p w14:paraId="42103A6C" w14:textId="77777777" w:rsidR="00F80102" w:rsidRPr="00F80102" w:rsidRDefault="00F80102" w:rsidP="009A3E9D">
      <w:pPr>
        <w:shd w:val="clear" w:color="auto" w:fill="FFFFFF"/>
        <w:spacing w:before="120" w:after="0" w:line="180" w:lineRule="atLeast"/>
        <w:ind w:left="708"/>
        <w:jc w:val="both"/>
        <w:rPr>
          <w:rFonts w:ascii="Calibri" w:eastAsia="Calibri" w:hAnsi="Calibri" w:cs="AntiqueOlive-Roman"/>
          <w:lang w:val="en-US"/>
        </w:rPr>
      </w:pPr>
      <w:r w:rsidRPr="00F80102">
        <w:rPr>
          <w:rFonts w:ascii="Calibri" w:eastAsia="Calibri" w:hAnsi="Calibri" w:cs="AntiqueOlive-Roman"/>
          <w:lang w:val="en-US"/>
        </w:rPr>
        <w:t>Follow suggestions below and have your child practice asking questions.</w:t>
      </w:r>
    </w:p>
    <w:p w14:paraId="039E0FB0" w14:textId="77777777" w:rsidR="00F80102" w:rsidRPr="00F80102" w:rsidRDefault="00F80102" w:rsidP="00F80102">
      <w:pPr>
        <w:shd w:val="clear" w:color="auto" w:fill="FFFFFF"/>
        <w:spacing w:before="120" w:after="0" w:line="180" w:lineRule="atLeast"/>
        <w:jc w:val="both"/>
        <w:rPr>
          <w:rFonts w:ascii="Calibri" w:eastAsia="Calibri" w:hAnsi="Calibri" w:cs="AntiqueOlive-Roman"/>
          <w:lang w:val="en-US"/>
        </w:rPr>
      </w:pPr>
    </w:p>
    <w:p w14:paraId="61CC8D3B" w14:textId="66E3D7F2" w:rsidR="00F80102" w:rsidRPr="00F80102" w:rsidRDefault="005B6FA8" w:rsidP="005B6FA8">
      <w:pPr>
        <w:shd w:val="clear" w:color="auto" w:fill="FFFFFF"/>
        <w:spacing w:before="120" w:after="0" w:line="180" w:lineRule="atLeast"/>
        <w:rPr>
          <w:rFonts w:ascii="Calibri" w:eastAsia="Calibri" w:hAnsi="Calibri" w:cs="AntiqueOlive-Roman"/>
          <w:lang w:val="en-US"/>
        </w:rPr>
      </w:pPr>
      <w:r w:rsidRPr="008974BD">
        <w:rPr>
          <w:rFonts w:ascii="Times New Roman" w:eastAsia="Times New Roman" w:hAnsi="Times New Roman" w:cs="Times New Roman"/>
          <w:noProof/>
          <w:sz w:val="24"/>
          <w:szCs w:val="24"/>
          <w:lang w:val="en-GB" w:eastAsia="pl-PL"/>
        </w:rPr>
        <w:lastRenderedPageBreak/>
        <w:t xml:space="preserve">            </w:t>
      </w:r>
      <w:r w:rsidR="00F80102" w:rsidRPr="00F80102">
        <w:rPr>
          <w:rFonts w:ascii="Times New Roman" w:eastAsia="Times New Roman" w:hAnsi="Times New Roman" w:cs="Times New Roman"/>
          <w:noProof/>
          <w:sz w:val="24"/>
          <w:szCs w:val="24"/>
          <w:lang w:eastAsia="pl-PL"/>
        </w:rPr>
        <w:drawing>
          <wp:inline distT="0" distB="0" distL="0" distR="0" wp14:anchorId="4CF32091" wp14:editId="263525FB">
            <wp:extent cx="2879776" cy="2093938"/>
            <wp:effectExtent l="19050" t="0" r="0" b="0"/>
            <wp:docPr id="550" name="Immagine 1" descr="Risultati immagini per disegno bambini con un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disegno bambini con un cane"/>
                    <pic:cNvPicPr>
                      <a:picLocks noChangeAspect="1" noChangeArrowheads="1"/>
                    </pic:cNvPicPr>
                  </pic:nvPicPr>
                  <pic:blipFill>
                    <a:blip r:embed="rId32" cstate="print"/>
                    <a:srcRect/>
                    <a:stretch>
                      <a:fillRect/>
                    </a:stretch>
                  </pic:blipFill>
                  <pic:spPr bwMode="auto">
                    <a:xfrm>
                      <a:off x="0" y="0"/>
                      <a:ext cx="2885557" cy="2098142"/>
                    </a:xfrm>
                    <a:prstGeom prst="rect">
                      <a:avLst/>
                    </a:prstGeom>
                    <a:noFill/>
                    <a:ln w="9525">
                      <a:noFill/>
                      <a:miter lim="800000"/>
                      <a:headEnd/>
                      <a:tailEnd/>
                    </a:ln>
                  </pic:spPr>
                </pic:pic>
              </a:graphicData>
            </a:graphic>
          </wp:inline>
        </w:drawing>
      </w:r>
    </w:p>
    <w:p w14:paraId="7F52F668" w14:textId="77777777" w:rsidR="00F80102" w:rsidRPr="00F80102" w:rsidRDefault="00F80102" w:rsidP="00F80102">
      <w:pPr>
        <w:shd w:val="clear" w:color="auto" w:fill="FFFFFF"/>
        <w:spacing w:after="0" w:line="180" w:lineRule="atLeast"/>
        <w:jc w:val="both"/>
        <w:rPr>
          <w:rFonts w:ascii="Calibri" w:eastAsia="Calibri" w:hAnsi="Calibri" w:cs="AntiqueOlive-Roman"/>
          <w:lang w:val="en-US"/>
        </w:rPr>
      </w:pPr>
    </w:p>
    <w:p w14:paraId="2CC3FC27" w14:textId="77777777" w:rsidR="00F80102" w:rsidRPr="00F80102" w:rsidRDefault="00F80102" w:rsidP="009A3E9D">
      <w:pPr>
        <w:shd w:val="clear" w:color="auto" w:fill="FFFFFF"/>
        <w:spacing w:after="0" w:line="180" w:lineRule="atLeast"/>
        <w:ind w:left="708"/>
        <w:jc w:val="both"/>
        <w:rPr>
          <w:rFonts w:ascii="Calibri" w:eastAsia="Calibri" w:hAnsi="Calibri" w:cs="AntiqueOlive-Roman"/>
          <w:lang w:val="en-US"/>
        </w:rPr>
      </w:pPr>
      <w:r w:rsidRPr="00F80102">
        <w:rPr>
          <w:rFonts w:ascii="Calibri" w:eastAsia="Calibri" w:hAnsi="Calibri" w:cs="AntiqueOlive-Roman"/>
          <w:lang w:val="en-US"/>
        </w:rPr>
        <w:t>Here’s the beginning of a conversation you and your child can have. After you have read your parts, keep the conversation going by making up three more questions and answers.</w:t>
      </w:r>
    </w:p>
    <w:p w14:paraId="75AD2E1F" w14:textId="77777777" w:rsidR="00F80102" w:rsidRPr="00F80102" w:rsidRDefault="00F80102" w:rsidP="009A3E9D">
      <w:pPr>
        <w:shd w:val="clear" w:color="auto" w:fill="FFFFFF"/>
        <w:spacing w:after="0" w:line="180" w:lineRule="atLeast"/>
        <w:ind w:left="708"/>
        <w:jc w:val="both"/>
        <w:rPr>
          <w:rFonts w:ascii="Calibri" w:eastAsia="Calibri" w:hAnsi="Calibri" w:cs="AntiqueOlive-Roman"/>
          <w:lang w:val="en-US"/>
        </w:rPr>
      </w:pPr>
    </w:p>
    <w:p w14:paraId="0FCF3FD2" w14:textId="77777777" w:rsidR="00F80102" w:rsidRPr="00F80102" w:rsidRDefault="00F80102" w:rsidP="009A3E9D">
      <w:pPr>
        <w:shd w:val="clear" w:color="auto" w:fill="FFFFFF"/>
        <w:spacing w:after="0" w:line="180" w:lineRule="atLeast"/>
        <w:ind w:left="708"/>
        <w:jc w:val="both"/>
        <w:rPr>
          <w:rFonts w:ascii="Calibri" w:eastAsia="Calibri" w:hAnsi="Calibri" w:cs="AntiqueOlive-Roman"/>
          <w:i/>
          <w:lang w:val="en-US"/>
        </w:rPr>
      </w:pPr>
      <w:r w:rsidRPr="00F80102">
        <w:rPr>
          <w:rFonts w:ascii="Calibri" w:eastAsia="Calibri" w:hAnsi="Calibri" w:cs="AntiqueOlive-Roman"/>
          <w:i/>
          <w:lang w:val="en-US"/>
        </w:rPr>
        <w:t>You: I have a cat. Your child: What’s his name?</w:t>
      </w:r>
    </w:p>
    <w:p w14:paraId="1CD005C7" w14:textId="77777777" w:rsidR="00F80102" w:rsidRPr="00F80102" w:rsidRDefault="00F80102" w:rsidP="009A3E9D">
      <w:pPr>
        <w:shd w:val="clear" w:color="auto" w:fill="FFFFFF"/>
        <w:spacing w:after="0" w:line="180" w:lineRule="atLeast"/>
        <w:ind w:left="708"/>
        <w:jc w:val="both"/>
        <w:rPr>
          <w:rFonts w:ascii="Calibri" w:eastAsia="Calibri" w:hAnsi="Calibri" w:cs="AntiqueOlive-Roman"/>
          <w:i/>
          <w:lang w:val="en-US"/>
        </w:rPr>
      </w:pPr>
      <w:r w:rsidRPr="00F80102">
        <w:rPr>
          <w:rFonts w:ascii="Calibri" w:eastAsia="Calibri" w:hAnsi="Calibri" w:cs="AntiqueOlive-Roman"/>
          <w:i/>
          <w:lang w:val="en-US"/>
        </w:rPr>
        <w:t>You: Kitty. Your child: What kind of cat is he?</w:t>
      </w:r>
    </w:p>
    <w:p w14:paraId="737A5664" w14:textId="77777777" w:rsidR="00F80102" w:rsidRPr="00F80102" w:rsidRDefault="00F80102" w:rsidP="009A3E9D">
      <w:pPr>
        <w:shd w:val="clear" w:color="auto" w:fill="FFFFFF"/>
        <w:spacing w:after="0" w:line="180" w:lineRule="atLeast"/>
        <w:ind w:left="708"/>
        <w:jc w:val="both"/>
        <w:rPr>
          <w:rFonts w:ascii="Calibri" w:eastAsia="Calibri" w:hAnsi="Calibri" w:cs="AntiqueOlive-Roman"/>
          <w:i/>
          <w:lang w:val="en-US"/>
        </w:rPr>
      </w:pPr>
      <w:r w:rsidRPr="00F80102">
        <w:rPr>
          <w:rFonts w:ascii="Calibri" w:eastAsia="Calibri" w:hAnsi="Calibri" w:cs="AntiqueOlive-Roman"/>
          <w:i/>
          <w:lang w:val="en-US"/>
        </w:rPr>
        <w:t>You: A Devon Rex. Your child: ______________________</w:t>
      </w:r>
    </w:p>
    <w:p w14:paraId="375135E3" w14:textId="77777777" w:rsidR="00F80102" w:rsidRPr="00F80102" w:rsidRDefault="00F80102" w:rsidP="009A3E9D">
      <w:pPr>
        <w:shd w:val="clear" w:color="auto" w:fill="FFFFFF"/>
        <w:spacing w:after="0" w:line="180" w:lineRule="atLeast"/>
        <w:ind w:left="708"/>
        <w:jc w:val="both"/>
        <w:rPr>
          <w:rFonts w:ascii="Calibri" w:eastAsia="Calibri" w:hAnsi="Calibri" w:cs="AntiqueOlive-Roman"/>
          <w:i/>
          <w:lang w:val="en-US"/>
        </w:rPr>
      </w:pPr>
      <w:r w:rsidRPr="00F80102">
        <w:rPr>
          <w:rFonts w:ascii="Calibri" w:eastAsia="Calibri" w:hAnsi="Calibri" w:cs="AntiqueOlive-Roman"/>
          <w:i/>
          <w:lang w:val="en-US"/>
        </w:rPr>
        <w:t>You: _______________________ Your child: ____________________</w:t>
      </w:r>
    </w:p>
    <w:p w14:paraId="418D0D2C" w14:textId="77777777" w:rsidR="00F80102" w:rsidRPr="00F80102" w:rsidRDefault="00F80102" w:rsidP="009A3E9D">
      <w:pPr>
        <w:shd w:val="clear" w:color="auto" w:fill="FFFFFF"/>
        <w:spacing w:after="0" w:line="180" w:lineRule="atLeast"/>
        <w:ind w:left="708"/>
        <w:jc w:val="both"/>
        <w:rPr>
          <w:rFonts w:ascii="Calibri" w:eastAsia="Calibri" w:hAnsi="Calibri" w:cs="AntiqueOlive-Roman"/>
          <w:i/>
          <w:lang w:val="en-US"/>
        </w:rPr>
      </w:pPr>
      <w:r w:rsidRPr="00F80102">
        <w:rPr>
          <w:rFonts w:ascii="Calibri" w:eastAsia="Calibri" w:hAnsi="Calibri" w:cs="AntiqueOlive-Roman"/>
          <w:i/>
          <w:lang w:val="en-US"/>
        </w:rPr>
        <w:t>You: _______________________ Your child: ____________________</w:t>
      </w:r>
    </w:p>
    <w:p w14:paraId="5B3F244E" w14:textId="77777777" w:rsidR="00F80102" w:rsidRPr="00F80102" w:rsidRDefault="00F80102" w:rsidP="009A3E9D">
      <w:pPr>
        <w:shd w:val="clear" w:color="auto" w:fill="FFFFFF"/>
        <w:spacing w:after="0" w:line="180" w:lineRule="atLeast"/>
        <w:ind w:left="708"/>
        <w:jc w:val="both"/>
        <w:rPr>
          <w:rFonts w:ascii="Calibri" w:eastAsia="Calibri" w:hAnsi="Calibri" w:cs="AntiqueOlive-Roman"/>
          <w:i/>
          <w:lang w:val="en-US"/>
        </w:rPr>
      </w:pPr>
    </w:p>
    <w:p w14:paraId="20609D94" w14:textId="77777777" w:rsidR="00F80102" w:rsidRPr="00F80102" w:rsidRDefault="00F80102" w:rsidP="009A3E9D">
      <w:pPr>
        <w:shd w:val="clear" w:color="auto" w:fill="FFFFFF"/>
        <w:spacing w:after="0" w:line="180" w:lineRule="atLeast"/>
        <w:ind w:left="708"/>
        <w:jc w:val="both"/>
        <w:rPr>
          <w:rFonts w:ascii="Calibri" w:eastAsia="Calibri" w:hAnsi="Calibri" w:cs="AntiqueOlive-Roman"/>
          <w:i/>
          <w:lang w:val="en-US"/>
        </w:rPr>
      </w:pPr>
      <w:r w:rsidRPr="00F80102">
        <w:rPr>
          <w:rFonts w:ascii="Calibri" w:eastAsia="Calibri" w:hAnsi="Calibri" w:cs="AntiqueOlive-Roman"/>
          <w:i/>
          <w:lang w:val="en-US"/>
        </w:rPr>
        <w:t>Next, your child should tell you everything he learned about Kitty, beginning with “You have a cat named Kitty…”</w:t>
      </w:r>
    </w:p>
    <w:p w14:paraId="3589F70E" w14:textId="77777777" w:rsidR="00F80102" w:rsidRPr="00F80102" w:rsidRDefault="00F80102" w:rsidP="009A3E9D">
      <w:pPr>
        <w:shd w:val="clear" w:color="auto" w:fill="FFFFFF"/>
        <w:spacing w:after="0" w:line="180" w:lineRule="atLeast"/>
        <w:ind w:left="708"/>
        <w:jc w:val="both"/>
        <w:rPr>
          <w:rFonts w:ascii="Calibri" w:eastAsia="Calibri" w:hAnsi="Calibri" w:cs="AntiqueOlive-Roman"/>
          <w:lang w:val="en-US"/>
        </w:rPr>
      </w:pPr>
      <w:r w:rsidRPr="00F80102">
        <w:rPr>
          <w:rFonts w:ascii="Calibri" w:eastAsia="Calibri" w:hAnsi="Calibri" w:cs="AntiqueOlive-Roman"/>
          <w:lang w:val="en-US"/>
        </w:rPr>
        <w:t>Now, switch the order. Your child starts the conversation by saying, “I have a friend.” When five questions have been asked and answered, it’s your turn to tell your child what you learned about his/her friend, beginning with “You have a friend…”.</w:t>
      </w:r>
    </w:p>
    <w:p w14:paraId="08D7A816" w14:textId="77777777" w:rsidR="00F80102" w:rsidRPr="00F80102" w:rsidRDefault="00F80102" w:rsidP="00F80102">
      <w:pPr>
        <w:shd w:val="clear" w:color="auto" w:fill="FFFFFF"/>
        <w:spacing w:before="120" w:after="0" w:line="180" w:lineRule="atLeast"/>
        <w:jc w:val="both"/>
        <w:rPr>
          <w:rFonts w:ascii="Calibri" w:eastAsia="Times New Roman" w:hAnsi="Calibri" w:cs="Times New Roman"/>
          <w:b/>
          <w:bCs/>
          <w:lang w:val="en-US" w:eastAsia="it-IT"/>
        </w:rPr>
      </w:pPr>
    </w:p>
    <w:p w14:paraId="5457F8DB" w14:textId="77777777" w:rsidR="00F80102" w:rsidRPr="00F80102" w:rsidRDefault="00F80102" w:rsidP="00C04CFF">
      <w:pPr>
        <w:numPr>
          <w:ilvl w:val="1"/>
          <w:numId w:val="41"/>
        </w:numPr>
        <w:shd w:val="clear" w:color="auto" w:fill="FFFFFF"/>
        <w:spacing w:after="0" w:line="180" w:lineRule="atLeast"/>
        <w:jc w:val="both"/>
        <w:rPr>
          <w:rFonts w:ascii="Calibri" w:eastAsia="Times New Roman" w:hAnsi="Calibri" w:cs="Times New Roman"/>
          <w:b/>
          <w:lang w:val="en-US" w:eastAsia="it-IT"/>
        </w:rPr>
      </w:pPr>
      <w:r w:rsidRPr="00F80102">
        <w:rPr>
          <w:rFonts w:ascii="Calibri" w:eastAsia="Times New Roman" w:hAnsi="Calibri" w:cs="Times New Roman"/>
          <w:b/>
          <w:lang w:val="en-US" w:eastAsia="it-IT"/>
        </w:rPr>
        <w:t>Being Assertive</w:t>
      </w:r>
    </w:p>
    <w:p w14:paraId="4DF2D17C"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Bold"/>
          <w:bCs/>
          <w:lang w:val="en-US"/>
        </w:rPr>
        <w:t xml:space="preserve">Learning Objective: </w:t>
      </w:r>
      <w:r w:rsidRPr="00F80102">
        <w:rPr>
          <w:rFonts w:ascii="Calibri" w:eastAsia="Calibri" w:hAnsi="Calibri" w:cs="AntiqueOlive-Roman"/>
          <w:lang w:val="en-US"/>
        </w:rPr>
        <w:t>To teach children how to assert their own rights without infringing on the rights of others.</w:t>
      </w:r>
    </w:p>
    <w:p w14:paraId="775B5969"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Bold"/>
          <w:bCs/>
          <w:lang w:val="en-US"/>
        </w:rPr>
        <w:t xml:space="preserve">Skill: </w:t>
      </w:r>
      <w:r w:rsidRPr="00F80102">
        <w:rPr>
          <w:rFonts w:ascii="Calibri" w:eastAsia="Calibri" w:hAnsi="Calibri" w:cs="AntiqueOlive-Roman"/>
          <w:lang w:val="en-US"/>
        </w:rPr>
        <w:t>Assertiveness</w:t>
      </w:r>
    </w:p>
    <w:p w14:paraId="06820969"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Explain your child that there is a difference between being assertive and being aggressive.</w:t>
      </w:r>
    </w:p>
    <w:p w14:paraId="45AFA2CA"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Times New Roman"/>
          <w:lang w:val="en-US"/>
        </w:rPr>
        <w:t xml:space="preserve">(Mother/Father) </w:t>
      </w:r>
      <w:r w:rsidRPr="00F80102">
        <w:rPr>
          <w:rFonts w:ascii="Calibri" w:eastAsia="Calibri" w:hAnsi="Calibri" w:cs="AntiqueOlive-Roman"/>
          <w:lang w:val="en-US"/>
        </w:rPr>
        <w:t>Tell him/her:</w:t>
      </w:r>
    </w:p>
    <w:p w14:paraId="7E04E836"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Italic"/>
          <w:i/>
          <w:iCs/>
          <w:lang w:val="en-US"/>
        </w:rPr>
      </w:pPr>
      <w:r w:rsidRPr="00F80102">
        <w:rPr>
          <w:rFonts w:ascii="Calibri" w:eastAsia="Calibri" w:hAnsi="Calibri" w:cs="AntiqueOlive-Italic"/>
          <w:i/>
          <w:iCs/>
          <w:lang w:val="en-US"/>
        </w:rPr>
        <w:t>You have many different rights, including the right to be safe, and the right to have the things you own left alone. If someone threatens you, teases you, or takes something that belongs to you, they are taking away your rights and being aggressive.</w:t>
      </w:r>
    </w:p>
    <w:p w14:paraId="1D4D4EBD"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Italic"/>
          <w:i/>
          <w:iCs/>
          <w:lang w:val="en-US"/>
        </w:rPr>
      </w:pPr>
      <w:r w:rsidRPr="00F80102">
        <w:rPr>
          <w:rFonts w:ascii="Calibri" w:eastAsia="Calibri" w:hAnsi="Calibri" w:cs="AntiqueOlive-Italic"/>
          <w:i/>
          <w:iCs/>
          <w:lang w:val="en-US"/>
        </w:rPr>
        <w:t>Being assertive means sticking up for your rights or the rights of others. It does not mean taking away the rights of others. For example, if a child grabbed your book and you reacted by pushing him, you would both be aggressive. If you clearly and firmly told him to return your book, you would be assertive.</w:t>
      </w:r>
    </w:p>
    <w:p w14:paraId="39D26A86"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Italic"/>
          <w:i/>
          <w:iCs/>
          <w:lang w:val="en-US"/>
        </w:rPr>
      </w:pPr>
      <w:r w:rsidRPr="00F80102">
        <w:rPr>
          <w:rFonts w:ascii="Calibri" w:eastAsia="Calibri" w:hAnsi="Calibri" w:cs="AntiqueOlive-Italic"/>
          <w:i/>
          <w:iCs/>
          <w:lang w:val="en-US"/>
        </w:rPr>
        <w:t>It is important to be assertive, sticking up for yourself and also for other children, particularly if they are younger or smaller. It is not always easy, and it may mean speaking up when you are afraid. Even if you feel like you are tattling, you may need to get an adult to help you.</w:t>
      </w:r>
    </w:p>
    <w:p w14:paraId="584D638E"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p>
    <w:p w14:paraId="2BF1265D"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highlight w:val="yellow"/>
          <w:lang w:val="en-US"/>
        </w:rPr>
      </w:pPr>
      <w:r w:rsidRPr="00F80102">
        <w:rPr>
          <w:rFonts w:ascii="Calibri" w:eastAsia="Calibri" w:hAnsi="Calibri" w:cs="AntiqueOlive-Roman"/>
          <w:lang w:val="en-US"/>
        </w:rPr>
        <w:t xml:space="preserve">Ask your child to share examples of assertiveness from his/her own behavior or from his/her observations. </w:t>
      </w:r>
    </w:p>
    <w:p w14:paraId="5D598737"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lastRenderedPageBreak/>
        <w:t>Do the assertive and the assertor in turn with your child and role-play the situations described below. Make sure that children have a chance to be both Assertor and Aggressor.</w:t>
      </w:r>
    </w:p>
    <w:p w14:paraId="4EA5231E"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p>
    <w:p w14:paraId="30412372"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Aggressor: You are a bully trying to get the other person’s snack.</w:t>
      </w:r>
    </w:p>
    <w:p w14:paraId="4DF99552"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Assertor: You try to stop the bully without being rude or angry.</w:t>
      </w:r>
    </w:p>
    <w:p w14:paraId="7AE23A82"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p>
    <w:p w14:paraId="53EB979E"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Aggressor: You say something mean about the other child’s family.</w:t>
      </w:r>
    </w:p>
    <w:p w14:paraId="1024751F"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Assertor: You respond calmly and firmly, saying how you feel without getting angry.</w:t>
      </w:r>
    </w:p>
    <w:p w14:paraId="61ADEF3D"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p>
    <w:p w14:paraId="68BFF437"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Aggressor: You call the other child "stupid," because he is having trouble in school.</w:t>
      </w:r>
    </w:p>
    <w:p w14:paraId="2708C1E4"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Assertor: You say how name-calling makes you feel without getting into an argument.</w:t>
      </w:r>
    </w:p>
    <w:p w14:paraId="16030E7D"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p>
    <w:p w14:paraId="0E4F8FE7"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Aggressor: You make faces to annoy the other child.</w:t>
      </w:r>
    </w:p>
    <w:p w14:paraId="1D505721"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Assertor: You say something to stop this behavior, and if it continues, you ignore it.</w:t>
      </w:r>
    </w:p>
    <w:p w14:paraId="2E2B4808"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p>
    <w:p w14:paraId="4D7739D7"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Aggressor: You tease the other child about his/her haircut.</w:t>
      </w:r>
    </w:p>
    <w:p w14:paraId="71F2CC43"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Assertor: You tell the teaser that you don’t like being teased in a calm, but firm voice.</w:t>
      </w:r>
    </w:p>
    <w:p w14:paraId="0A931A68"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p>
    <w:p w14:paraId="4868C932"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Aggressor: You broke a toy, but you lie and say the other child did it.</w:t>
      </w:r>
    </w:p>
    <w:p w14:paraId="76FB4C97"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Assertor: You tell the other child how you feel about the situation without getting angry.</w:t>
      </w:r>
    </w:p>
    <w:p w14:paraId="21B63D5C"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p>
    <w:p w14:paraId="675CB9AD"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Aggressor: You cut into line at the movies in front of the other child.</w:t>
      </w:r>
    </w:p>
    <w:p w14:paraId="6B4C1815"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Assertor: You say that cutting in line is breaking the rules. Then you decide on the best solution to the problem without arguing or fighting.</w:t>
      </w:r>
    </w:p>
    <w:p w14:paraId="6144CF98" w14:textId="77777777" w:rsidR="00F80102" w:rsidRPr="00F80102" w:rsidRDefault="00F80102" w:rsidP="00F80102">
      <w:pPr>
        <w:shd w:val="clear" w:color="auto" w:fill="FFFFFF"/>
        <w:spacing w:before="120" w:after="0" w:line="180" w:lineRule="atLeast"/>
        <w:jc w:val="both"/>
        <w:rPr>
          <w:rFonts w:ascii="Calibri" w:eastAsia="Times New Roman" w:hAnsi="Calibri" w:cs="Times New Roman"/>
          <w:b/>
          <w:bCs/>
          <w:lang w:val="en-US" w:eastAsia="it-IT"/>
        </w:rPr>
      </w:pPr>
    </w:p>
    <w:p w14:paraId="27DCDEB3" w14:textId="77777777" w:rsidR="00F80102" w:rsidRPr="00F80102" w:rsidRDefault="00F80102" w:rsidP="00F80102">
      <w:pPr>
        <w:rPr>
          <w:rFonts w:ascii="Calibri" w:eastAsia="Calibri" w:hAnsi="Calibri" w:cs="Times New Roman"/>
          <w:b/>
          <w:lang w:val="en-US"/>
        </w:rPr>
      </w:pPr>
      <w:r w:rsidRPr="00F80102">
        <w:rPr>
          <w:rFonts w:ascii="Calibri" w:eastAsia="Calibri" w:hAnsi="Calibri" w:cs="Times New Roman"/>
          <w:b/>
          <w:lang w:val="en-US"/>
        </w:rPr>
        <w:t xml:space="preserve">     </w:t>
      </w:r>
      <w:r w:rsidRPr="00F80102">
        <w:rPr>
          <w:rFonts w:ascii="Calibri" w:eastAsia="Calibri" w:hAnsi="Calibri" w:cs="Times New Roman"/>
          <w:b/>
          <w:lang w:val="en-US"/>
        </w:rPr>
        <w:tab/>
        <w:t>EVALUATION OF THE PRACTICE:</w:t>
      </w:r>
    </w:p>
    <w:p w14:paraId="5F5842C1" w14:textId="77777777" w:rsidR="00F80102" w:rsidRPr="00F80102" w:rsidRDefault="00F80102" w:rsidP="009A3E9D">
      <w:pPr>
        <w:autoSpaceDE w:val="0"/>
        <w:autoSpaceDN w:val="0"/>
        <w:adjustRightInd w:val="0"/>
        <w:spacing w:after="0" w:line="240" w:lineRule="auto"/>
        <w:ind w:left="708"/>
        <w:jc w:val="both"/>
        <w:rPr>
          <w:rFonts w:ascii="Calibri" w:eastAsia="Calibri" w:hAnsi="Calibri" w:cs="AntiqueOlive-Roman"/>
          <w:lang w:val="en-US"/>
        </w:rPr>
      </w:pPr>
      <w:r w:rsidRPr="00F80102">
        <w:rPr>
          <w:rFonts w:ascii="Calibri" w:eastAsia="Calibri" w:hAnsi="Calibri" w:cs="AntiqueOlive-Roman"/>
          <w:lang w:val="en-US"/>
        </w:rPr>
        <w:t>We can use three simple indicators to evaluate if practices about prosocial skills have impacted on children. The development of pro-social skills can be viewed as a three-part process:</w:t>
      </w:r>
    </w:p>
    <w:p w14:paraId="5805DC20" w14:textId="77777777" w:rsidR="00F80102" w:rsidRPr="00F80102" w:rsidRDefault="00F80102" w:rsidP="00C04CFF">
      <w:pPr>
        <w:numPr>
          <w:ilvl w:val="0"/>
          <w:numId w:val="45"/>
        </w:numPr>
        <w:autoSpaceDE w:val="0"/>
        <w:autoSpaceDN w:val="0"/>
        <w:adjustRightInd w:val="0"/>
        <w:spacing w:after="0" w:line="240" w:lineRule="auto"/>
        <w:ind w:left="1428"/>
        <w:contextualSpacing/>
        <w:jc w:val="both"/>
        <w:rPr>
          <w:rFonts w:ascii="Calibri" w:eastAsia="Calibri" w:hAnsi="Calibri" w:cs="AntiqueOlive-Roman"/>
          <w:lang w:val="en-US"/>
        </w:rPr>
      </w:pPr>
      <w:r w:rsidRPr="00F80102">
        <w:rPr>
          <w:rFonts w:ascii="Calibri" w:eastAsia="Calibri" w:hAnsi="Calibri" w:cs="AntiqueOlive-Roman"/>
          <w:lang w:val="en-US"/>
        </w:rPr>
        <w:t>First, in the recognition step, a child must be able to determine if someone needs help.</w:t>
      </w:r>
    </w:p>
    <w:p w14:paraId="73DA94AF" w14:textId="77777777" w:rsidR="00F80102" w:rsidRPr="00F80102" w:rsidRDefault="00F80102" w:rsidP="00C04CFF">
      <w:pPr>
        <w:numPr>
          <w:ilvl w:val="0"/>
          <w:numId w:val="45"/>
        </w:numPr>
        <w:autoSpaceDE w:val="0"/>
        <w:autoSpaceDN w:val="0"/>
        <w:adjustRightInd w:val="0"/>
        <w:spacing w:after="0" w:line="240" w:lineRule="auto"/>
        <w:ind w:left="1428"/>
        <w:contextualSpacing/>
        <w:jc w:val="both"/>
        <w:rPr>
          <w:rFonts w:ascii="Calibri" w:eastAsia="Calibri" w:hAnsi="Calibri" w:cs="AntiqueOlive-Roman"/>
          <w:lang w:val="en-US"/>
        </w:rPr>
      </w:pPr>
      <w:r w:rsidRPr="00F80102">
        <w:rPr>
          <w:rFonts w:ascii="Calibri" w:eastAsia="Calibri" w:hAnsi="Calibri" w:cs="AntiqueOlive-Roman"/>
          <w:lang w:val="en-US"/>
        </w:rPr>
        <w:t>Second, the child must decide whether to help or not to act.</w:t>
      </w:r>
    </w:p>
    <w:p w14:paraId="2386EE58" w14:textId="77777777" w:rsidR="00F80102" w:rsidRPr="00F80102" w:rsidRDefault="00F80102" w:rsidP="00C04CFF">
      <w:pPr>
        <w:numPr>
          <w:ilvl w:val="0"/>
          <w:numId w:val="45"/>
        </w:numPr>
        <w:autoSpaceDE w:val="0"/>
        <w:autoSpaceDN w:val="0"/>
        <w:adjustRightInd w:val="0"/>
        <w:spacing w:after="0" w:line="240" w:lineRule="auto"/>
        <w:ind w:left="1428"/>
        <w:contextualSpacing/>
        <w:jc w:val="both"/>
        <w:rPr>
          <w:rFonts w:ascii="Calibri" w:eastAsia="Calibri" w:hAnsi="Calibri" w:cs="AntiqueOlive-Roman"/>
          <w:lang w:val="en-US"/>
        </w:rPr>
      </w:pPr>
      <w:r w:rsidRPr="00F80102">
        <w:rPr>
          <w:rFonts w:ascii="Calibri" w:eastAsia="Calibri" w:hAnsi="Calibri" w:cs="AntiqueOlive-Roman"/>
          <w:lang w:val="en-US"/>
        </w:rPr>
        <w:t>Third, a child must act by selecting and performing an appropriate behavior for that situation.</w:t>
      </w:r>
    </w:p>
    <w:p w14:paraId="0A7267AF" w14:textId="77777777" w:rsidR="00F80102" w:rsidRPr="00F80102" w:rsidRDefault="00F80102" w:rsidP="00F80102">
      <w:pPr>
        <w:autoSpaceDE w:val="0"/>
        <w:autoSpaceDN w:val="0"/>
        <w:adjustRightInd w:val="0"/>
        <w:spacing w:after="0" w:line="240" w:lineRule="auto"/>
        <w:jc w:val="both"/>
        <w:rPr>
          <w:rFonts w:ascii="Calibri" w:eastAsia="Calibri" w:hAnsi="Calibri" w:cs="AntiqueOlive-Roman"/>
          <w:lang w:val="en-US"/>
        </w:rPr>
      </w:pPr>
    </w:p>
    <w:p w14:paraId="62006383" w14:textId="77777777" w:rsidR="00F80102" w:rsidRPr="00F80102" w:rsidRDefault="00F80102" w:rsidP="00F80102">
      <w:pPr>
        <w:autoSpaceDE w:val="0"/>
        <w:autoSpaceDN w:val="0"/>
        <w:adjustRightInd w:val="0"/>
        <w:spacing w:after="0" w:line="240" w:lineRule="auto"/>
        <w:jc w:val="both"/>
        <w:rPr>
          <w:rFonts w:ascii="Calibri" w:eastAsia="Calibri" w:hAnsi="Calibri" w:cs="AntiqueOlive-Roman"/>
          <w:lang w:val="en-US"/>
        </w:rPr>
      </w:pPr>
    </w:p>
    <w:tbl>
      <w:tblPr>
        <w:tblStyle w:val="Tabela-Siatka"/>
        <w:tblW w:w="5000" w:type="pct"/>
        <w:tblLook w:val="04A0" w:firstRow="1" w:lastRow="0" w:firstColumn="1" w:lastColumn="0" w:noHBand="0" w:noVBand="1"/>
      </w:tblPr>
      <w:tblGrid>
        <w:gridCol w:w="4644"/>
        <w:gridCol w:w="4644"/>
      </w:tblGrid>
      <w:tr w:rsidR="00F80102" w:rsidRPr="008974BD" w14:paraId="63E3915A" w14:textId="77777777" w:rsidTr="008C07E5">
        <w:trPr>
          <w:tblHeader/>
        </w:trPr>
        <w:tc>
          <w:tcPr>
            <w:tcW w:w="5000" w:type="pct"/>
            <w:gridSpan w:val="2"/>
          </w:tcPr>
          <w:p w14:paraId="43F6889C" w14:textId="77777777" w:rsidR="00F80102" w:rsidRPr="00F80102" w:rsidRDefault="00F80102" w:rsidP="00F80102">
            <w:pPr>
              <w:spacing w:after="120" w:line="276" w:lineRule="auto"/>
              <w:jc w:val="center"/>
              <w:rPr>
                <w:rFonts w:ascii="Calibri" w:eastAsia="Calibri" w:hAnsi="Calibri" w:cs="Times New Roman"/>
                <w:b/>
                <w:smallCaps/>
                <w:sz w:val="24"/>
                <w:szCs w:val="24"/>
                <w:lang w:val="en-US"/>
              </w:rPr>
            </w:pPr>
            <w:r w:rsidRPr="00F80102">
              <w:rPr>
                <w:rFonts w:ascii="Calibri" w:eastAsia="Calibri" w:hAnsi="Calibri" w:cs="Times New Roman"/>
                <w:b/>
                <w:smallCaps/>
                <w:sz w:val="24"/>
                <w:szCs w:val="24"/>
                <w:lang w:val="en-GB"/>
              </w:rPr>
              <w:t>Examples of Skills learned to Solve Problem Behaviors</w:t>
            </w:r>
          </w:p>
        </w:tc>
      </w:tr>
      <w:tr w:rsidR="00F80102" w:rsidRPr="00F80102" w14:paraId="434B01BA" w14:textId="77777777" w:rsidTr="008C07E5">
        <w:tc>
          <w:tcPr>
            <w:tcW w:w="2500" w:type="pct"/>
          </w:tcPr>
          <w:p w14:paraId="2C4C0AE1" w14:textId="77777777" w:rsidR="00F80102" w:rsidRPr="00F80102" w:rsidRDefault="00F80102" w:rsidP="00F80102">
            <w:pPr>
              <w:spacing w:line="276" w:lineRule="auto"/>
              <w:rPr>
                <w:rFonts w:ascii="Calibri" w:eastAsia="Calibri" w:hAnsi="Calibri" w:cs="Times New Roman"/>
                <w:b/>
                <w:i/>
                <w:lang w:val="en-US"/>
              </w:rPr>
            </w:pPr>
            <w:r w:rsidRPr="00F80102">
              <w:rPr>
                <w:rFonts w:ascii="Calibri" w:eastAsia="Calibri" w:hAnsi="Calibri" w:cs="Times New Roman"/>
                <w:b/>
                <w:i/>
              </w:rPr>
              <w:t>Problem Behaviors</w:t>
            </w:r>
          </w:p>
        </w:tc>
        <w:tc>
          <w:tcPr>
            <w:tcW w:w="2500" w:type="pct"/>
          </w:tcPr>
          <w:p w14:paraId="7C4A23C4" w14:textId="77777777" w:rsidR="00F80102" w:rsidRPr="00F80102" w:rsidRDefault="00F80102" w:rsidP="00F80102">
            <w:pPr>
              <w:spacing w:line="276" w:lineRule="auto"/>
              <w:rPr>
                <w:rFonts w:ascii="Calibri" w:eastAsia="Calibri" w:hAnsi="Calibri" w:cs="Times New Roman"/>
                <w:b/>
                <w:i/>
                <w:lang w:val="en-US"/>
              </w:rPr>
            </w:pPr>
            <w:r w:rsidRPr="00F80102">
              <w:rPr>
                <w:rFonts w:ascii="Calibri" w:eastAsia="Calibri" w:hAnsi="Calibri" w:cs="Times New Roman"/>
                <w:b/>
                <w:i/>
              </w:rPr>
              <w:t>Skills learned</w:t>
            </w:r>
          </w:p>
        </w:tc>
      </w:tr>
      <w:tr w:rsidR="00F80102" w:rsidRPr="008974BD" w14:paraId="07DDDD90" w14:textId="77777777" w:rsidTr="008C07E5">
        <w:tc>
          <w:tcPr>
            <w:tcW w:w="2500" w:type="pct"/>
          </w:tcPr>
          <w:p w14:paraId="2F8E0939" w14:textId="77777777" w:rsidR="00F80102" w:rsidRPr="00F80102" w:rsidRDefault="00F80102" w:rsidP="00F80102">
            <w:pPr>
              <w:spacing w:line="276" w:lineRule="auto"/>
              <w:rPr>
                <w:rFonts w:ascii="Calibri" w:eastAsia="Calibri" w:hAnsi="Calibri" w:cs="Times New Roman"/>
                <w:lang w:val="en-US"/>
              </w:rPr>
            </w:pPr>
            <w:r w:rsidRPr="00F80102">
              <w:rPr>
                <w:rFonts w:ascii="Calibri" w:eastAsia="Calibri" w:hAnsi="Calibri" w:cs="Times New Roman"/>
                <w:lang w:val="en-GB"/>
              </w:rPr>
              <w:t>Screaming when he/she cannot reach something he/she wants</w:t>
            </w:r>
          </w:p>
        </w:tc>
        <w:tc>
          <w:tcPr>
            <w:tcW w:w="2500" w:type="pct"/>
          </w:tcPr>
          <w:p w14:paraId="7704A293" w14:textId="77777777" w:rsidR="00F80102" w:rsidRPr="00F80102" w:rsidRDefault="00F80102" w:rsidP="00F80102">
            <w:pPr>
              <w:spacing w:line="276" w:lineRule="auto"/>
              <w:rPr>
                <w:rFonts w:ascii="Calibri" w:eastAsia="Calibri" w:hAnsi="Calibri" w:cs="Times New Roman"/>
                <w:lang w:val="en-US"/>
              </w:rPr>
            </w:pPr>
            <w:r w:rsidRPr="00F80102">
              <w:rPr>
                <w:rFonts w:ascii="Calibri" w:eastAsia="Calibri" w:hAnsi="Calibri" w:cs="Times New Roman"/>
                <w:lang w:val="en-GB"/>
              </w:rPr>
              <w:t>Use please and thank you</w:t>
            </w:r>
          </w:p>
        </w:tc>
      </w:tr>
      <w:tr w:rsidR="00F80102" w:rsidRPr="00F80102" w14:paraId="48B23A92" w14:textId="77777777" w:rsidTr="008C07E5">
        <w:tc>
          <w:tcPr>
            <w:tcW w:w="2500" w:type="pct"/>
          </w:tcPr>
          <w:p w14:paraId="65899009" w14:textId="77777777" w:rsidR="00F80102" w:rsidRPr="00F80102" w:rsidRDefault="00F80102" w:rsidP="00F80102">
            <w:pPr>
              <w:spacing w:line="276" w:lineRule="auto"/>
              <w:rPr>
                <w:rFonts w:ascii="Calibri" w:eastAsia="Calibri" w:hAnsi="Calibri" w:cs="Times New Roman"/>
              </w:rPr>
            </w:pPr>
            <w:r w:rsidRPr="00F80102">
              <w:rPr>
                <w:rFonts w:ascii="Calibri" w:eastAsia="Calibri" w:hAnsi="Calibri" w:cs="Times New Roman"/>
              </w:rPr>
              <w:t xml:space="preserve">Demanding — “give me” </w:t>
            </w:r>
          </w:p>
        </w:tc>
        <w:tc>
          <w:tcPr>
            <w:tcW w:w="2500" w:type="pct"/>
          </w:tcPr>
          <w:p w14:paraId="6967A859" w14:textId="77777777" w:rsidR="00F80102" w:rsidRPr="00F80102" w:rsidRDefault="00F80102" w:rsidP="00F80102">
            <w:pPr>
              <w:spacing w:line="276" w:lineRule="auto"/>
              <w:rPr>
                <w:rFonts w:ascii="Calibri" w:eastAsia="Calibri" w:hAnsi="Calibri" w:cs="Times New Roman"/>
              </w:rPr>
            </w:pPr>
            <w:r w:rsidRPr="00F80102">
              <w:rPr>
                <w:rFonts w:ascii="Calibri" w:eastAsia="Calibri" w:hAnsi="Calibri" w:cs="Times New Roman"/>
              </w:rPr>
              <w:t xml:space="preserve">Demanding — “give me” </w:t>
            </w:r>
          </w:p>
        </w:tc>
      </w:tr>
      <w:tr w:rsidR="00F80102" w:rsidRPr="00F80102" w14:paraId="4358BB06" w14:textId="77777777" w:rsidTr="008C07E5">
        <w:tc>
          <w:tcPr>
            <w:tcW w:w="2500" w:type="pct"/>
          </w:tcPr>
          <w:p w14:paraId="787DBD84" w14:textId="77777777" w:rsidR="00F80102" w:rsidRPr="00F80102" w:rsidRDefault="00F80102" w:rsidP="00F80102">
            <w:pPr>
              <w:spacing w:line="276" w:lineRule="auto"/>
              <w:rPr>
                <w:rFonts w:ascii="Calibri" w:eastAsia="Calibri" w:hAnsi="Calibri" w:cs="Times New Roman"/>
              </w:rPr>
            </w:pPr>
            <w:r w:rsidRPr="00F80102">
              <w:rPr>
                <w:rFonts w:ascii="Calibri" w:eastAsia="Calibri" w:hAnsi="Calibri" w:cs="Times New Roman"/>
              </w:rPr>
              <w:t xml:space="preserve">Yelling — “that’s mine” </w:t>
            </w:r>
          </w:p>
        </w:tc>
        <w:tc>
          <w:tcPr>
            <w:tcW w:w="2500" w:type="pct"/>
          </w:tcPr>
          <w:p w14:paraId="0ADC5FED" w14:textId="77777777" w:rsidR="00F80102" w:rsidRPr="00F80102" w:rsidRDefault="00F80102" w:rsidP="00F80102">
            <w:pPr>
              <w:spacing w:line="276" w:lineRule="auto"/>
              <w:rPr>
                <w:rFonts w:ascii="Calibri" w:eastAsia="Calibri" w:hAnsi="Calibri" w:cs="Times New Roman"/>
              </w:rPr>
            </w:pPr>
            <w:r w:rsidRPr="00F80102">
              <w:rPr>
                <w:rFonts w:ascii="Calibri" w:eastAsia="Calibri" w:hAnsi="Calibri" w:cs="Times New Roman"/>
              </w:rPr>
              <w:t>How to share</w:t>
            </w:r>
          </w:p>
        </w:tc>
      </w:tr>
      <w:tr w:rsidR="00F80102" w:rsidRPr="00F80102" w14:paraId="379E99B0" w14:textId="77777777" w:rsidTr="008C07E5">
        <w:tc>
          <w:tcPr>
            <w:tcW w:w="2500" w:type="pct"/>
          </w:tcPr>
          <w:p w14:paraId="3E0BAA4C" w14:textId="77777777" w:rsidR="00F80102" w:rsidRPr="00F80102" w:rsidRDefault="00F80102" w:rsidP="00F80102">
            <w:pPr>
              <w:spacing w:line="276" w:lineRule="auto"/>
              <w:rPr>
                <w:rFonts w:ascii="Calibri" w:eastAsia="Calibri" w:hAnsi="Calibri" w:cs="Times New Roman"/>
                <w:lang w:val="en-US"/>
              </w:rPr>
            </w:pPr>
            <w:r w:rsidRPr="00F80102">
              <w:rPr>
                <w:rFonts w:ascii="Calibri" w:eastAsia="Calibri" w:hAnsi="Calibri" w:cs="Times New Roman"/>
                <w:lang w:val="en-GB"/>
              </w:rPr>
              <w:t>Hurting someone. Out of control yelling</w:t>
            </w:r>
          </w:p>
        </w:tc>
        <w:tc>
          <w:tcPr>
            <w:tcW w:w="2500" w:type="pct"/>
          </w:tcPr>
          <w:p w14:paraId="60910CA2" w14:textId="77777777" w:rsidR="00F80102" w:rsidRPr="00F80102" w:rsidRDefault="00F80102" w:rsidP="00F80102">
            <w:pPr>
              <w:spacing w:line="276" w:lineRule="auto"/>
              <w:rPr>
                <w:rFonts w:ascii="Calibri" w:eastAsia="Calibri" w:hAnsi="Calibri" w:cs="Times New Roman"/>
                <w:lang w:val="en-US"/>
              </w:rPr>
            </w:pPr>
            <w:r w:rsidRPr="00F80102">
              <w:rPr>
                <w:rFonts w:ascii="Calibri" w:eastAsia="Calibri" w:hAnsi="Calibri" w:cs="Times New Roman"/>
                <w:lang w:val="en-GB"/>
              </w:rPr>
              <w:t xml:space="preserve">How to deal with angry feelings. </w:t>
            </w:r>
            <w:r w:rsidRPr="00F80102">
              <w:rPr>
                <w:rFonts w:ascii="Calibri" w:eastAsia="Calibri" w:hAnsi="Calibri" w:cs="Times New Roman"/>
              </w:rPr>
              <w:t>Say I am sorry.</w:t>
            </w:r>
          </w:p>
        </w:tc>
      </w:tr>
      <w:tr w:rsidR="00F80102" w:rsidRPr="008974BD" w14:paraId="4BF03187" w14:textId="77777777" w:rsidTr="008C07E5">
        <w:tc>
          <w:tcPr>
            <w:tcW w:w="2500" w:type="pct"/>
          </w:tcPr>
          <w:p w14:paraId="5A7AD1EC" w14:textId="77777777" w:rsidR="00F80102" w:rsidRPr="00F80102" w:rsidRDefault="00F80102" w:rsidP="00F80102">
            <w:pPr>
              <w:spacing w:line="276" w:lineRule="auto"/>
              <w:rPr>
                <w:rFonts w:ascii="Calibri" w:eastAsia="Calibri" w:hAnsi="Calibri" w:cs="Times New Roman"/>
                <w:lang w:val="en-US"/>
              </w:rPr>
            </w:pPr>
            <w:r w:rsidRPr="00F80102">
              <w:rPr>
                <w:rFonts w:ascii="Calibri" w:eastAsia="Calibri" w:hAnsi="Calibri" w:cs="Times New Roman"/>
                <w:lang w:val="en-GB"/>
              </w:rPr>
              <w:t>Interrupting or insisting on doing it now</w:t>
            </w:r>
          </w:p>
        </w:tc>
        <w:tc>
          <w:tcPr>
            <w:tcW w:w="2500" w:type="pct"/>
          </w:tcPr>
          <w:p w14:paraId="34D43489" w14:textId="77777777" w:rsidR="00F80102" w:rsidRPr="00F80102" w:rsidRDefault="00F80102" w:rsidP="00F80102">
            <w:pPr>
              <w:spacing w:line="276" w:lineRule="auto"/>
              <w:rPr>
                <w:rFonts w:ascii="Calibri" w:eastAsia="Calibri" w:hAnsi="Calibri" w:cs="Times New Roman"/>
                <w:lang w:val="en-US"/>
              </w:rPr>
            </w:pPr>
            <w:r w:rsidRPr="00F80102">
              <w:rPr>
                <w:rFonts w:ascii="Calibri" w:eastAsia="Calibri" w:hAnsi="Calibri" w:cs="Times New Roman"/>
                <w:lang w:val="en-GB"/>
              </w:rPr>
              <w:t>Accept no as an answer</w:t>
            </w:r>
          </w:p>
        </w:tc>
      </w:tr>
    </w:tbl>
    <w:p w14:paraId="58A8E600" w14:textId="77777777" w:rsidR="00F80102" w:rsidRPr="00F80102" w:rsidRDefault="00F80102" w:rsidP="00F80102">
      <w:pPr>
        <w:rPr>
          <w:rFonts w:ascii="Calibri" w:eastAsia="Calibri" w:hAnsi="Calibri" w:cs="Times New Roman"/>
          <w:lang w:val="en-US"/>
        </w:rPr>
      </w:pPr>
    </w:p>
    <w:p w14:paraId="43F0814E" w14:textId="64A325A1" w:rsidR="00F80102" w:rsidRPr="009A3E9D" w:rsidRDefault="00F80102" w:rsidP="00F80102">
      <w:pPr>
        <w:rPr>
          <w:rFonts w:ascii="Calibri" w:eastAsia="Calibri" w:hAnsi="Calibri" w:cs="Times New Roman"/>
          <w:b/>
          <w:lang w:val="en-US"/>
        </w:rPr>
      </w:pPr>
      <w:r w:rsidRPr="00F80102">
        <w:rPr>
          <w:rFonts w:ascii="Calibri" w:eastAsia="Calibri" w:hAnsi="Calibri" w:cs="Times New Roman"/>
          <w:b/>
          <w:lang w:val="en-US"/>
        </w:rPr>
        <w:lastRenderedPageBreak/>
        <w:t xml:space="preserve">  </w:t>
      </w:r>
      <w:r w:rsidR="009A3E9D">
        <w:rPr>
          <w:rFonts w:ascii="Calibri" w:eastAsia="Calibri" w:hAnsi="Calibri" w:cs="Times New Roman"/>
          <w:b/>
          <w:lang w:val="en-US"/>
        </w:rPr>
        <w:t xml:space="preserve">  </w:t>
      </w:r>
      <w:r w:rsidR="009A3E9D">
        <w:rPr>
          <w:rFonts w:ascii="Calibri" w:eastAsia="Calibri" w:hAnsi="Calibri" w:cs="Times New Roman"/>
          <w:b/>
          <w:lang w:val="en-US"/>
        </w:rPr>
        <w:tab/>
        <w:t>COMMENTS FOR IMPLEMENTATION:</w:t>
      </w:r>
    </w:p>
    <w:p w14:paraId="7C9D702A" w14:textId="77777777" w:rsidR="00F80102" w:rsidRPr="00F80102" w:rsidRDefault="00F80102" w:rsidP="009A3E9D">
      <w:pPr>
        <w:ind w:left="708"/>
        <w:jc w:val="both"/>
        <w:rPr>
          <w:rFonts w:ascii="Calibri" w:eastAsia="Calibri" w:hAnsi="Calibri" w:cs="Times New Roman"/>
          <w:lang w:val="en-US"/>
        </w:rPr>
      </w:pPr>
      <w:r w:rsidRPr="00F80102">
        <w:rPr>
          <w:rFonts w:ascii="Calibri" w:eastAsia="Calibri" w:hAnsi="Calibri" w:cs="Times New Roman"/>
          <w:lang w:val="en-US"/>
        </w:rPr>
        <w:t xml:space="preserve">Homework has been shown to have a positive effect on a student’s academic performance. Homework allows children the opportunity to use social skills as situations arise in natural, rather than in artificial, settings and is also an excellent way to involve parents in social skills instruction and to foster home-school collaboration. </w:t>
      </w:r>
    </w:p>
    <w:p w14:paraId="3EE4EB80" w14:textId="77777777" w:rsidR="00F80102" w:rsidRPr="00F80102" w:rsidRDefault="00F80102" w:rsidP="009A3E9D">
      <w:pPr>
        <w:ind w:left="708"/>
        <w:jc w:val="both"/>
        <w:rPr>
          <w:rFonts w:ascii="Calibri" w:eastAsia="Calibri" w:hAnsi="Calibri" w:cs="Times New Roman"/>
          <w:u w:val="single"/>
          <w:lang w:val="en-US"/>
        </w:rPr>
      </w:pPr>
      <w:r w:rsidRPr="00F80102">
        <w:rPr>
          <w:rFonts w:ascii="Calibri" w:eastAsia="Calibri" w:hAnsi="Calibri" w:cs="Times New Roman"/>
          <w:u w:val="single"/>
          <w:lang w:val="en-US"/>
        </w:rPr>
        <w:t>Social skills homework is appropriate when it is a planned extension of classwork and is evaluated by teachers, students, and parents.</w:t>
      </w:r>
    </w:p>
    <w:p w14:paraId="6F2B6B3C" w14:textId="77777777" w:rsidR="00F80102" w:rsidRPr="00F80102" w:rsidRDefault="00F80102" w:rsidP="00F80102">
      <w:pPr>
        <w:ind w:left="705"/>
        <w:rPr>
          <w:rFonts w:ascii="Calibri" w:eastAsia="Calibri" w:hAnsi="Calibri" w:cs="Times New Roman"/>
          <w:b/>
          <w:lang w:val="en-US"/>
        </w:rPr>
      </w:pPr>
    </w:p>
    <w:p w14:paraId="6FBDBF8D" w14:textId="77777777" w:rsidR="00F80102" w:rsidRPr="00F80102" w:rsidRDefault="00F80102" w:rsidP="00F80102">
      <w:pPr>
        <w:ind w:left="705"/>
        <w:rPr>
          <w:rFonts w:ascii="Calibri" w:eastAsia="Calibri" w:hAnsi="Calibri" w:cs="Times New Roman"/>
          <w:lang w:val="en-US"/>
        </w:rPr>
      </w:pPr>
      <w:r w:rsidRPr="00F80102">
        <w:rPr>
          <w:rFonts w:ascii="Calibri" w:eastAsia="Calibri" w:hAnsi="Calibri" w:cs="Times New Roman"/>
          <w:b/>
          <w:lang w:val="en-US"/>
        </w:rPr>
        <w:t>OTHER USEFUL RESOURCES</w:t>
      </w:r>
      <w:r w:rsidRPr="00F80102">
        <w:rPr>
          <w:rFonts w:ascii="Calibri" w:eastAsia="Calibri" w:hAnsi="Calibri" w:cs="Times New Roman"/>
          <w:lang w:val="en-US"/>
        </w:rPr>
        <w:t xml:space="preserve"> (ex. links where you can find more information on the given topic):</w:t>
      </w:r>
    </w:p>
    <w:p w14:paraId="5D6A6DA5" w14:textId="77777777" w:rsidR="00F80102" w:rsidRPr="00F80102" w:rsidRDefault="006B1828" w:rsidP="009A3E9D">
      <w:pPr>
        <w:ind w:left="705"/>
        <w:rPr>
          <w:rFonts w:ascii="Calibri" w:eastAsia="Calibri" w:hAnsi="Calibri" w:cs="Times New Roman"/>
          <w:lang w:val="en-US"/>
        </w:rPr>
      </w:pPr>
      <w:hyperlink r:id="rId33" w:history="1">
        <w:r w:rsidR="00F80102" w:rsidRPr="00F80102">
          <w:rPr>
            <w:rFonts w:ascii="Calibri" w:eastAsia="Calibri" w:hAnsi="Calibri" w:cs="Times New Roman"/>
            <w:color w:val="0000FF"/>
            <w:u w:val="single"/>
            <w:lang w:val="en-US"/>
          </w:rPr>
          <w:t>https://www.parentingscience.com/social-skills-activities.html</w:t>
        </w:r>
      </w:hyperlink>
    </w:p>
    <w:p w14:paraId="56FD42A9" w14:textId="77777777" w:rsidR="00F80102" w:rsidRPr="00F80102" w:rsidRDefault="006B1828" w:rsidP="009A3E9D">
      <w:pPr>
        <w:ind w:left="705"/>
        <w:rPr>
          <w:rFonts w:ascii="Calibri" w:eastAsia="Calibri" w:hAnsi="Calibri" w:cs="Times New Roman"/>
          <w:lang w:val="en-US"/>
        </w:rPr>
      </w:pPr>
      <w:hyperlink r:id="rId34" w:history="1">
        <w:r w:rsidR="00F80102" w:rsidRPr="00F80102">
          <w:rPr>
            <w:rFonts w:ascii="Calibri" w:eastAsia="Calibri" w:hAnsi="Calibri" w:cs="Times New Roman"/>
            <w:color w:val="0000FF"/>
            <w:u w:val="single"/>
            <w:lang w:val="en-US"/>
          </w:rPr>
          <w:t>http://www.parenthelpline.org/Global-PDFs/Skill-Time-Booklet</w:t>
        </w:r>
      </w:hyperlink>
    </w:p>
    <w:p w14:paraId="3BB4BD3B" w14:textId="77777777" w:rsidR="00B24BF3" w:rsidRDefault="00B24BF3" w:rsidP="00136E8F">
      <w:pPr>
        <w:ind w:left="705"/>
        <w:jc w:val="both"/>
        <w:rPr>
          <w:lang w:val="en-US"/>
        </w:rPr>
        <w:sectPr w:rsidR="00B24BF3" w:rsidSect="00540D22">
          <w:pgSz w:w="11906" w:h="16838"/>
          <w:pgMar w:top="1417" w:right="1417" w:bottom="1417" w:left="1417" w:header="708" w:footer="708" w:gutter="0"/>
          <w:cols w:space="708"/>
          <w:docGrid w:linePitch="360"/>
        </w:sectPr>
      </w:pPr>
    </w:p>
    <w:p w14:paraId="7E3FBA04" w14:textId="19BECFA9" w:rsidR="00B24BF3" w:rsidRDefault="00B24BF3" w:rsidP="00B24BF3">
      <w:pPr>
        <w:pStyle w:val="Nagwek3"/>
        <w:spacing w:after="240"/>
        <w:ind w:firstLine="705"/>
        <w:rPr>
          <w:lang w:val="en-US"/>
        </w:rPr>
      </w:pPr>
      <w:bookmarkStart w:id="37" w:name="_Toc3200309"/>
      <w:r w:rsidRPr="00B24BF3">
        <w:rPr>
          <w:lang w:val="en-US"/>
        </w:rPr>
        <w:lastRenderedPageBreak/>
        <w:t>SCHOOL FEAST</w:t>
      </w:r>
      <w:bookmarkEnd w:id="37"/>
    </w:p>
    <w:p w14:paraId="6DD02C7A" w14:textId="040B8687" w:rsidR="00B24BF3" w:rsidRPr="00B24BF3" w:rsidRDefault="00B24BF3" w:rsidP="00B24BF3">
      <w:pPr>
        <w:rPr>
          <w:b/>
          <w:lang w:val="en-US"/>
        </w:rPr>
      </w:pPr>
      <w:r>
        <w:rPr>
          <w:lang w:val="en-US"/>
        </w:rPr>
        <w:t xml:space="preserve">     </w:t>
      </w:r>
      <w:r>
        <w:rPr>
          <w:lang w:val="en-US"/>
        </w:rPr>
        <w:tab/>
      </w:r>
      <w:r w:rsidRPr="00B24BF3">
        <w:rPr>
          <w:b/>
          <w:lang w:val="en-US"/>
        </w:rPr>
        <w:t>AREA (OBJECTIVES):</w:t>
      </w:r>
    </w:p>
    <w:p w14:paraId="66473C6E" w14:textId="0716E8AB" w:rsidR="00B24BF3" w:rsidRDefault="00B24BF3" w:rsidP="00C04CFF">
      <w:pPr>
        <w:pStyle w:val="Akapitzlist"/>
        <w:numPr>
          <w:ilvl w:val="0"/>
          <w:numId w:val="46"/>
        </w:numPr>
        <w:rPr>
          <w:lang w:val="en-US"/>
        </w:rPr>
      </w:pPr>
      <w:r>
        <w:rPr>
          <w:lang w:val="en-US"/>
        </w:rPr>
        <w:t>Planning of common work</w:t>
      </w:r>
      <w:r w:rsidR="005B6FA8">
        <w:rPr>
          <w:lang w:val="en-US"/>
        </w:rPr>
        <w:t>;</w:t>
      </w:r>
      <w:r>
        <w:rPr>
          <w:lang w:val="en-US"/>
        </w:rPr>
        <w:t xml:space="preserve"> </w:t>
      </w:r>
    </w:p>
    <w:p w14:paraId="55E62865" w14:textId="3C940AEF" w:rsidR="00B24BF3" w:rsidRPr="00B26CCF" w:rsidRDefault="00B24BF3" w:rsidP="00C04CFF">
      <w:pPr>
        <w:pStyle w:val="Akapitzlist"/>
        <w:numPr>
          <w:ilvl w:val="0"/>
          <w:numId w:val="46"/>
        </w:numPr>
        <w:rPr>
          <w:lang w:val="en-US"/>
        </w:rPr>
      </w:pPr>
      <w:r>
        <w:rPr>
          <w:lang w:val="en-US"/>
        </w:rPr>
        <w:t>How to involve parents in a school life</w:t>
      </w:r>
      <w:r w:rsidR="005B6FA8">
        <w:rPr>
          <w:lang w:val="en-US"/>
        </w:rPr>
        <w:t>.</w:t>
      </w:r>
    </w:p>
    <w:p w14:paraId="79A87BC3" w14:textId="77777777" w:rsidR="00B24BF3" w:rsidRDefault="00B24BF3" w:rsidP="00B24BF3">
      <w:pPr>
        <w:rPr>
          <w:lang w:val="en-US"/>
        </w:rPr>
      </w:pPr>
      <w:r>
        <w:rPr>
          <w:lang w:val="en-US"/>
        </w:rPr>
        <w:t xml:space="preserve">     </w:t>
      </w:r>
      <w:r>
        <w:rPr>
          <w:lang w:val="en-US"/>
        </w:rPr>
        <w:tab/>
      </w:r>
      <w:r w:rsidRPr="00B24BF3">
        <w:rPr>
          <w:b/>
          <w:lang w:val="en-US"/>
        </w:rPr>
        <w:t>THEORETICAL BACKGROUD</w:t>
      </w:r>
      <w:r>
        <w:rPr>
          <w:lang w:val="en-US"/>
        </w:rPr>
        <w:t xml:space="preserve"> (if needed):</w:t>
      </w:r>
    </w:p>
    <w:p w14:paraId="4FA0D635" w14:textId="77777777" w:rsidR="00B24BF3" w:rsidRPr="00DC7954" w:rsidRDefault="00B24BF3" w:rsidP="00B24BF3">
      <w:pPr>
        <w:ind w:left="708"/>
        <w:rPr>
          <w:lang w:val="bg-BG"/>
        </w:rPr>
      </w:pPr>
      <w:r w:rsidRPr="00DC7954">
        <w:rPr>
          <w:lang w:val="en-US"/>
        </w:rPr>
        <w:t>By preparing this holiday, parents will b</w:t>
      </w:r>
      <w:r>
        <w:rPr>
          <w:lang w:val="en-US"/>
        </w:rPr>
        <w:t>e actively involved in the school life</w:t>
      </w:r>
      <w:r w:rsidRPr="00DC7954">
        <w:rPr>
          <w:lang w:val="en-US"/>
        </w:rPr>
        <w:t xml:space="preserve"> of their children and will contribute to a better climate in school.</w:t>
      </w:r>
    </w:p>
    <w:p w14:paraId="68469E85" w14:textId="77777777" w:rsidR="00B24BF3" w:rsidRPr="00B24BF3" w:rsidRDefault="00B24BF3" w:rsidP="00B24BF3">
      <w:pPr>
        <w:rPr>
          <w:b/>
          <w:lang w:val="en-US"/>
        </w:rPr>
      </w:pPr>
      <w:r>
        <w:rPr>
          <w:lang w:val="en-US"/>
        </w:rPr>
        <w:t xml:space="preserve">     </w:t>
      </w:r>
      <w:r>
        <w:rPr>
          <w:lang w:val="en-US"/>
        </w:rPr>
        <w:tab/>
      </w:r>
      <w:r w:rsidRPr="00B24BF3">
        <w:rPr>
          <w:b/>
          <w:lang w:val="en-US"/>
        </w:rPr>
        <w:t>DESCRIPTION:</w:t>
      </w:r>
    </w:p>
    <w:p w14:paraId="783C4A66" w14:textId="77777777" w:rsidR="00B24BF3" w:rsidRPr="00DC7954" w:rsidRDefault="00B24BF3" w:rsidP="00B24BF3">
      <w:pPr>
        <w:ind w:left="708"/>
        <w:rPr>
          <w:lang w:val="bg-BG"/>
        </w:rPr>
      </w:pPr>
      <w:r>
        <w:rPr>
          <w:lang w:val="bg-BG"/>
        </w:rPr>
        <w:t>Р</w:t>
      </w:r>
      <w:r w:rsidRPr="00DC7954">
        <w:rPr>
          <w:lang w:val="bg-BG"/>
        </w:rPr>
        <w:t>aren</w:t>
      </w:r>
      <w:r>
        <w:rPr>
          <w:lang w:val="bg-BG"/>
        </w:rPr>
        <w:t xml:space="preserve">ts will prepare a school </w:t>
      </w:r>
      <w:r>
        <w:rPr>
          <w:lang w:val="en-US"/>
        </w:rPr>
        <w:t>feast</w:t>
      </w:r>
      <w:r w:rsidRPr="00DC7954">
        <w:rPr>
          <w:lang w:val="bg-BG"/>
        </w:rPr>
        <w:t xml:space="preserve"> related to Easter. They will decorate the school salon and prepare treats for children. The decoration will include balloons, paper garlands, flowers, painted eggs.</w:t>
      </w:r>
    </w:p>
    <w:p w14:paraId="3BFF3573" w14:textId="77777777" w:rsidR="00B24BF3" w:rsidRPr="00B24BF3" w:rsidRDefault="00B24BF3" w:rsidP="00B24BF3">
      <w:pPr>
        <w:rPr>
          <w:b/>
          <w:lang w:val="en-US"/>
        </w:rPr>
      </w:pPr>
      <w:r>
        <w:rPr>
          <w:lang w:val="en-US"/>
        </w:rPr>
        <w:t xml:space="preserve">     </w:t>
      </w:r>
      <w:r>
        <w:rPr>
          <w:lang w:val="en-US"/>
        </w:rPr>
        <w:tab/>
      </w:r>
      <w:r w:rsidRPr="00B24BF3">
        <w:rPr>
          <w:b/>
          <w:lang w:val="en-US"/>
        </w:rPr>
        <w:t>EVALUATION OF THE PRACTICE:</w:t>
      </w:r>
    </w:p>
    <w:p w14:paraId="48B24323" w14:textId="77777777" w:rsidR="00B24BF3" w:rsidRPr="00CC55A5" w:rsidRDefault="00B24BF3" w:rsidP="00A01A08">
      <w:pPr>
        <w:ind w:left="708"/>
        <w:jc w:val="both"/>
        <w:rPr>
          <w:lang w:val="bg-BG"/>
        </w:rPr>
      </w:pPr>
      <w:r w:rsidRPr="00CC55A5">
        <w:rPr>
          <w:lang w:val="bg-BG"/>
        </w:rPr>
        <w:t xml:space="preserve">With the preparation of this </w:t>
      </w:r>
      <w:r>
        <w:rPr>
          <w:lang w:val="en-US"/>
        </w:rPr>
        <w:t>feast</w:t>
      </w:r>
      <w:r w:rsidRPr="00CC55A5">
        <w:rPr>
          <w:lang w:val="bg-BG"/>
        </w:rPr>
        <w:t>, parents will have the opportunity to work with children and their teachers. This will help to improve relationships between parents and students, parents and teachers, as well as between the parents themselves.</w:t>
      </w:r>
    </w:p>
    <w:p w14:paraId="15ED05CC" w14:textId="29E4F915" w:rsidR="00B24BF3" w:rsidRDefault="00B24BF3" w:rsidP="00B24BF3">
      <w:pPr>
        <w:rPr>
          <w:b/>
          <w:lang w:val="en-US"/>
        </w:rPr>
      </w:pPr>
      <w:r>
        <w:rPr>
          <w:lang w:val="en-US"/>
        </w:rPr>
        <w:t xml:space="preserve">    </w:t>
      </w:r>
      <w:r>
        <w:rPr>
          <w:lang w:val="en-US"/>
        </w:rPr>
        <w:tab/>
      </w:r>
    </w:p>
    <w:p w14:paraId="4104219A" w14:textId="77777777" w:rsidR="00B24BF3" w:rsidRDefault="00B24BF3" w:rsidP="00B24BF3">
      <w:pPr>
        <w:jc w:val="both"/>
        <w:rPr>
          <w:b/>
          <w:lang w:val="en-US"/>
        </w:rPr>
      </w:pPr>
    </w:p>
    <w:p w14:paraId="5689D727" w14:textId="77777777" w:rsidR="00B24BF3" w:rsidRDefault="00B24BF3" w:rsidP="00B24BF3">
      <w:pPr>
        <w:jc w:val="both"/>
        <w:rPr>
          <w:b/>
          <w:lang w:val="en-US"/>
        </w:rPr>
      </w:pPr>
    </w:p>
    <w:p w14:paraId="010FD494" w14:textId="77777777" w:rsidR="00B24BF3" w:rsidRDefault="00B24BF3" w:rsidP="00B24BF3">
      <w:pPr>
        <w:jc w:val="both"/>
        <w:rPr>
          <w:b/>
          <w:lang w:val="en-US"/>
        </w:rPr>
      </w:pPr>
    </w:p>
    <w:p w14:paraId="575AEA56" w14:textId="77777777" w:rsidR="00B24BF3" w:rsidRDefault="00B24BF3" w:rsidP="00B24BF3">
      <w:pPr>
        <w:jc w:val="both"/>
        <w:rPr>
          <w:b/>
          <w:lang w:val="en-US"/>
        </w:rPr>
      </w:pPr>
    </w:p>
    <w:p w14:paraId="55DCC467" w14:textId="77777777" w:rsidR="00B24BF3" w:rsidRDefault="00B24BF3" w:rsidP="00B24BF3">
      <w:pPr>
        <w:rPr>
          <w:lang w:val="en-US"/>
        </w:rPr>
      </w:pPr>
    </w:p>
    <w:p w14:paraId="0FF6F007" w14:textId="77777777" w:rsidR="00B24BF3" w:rsidRDefault="00B24BF3" w:rsidP="00B24BF3">
      <w:pPr>
        <w:rPr>
          <w:lang w:val="en-US"/>
        </w:rPr>
      </w:pPr>
      <w:r>
        <w:rPr>
          <w:lang w:val="en-US"/>
        </w:rPr>
        <w:t xml:space="preserve">      </w:t>
      </w:r>
      <w:r>
        <w:rPr>
          <w:lang w:val="en-US"/>
        </w:rPr>
        <w:tab/>
        <w:t xml:space="preserve"> </w:t>
      </w:r>
    </w:p>
    <w:p w14:paraId="56FBA6D3" w14:textId="77777777" w:rsidR="00B24BF3" w:rsidRDefault="00B24BF3" w:rsidP="00B24BF3">
      <w:pPr>
        <w:rPr>
          <w:lang w:val="en-US"/>
        </w:rPr>
      </w:pPr>
    </w:p>
    <w:p w14:paraId="5DD47E44" w14:textId="77777777" w:rsidR="00B24BF3" w:rsidRDefault="00B24BF3" w:rsidP="00B24BF3">
      <w:pPr>
        <w:rPr>
          <w:lang w:val="en-US"/>
        </w:rPr>
      </w:pPr>
    </w:p>
    <w:p w14:paraId="7BF81703" w14:textId="77777777" w:rsidR="00B24BF3" w:rsidRDefault="00B24BF3" w:rsidP="00B24BF3">
      <w:pPr>
        <w:rPr>
          <w:lang w:val="en-US"/>
        </w:rPr>
      </w:pPr>
    </w:p>
    <w:p w14:paraId="2A950F82" w14:textId="77777777" w:rsidR="00B24BF3" w:rsidRDefault="00B24BF3" w:rsidP="00B24BF3">
      <w:pPr>
        <w:rPr>
          <w:lang w:val="en-US"/>
        </w:rPr>
      </w:pPr>
    </w:p>
    <w:p w14:paraId="6A66DC7D" w14:textId="77777777" w:rsidR="00B24BF3" w:rsidRDefault="00B24BF3" w:rsidP="00B24BF3">
      <w:pPr>
        <w:rPr>
          <w:b/>
          <w:lang w:val="en-US"/>
        </w:rPr>
        <w:sectPr w:rsidR="00B24BF3" w:rsidSect="00540D22">
          <w:pgSz w:w="11906" w:h="16838"/>
          <w:pgMar w:top="1417" w:right="1417" w:bottom="1417" w:left="1417" w:header="708" w:footer="708" w:gutter="0"/>
          <w:cols w:space="708"/>
          <w:docGrid w:linePitch="360"/>
        </w:sectPr>
      </w:pPr>
    </w:p>
    <w:p w14:paraId="4A233FD0" w14:textId="436886E2" w:rsidR="00B24BF3" w:rsidRDefault="00B24BF3" w:rsidP="00B24BF3">
      <w:pPr>
        <w:pStyle w:val="Nagwek3"/>
        <w:spacing w:after="240"/>
        <w:ind w:firstLine="708"/>
        <w:rPr>
          <w:lang w:val="en-US"/>
        </w:rPr>
      </w:pPr>
      <w:bookmarkStart w:id="38" w:name="_Toc3200310"/>
      <w:r w:rsidRPr="00B24BF3">
        <w:rPr>
          <w:lang w:val="en-US"/>
        </w:rPr>
        <w:lastRenderedPageBreak/>
        <w:t>LET ME TELL YOU ABOUT MY JOB…</w:t>
      </w:r>
      <w:r w:rsidR="001263D7">
        <w:rPr>
          <w:lang w:val="en-US"/>
        </w:rPr>
        <w:t>/VOCATIONAL CONSULTING</w:t>
      </w:r>
      <w:bookmarkEnd w:id="38"/>
    </w:p>
    <w:p w14:paraId="4553E6AE" w14:textId="77777777" w:rsidR="00B24BF3" w:rsidRPr="00B24BF3" w:rsidRDefault="00B24BF3" w:rsidP="00B24BF3">
      <w:pPr>
        <w:rPr>
          <w:b/>
          <w:lang w:val="en-US"/>
        </w:rPr>
      </w:pPr>
      <w:r>
        <w:rPr>
          <w:lang w:val="en-US"/>
        </w:rPr>
        <w:t xml:space="preserve">     </w:t>
      </w:r>
      <w:r>
        <w:rPr>
          <w:lang w:val="en-US"/>
        </w:rPr>
        <w:tab/>
      </w:r>
      <w:r w:rsidRPr="00B24BF3">
        <w:rPr>
          <w:b/>
          <w:lang w:val="en-US"/>
        </w:rPr>
        <w:t>AREA (OBJECTIVES):</w:t>
      </w:r>
    </w:p>
    <w:p w14:paraId="3EC56C11" w14:textId="77777777" w:rsidR="00B24BF3" w:rsidRDefault="00B24BF3" w:rsidP="00C04CFF">
      <w:pPr>
        <w:pStyle w:val="Akapitzlist"/>
        <w:numPr>
          <w:ilvl w:val="0"/>
          <w:numId w:val="47"/>
        </w:numPr>
        <w:rPr>
          <w:lang w:val="en-US"/>
        </w:rPr>
      </w:pPr>
      <w:r>
        <w:rPr>
          <w:lang w:val="en-US"/>
        </w:rPr>
        <w:t>Encouraging parents to enter the classroom and feel the atmosphere;</w:t>
      </w:r>
    </w:p>
    <w:p w14:paraId="536B08F3" w14:textId="469A4DD8" w:rsidR="00B24BF3" w:rsidRDefault="00B24BF3" w:rsidP="00C04CFF">
      <w:pPr>
        <w:pStyle w:val="Akapitzlist"/>
        <w:numPr>
          <w:ilvl w:val="0"/>
          <w:numId w:val="47"/>
        </w:numPr>
        <w:rPr>
          <w:lang w:val="en-US"/>
        </w:rPr>
      </w:pPr>
      <w:r>
        <w:rPr>
          <w:lang w:val="en-US"/>
        </w:rPr>
        <w:t xml:space="preserve">Giving parents the </w:t>
      </w:r>
      <w:r w:rsidR="0037013F">
        <w:rPr>
          <w:lang w:val="en-US"/>
        </w:rPr>
        <w:t>opportunity to become inspirers;</w:t>
      </w:r>
      <w:r>
        <w:rPr>
          <w:lang w:val="en-US"/>
        </w:rPr>
        <w:t xml:space="preserve"> </w:t>
      </w:r>
    </w:p>
    <w:p w14:paraId="0228002F" w14:textId="13DD7407" w:rsidR="0037013F" w:rsidRPr="0037013F" w:rsidRDefault="0037013F" w:rsidP="00C04CFF">
      <w:pPr>
        <w:pStyle w:val="Akapitzlist"/>
        <w:numPr>
          <w:ilvl w:val="0"/>
          <w:numId w:val="47"/>
        </w:numPr>
        <w:rPr>
          <w:lang w:val="en-US"/>
        </w:rPr>
      </w:pPr>
      <w:r w:rsidRPr="0037013F">
        <w:rPr>
          <w:lang w:val="en-US"/>
        </w:rPr>
        <w:t>Studying the environment</w:t>
      </w:r>
      <w:r>
        <w:rPr>
          <w:lang w:val="en-US"/>
        </w:rPr>
        <w:t>;</w:t>
      </w:r>
    </w:p>
    <w:p w14:paraId="539BC291" w14:textId="4F99EBEA" w:rsidR="0037013F" w:rsidRPr="0037013F" w:rsidRDefault="0037013F" w:rsidP="00C04CFF">
      <w:pPr>
        <w:pStyle w:val="Akapitzlist"/>
        <w:numPr>
          <w:ilvl w:val="0"/>
          <w:numId w:val="47"/>
        </w:numPr>
        <w:rPr>
          <w:lang w:val="en-US"/>
        </w:rPr>
      </w:pPr>
      <w:r w:rsidRPr="0037013F">
        <w:rPr>
          <w:lang w:val="en-US"/>
        </w:rPr>
        <w:t xml:space="preserve">Engaging the parents in school life </w:t>
      </w:r>
      <w:r>
        <w:rPr>
          <w:lang w:val="en-US"/>
        </w:rPr>
        <w:t>;</w:t>
      </w:r>
    </w:p>
    <w:p w14:paraId="36FB562A" w14:textId="30089835" w:rsidR="0037013F" w:rsidRDefault="0037013F" w:rsidP="00C04CFF">
      <w:pPr>
        <w:pStyle w:val="Akapitzlist"/>
        <w:numPr>
          <w:ilvl w:val="0"/>
          <w:numId w:val="47"/>
        </w:numPr>
        <w:rPr>
          <w:lang w:val="en-US"/>
        </w:rPr>
      </w:pPr>
      <w:r w:rsidRPr="0037013F">
        <w:rPr>
          <w:lang w:val="en-US"/>
        </w:rPr>
        <w:t>Benefiting from the parents’ knowledge, sharing it with the class group</w:t>
      </w:r>
      <w:r>
        <w:rPr>
          <w:lang w:val="en-US"/>
        </w:rPr>
        <w:t>;</w:t>
      </w:r>
    </w:p>
    <w:p w14:paraId="4FD70D6D" w14:textId="77777777" w:rsidR="0037013F" w:rsidRPr="0037013F" w:rsidRDefault="0037013F" w:rsidP="00C04CFF">
      <w:pPr>
        <w:pStyle w:val="Akapitzlist"/>
        <w:numPr>
          <w:ilvl w:val="0"/>
          <w:numId w:val="47"/>
        </w:numPr>
        <w:rPr>
          <w:lang w:val="en-US"/>
        </w:rPr>
      </w:pPr>
      <w:r w:rsidRPr="0037013F">
        <w:rPr>
          <w:lang w:val="en-US"/>
        </w:rPr>
        <w:t>Planning of common work;</w:t>
      </w:r>
    </w:p>
    <w:p w14:paraId="082AFC13" w14:textId="77777777" w:rsidR="0037013F" w:rsidRPr="0037013F" w:rsidRDefault="0037013F" w:rsidP="00C04CFF">
      <w:pPr>
        <w:pStyle w:val="Akapitzlist"/>
        <w:numPr>
          <w:ilvl w:val="0"/>
          <w:numId w:val="47"/>
        </w:numPr>
        <w:rPr>
          <w:lang w:val="en-US"/>
        </w:rPr>
      </w:pPr>
      <w:r w:rsidRPr="0037013F">
        <w:rPr>
          <w:lang w:val="en-US"/>
        </w:rPr>
        <w:t>A plan of lesson with parents.</w:t>
      </w:r>
    </w:p>
    <w:p w14:paraId="4F0A7CB0" w14:textId="77777777" w:rsidR="0037013F" w:rsidRPr="0029675C" w:rsidRDefault="0037013F" w:rsidP="0037013F">
      <w:pPr>
        <w:ind w:left="708"/>
        <w:rPr>
          <w:b/>
          <w:lang w:val="en-GB"/>
        </w:rPr>
      </w:pPr>
      <w:r w:rsidRPr="0029675C">
        <w:rPr>
          <w:b/>
          <w:lang w:val="en-GB"/>
        </w:rPr>
        <w:t>THEORETICAL BACKGROUND:</w:t>
      </w:r>
    </w:p>
    <w:p w14:paraId="605E3C55" w14:textId="77777777" w:rsidR="0037013F" w:rsidRPr="0055710A" w:rsidRDefault="0037013F" w:rsidP="0037013F">
      <w:pPr>
        <w:spacing w:after="0"/>
        <w:ind w:left="708"/>
        <w:jc w:val="both"/>
        <w:rPr>
          <w:lang w:val="en-GB"/>
        </w:rPr>
      </w:pPr>
      <w:r w:rsidRPr="0055710A">
        <w:rPr>
          <w:lang w:val="en-GB"/>
        </w:rPr>
        <w:t>„We live in a dynamic world of constant change. Research shows that over 60% of children currently in primary school will work in occupations that do not yet exist. The professions come and go. The times when a linear career model was in force, in which a pharmacist graduate became a pharmacist and worked for one pharmacy for years, have long since gone away. Young people entering the education market and the labour market face enormous information chaos and data variability.</w:t>
      </w:r>
    </w:p>
    <w:p w14:paraId="1A3D8543" w14:textId="77777777" w:rsidR="0037013F" w:rsidRPr="0055710A" w:rsidRDefault="0037013F" w:rsidP="0037013F">
      <w:pPr>
        <w:spacing w:after="0"/>
        <w:ind w:left="708"/>
        <w:jc w:val="both"/>
        <w:rPr>
          <w:lang w:val="en-GB"/>
        </w:rPr>
      </w:pPr>
      <w:r w:rsidRPr="0055710A">
        <w:rPr>
          <w:lang w:val="en-GB"/>
        </w:rPr>
        <w:t>Choosing an educational and professional path becomes not a one-off event but a process that takes place throughout life.</w:t>
      </w:r>
    </w:p>
    <w:p w14:paraId="452E22E5" w14:textId="77777777" w:rsidR="0037013F" w:rsidRPr="0055710A" w:rsidRDefault="0037013F" w:rsidP="0037013F">
      <w:pPr>
        <w:spacing w:after="0"/>
        <w:ind w:left="708"/>
        <w:jc w:val="both"/>
        <w:rPr>
          <w:lang w:val="en-GB"/>
        </w:rPr>
      </w:pPr>
      <w:r w:rsidRPr="0055710A">
        <w:rPr>
          <w:lang w:val="en-GB"/>
        </w:rPr>
        <w:t xml:space="preserve">It is important not only WHAT to choose but also HOW to choose. The fact that a child, for example, 12-14 years of age, dreams of a lawyer's career, does not mean that in 4-5 years the dream will still be valid. But certainly without the skill of good communication, identification of </w:t>
      </w:r>
      <w:r>
        <w:rPr>
          <w:lang w:val="en-GB"/>
        </w:rPr>
        <w:t>own</w:t>
      </w:r>
      <w:r w:rsidRPr="0055710A">
        <w:rPr>
          <w:lang w:val="en-GB"/>
        </w:rPr>
        <w:t xml:space="preserve"> beliefs, setting and achieving goals, and above all finding the answer to the question of who I am and where I am going on my way of life, it will be difficult to achieve real professional success.</w:t>
      </w:r>
    </w:p>
    <w:p w14:paraId="15FD96F1" w14:textId="77777777" w:rsidR="0037013F" w:rsidRPr="0055710A" w:rsidRDefault="0037013F" w:rsidP="0037013F">
      <w:pPr>
        <w:spacing w:after="0"/>
        <w:ind w:left="708"/>
        <w:jc w:val="both"/>
        <w:rPr>
          <w:lang w:val="en-GB"/>
        </w:rPr>
      </w:pPr>
      <w:r w:rsidRPr="0055710A">
        <w:rPr>
          <w:lang w:val="en-GB"/>
        </w:rPr>
        <w:t>Therefore, quoting P. Voelkel, "the key thing is to discover your own passions, talents, your own potential and start investing in this area". When does a person have a chance to feel satisfaction from what he</w:t>
      </w:r>
      <w:r>
        <w:rPr>
          <w:lang w:val="en-GB"/>
        </w:rPr>
        <w:t>/she</w:t>
      </w:r>
      <w:r w:rsidRPr="0055710A">
        <w:rPr>
          <w:lang w:val="en-GB"/>
        </w:rPr>
        <w:t xml:space="preserve"> does? When he</w:t>
      </w:r>
      <w:r>
        <w:rPr>
          <w:lang w:val="en-GB"/>
        </w:rPr>
        <w:t>/she</w:t>
      </w:r>
      <w:r w:rsidRPr="0055710A">
        <w:rPr>
          <w:lang w:val="en-GB"/>
        </w:rPr>
        <w:t xml:space="preserve"> works according to his</w:t>
      </w:r>
      <w:r>
        <w:rPr>
          <w:lang w:val="en-GB"/>
        </w:rPr>
        <w:t>/her</w:t>
      </w:r>
      <w:r w:rsidRPr="0055710A">
        <w:rPr>
          <w:lang w:val="en-GB"/>
        </w:rPr>
        <w:t xml:space="preserve"> strengths, when he</w:t>
      </w:r>
      <w:r>
        <w:rPr>
          <w:lang w:val="en-GB"/>
        </w:rPr>
        <w:t>/she</w:t>
      </w:r>
      <w:r w:rsidRPr="0055710A">
        <w:rPr>
          <w:lang w:val="en-GB"/>
        </w:rPr>
        <w:t xml:space="preserve"> believes in what he</w:t>
      </w:r>
      <w:r>
        <w:rPr>
          <w:lang w:val="en-GB"/>
        </w:rPr>
        <w:t>/she</w:t>
      </w:r>
      <w:r w:rsidRPr="0055710A">
        <w:rPr>
          <w:lang w:val="en-GB"/>
        </w:rPr>
        <w:t xml:space="preserve"> does, because it is in line with his</w:t>
      </w:r>
      <w:r>
        <w:rPr>
          <w:lang w:val="en-GB"/>
        </w:rPr>
        <w:t>/her</w:t>
      </w:r>
      <w:r w:rsidRPr="0055710A">
        <w:rPr>
          <w:lang w:val="en-GB"/>
        </w:rPr>
        <w:t xml:space="preserve"> values. Self-awareness, or knowledge about what I do at a given moment and what I do for it, what is important to me and more importantly - is crucial in the process of setting my educational and career path. Its good construction and knowledge of the labour market are necessary to achieve a professional goal. Even if in the future it will change and the unexpected circumstances of life will have an impact on it.</w:t>
      </w:r>
    </w:p>
    <w:p w14:paraId="3C9456AB" w14:textId="77777777" w:rsidR="0037013F" w:rsidRPr="008C0DE7" w:rsidRDefault="0037013F" w:rsidP="0037013F">
      <w:pPr>
        <w:spacing w:after="0"/>
        <w:ind w:left="708"/>
        <w:jc w:val="both"/>
        <w:rPr>
          <w:lang w:val="en-GB"/>
        </w:rPr>
      </w:pPr>
      <w:r w:rsidRPr="008C0DE7">
        <w:rPr>
          <w:lang w:val="en-GB"/>
        </w:rPr>
        <w:t xml:space="preserve">The omnipresent change and uncertainty are in opposition to traditionally understood counselling. </w:t>
      </w:r>
      <w:r>
        <w:rPr>
          <w:lang w:val="en-GB"/>
        </w:rPr>
        <w:t>Its</w:t>
      </w:r>
      <w:r w:rsidRPr="008C0DE7">
        <w:rPr>
          <w:lang w:val="en-GB"/>
        </w:rPr>
        <w:t xml:space="preserve"> goal was to design linear career paths and refer to the future of what is a fact now. Meanwhile, we can only assume today's standards will not directly affect the future of our </w:t>
      </w:r>
      <w:r>
        <w:rPr>
          <w:lang w:val="en-GB"/>
        </w:rPr>
        <w:t>pupil</w:t>
      </w:r>
      <w:r w:rsidRPr="008C0DE7">
        <w:rPr>
          <w:lang w:val="en-GB"/>
        </w:rPr>
        <w:t xml:space="preserve">s.  </w:t>
      </w:r>
    </w:p>
    <w:p w14:paraId="21CDC407" w14:textId="77777777" w:rsidR="0037013F" w:rsidRPr="008C0DE7" w:rsidRDefault="0037013F" w:rsidP="0037013F">
      <w:pPr>
        <w:spacing w:after="0"/>
        <w:ind w:left="708"/>
        <w:jc w:val="both"/>
        <w:rPr>
          <w:lang w:val="en-GB"/>
        </w:rPr>
      </w:pPr>
      <w:r w:rsidRPr="008C0DE7">
        <w:rPr>
          <w:lang w:val="en-GB"/>
        </w:rPr>
        <w:t>Modern counse</w:t>
      </w:r>
      <w:r>
        <w:rPr>
          <w:lang w:val="en-GB"/>
        </w:rPr>
        <w:t>l</w:t>
      </w:r>
      <w:r w:rsidRPr="008C0DE7">
        <w:rPr>
          <w:lang w:val="en-GB"/>
        </w:rPr>
        <w:t xml:space="preserve">ling should have a procedural character, and the counsellor should act as a companion and expert on the understanding of the process. </w:t>
      </w:r>
      <w:r>
        <w:rPr>
          <w:lang w:val="en-GB"/>
        </w:rPr>
        <w:t>His/her</w:t>
      </w:r>
      <w:r w:rsidRPr="008C0DE7">
        <w:rPr>
          <w:lang w:val="en-GB"/>
        </w:rPr>
        <w:t xml:space="preserve"> task is to propose appropriate tools that will make it easier for a young person to constantly and independently </w:t>
      </w:r>
      <w:r w:rsidRPr="008C0DE7">
        <w:rPr>
          <w:lang w:val="en-GB"/>
        </w:rPr>
        <w:lastRenderedPageBreak/>
        <w:t xml:space="preserve">search for their own way of life, and not to give schematic advice and ready answers, as is often in the case </w:t>
      </w:r>
      <w:r>
        <w:rPr>
          <w:lang w:val="en-GB"/>
        </w:rPr>
        <w:t xml:space="preserve">of </w:t>
      </w:r>
      <w:r w:rsidRPr="008C0DE7">
        <w:rPr>
          <w:lang w:val="en-GB"/>
        </w:rPr>
        <w:t>traditional counselling.</w:t>
      </w:r>
    </w:p>
    <w:p w14:paraId="6DE5F537" w14:textId="77777777" w:rsidR="0037013F" w:rsidRPr="008C0DE7" w:rsidRDefault="0037013F" w:rsidP="0037013F">
      <w:pPr>
        <w:ind w:left="708"/>
        <w:jc w:val="both"/>
        <w:rPr>
          <w:lang w:val="en-GB"/>
        </w:rPr>
      </w:pPr>
      <w:r w:rsidRPr="008C0DE7">
        <w:rPr>
          <w:lang w:val="en-GB"/>
        </w:rPr>
        <w:t>The intention of the advisory process should be to strengthen and develop the pupils' potential. It is worth to support the development of social competences, the ability to think creatively and deal with difficult situations, as well as to independently search for information. And it should always be emphasized that a decision made once does not have to be a decision forever. Thus, contemporary education and career counsel</w:t>
      </w:r>
      <w:r>
        <w:rPr>
          <w:lang w:val="en-GB"/>
        </w:rPr>
        <w:t>l</w:t>
      </w:r>
      <w:r w:rsidRPr="008C0DE7">
        <w:rPr>
          <w:lang w:val="en-GB"/>
        </w:rPr>
        <w:t>ing is approaching in its assumptions and methods for coaching, especially career coaching and life coaching.”</w:t>
      </w:r>
      <w:r>
        <w:rPr>
          <w:rStyle w:val="Odwoanieprzypisudolnego"/>
        </w:rPr>
        <w:footnoteReference w:id="10"/>
      </w:r>
    </w:p>
    <w:p w14:paraId="29FD336C" w14:textId="77777777" w:rsidR="0037013F" w:rsidRPr="008C0DE7" w:rsidRDefault="0037013F" w:rsidP="0037013F">
      <w:pPr>
        <w:ind w:left="708"/>
        <w:jc w:val="both"/>
        <w:rPr>
          <w:lang w:val="en-GB"/>
        </w:rPr>
      </w:pPr>
      <w:r w:rsidRPr="008C0DE7">
        <w:rPr>
          <w:lang w:val="en-GB"/>
        </w:rPr>
        <w:t>In primary school (grades I-III), as part of activities related to vocational counselling, classes should be conducted in order to:</w:t>
      </w:r>
    </w:p>
    <w:p w14:paraId="71AA7433" w14:textId="77777777" w:rsidR="0037013F" w:rsidRPr="008C0DE7" w:rsidRDefault="0037013F" w:rsidP="00C04CFF">
      <w:pPr>
        <w:pStyle w:val="Akapitzlist"/>
        <w:numPr>
          <w:ilvl w:val="0"/>
          <w:numId w:val="36"/>
        </w:numPr>
        <w:jc w:val="both"/>
        <w:rPr>
          <w:lang w:val="en-GB"/>
        </w:rPr>
      </w:pPr>
      <w:r w:rsidRPr="008C0DE7">
        <w:rPr>
          <w:lang w:val="en-GB"/>
        </w:rPr>
        <w:t>enabling the confrontation of tendencies, interests, talents, and specific professional situations,</w:t>
      </w:r>
    </w:p>
    <w:p w14:paraId="3338AAAF" w14:textId="77777777" w:rsidR="0037013F" w:rsidRPr="008C0DE7" w:rsidRDefault="0037013F" w:rsidP="00C04CFF">
      <w:pPr>
        <w:pStyle w:val="Akapitzlist"/>
        <w:numPr>
          <w:ilvl w:val="0"/>
          <w:numId w:val="36"/>
        </w:numPr>
        <w:jc w:val="both"/>
        <w:rPr>
          <w:lang w:val="en-GB"/>
        </w:rPr>
      </w:pPr>
      <w:r w:rsidRPr="008C0DE7">
        <w:rPr>
          <w:lang w:val="en-GB"/>
        </w:rPr>
        <w:t>as comprehensive as possible to familiarize children with various types of professional areas and occupations,</w:t>
      </w:r>
    </w:p>
    <w:p w14:paraId="3908E4DC" w14:textId="1FF8D39E" w:rsidR="0037013F" w:rsidRPr="0037013F" w:rsidRDefault="0037013F" w:rsidP="0037013F">
      <w:pPr>
        <w:ind w:left="708"/>
        <w:rPr>
          <w:lang w:val="en-US"/>
        </w:rPr>
      </w:pPr>
      <w:r w:rsidRPr="008C0DE7">
        <w:rPr>
          <w:lang w:val="en-GB"/>
        </w:rPr>
        <w:t>shaping a particular motivation for professional development.</w:t>
      </w:r>
      <w:r>
        <w:rPr>
          <w:rStyle w:val="Odwoanieprzypisudolnego"/>
        </w:rPr>
        <w:footnoteReference w:id="11"/>
      </w:r>
      <w:r w:rsidRPr="008C0DE7">
        <w:rPr>
          <w:b/>
          <w:lang w:val="en-GB"/>
        </w:rPr>
        <w:tab/>
      </w:r>
    </w:p>
    <w:p w14:paraId="4C43224D" w14:textId="77777777" w:rsidR="00B24BF3" w:rsidRPr="00B24BF3" w:rsidRDefault="00B24BF3" w:rsidP="00B24BF3">
      <w:pPr>
        <w:rPr>
          <w:b/>
          <w:lang w:val="en-US"/>
        </w:rPr>
      </w:pPr>
      <w:r>
        <w:rPr>
          <w:lang w:val="en-US"/>
        </w:rPr>
        <w:t xml:space="preserve">     </w:t>
      </w:r>
      <w:r>
        <w:rPr>
          <w:lang w:val="en-US"/>
        </w:rPr>
        <w:tab/>
      </w:r>
      <w:r w:rsidRPr="00B24BF3">
        <w:rPr>
          <w:b/>
          <w:lang w:val="en-US"/>
        </w:rPr>
        <w:t xml:space="preserve">DESCRIPTION: </w:t>
      </w:r>
    </w:p>
    <w:p w14:paraId="63350FFE" w14:textId="033A5D91" w:rsidR="00B24BF3" w:rsidRDefault="00B24BF3" w:rsidP="00B24BF3">
      <w:pPr>
        <w:ind w:left="708"/>
        <w:jc w:val="both"/>
        <w:rPr>
          <w:lang w:val="en-US"/>
        </w:rPr>
      </w:pPr>
      <w:r>
        <w:rPr>
          <w:lang w:val="en-US"/>
        </w:rPr>
        <w:t>Some parents who have interesting jobs will be invited to come and tell pupils about their     occupations. The parents will tell the pupils what they actually do every day, what the challenges they meet are and how their jobs give them the chance to help people and/or  make people’s lives better/easier/more exciting/more interesting. Parents will feel free to turn their presentation ideas into action for achieving impact on and impressing pupils.</w:t>
      </w:r>
    </w:p>
    <w:p w14:paraId="2814F630" w14:textId="77777777" w:rsidR="0037013F" w:rsidRPr="0037013F" w:rsidRDefault="0037013F" w:rsidP="0037013F">
      <w:pPr>
        <w:ind w:left="708"/>
        <w:jc w:val="both"/>
        <w:rPr>
          <w:lang w:val="pt-PT"/>
        </w:rPr>
      </w:pPr>
      <w:r w:rsidRPr="0037013F">
        <w:rPr>
          <w:lang w:val="pt-PT"/>
        </w:rPr>
        <w:t>Parents are going to present and speak about a subject related to their work area (job) or knowledge (stories and customs of where they live). The way their activity is going to be presented is of their own initiative (it can be a film, a Powerpoint presentation, bring some supporting material or just talking).</w:t>
      </w:r>
    </w:p>
    <w:p w14:paraId="71242BE9" w14:textId="47356070" w:rsidR="0037013F" w:rsidRDefault="0037013F" w:rsidP="0037013F">
      <w:pPr>
        <w:ind w:left="708"/>
        <w:jc w:val="both"/>
        <w:rPr>
          <w:lang w:val="en-US"/>
        </w:rPr>
      </w:pPr>
      <w:r w:rsidRPr="0037013F">
        <w:rPr>
          <w:lang w:val="pt-PT"/>
        </w:rPr>
        <w:t>From these different types of knowledge, a content/topic within the subject of Study of Environment will be introduced.</w:t>
      </w:r>
    </w:p>
    <w:p w14:paraId="0A3262F2" w14:textId="350A3236" w:rsidR="00B24BF3" w:rsidRPr="00B24BF3" w:rsidRDefault="00B24BF3" w:rsidP="00B24BF3">
      <w:pPr>
        <w:ind w:firstLine="708"/>
        <w:rPr>
          <w:b/>
          <w:lang w:val="en-US"/>
        </w:rPr>
      </w:pPr>
      <w:r w:rsidRPr="00B24BF3">
        <w:rPr>
          <w:b/>
          <w:lang w:val="en-US"/>
        </w:rPr>
        <w:t>EVALUATION OF THE PRACTICE:</w:t>
      </w:r>
    </w:p>
    <w:p w14:paraId="1D6D0D0C" w14:textId="36CFDF55" w:rsidR="00B24BF3" w:rsidRDefault="00B24BF3" w:rsidP="00A01A08">
      <w:pPr>
        <w:ind w:left="690"/>
        <w:rPr>
          <w:lang w:val="en-US"/>
        </w:rPr>
      </w:pPr>
      <w:r>
        <w:rPr>
          <w:lang w:val="en-US"/>
        </w:rPr>
        <w:t>At the end of the school year the pupils will be enco</w:t>
      </w:r>
      <w:r w:rsidR="00A01A08">
        <w:rPr>
          <w:lang w:val="en-US"/>
        </w:rPr>
        <w:t xml:space="preserve">uraged to write essays about MY </w:t>
      </w:r>
      <w:r>
        <w:rPr>
          <w:lang w:val="en-US"/>
        </w:rPr>
        <w:t>DREAM JOB and read them to the class.</w:t>
      </w:r>
    </w:p>
    <w:p w14:paraId="5C431190" w14:textId="77777777" w:rsidR="0037013F" w:rsidRDefault="0037013F" w:rsidP="0037013F">
      <w:pPr>
        <w:jc w:val="both"/>
        <w:rPr>
          <w:lang w:val="en-GB"/>
        </w:rPr>
      </w:pPr>
    </w:p>
    <w:p w14:paraId="7D3FC3A0" w14:textId="77777777" w:rsidR="0037013F" w:rsidRDefault="0037013F" w:rsidP="0037013F">
      <w:pPr>
        <w:jc w:val="both"/>
        <w:rPr>
          <w:lang w:val="en-GB"/>
        </w:rPr>
      </w:pPr>
    </w:p>
    <w:p w14:paraId="1596619A" w14:textId="482CE451" w:rsidR="0037013F" w:rsidRPr="0037013F" w:rsidRDefault="0037013F" w:rsidP="0037013F">
      <w:pPr>
        <w:jc w:val="both"/>
        <w:rPr>
          <w:lang w:val="en-GB"/>
        </w:rPr>
      </w:pPr>
      <w:r w:rsidRPr="0037013F">
        <w:rPr>
          <w:lang w:val="en-GB"/>
        </w:rPr>
        <w:lastRenderedPageBreak/>
        <w:t xml:space="preserve">    </w:t>
      </w:r>
      <w:r w:rsidRPr="0037013F">
        <w:rPr>
          <w:lang w:val="en-GB"/>
        </w:rPr>
        <w:tab/>
      </w:r>
      <w:r w:rsidRPr="0037013F">
        <w:rPr>
          <w:b/>
          <w:lang w:val="en-US"/>
        </w:rPr>
        <w:t>COMMENTS FOR IMPLEMENTATION (if possible</w:t>
      </w:r>
      <w:r w:rsidRPr="0037013F">
        <w:rPr>
          <w:b/>
          <w:lang w:val="en-GB"/>
        </w:rPr>
        <w:t>)</w:t>
      </w:r>
      <w:r w:rsidRPr="0037013F">
        <w:rPr>
          <w:lang w:val="en-GB"/>
        </w:rPr>
        <w:t>:</w:t>
      </w:r>
    </w:p>
    <w:p w14:paraId="5FB77EF8" w14:textId="48C75EAA" w:rsidR="0037013F" w:rsidRPr="0037013F" w:rsidRDefault="0037013F" w:rsidP="0037013F">
      <w:pPr>
        <w:ind w:left="705"/>
        <w:jc w:val="both"/>
        <w:rPr>
          <w:lang w:val="en-GB"/>
        </w:rPr>
      </w:pPr>
      <w:r w:rsidRPr="0037013F">
        <w:rPr>
          <w:lang w:val="en-GB"/>
        </w:rPr>
        <w:t xml:space="preserve">Usually parents are very willing to apply for this action. It is worth paying attention that each of the parents is involved on an equal level in the implementation of the activity - that everyone who wants can talk about his/her profession. For children it is also very important that their parents get involved in this action. It is a simple activity that strengthens the cooperation of parents with the school. </w:t>
      </w:r>
    </w:p>
    <w:p w14:paraId="10217210" w14:textId="2106AFB6" w:rsidR="00B24BF3" w:rsidRDefault="00B24BF3" w:rsidP="0037013F">
      <w:pPr>
        <w:ind w:left="705"/>
        <w:jc w:val="both"/>
        <w:rPr>
          <w:lang w:val="en-US"/>
        </w:rPr>
      </w:pPr>
      <w:r w:rsidRPr="00A01A08">
        <w:rPr>
          <w:b/>
          <w:lang w:val="en-US"/>
        </w:rPr>
        <w:t>OTHER USEFUL RESOURCES</w:t>
      </w:r>
      <w:r>
        <w:rPr>
          <w:lang w:val="en-US"/>
        </w:rPr>
        <w:t xml:space="preserve"> (ex. links where you can find</w:t>
      </w:r>
      <w:r w:rsidR="00A01A08">
        <w:rPr>
          <w:lang w:val="en-US"/>
        </w:rPr>
        <w:t xml:space="preserve"> more information on the given</w:t>
      </w:r>
      <w:r>
        <w:rPr>
          <w:lang w:val="en-US"/>
        </w:rPr>
        <w:t xml:space="preserve"> topic):</w:t>
      </w:r>
    </w:p>
    <w:p w14:paraId="6E2179FF" w14:textId="77777777" w:rsidR="00B24BF3" w:rsidRPr="00A01A08" w:rsidRDefault="00B24BF3" w:rsidP="00B24BF3">
      <w:pPr>
        <w:jc w:val="center"/>
        <w:rPr>
          <w:i/>
          <w:lang w:val="en-US"/>
        </w:rPr>
      </w:pPr>
      <w:r w:rsidRPr="00A01A08">
        <w:rPr>
          <w:i/>
          <w:lang w:val="en-US"/>
        </w:rPr>
        <w:t>SONG</w:t>
      </w:r>
    </w:p>
    <w:p w14:paraId="15520F98" w14:textId="77777777" w:rsidR="00B24BF3" w:rsidRPr="00A01A08" w:rsidRDefault="00B24BF3" w:rsidP="00B24BF3">
      <w:pPr>
        <w:spacing w:after="0" w:line="240" w:lineRule="auto"/>
        <w:jc w:val="center"/>
        <w:rPr>
          <w:i/>
          <w:lang w:val="en-US"/>
        </w:rPr>
      </w:pPr>
      <w:r w:rsidRPr="00A01A08">
        <w:rPr>
          <w:i/>
          <w:lang w:val="en-US"/>
        </w:rPr>
        <w:t>One day I’d like to find</w:t>
      </w:r>
    </w:p>
    <w:p w14:paraId="082CF9B0" w14:textId="77777777" w:rsidR="00B24BF3" w:rsidRPr="00A01A08" w:rsidRDefault="00B24BF3" w:rsidP="00B24BF3">
      <w:pPr>
        <w:spacing w:after="0" w:line="240" w:lineRule="auto"/>
        <w:jc w:val="center"/>
        <w:rPr>
          <w:i/>
          <w:lang w:val="en-US"/>
        </w:rPr>
      </w:pPr>
      <w:r w:rsidRPr="00A01A08">
        <w:rPr>
          <w:i/>
          <w:lang w:val="en-US"/>
        </w:rPr>
        <w:t>the perfect job for me.</w:t>
      </w:r>
    </w:p>
    <w:p w14:paraId="407382A5" w14:textId="77777777" w:rsidR="00B24BF3" w:rsidRPr="00A01A08" w:rsidRDefault="00B24BF3" w:rsidP="00B24BF3">
      <w:pPr>
        <w:spacing w:line="240" w:lineRule="auto"/>
        <w:jc w:val="center"/>
        <w:rPr>
          <w:i/>
          <w:lang w:val="en-US"/>
        </w:rPr>
      </w:pPr>
    </w:p>
    <w:p w14:paraId="2A67C624" w14:textId="77777777" w:rsidR="00B24BF3" w:rsidRPr="00A01A08" w:rsidRDefault="00B24BF3" w:rsidP="00B24BF3">
      <w:pPr>
        <w:spacing w:after="0" w:line="240" w:lineRule="auto"/>
        <w:jc w:val="center"/>
        <w:rPr>
          <w:i/>
          <w:lang w:val="en-US"/>
        </w:rPr>
      </w:pPr>
      <w:r w:rsidRPr="00A01A08">
        <w:rPr>
          <w:i/>
          <w:lang w:val="en-US"/>
        </w:rPr>
        <w:t>Mary says she wants to cook,</w:t>
      </w:r>
    </w:p>
    <w:p w14:paraId="6A291084" w14:textId="77777777" w:rsidR="00B24BF3" w:rsidRPr="00A01A08" w:rsidRDefault="00B24BF3" w:rsidP="00B24BF3">
      <w:pPr>
        <w:spacing w:after="0" w:line="240" w:lineRule="auto"/>
        <w:jc w:val="center"/>
        <w:rPr>
          <w:i/>
          <w:lang w:val="en-US"/>
        </w:rPr>
      </w:pPr>
      <w:r w:rsidRPr="00A01A08">
        <w:rPr>
          <w:i/>
          <w:lang w:val="en-US"/>
        </w:rPr>
        <w:t>Susie wants to write a book.</w:t>
      </w:r>
    </w:p>
    <w:p w14:paraId="446B960F" w14:textId="77777777" w:rsidR="00B24BF3" w:rsidRPr="00A01A08" w:rsidRDefault="00B24BF3" w:rsidP="00B24BF3">
      <w:pPr>
        <w:spacing w:after="0" w:line="240" w:lineRule="auto"/>
        <w:jc w:val="center"/>
        <w:rPr>
          <w:i/>
          <w:lang w:val="en-US"/>
        </w:rPr>
      </w:pPr>
      <w:r w:rsidRPr="00A01A08">
        <w:rPr>
          <w:i/>
          <w:lang w:val="en-US"/>
        </w:rPr>
        <w:t>Mathew wants to work in a shop…</w:t>
      </w:r>
    </w:p>
    <w:p w14:paraId="6E688BD2" w14:textId="77777777" w:rsidR="00B24BF3" w:rsidRPr="00A01A08" w:rsidRDefault="00B24BF3" w:rsidP="00B24BF3">
      <w:pPr>
        <w:spacing w:after="0" w:line="240" w:lineRule="auto"/>
        <w:jc w:val="center"/>
        <w:rPr>
          <w:i/>
          <w:lang w:val="en-US"/>
        </w:rPr>
      </w:pPr>
      <w:r w:rsidRPr="00A01A08">
        <w:rPr>
          <w:i/>
          <w:lang w:val="en-US"/>
        </w:rPr>
        <w:t>Shop assistant – a nice job!</w:t>
      </w:r>
    </w:p>
    <w:p w14:paraId="3BC8F758" w14:textId="77777777" w:rsidR="00B24BF3" w:rsidRPr="00A01A08" w:rsidRDefault="00B24BF3" w:rsidP="00B24BF3">
      <w:pPr>
        <w:spacing w:after="0" w:line="240" w:lineRule="auto"/>
        <w:jc w:val="center"/>
        <w:rPr>
          <w:i/>
          <w:lang w:val="en-US"/>
        </w:rPr>
      </w:pPr>
    </w:p>
    <w:p w14:paraId="27C5AEC8" w14:textId="77777777" w:rsidR="00B24BF3" w:rsidRPr="00A01A08" w:rsidRDefault="00B24BF3" w:rsidP="00B24BF3">
      <w:pPr>
        <w:spacing w:after="0" w:line="240" w:lineRule="auto"/>
        <w:jc w:val="center"/>
        <w:rPr>
          <w:i/>
          <w:lang w:val="en-US"/>
        </w:rPr>
      </w:pPr>
      <w:r w:rsidRPr="00A01A08">
        <w:rPr>
          <w:i/>
          <w:lang w:val="en-US"/>
        </w:rPr>
        <w:t xml:space="preserve">Chorus: </w:t>
      </w:r>
    </w:p>
    <w:p w14:paraId="65CEF0E4" w14:textId="77777777" w:rsidR="00B24BF3" w:rsidRPr="00A01A08" w:rsidRDefault="00B24BF3" w:rsidP="00B24BF3">
      <w:pPr>
        <w:spacing w:after="0" w:line="240" w:lineRule="auto"/>
        <w:jc w:val="center"/>
        <w:rPr>
          <w:i/>
          <w:lang w:val="en-US"/>
        </w:rPr>
      </w:pPr>
      <w:r w:rsidRPr="00A01A08">
        <w:rPr>
          <w:i/>
          <w:lang w:val="en-US"/>
        </w:rPr>
        <w:t xml:space="preserve">But I don’t really know </w:t>
      </w:r>
    </w:p>
    <w:p w14:paraId="4EFC4A8C" w14:textId="77777777" w:rsidR="00B24BF3" w:rsidRPr="00A01A08" w:rsidRDefault="00B24BF3" w:rsidP="00B24BF3">
      <w:pPr>
        <w:spacing w:after="0" w:line="240" w:lineRule="auto"/>
        <w:jc w:val="center"/>
        <w:rPr>
          <w:i/>
          <w:lang w:val="en-US"/>
        </w:rPr>
      </w:pPr>
      <w:r w:rsidRPr="00A01A08">
        <w:rPr>
          <w:i/>
          <w:lang w:val="en-US"/>
        </w:rPr>
        <w:t>what I want to be.</w:t>
      </w:r>
    </w:p>
    <w:p w14:paraId="3FC4B008" w14:textId="77777777" w:rsidR="00B24BF3" w:rsidRPr="00A01A08" w:rsidRDefault="00B24BF3" w:rsidP="00B24BF3">
      <w:pPr>
        <w:spacing w:after="0" w:line="240" w:lineRule="auto"/>
        <w:jc w:val="center"/>
        <w:rPr>
          <w:i/>
          <w:lang w:val="en-US"/>
        </w:rPr>
      </w:pPr>
      <w:r w:rsidRPr="00A01A08">
        <w:rPr>
          <w:i/>
          <w:lang w:val="en-US"/>
        </w:rPr>
        <w:t xml:space="preserve">One day I’d like to find </w:t>
      </w:r>
    </w:p>
    <w:p w14:paraId="77A1EE35" w14:textId="77777777" w:rsidR="00B24BF3" w:rsidRPr="00A01A08" w:rsidRDefault="00B24BF3" w:rsidP="00B24BF3">
      <w:pPr>
        <w:spacing w:after="0" w:line="240" w:lineRule="auto"/>
        <w:jc w:val="center"/>
        <w:rPr>
          <w:i/>
          <w:lang w:val="en-US"/>
        </w:rPr>
      </w:pPr>
      <w:r w:rsidRPr="00A01A08">
        <w:rPr>
          <w:i/>
          <w:lang w:val="en-US"/>
        </w:rPr>
        <w:t xml:space="preserve">the perfect job for me. </w:t>
      </w:r>
    </w:p>
    <w:p w14:paraId="1A3C5627" w14:textId="77777777" w:rsidR="00B24BF3" w:rsidRPr="00A01A08" w:rsidRDefault="00B24BF3" w:rsidP="00B24BF3">
      <w:pPr>
        <w:spacing w:after="0" w:line="240" w:lineRule="auto"/>
        <w:jc w:val="center"/>
        <w:rPr>
          <w:i/>
          <w:lang w:val="en-US"/>
        </w:rPr>
      </w:pPr>
      <w:r w:rsidRPr="00A01A08">
        <w:rPr>
          <w:i/>
          <w:lang w:val="en-US"/>
        </w:rPr>
        <w:t xml:space="preserve">But I don’t really know </w:t>
      </w:r>
    </w:p>
    <w:p w14:paraId="17C1C30E" w14:textId="77777777" w:rsidR="00B24BF3" w:rsidRPr="00A01A08" w:rsidRDefault="00B24BF3" w:rsidP="00B24BF3">
      <w:pPr>
        <w:spacing w:after="0" w:line="240" w:lineRule="auto"/>
        <w:jc w:val="center"/>
        <w:rPr>
          <w:i/>
          <w:lang w:val="en-US"/>
        </w:rPr>
      </w:pPr>
      <w:r w:rsidRPr="00A01A08">
        <w:rPr>
          <w:i/>
          <w:lang w:val="en-US"/>
        </w:rPr>
        <w:t>what I want to be.</w:t>
      </w:r>
    </w:p>
    <w:p w14:paraId="7F649BFE" w14:textId="77777777" w:rsidR="00B24BF3" w:rsidRPr="00A01A08" w:rsidRDefault="00B24BF3" w:rsidP="00B24BF3">
      <w:pPr>
        <w:spacing w:after="0" w:line="240" w:lineRule="auto"/>
        <w:jc w:val="center"/>
        <w:rPr>
          <w:i/>
          <w:lang w:val="en-US"/>
        </w:rPr>
      </w:pPr>
      <w:r w:rsidRPr="00A01A08">
        <w:rPr>
          <w:i/>
          <w:lang w:val="en-US"/>
        </w:rPr>
        <w:t xml:space="preserve">One day I’d like to find </w:t>
      </w:r>
    </w:p>
    <w:p w14:paraId="51C14A0C" w14:textId="77777777" w:rsidR="00B24BF3" w:rsidRPr="00A01A08" w:rsidRDefault="00B24BF3" w:rsidP="00B24BF3">
      <w:pPr>
        <w:spacing w:after="0" w:line="240" w:lineRule="auto"/>
        <w:jc w:val="center"/>
        <w:rPr>
          <w:i/>
          <w:lang w:val="en-US"/>
        </w:rPr>
      </w:pPr>
      <w:r w:rsidRPr="00A01A08">
        <w:rPr>
          <w:i/>
          <w:lang w:val="en-US"/>
        </w:rPr>
        <w:t xml:space="preserve">the perfect job for me. </w:t>
      </w:r>
    </w:p>
    <w:p w14:paraId="7F42820D" w14:textId="77777777" w:rsidR="00B24BF3" w:rsidRDefault="00B24BF3" w:rsidP="00B24BF3">
      <w:pPr>
        <w:jc w:val="center"/>
        <w:rPr>
          <w:lang w:val="en-US"/>
        </w:rPr>
      </w:pPr>
    </w:p>
    <w:p w14:paraId="3D561B34" w14:textId="1B342D26" w:rsidR="00136E8F" w:rsidRPr="00F80102" w:rsidRDefault="00136E8F" w:rsidP="00B24BF3">
      <w:pPr>
        <w:ind w:left="705"/>
        <w:jc w:val="both"/>
        <w:rPr>
          <w:lang w:val="en-US"/>
        </w:rPr>
      </w:pPr>
    </w:p>
    <w:p w14:paraId="2C1354B7" w14:textId="4293AAAE" w:rsidR="00526873" w:rsidRDefault="006B1828" w:rsidP="00C04CFF">
      <w:pPr>
        <w:numPr>
          <w:ilvl w:val="0"/>
          <w:numId w:val="34"/>
        </w:numPr>
        <w:contextualSpacing/>
        <w:jc w:val="both"/>
        <w:rPr>
          <w:lang w:val="en-GB"/>
        </w:rPr>
      </w:pPr>
      <w:hyperlink r:id="rId35" w:history="1">
        <w:r w:rsidR="00526873" w:rsidRPr="00526873">
          <w:rPr>
            <w:color w:val="0000FF" w:themeColor="hyperlink"/>
            <w:u w:val="single"/>
            <w:lang w:val="en-GB"/>
          </w:rPr>
          <w:t>http://www.interaktywnaedukacja.pl/?p=486</w:t>
        </w:r>
      </w:hyperlink>
      <w:r w:rsidR="00526873" w:rsidRPr="00526873">
        <w:rPr>
          <w:lang w:val="en-GB"/>
        </w:rPr>
        <w:t xml:space="preserve"> – </w:t>
      </w:r>
      <w:r w:rsidR="00526873">
        <w:rPr>
          <w:lang w:val="en-GB"/>
        </w:rPr>
        <w:t>website with materials in Polish.</w:t>
      </w:r>
    </w:p>
    <w:p w14:paraId="3607BC8A" w14:textId="77777777" w:rsidR="00526873" w:rsidRPr="00526873" w:rsidRDefault="00526873" w:rsidP="001263D7">
      <w:pPr>
        <w:contextualSpacing/>
        <w:jc w:val="both"/>
        <w:rPr>
          <w:lang w:val="en-GB"/>
        </w:rPr>
        <w:sectPr w:rsidR="00526873" w:rsidRPr="00526873">
          <w:pgSz w:w="11906" w:h="16838"/>
          <w:pgMar w:top="1417" w:right="1417" w:bottom="1417" w:left="1417" w:header="708" w:footer="708" w:gutter="0"/>
          <w:cols w:space="708"/>
          <w:docGrid w:linePitch="360"/>
        </w:sectPr>
      </w:pPr>
    </w:p>
    <w:p w14:paraId="068505BE" w14:textId="77777777" w:rsidR="001263D7" w:rsidRPr="00A01A08" w:rsidRDefault="001263D7" w:rsidP="001263D7">
      <w:pPr>
        <w:pStyle w:val="Nagwek3"/>
        <w:spacing w:after="240"/>
        <w:ind w:firstLine="708"/>
        <w:rPr>
          <w:rFonts w:eastAsia="Calibri"/>
          <w:lang w:val="en-US"/>
        </w:rPr>
      </w:pPr>
      <w:bookmarkStart w:id="39" w:name="_Toc3200311"/>
      <w:r w:rsidRPr="00A01A08">
        <w:rPr>
          <w:rFonts w:eastAsia="Calibri"/>
          <w:lang w:val="en-US"/>
        </w:rPr>
        <w:lastRenderedPageBreak/>
        <w:t>BEGINNING ANEW</w:t>
      </w:r>
      <w:bookmarkEnd w:id="39"/>
    </w:p>
    <w:p w14:paraId="3839F9FA" w14:textId="77777777" w:rsidR="001263D7" w:rsidRPr="00A01A08" w:rsidRDefault="001263D7" w:rsidP="001263D7">
      <w:pPr>
        <w:rPr>
          <w:rFonts w:ascii="Calibri" w:eastAsia="Calibri" w:hAnsi="Calibri" w:cs="Times New Roman"/>
          <w:b/>
          <w:lang w:val="en-US"/>
        </w:rPr>
      </w:pPr>
      <w:r>
        <w:rPr>
          <w:rFonts w:ascii="Calibri" w:eastAsia="Calibri" w:hAnsi="Calibri" w:cs="Times New Roman"/>
          <w:lang w:val="en-US"/>
        </w:rPr>
        <w:t xml:space="preserve">     </w:t>
      </w:r>
      <w:r>
        <w:rPr>
          <w:rFonts w:ascii="Calibri" w:eastAsia="Calibri" w:hAnsi="Calibri" w:cs="Times New Roman"/>
          <w:lang w:val="en-US"/>
        </w:rPr>
        <w:tab/>
      </w:r>
      <w:r w:rsidRPr="00A01A08">
        <w:rPr>
          <w:rFonts w:ascii="Calibri" w:eastAsia="Calibri" w:hAnsi="Calibri" w:cs="Times New Roman"/>
          <w:b/>
          <w:lang w:val="en-US"/>
        </w:rPr>
        <w:t>AREA (OBJECTIVES):</w:t>
      </w:r>
    </w:p>
    <w:p w14:paraId="2337CF41" w14:textId="77777777" w:rsidR="001263D7" w:rsidRPr="00A01A08" w:rsidRDefault="001263D7" w:rsidP="001263D7">
      <w:pPr>
        <w:ind w:left="708"/>
        <w:rPr>
          <w:rFonts w:ascii="Calibri" w:eastAsia="Calibri" w:hAnsi="Calibri" w:cs="Times New Roman"/>
          <w:lang w:val="en-US"/>
        </w:rPr>
      </w:pPr>
      <w:r w:rsidRPr="00A01A08">
        <w:rPr>
          <w:rFonts w:ascii="Calibri" w:eastAsia="Calibri" w:hAnsi="Calibri" w:cs="Times New Roman"/>
          <w:lang w:val="en-US"/>
        </w:rPr>
        <w:t>Managing conflict situations in communication.</w:t>
      </w:r>
    </w:p>
    <w:p w14:paraId="2F16A584" w14:textId="77777777" w:rsidR="001263D7" w:rsidRPr="00A01A08" w:rsidRDefault="001263D7" w:rsidP="001263D7">
      <w:pPr>
        <w:ind w:left="708"/>
        <w:jc w:val="both"/>
        <w:rPr>
          <w:rFonts w:ascii="Calibri" w:eastAsia="Calibri" w:hAnsi="Calibri" w:cs="Times New Roman"/>
          <w:lang w:val="en-US"/>
        </w:rPr>
      </w:pPr>
      <w:r w:rsidRPr="00A01A08">
        <w:rPr>
          <w:rFonts w:ascii="Calibri" w:eastAsia="Calibri" w:hAnsi="Calibri" w:cs="Times New Roman"/>
          <w:lang w:val="en-US"/>
        </w:rPr>
        <w:t xml:space="preserve">This practice will help us to develop a kind speech and a compassionate listening. Begin Anew is a practice of recognition and appreciation of the positive elements within our School or home environment. </w:t>
      </w:r>
    </w:p>
    <w:p w14:paraId="12D87593" w14:textId="77777777" w:rsidR="001263D7" w:rsidRPr="00A01A08" w:rsidRDefault="001263D7" w:rsidP="001263D7">
      <w:pPr>
        <w:rPr>
          <w:rFonts w:ascii="Calibri" w:eastAsia="Calibri" w:hAnsi="Calibri" w:cs="Times New Roman"/>
          <w:b/>
          <w:lang w:val="en-US"/>
        </w:rPr>
      </w:pPr>
      <w:r w:rsidRPr="00A01A08">
        <w:rPr>
          <w:rFonts w:ascii="Calibri" w:eastAsia="Calibri" w:hAnsi="Calibri" w:cs="Times New Roman"/>
          <w:lang w:val="en-US"/>
        </w:rPr>
        <w:t xml:space="preserve">     </w:t>
      </w:r>
      <w:r w:rsidRPr="00A01A08">
        <w:rPr>
          <w:rFonts w:ascii="Calibri" w:eastAsia="Calibri" w:hAnsi="Calibri" w:cs="Times New Roman"/>
          <w:lang w:val="en-US"/>
        </w:rPr>
        <w:tab/>
      </w:r>
      <w:r w:rsidRPr="00A01A08">
        <w:rPr>
          <w:rFonts w:ascii="Calibri" w:eastAsia="Calibri" w:hAnsi="Calibri" w:cs="Times New Roman"/>
          <w:b/>
          <w:lang w:val="en-US"/>
        </w:rPr>
        <w:t>THEORETICAL BACKGROUD (if needed):</w:t>
      </w:r>
    </w:p>
    <w:p w14:paraId="152339DC" w14:textId="77777777" w:rsidR="001263D7" w:rsidRPr="00A01A08" w:rsidRDefault="001263D7" w:rsidP="001263D7">
      <w:pPr>
        <w:ind w:firstLine="708"/>
        <w:rPr>
          <w:rFonts w:ascii="Calibri" w:eastAsia="Calibri" w:hAnsi="Calibri" w:cs="Times New Roman"/>
          <w:lang w:val="en-US"/>
        </w:rPr>
      </w:pPr>
      <w:r w:rsidRPr="00A01A08">
        <w:rPr>
          <w:rFonts w:ascii="Calibri" w:eastAsia="Calibri" w:hAnsi="Calibri" w:cs="Times New Roman"/>
          <w:lang w:val="en-US"/>
        </w:rPr>
        <w:t>Plum village Community, Thich Nhat Hanh.</w:t>
      </w:r>
    </w:p>
    <w:p w14:paraId="036F5BE8" w14:textId="77777777" w:rsidR="001263D7" w:rsidRPr="00A01A08" w:rsidRDefault="001263D7" w:rsidP="001263D7">
      <w:pPr>
        <w:rPr>
          <w:rFonts w:ascii="Calibri" w:eastAsia="Calibri" w:hAnsi="Calibri" w:cs="Times New Roman"/>
          <w:b/>
          <w:lang w:val="en-US"/>
        </w:rPr>
      </w:pPr>
      <w:r w:rsidRPr="00A01A08">
        <w:rPr>
          <w:rFonts w:ascii="Calibri" w:eastAsia="Calibri" w:hAnsi="Calibri" w:cs="Times New Roman"/>
          <w:lang w:val="en-US"/>
        </w:rPr>
        <w:t xml:space="preserve">     </w:t>
      </w:r>
      <w:r w:rsidRPr="00A01A08">
        <w:rPr>
          <w:rFonts w:ascii="Calibri" w:eastAsia="Calibri" w:hAnsi="Calibri" w:cs="Times New Roman"/>
          <w:lang w:val="en-US"/>
        </w:rPr>
        <w:tab/>
      </w:r>
      <w:r w:rsidRPr="00A01A08">
        <w:rPr>
          <w:rFonts w:ascii="Calibri" w:eastAsia="Calibri" w:hAnsi="Calibri" w:cs="Times New Roman"/>
          <w:b/>
          <w:lang w:val="en-US"/>
        </w:rPr>
        <w:t>DESCRIPTION:</w:t>
      </w:r>
    </w:p>
    <w:p w14:paraId="6225827C" w14:textId="77777777" w:rsidR="001263D7" w:rsidRPr="00A01A08" w:rsidRDefault="001263D7" w:rsidP="001263D7">
      <w:pPr>
        <w:ind w:left="708"/>
        <w:jc w:val="both"/>
        <w:rPr>
          <w:rFonts w:ascii="Calibri" w:eastAsia="Calibri" w:hAnsi="Calibri" w:cs="Times New Roman"/>
          <w:lang w:val="en-US"/>
        </w:rPr>
      </w:pPr>
      <w:r w:rsidRPr="00A01A08">
        <w:rPr>
          <w:rFonts w:ascii="Calibri" w:eastAsia="Calibri" w:hAnsi="Calibri" w:cs="Times New Roman"/>
          <w:lang w:val="en-US"/>
        </w:rPr>
        <w:t xml:space="preserve">To “Begin anew” helps us to look deeply and honestly at ourselves, our past actions, our speech and our thoughts, and can help us to create a fresh beginning within ourselves and in our relationships with others. </w:t>
      </w:r>
    </w:p>
    <w:p w14:paraId="540BB985" w14:textId="77777777" w:rsidR="001263D7" w:rsidRPr="00A01A08" w:rsidRDefault="001263D7" w:rsidP="001263D7">
      <w:pPr>
        <w:ind w:left="708"/>
        <w:jc w:val="both"/>
        <w:rPr>
          <w:rFonts w:ascii="Calibri" w:eastAsia="Calibri" w:hAnsi="Calibri" w:cs="Times New Roman"/>
          <w:lang w:val="en-US"/>
        </w:rPr>
      </w:pPr>
      <w:r w:rsidRPr="00A01A08">
        <w:rPr>
          <w:rFonts w:ascii="Calibri" w:eastAsia="Calibri" w:hAnsi="Calibri" w:cs="Times New Roman"/>
          <w:lang w:val="en-US"/>
        </w:rPr>
        <w:t xml:space="preserve">This practice helps us to clear our mind and solve pending issues or misunderstandings in our relationships. It is a very useful practice whenever a difficulty arises in our relations with others and one of us feels hurt or resentment. This practice can give us the opportunity to start again and understand better the other person. </w:t>
      </w:r>
    </w:p>
    <w:p w14:paraId="60D9016D" w14:textId="77777777" w:rsidR="001263D7" w:rsidRPr="00A01A08" w:rsidRDefault="001263D7" w:rsidP="001263D7">
      <w:pPr>
        <w:ind w:left="708"/>
        <w:jc w:val="both"/>
        <w:rPr>
          <w:rFonts w:ascii="Calibri" w:eastAsia="Calibri" w:hAnsi="Calibri" w:cs="Times New Roman"/>
          <w:lang w:val="en-US"/>
        </w:rPr>
      </w:pPr>
      <w:r w:rsidRPr="00A01A08">
        <w:rPr>
          <w:rFonts w:ascii="Calibri" w:eastAsia="Calibri" w:hAnsi="Calibri" w:cs="Times New Roman"/>
          <w:lang w:val="en-US"/>
        </w:rPr>
        <w:t xml:space="preserve">This practice is </w:t>
      </w:r>
      <w:r w:rsidRPr="00A01A08">
        <w:rPr>
          <w:rFonts w:ascii="Calibri" w:eastAsia="Calibri" w:hAnsi="Calibri" w:cs="Times New Roman"/>
          <w:i/>
          <w:lang w:val="en-US"/>
        </w:rPr>
        <w:t>a four-part process</w:t>
      </w:r>
      <w:r w:rsidRPr="00A01A08">
        <w:rPr>
          <w:rFonts w:ascii="Calibri" w:eastAsia="Calibri" w:hAnsi="Calibri" w:cs="Times New Roman"/>
          <w:lang w:val="en-US"/>
        </w:rPr>
        <w:t xml:space="preserve"> as used in a formal setting. Only one person speaks at a time and </w:t>
      </w:r>
      <w:r w:rsidRPr="00A01A08">
        <w:rPr>
          <w:rFonts w:ascii="Calibri" w:eastAsia="Calibri" w:hAnsi="Calibri" w:cs="Times New Roman"/>
          <w:u w:val="single"/>
          <w:lang w:val="en-US"/>
        </w:rPr>
        <w:t>is not interrupted during his or her turn.</w:t>
      </w:r>
      <w:r w:rsidRPr="00A01A08">
        <w:rPr>
          <w:rFonts w:ascii="Calibri" w:eastAsia="Calibri" w:hAnsi="Calibri" w:cs="Times New Roman"/>
          <w:lang w:val="en-US"/>
        </w:rPr>
        <w:t xml:space="preserve"> This is very important to respect so that we gve the other person space and time to express himself/herself.  The other person will </w:t>
      </w:r>
      <w:r w:rsidRPr="00A01A08">
        <w:rPr>
          <w:rFonts w:ascii="Calibri" w:eastAsia="Calibri" w:hAnsi="Calibri" w:cs="Times New Roman"/>
          <w:u w:val="single"/>
          <w:lang w:val="en-US"/>
        </w:rPr>
        <w:t>practice a deep listening and will follow with full awareness their breath coming in and out</w:t>
      </w:r>
      <w:r w:rsidRPr="00A01A08">
        <w:rPr>
          <w:rFonts w:ascii="Calibri" w:eastAsia="Calibri" w:hAnsi="Calibri" w:cs="Times New Roman"/>
          <w:lang w:val="en-US"/>
        </w:rPr>
        <w:t xml:space="preserve">. It is also recommended to take time and pauses and feel what we feel in each moment, so that we can embrace what is. </w:t>
      </w:r>
    </w:p>
    <w:p w14:paraId="001891D6" w14:textId="77777777" w:rsidR="001263D7" w:rsidRPr="00A01A08" w:rsidRDefault="001263D7" w:rsidP="001263D7">
      <w:pPr>
        <w:ind w:left="708"/>
        <w:jc w:val="both"/>
        <w:rPr>
          <w:rFonts w:ascii="Calibri" w:eastAsia="Calibri" w:hAnsi="Calibri" w:cs="Times New Roman"/>
          <w:lang w:val="en-US"/>
        </w:rPr>
      </w:pPr>
      <w:r w:rsidRPr="00A01A08">
        <w:rPr>
          <w:rFonts w:ascii="Calibri" w:eastAsia="Calibri" w:hAnsi="Calibri" w:cs="Times New Roman"/>
          <w:lang w:val="en-US"/>
        </w:rPr>
        <w:t xml:space="preserve">It is a practice to be done </w:t>
      </w:r>
      <w:r w:rsidRPr="00A01A08">
        <w:rPr>
          <w:rFonts w:ascii="Calibri" w:eastAsia="Calibri" w:hAnsi="Calibri" w:cs="Times New Roman"/>
          <w:b/>
          <w:i/>
          <w:lang w:val="en-US"/>
        </w:rPr>
        <w:t>One by One</w:t>
      </w:r>
      <w:r w:rsidRPr="00A01A08">
        <w:rPr>
          <w:rFonts w:ascii="Calibri" w:eastAsia="Calibri" w:hAnsi="Calibri" w:cs="Times New Roman"/>
          <w:b/>
          <w:lang w:val="en-US"/>
        </w:rPr>
        <w:t>,</w:t>
      </w:r>
      <w:r w:rsidRPr="00A01A08">
        <w:rPr>
          <w:rFonts w:ascii="Calibri" w:eastAsia="Calibri" w:hAnsi="Calibri" w:cs="Times New Roman"/>
          <w:lang w:val="en-US"/>
        </w:rPr>
        <w:t xml:space="preserve"> or in case needed, with a third person that both people trust and respect, for example in a school conflict etc. </w:t>
      </w:r>
    </w:p>
    <w:p w14:paraId="499F6D0C" w14:textId="77777777" w:rsidR="001263D7" w:rsidRPr="00A01A08" w:rsidRDefault="001263D7" w:rsidP="001263D7">
      <w:pPr>
        <w:ind w:left="708"/>
        <w:jc w:val="both"/>
        <w:rPr>
          <w:rFonts w:ascii="Calibri" w:eastAsia="Calibri" w:hAnsi="Calibri" w:cs="Times New Roman"/>
          <w:lang w:val="en-US"/>
        </w:rPr>
      </w:pPr>
      <w:r w:rsidRPr="00A01A08">
        <w:rPr>
          <w:rFonts w:ascii="Calibri" w:eastAsia="Calibri" w:hAnsi="Calibri" w:cs="Times New Roman"/>
          <w:lang w:val="en-US"/>
        </w:rPr>
        <w:t>1</w:t>
      </w:r>
      <w:r w:rsidRPr="00A01A08">
        <w:rPr>
          <w:rFonts w:ascii="Calibri" w:eastAsia="Calibri" w:hAnsi="Calibri" w:cs="Times New Roman"/>
          <w:b/>
          <w:lang w:val="en-US"/>
        </w:rPr>
        <w:t>. Flower watering</w:t>
      </w:r>
      <w:r w:rsidRPr="00A01A08">
        <w:rPr>
          <w:rFonts w:ascii="Calibri" w:eastAsia="Calibri" w:hAnsi="Calibri" w:cs="Times New Roman"/>
          <w:lang w:val="en-US"/>
        </w:rPr>
        <w:t xml:space="preserve"> – we start the conversation sharing our appreciation for the other person. We can mention concrete actions that the other person said or did that we value or appreciate in them. This is an opportunity to shine light on the other’s strengths and to encourage the growth of his or her positive qualities. In this way, we make easier for the other person to open up to us and be receptive for the conversation.</w:t>
      </w:r>
    </w:p>
    <w:p w14:paraId="042748F2" w14:textId="77777777" w:rsidR="001263D7" w:rsidRPr="00A01A08" w:rsidRDefault="001263D7" w:rsidP="001263D7">
      <w:pPr>
        <w:ind w:left="708"/>
        <w:jc w:val="both"/>
        <w:rPr>
          <w:rFonts w:ascii="Calibri" w:eastAsia="Calibri" w:hAnsi="Calibri" w:cs="Times New Roman"/>
          <w:lang w:val="en-US"/>
        </w:rPr>
      </w:pPr>
      <w:r w:rsidRPr="00A01A08">
        <w:rPr>
          <w:rFonts w:ascii="Calibri" w:eastAsia="Calibri" w:hAnsi="Calibri" w:cs="Times New Roman"/>
          <w:lang w:val="en-US"/>
        </w:rPr>
        <w:t xml:space="preserve">2.  </w:t>
      </w:r>
      <w:r w:rsidRPr="00A01A08">
        <w:rPr>
          <w:rFonts w:ascii="Calibri" w:eastAsia="Calibri" w:hAnsi="Calibri" w:cs="Times New Roman"/>
          <w:b/>
          <w:lang w:val="en-US"/>
        </w:rPr>
        <w:t>Sharing regrets</w:t>
      </w:r>
      <w:r w:rsidRPr="00A01A08">
        <w:rPr>
          <w:rFonts w:ascii="Calibri" w:eastAsia="Calibri" w:hAnsi="Calibri" w:cs="Times New Roman"/>
          <w:lang w:val="en-US"/>
        </w:rPr>
        <w:t xml:space="preserve"> – We can continue mentioning any unskillfulness in our actions, in our speech or in our thoughts that we may have had, and had not yet an opportunity to apologize for it.</w:t>
      </w:r>
    </w:p>
    <w:p w14:paraId="72261605" w14:textId="77777777" w:rsidR="001263D7" w:rsidRPr="00A01A08" w:rsidRDefault="001263D7" w:rsidP="001263D7">
      <w:pPr>
        <w:ind w:left="708"/>
        <w:jc w:val="both"/>
        <w:rPr>
          <w:rFonts w:ascii="Calibri" w:eastAsia="Calibri" w:hAnsi="Calibri" w:cs="Times New Roman"/>
          <w:lang w:val="en-US"/>
        </w:rPr>
      </w:pPr>
      <w:r w:rsidRPr="00A01A08">
        <w:rPr>
          <w:rFonts w:ascii="Calibri" w:eastAsia="Calibri" w:hAnsi="Calibri" w:cs="Times New Roman"/>
          <w:lang w:val="en-US"/>
        </w:rPr>
        <w:t xml:space="preserve">3. </w:t>
      </w:r>
      <w:r w:rsidRPr="00A01A08">
        <w:rPr>
          <w:rFonts w:ascii="Calibri" w:eastAsia="Calibri" w:hAnsi="Calibri" w:cs="Times New Roman"/>
          <w:b/>
          <w:lang w:val="en-US"/>
        </w:rPr>
        <w:t>Expressing a hurt</w:t>
      </w:r>
      <w:r w:rsidRPr="00A01A08">
        <w:rPr>
          <w:rFonts w:ascii="Calibri" w:eastAsia="Calibri" w:hAnsi="Calibri" w:cs="Times New Roman"/>
          <w:lang w:val="en-US"/>
        </w:rPr>
        <w:t xml:space="preserve"> – We can share how we have felt hurt by the interaction with the other person, maybe because something he/she did or said. By Saying; “</w:t>
      </w:r>
      <w:r w:rsidRPr="00A01A08">
        <w:rPr>
          <w:rFonts w:ascii="Calibri" w:eastAsia="Calibri" w:hAnsi="Calibri" w:cs="Times New Roman"/>
          <w:u w:val="single"/>
          <w:lang w:val="en-US"/>
        </w:rPr>
        <w:t>I felt</w:t>
      </w:r>
      <w:r w:rsidRPr="00A01A08">
        <w:rPr>
          <w:rFonts w:ascii="Calibri" w:eastAsia="Calibri" w:hAnsi="Calibri" w:cs="Times New Roman"/>
          <w:lang w:val="en-US"/>
        </w:rPr>
        <w:t xml:space="preserve"> this way when you </w:t>
      </w:r>
      <w:r w:rsidRPr="00A01A08">
        <w:rPr>
          <w:rFonts w:ascii="Calibri" w:eastAsia="Calibri" w:hAnsi="Calibri" w:cs="Times New Roman"/>
          <w:lang w:val="en-US"/>
        </w:rPr>
        <w:lastRenderedPageBreak/>
        <w:t xml:space="preserve">said or did this…” never “you did this or that…” In this way we can learn to take responsibility of what is ours and share it with others from this place. </w:t>
      </w:r>
    </w:p>
    <w:p w14:paraId="3A27C12B" w14:textId="77777777" w:rsidR="001263D7" w:rsidRPr="00A01A08" w:rsidRDefault="001263D7" w:rsidP="001263D7">
      <w:pPr>
        <w:ind w:left="708"/>
        <w:jc w:val="both"/>
        <w:rPr>
          <w:rFonts w:ascii="Calibri" w:eastAsia="Calibri" w:hAnsi="Calibri" w:cs="Times New Roman"/>
          <w:lang w:val="en-US"/>
        </w:rPr>
      </w:pPr>
      <w:r w:rsidRPr="00A01A08">
        <w:rPr>
          <w:rFonts w:ascii="Calibri" w:eastAsia="Calibri" w:hAnsi="Calibri" w:cs="Times New Roman"/>
          <w:lang w:val="en-US"/>
        </w:rPr>
        <w:t xml:space="preserve">4. </w:t>
      </w:r>
      <w:r w:rsidRPr="00A01A08">
        <w:rPr>
          <w:rFonts w:ascii="Calibri" w:eastAsia="Calibri" w:hAnsi="Calibri" w:cs="Times New Roman"/>
          <w:b/>
          <w:lang w:val="en-US"/>
        </w:rPr>
        <w:t>Sharing a long-term difficulty &amp; asking for support</w:t>
      </w:r>
      <w:r w:rsidRPr="00A01A08">
        <w:rPr>
          <w:rFonts w:ascii="Calibri" w:eastAsia="Calibri" w:hAnsi="Calibri" w:cs="Times New Roman"/>
          <w:lang w:val="en-US"/>
        </w:rPr>
        <w:t>- we all go through difficulties and pain in many moments of our lives. Sometimes a situation in the present moment can arise a pain from our past back to the surface. By sharing how we felt we can let the people around us understand and get to know us better in offer to support us in what we need.</w:t>
      </w:r>
    </w:p>
    <w:p w14:paraId="222A5222" w14:textId="77777777" w:rsidR="001263D7" w:rsidRPr="00A01A08" w:rsidRDefault="001263D7" w:rsidP="001263D7">
      <w:pPr>
        <w:ind w:left="708"/>
        <w:jc w:val="both"/>
        <w:rPr>
          <w:rFonts w:ascii="Calibri" w:eastAsia="Calibri" w:hAnsi="Calibri" w:cs="Times New Roman"/>
          <w:lang w:val="en-US"/>
        </w:rPr>
      </w:pPr>
      <w:r w:rsidRPr="00A01A08">
        <w:rPr>
          <w:rFonts w:ascii="Calibri" w:eastAsia="Calibri" w:hAnsi="Calibri" w:cs="Times New Roman"/>
          <w:lang w:val="en-US"/>
        </w:rPr>
        <w:t xml:space="preserve">This practice will help us to develop a kind way of speech and a compassionate listening. Begin Anew is a practice of recognition and appreciation of the positive elements within our School or home environment. </w:t>
      </w:r>
      <w:r w:rsidRPr="00A01A08">
        <w:rPr>
          <w:rFonts w:ascii="Calibri" w:eastAsia="Calibri" w:hAnsi="Calibri" w:cs="Times New Roman"/>
          <w:noProof/>
          <w:lang w:eastAsia="pl-PL"/>
        </w:rPr>
        <w:drawing>
          <wp:anchor distT="0" distB="0" distL="114300" distR="114300" simplePos="0" relativeHeight="251710464" behindDoc="1" locked="0" layoutInCell="1" allowOverlap="1" wp14:anchorId="6F4B0128" wp14:editId="2B785897">
            <wp:simplePos x="0" y="0"/>
            <wp:positionH relativeFrom="column">
              <wp:posOffset>3701415</wp:posOffset>
            </wp:positionH>
            <wp:positionV relativeFrom="paragraph">
              <wp:posOffset>71755</wp:posOffset>
            </wp:positionV>
            <wp:extent cx="2133600" cy="3122295"/>
            <wp:effectExtent l="0" t="0" r="0" b="1905"/>
            <wp:wrapTight wrapText="bothSides">
              <wp:wrapPolygon edited="0">
                <wp:start x="0" y="0"/>
                <wp:lineTo x="0" y="21481"/>
                <wp:lineTo x="21407" y="21481"/>
                <wp:lineTo x="21407" y="0"/>
                <wp:lineTo x="0" y="0"/>
              </wp:wrapPolygon>
            </wp:wrapTight>
            <wp:docPr id="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0" cy="3122295"/>
                    </a:xfrm>
                    <a:prstGeom prst="rect">
                      <a:avLst/>
                    </a:prstGeom>
                    <a:noFill/>
                  </pic:spPr>
                </pic:pic>
              </a:graphicData>
            </a:graphic>
            <wp14:sizeRelH relativeFrom="page">
              <wp14:pctWidth>0</wp14:pctWidth>
            </wp14:sizeRelH>
            <wp14:sizeRelV relativeFrom="page">
              <wp14:pctHeight>0</wp14:pctHeight>
            </wp14:sizeRelV>
          </wp:anchor>
        </w:drawing>
      </w:r>
    </w:p>
    <w:p w14:paraId="4C9DAF14" w14:textId="77777777" w:rsidR="001263D7" w:rsidRPr="00A01A08" w:rsidRDefault="001263D7" w:rsidP="001263D7">
      <w:pPr>
        <w:ind w:left="708"/>
        <w:jc w:val="both"/>
        <w:rPr>
          <w:rFonts w:ascii="Calibri" w:eastAsia="Calibri" w:hAnsi="Calibri" w:cs="Times New Roman"/>
          <w:lang w:val="en-US"/>
        </w:rPr>
      </w:pPr>
      <w:r w:rsidRPr="00A01A08">
        <w:rPr>
          <w:rFonts w:ascii="Calibri" w:eastAsia="Calibri" w:hAnsi="Calibri" w:cs="Times New Roman"/>
          <w:lang w:val="en-US"/>
        </w:rPr>
        <w:t>Recognizing others positive traits will allows us to see our own good qualities as well.</w:t>
      </w:r>
    </w:p>
    <w:p w14:paraId="58526C1A" w14:textId="77777777" w:rsidR="001263D7" w:rsidRPr="00A01A08" w:rsidRDefault="001263D7" w:rsidP="001263D7">
      <w:pPr>
        <w:ind w:left="708"/>
        <w:jc w:val="both"/>
        <w:rPr>
          <w:rFonts w:ascii="Calibri" w:eastAsia="Calibri" w:hAnsi="Calibri" w:cs="Times New Roman"/>
          <w:lang w:val="en-US"/>
        </w:rPr>
      </w:pPr>
      <w:r w:rsidRPr="00A01A08">
        <w:rPr>
          <w:rFonts w:ascii="Calibri" w:eastAsia="Calibri" w:hAnsi="Calibri" w:cs="Times New Roman"/>
          <w:lang w:val="en-US"/>
        </w:rPr>
        <w:t xml:space="preserve">Along with these good traits, we each have areas of weakness, such as talking out of our anger or being caught in our misperceptions. When we practice “flower watering” we support the development of good qualities in each other and at the same time we help to weaken the difficulties in the other person. As in a garden, when we “water the flowers” of loving kindness and compassion in each other, we also take energy away from the weeds of anger, jealousy and misperception. </w:t>
      </w:r>
    </w:p>
    <w:p w14:paraId="6D0A197A" w14:textId="77777777" w:rsidR="001263D7" w:rsidRPr="00A01A08" w:rsidRDefault="001263D7" w:rsidP="001263D7">
      <w:pPr>
        <w:rPr>
          <w:rFonts w:ascii="Calibri" w:eastAsia="Calibri" w:hAnsi="Calibri" w:cs="Times New Roman"/>
          <w:lang w:val="en-US"/>
        </w:rPr>
      </w:pPr>
    </w:p>
    <w:p w14:paraId="37805D13" w14:textId="77777777" w:rsidR="001263D7" w:rsidRPr="00A01A08" w:rsidRDefault="001263D7" w:rsidP="001263D7">
      <w:pPr>
        <w:rPr>
          <w:rFonts w:ascii="Calibri" w:eastAsia="Calibri" w:hAnsi="Calibri" w:cs="Times New Roman"/>
          <w:b/>
          <w:lang w:val="en-US"/>
        </w:rPr>
      </w:pPr>
      <w:r w:rsidRPr="00A01A08">
        <w:rPr>
          <w:rFonts w:ascii="Calibri" w:eastAsia="Calibri" w:hAnsi="Calibri" w:cs="Times New Roman"/>
          <w:lang w:val="en-US"/>
        </w:rPr>
        <w:t xml:space="preserve">     </w:t>
      </w:r>
      <w:r w:rsidRPr="00A01A08">
        <w:rPr>
          <w:rFonts w:ascii="Calibri" w:eastAsia="Calibri" w:hAnsi="Calibri" w:cs="Times New Roman"/>
          <w:lang w:val="en-US"/>
        </w:rPr>
        <w:tab/>
      </w:r>
      <w:r w:rsidRPr="00A01A08">
        <w:rPr>
          <w:rFonts w:ascii="Calibri" w:eastAsia="Calibri" w:hAnsi="Calibri" w:cs="Times New Roman"/>
          <w:b/>
          <w:lang w:val="en-US"/>
        </w:rPr>
        <w:t>EVALUATION OF THE PRACTICE:</w:t>
      </w:r>
    </w:p>
    <w:p w14:paraId="527F7034" w14:textId="77777777" w:rsidR="001263D7" w:rsidRPr="00A01A08" w:rsidRDefault="001263D7" w:rsidP="001263D7">
      <w:pPr>
        <w:spacing w:after="0"/>
        <w:ind w:left="708"/>
        <w:rPr>
          <w:rFonts w:ascii="Calibri" w:eastAsia="Calibri" w:hAnsi="Calibri" w:cs="Times New Roman"/>
          <w:i/>
          <w:lang w:val="en-US"/>
        </w:rPr>
      </w:pPr>
      <w:r w:rsidRPr="00A01A08">
        <w:rPr>
          <w:rFonts w:ascii="Calibri" w:eastAsia="Calibri" w:hAnsi="Calibri" w:cs="Times New Roman"/>
          <w:i/>
          <w:lang w:val="en-US"/>
        </w:rPr>
        <w:t>You can ask yourself these questions;</w:t>
      </w:r>
    </w:p>
    <w:p w14:paraId="7E004D9C" w14:textId="77777777" w:rsidR="001263D7" w:rsidRPr="00A01A08" w:rsidRDefault="001263D7" w:rsidP="00C04CFF">
      <w:pPr>
        <w:pStyle w:val="Akapitzlist"/>
        <w:numPr>
          <w:ilvl w:val="0"/>
          <w:numId w:val="34"/>
        </w:numPr>
        <w:spacing w:after="0"/>
        <w:rPr>
          <w:rFonts w:ascii="Calibri" w:eastAsia="Calibri" w:hAnsi="Calibri" w:cs="Times New Roman"/>
          <w:lang w:val="en-US"/>
        </w:rPr>
      </w:pPr>
      <w:r w:rsidRPr="00A01A08">
        <w:rPr>
          <w:rFonts w:ascii="Calibri" w:eastAsia="Calibri" w:hAnsi="Calibri" w:cs="Times New Roman"/>
          <w:lang w:val="en-US"/>
        </w:rPr>
        <w:t>Have you been able to express your feelings? And the NEEDS hidden behind?</w:t>
      </w:r>
    </w:p>
    <w:p w14:paraId="6CAE47E4" w14:textId="77777777" w:rsidR="001263D7" w:rsidRPr="00A01A08" w:rsidRDefault="001263D7" w:rsidP="00C04CFF">
      <w:pPr>
        <w:pStyle w:val="Akapitzlist"/>
        <w:numPr>
          <w:ilvl w:val="0"/>
          <w:numId w:val="34"/>
        </w:numPr>
        <w:spacing w:after="0"/>
        <w:rPr>
          <w:rFonts w:ascii="Calibri" w:eastAsia="Calibri" w:hAnsi="Calibri" w:cs="Times New Roman"/>
          <w:lang w:val="en-US"/>
        </w:rPr>
      </w:pPr>
      <w:r w:rsidRPr="00A01A08">
        <w:rPr>
          <w:rFonts w:ascii="Calibri" w:eastAsia="Calibri" w:hAnsi="Calibri" w:cs="Times New Roman"/>
          <w:lang w:val="en-US"/>
        </w:rPr>
        <w:t>Do you feel the other persona has understood your position?</w:t>
      </w:r>
    </w:p>
    <w:p w14:paraId="7508D728" w14:textId="77777777" w:rsidR="001263D7" w:rsidRPr="00A01A08" w:rsidRDefault="001263D7" w:rsidP="00C04CFF">
      <w:pPr>
        <w:pStyle w:val="Akapitzlist"/>
        <w:numPr>
          <w:ilvl w:val="0"/>
          <w:numId w:val="34"/>
        </w:numPr>
        <w:spacing w:after="0"/>
        <w:rPr>
          <w:rFonts w:ascii="Calibri" w:eastAsia="Calibri" w:hAnsi="Calibri" w:cs="Times New Roman"/>
          <w:lang w:val="en-US"/>
        </w:rPr>
      </w:pPr>
      <w:r w:rsidRPr="00A01A08">
        <w:rPr>
          <w:rFonts w:ascii="Calibri" w:eastAsia="Calibri" w:hAnsi="Calibri" w:cs="Times New Roman"/>
          <w:lang w:val="en-US"/>
        </w:rPr>
        <w:t>Did you understand the feelings and position of the other person?</w:t>
      </w:r>
    </w:p>
    <w:p w14:paraId="6F3317EF" w14:textId="77777777" w:rsidR="001263D7" w:rsidRPr="00A01A08" w:rsidRDefault="001263D7" w:rsidP="00C04CFF">
      <w:pPr>
        <w:pStyle w:val="Akapitzlist"/>
        <w:numPr>
          <w:ilvl w:val="0"/>
          <w:numId w:val="34"/>
        </w:numPr>
        <w:rPr>
          <w:rFonts w:ascii="Calibri" w:eastAsia="Calibri" w:hAnsi="Calibri" w:cs="Times New Roman"/>
          <w:lang w:val="en-US"/>
        </w:rPr>
      </w:pPr>
      <w:r w:rsidRPr="00A01A08">
        <w:rPr>
          <w:rFonts w:ascii="Calibri" w:eastAsia="Calibri" w:hAnsi="Calibri" w:cs="Times New Roman"/>
          <w:lang w:val="en-US"/>
        </w:rPr>
        <w:t>Could you find a meeting point in the solution of the conflict that has made the situation better?</w:t>
      </w:r>
    </w:p>
    <w:p w14:paraId="162A1626" w14:textId="77777777" w:rsidR="001263D7" w:rsidRPr="00A01A08" w:rsidRDefault="001263D7" w:rsidP="001263D7">
      <w:pPr>
        <w:rPr>
          <w:rFonts w:ascii="Calibri" w:eastAsia="Calibri" w:hAnsi="Calibri" w:cs="Times New Roman"/>
          <w:b/>
          <w:lang w:val="en-US"/>
        </w:rPr>
      </w:pPr>
      <w:r w:rsidRPr="00A01A08">
        <w:rPr>
          <w:rFonts w:ascii="Calibri" w:eastAsia="Calibri" w:hAnsi="Calibri" w:cs="Times New Roman"/>
          <w:b/>
          <w:lang w:val="en-US"/>
        </w:rPr>
        <w:t xml:space="preserve">    </w:t>
      </w:r>
      <w:r w:rsidRPr="00A01A08">
        <w:rPr>
          <w:rFonts w:ascii="Calibri" w:eastAsia="Calibri" w:hAnsi="Calibri" w:cs="Times New Roman"/>
          <w:b/>
          <w:lang w:val="en-US"/>
        </w:rPr>
        <w:tab/>
        <w:t>COMMENTS FOR IMPLEMENTATION (if possible):</w:t>
      </w:r>
    </w:p>
    <w:p w14:paraId="67A0800D" w14:textId="77777777" w:rsidR="001263D7" w:rsidRPr="00A01A08" w:rsidRDefault="001263D7" w:rsidP="00C04CFF">
      <w:pPr>
        <w:pStyle w:val="Akapitzlist"/>
        <w:numPr>
          <w:ilvl w:val="0"/>
          <w:numId w:val="48"/>
        </w:numPr>
        <w:rPr>
          <w:rFonts w:ascii="Calibri" w:eastAsia="Calibri" w:hAnsi="Calibri" w:cs="Times New Roman"/>
          <w:b/>
          <w:lang w:val="en-US"/>
        </w:rPr>
      </w:pPr>
      <w:r w:rsidRPr="00A01A08">
        <w:rPr>
          <w:rFonts w:ascii="Calibri" w:eastAsia="Calibri" w:hAnsi="Calibri" w:cs="Times New Roman"/>
          <w:lang w:val="en-US"/>
        </w:rPr>
        <w:t>Choose a good moment for both persons to do this practice. Maybe is good to have a moment every week to do this practice and clean any situations during the week.</w:t>
      </w:r>
    </w:p>
    <w:p w14:paraId="135D612C" w14:textId="77777777" w:rsidR="001263D7" w:rsidRPr="00A01A08" w:rsidRDefault="001263D7" w:rsidP="00C04CFF">
      <w:pPr>
        <w:pStyle w:val="Akapitzlist"/>
        <w:numPr>
          <w:ilvl w:val="0"/>
          <w:numId w:val="48"/>
        </w:numPr>
        <w:rPr>
          <w:rFonts w:ascii="Calibri" w:eastAsia="Calibri" w:hAnsi="Calibri" w:cs="Times New Roman"/>
          <w:lang w:val="en-US"/>
        </w:rPr>
      </w:pPr>
      <w:r w:rsidRPr="00A01A08">
        <w:rPr>
          <w:rFonts w:ascii="Calibri" w:eastAsia="Calibri" w:hAnsi="Calibri" w:cs="Times New Roman"/>
          <w:lang w:val="en-US"/>
        </w:rPr>
        <w:t xml:space="preserve">Only one person speaks at a time and </w:t>
      </w:r>
      <w:r w:rsidRPr="00A01A08">
        <w:rPr>
          <w:rFonts w:ascii="Calibri" w:eastAsia="Calibri" w:hAnsi="Calibri" w:cs="Times New Roman"/>
          <w:u w:val="single"/>
          <w:lang w:val="en-US"/>
        </w:rPr>
        <w:t>is not interrupted during his or her turn.</w:t>
      </w:r>
      <w:r w:rsidRPr="00A01A08">
        <w:rPr>
          <w:rFonts w:ascii="Calibri" w:eastAsia="Calibri" w:hAnsi="Calibri" w:cs="Times New Roman"/>
          <w:lang w:val="en-US"/>
        </w:rPr>
        <w:t xml:space="preserve"> </w:t>
      </w:r>
    </w:p>
    <w:p w14:paraId="00657E6D" w14:textId="77777777" w:rsidR="001263D7" w:rsidRPr="00A01A08" w:rsidRDefault="001263D7" w:rsidP="00C04CFF">
      <w:pPr>
        <w:pStyle w:val="Akapitzlist"/>
        <w:numPr>
          <w:ilvl w:val="0"/>
          <w:numId w:val="48"/>
        </w:numPr>
        <w:rPr>
          <w:rFonts w:ascii="Calibri" w:eastAsia="Calibri" w:hAnsi="Calibri" w:cs="Times New Roman"/>
          <w:lang w:val="en-US"/>
        </w:rPr>
      </w:pPr>
      <w:r w:rsidRPr="00A01A08">
        <w:rPr>
          <w:rFonts w:ascii="Calibri" w:eastAsia="Calibri" w:hAnsi="Calibri" w:cs="Times New Roman"/>
          <w:lang w:val="en-US"/>
        </w:rPr>
        <w:t xml:space="preserve">The other person will </w:t>
      </w:r>
      <w:r w:rsidRPr="00A01A08">
        <w:rPr>
          <w:rFonts w:ascii="Calibri" w:eastAsia="Calibri" w:hAnsi="Calibri" w:cs="Times New Roman"/>
          <w:u w:val="single"/>
          <w:lang w:val="en-US"/>
        </w:rPr>
        <w:t>practice a deep listening and will follow with full awareness their breath coming in and out</w:t>
      </w:r>
      <w:r w:rsidRPr="00A01A08">
        <w:rPr>
          <w:rFonts w:ascii="Calibri" w:eastAsia="Calibri" w:hAnsi="Calibri" w:cs="Times New Roman"/>
          <w:lang w:val="en-US"/>
        </w:rPr>
        <w:t xml:space="preserve">. It is also recommended to take time and pauses and feel what we feel in each moment, so that we can embrace what is. </w:t>
      </w:r>
    </w:p>
    <w:p w14:paraId="50AFB9DE" w14:textId="77777777" w:rsidR="001263D7" w:rsidRPr="00A01A08" w:rsidRDefault="001263D7" w:rsidP="00C04CFF">
      <w:pPr>
        <w:pStyle w:val="Akapitzlist"/>
        <w:numPr>
          <w:ilvl w:val="0"/>
          <w:numId w:val="48"/>
        </w:numPr>
        <w:rPr>
          <w:rFonts w:ascii="Calibri" w:eastAsia="Calibri" w:hAnsi="Calibri" w:cs="Times New Roman"/>
          <w:lang w:val="en-US"/>
        </w:rPr>
      </w:pPr>
      <w:r w:rsidRPr="00A01A08">
        <w:rPr>
          <w:rFonts w:ascii="Calibri" w:eastAsia="Calibri" w:hAnsi="Calibri" w:cs="Times New Roman"/>
          <w:lang w:val="en-US"/>
        </w:rPr>
        <w:lastRenderedPageBreak/>
        <w:t xml:space="preserve">It is a practice to be done </w:t>
      </w:r>
      <w:r w:rsidRPr="00A01A08">
        <w:rPr>
          <w:rFonts w:ascii="Calibri" w:eastAsia="Calibri" w:hAnsi="Calibri" w:cs="Times New Roman"/>
          <w:b/>
          <w:i/>
          <w:lang w:val="en-US"/>
        </w:rPr>
        <w:t>One by One</w:t>
      </w:r>
      <w:r w:rsidRPr="00A01A08">
        <w:rPr>
          <w:rFonts w:ascii="Calibri" w:eastAsia="Calibri" w:hAnsi="Calibri" w:cs="Times New Roman"/>
          <w:b/>
          <w:lang w:val="en-US"/>
        </w:rPr>
        <w:t>,</w:t>
      </w:r>
      <w:r w:rsidRPr="00A01A08">
        <w:rPr>
          <w:rFonts w:ascii="Calibri" w:eastAsia="Calibri" w:hAnsi="Calibri" w:cs="Times New Roman"/>
          <w:lang w:val="en-US"/>
        </w:rPr>
        <w:t xml:space="preserve"> or in case needed, with a third person that both people trust and respect, for example in a school conflict etc. </w:t>
      </w:r>
    </w:p>
    <w:p w14:paraId="007A622E" w14:textId="77777777" w:rsidR="001263D7" w:rsidRPr="00A01A08" w:rsidRDefault="001263D7" w:rsidP="001263D7">
      <w:pPr>
        <w:ind w:left="705"/>
        <w:rPr>
          <w:rFonts w:ascii="Calibri" w:eastAsia="Calibri" w:hAnsi="Calibri" w:cs="Times New Roman"/>
          <w:b/>
          <w:lang w:val="en-US"/>
        </w:rPr>
      </w:pPr>
      <w:r w:rsidRPr="00A01A08">
        <w:rPr>
          <w:rFonts w:ascii="Calibri" w:eastAsia="Calibri" w:hAnsi="Calibri" w:cs="Times New Roman"/>
          <w:b/>
          <w:lang w:val="en-US"/>
        </w:rPr>
        <w:t>OTHER USEFUL RESOURCES (e.x links where you can find more information on the given topic):</w:t>
      </w:r>
    </w:p>
    <w:p w14:paraId="7215291E" w14:textId="77777777" w:rsidR="001263D7" w:rsidRPr="00A01A08" w:rsidRDefault="006B1828" w:rsidP="001263D7">
      <w:pPr>
        <w:ind w:left="705"/>
        <w:rPr>
          <w:rFonts w:ascii="Calibri" w:eastAsia="Calibri" w:hAnsi="Calibri" w:cs="Times New Roman"/>
          <w:b/>
          <w:lang w:val="en-US"/>
        </w:rPr>
      </w:pPr>
      <w:hyperlink r:id="rId37" w:history="1">
        <w:r w:rsidR="001263D7" w:rsidRPr="00A01A08">
          <w:rPr>
            <w:rFonts w:ascii="Calibri" w:eastAsia="Calibri" w:hAnsi="Calibri" w:cs="Times New Roman"/>
            <w:b/>
            <w:color w:val="0563C1"/>
            <w:u w:val="single"/>
            <w:lang w:val="en-US"/>
          </w:rPr>
          <w:t>https://plumvillage.org/</w:t>
        </w:r>
      </w:hyperlink>
    </w:p>
    <w:p w14:paraId="30D75CC3" w14:textId="77777777" w:rsidR="001263D7" w:rsidRDefault="001263D7" w:rsidP="001263D7">
      <w:pPr>
        <w:spacing w:after="0"/>
        <w:ind w:firstLine="708"/>
        <w:contextualSpacing/>
        <w:rPr>
          <w:rFonts w:eastAsia="Calibri" w:cstheme="minorHAnsi"/>
          <w:b/>
          <w:color w:val="FF0000"/>
          <w:lang w:val="en-US"/>
        </w:rPr>
        <w:sectPr w:rsidR="001263D7" w:rsidSect="00540D22">
          <w:pgSz w:w="11906" w:h="16838"/>
          <w:pgMar w:top="1417" w:right="1417" w:bottom="1417" w:left="1417" w:header="708" w:footer="708" w:gutter="0"/>
          <w:cols w:space="708"/>
          <w:docGrid w:linePitch="360"/>
        </w:sectPr>
      </w:pPr>
    </w:p>
    <w:p w14:paraId="510E6367" w14:textId="77777777" w:rsidR="001263D7" w:rsidRPr="00DB44CF" w:rsidRDefault="001263D7" w:rsidP="001263D7">
      <w:pPr>
        <w:pStyle w:val="Nagwek3"/>
        <w:spacing w:after="240"/>
        <w:ind w:firstLine="705"/>
        <w:rPr>
          <w:lang w:val="en-US"/>
        </w:rPr>
      </w:pPr>
      <w:bookmarkStart w:id="40" w:name="_Toc3200312"/>
      <w:r w:rsidRPr="00DB44CF">
        <w:rPr>
          <w:lang w:val="en-US"/>
        </w:rPr>
        <w:lastRenderedPageBreak/>
        <w:t>MINDFULNESS IN CONFLICTS</w:t>
      </w:r>
      <w:bookmarkEnd w:id="40"/>
    </w:p>
    <w:p w14:paraId="300859F5" w14:textId="77777777" w:rsidR="001263D7" w:rsidRPr="00DB44CF" w:rsidRDefault="001263D7" w:rsidP="001263D7">
      <w:pPr>
        <w:rPr>
          <w:b/>
          <w:lang w:val="en-US"/>
        </w:rPr>
      </w:pPr>
      <w:r>
        <w:rPr>
          <w:lang w:val="en-US"/>
        </w:rPr>
        <w:t xml:space="preserve">     </w:t>
      </w:r>
      <w:r>
        <w:rPr>
          <w:lang w:val="en-US"/>
        </w:rPr>
        <w:tab/>
        <w:t xml:space="preserve"> </w:t>
      </w:r>
      <w:r w:rsidRPr="00DB44CF">
        <w:rPr>
          <w:b/>
          <w:lang w:val="en-US"/>
        </w:rPr>
        <w:t>AREA (OBJECTIVES):</w:t>
      </w:r>
    </w:p>
    <w:tbl>
      <w:tblPr>
        <w:tblW w:w="955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60"/>
        <w:gridCol w:w="3995"/>
      </w:tblGrid>
      <w:tr w:rsidR="001263D7" w14:paraId="12DCC2AA" w14:textId="77777777" w:rsidTr="001263D7">
        <w:trPr>
          <w:trHeight w:val="3390"/>
        </w:trPr>
        <w:tc>
          <w:tcPr>
            <w:tcW w:w="5827" w:type="dxa"/>
            <w:tcBorders>
              <w:top w:val="nil"/>
              <w:left w:val="nil"/>
              <w:bottom w:val="nil"/>
              <w:right w:val="nil"/>
            </w:tcBorders>
          </w:tcPr>
          <w:p w14:paraId="4B6FE94A" w14:textId="77777777" w:rsidR="001263D7" w:rsidRDefault="001263D7" w:rsidP="00C04CFF">
            <w:pPr>
              <w:pStyle w:val="Akapitzlist"/>
              <w:numPr>
                <w:ilvl w:val="0"/>
                <w:numId w:val="49"/>
              </w:numPr>
              <w:ind w:left="1222"/>
              <w:rPr>
                <w:lang w:val="en-US"/>
              </w:rPr>
            </w:pPr>
            <w:r>
              <w:rPr>
                <w:lang w:val="en-US"/>
              </w:rPr>
              <w:t>Management of conflicts.</w:t>
            </w:r>
          </w:p>
          <w:p w14:paraId="1F559B32" w14:textId="77777777" w:rsidR="001263D7" w:rsidRDefault="001263D7" w:rsidP="00C04CFF">
            <w:pPr>
              <w:pStyle w:val="Akapitzlist"/>
              <w:numPr>
                <w:ilvl w:val="0"/>
                <w:numId w:val="49"/>
              </w:numPr>
              <w:ind w:left="1222"/>
              <w:rPr>
                <w:lang w:val="en-US"/>
              </w:rPr>
            </w:pPr>
            <w:r>
              <w:rPr>
                <w:lang w:val="en-US"/>
              </w:rPr>
              <w:t>Emotional regulation.</w:t>
            </w:r>
          </w:p>
          <w:p w14:paraId="322F8270" w14:textId="77777777" w:rsidR="001263D7" w:rsidRDefault="001263D7" w:rsidP="00C04CFF">
            <w:pPr>
              <w:pStyle w:val="Akapitzlist"/>
              <w:numPr>
                <w:ilvl w:val="0"/>
                <w:numId w:val="49"/>
              </w:numPr>
              <w:ind w:left="1222"/>
              <w:rPr>
                <w:lang w:val="en-US"/>
              </w:rPr>
            </w:pPr>
            <w:r>
              <w:rPr>
                <w:lang w:val="en-US"/>
              </w:rPr>
              <w:t>Favors self-control.</w:t>
            </w:r>
            <w:r>
              <w:rPr>
                <w:lang w:val="en-US"/>
              </w:rPr>
              <w:br/>
            </w:r>
          </w:p>
          <w:p w14:paraId="63ABE225" w14:textId="77777777" w:rsidR="001263D7" w:rsidRDefault="001263D7" w:rsidP="001263D7">
            <w:pPr>
              <w:ind w:left="157"/>
              <w:rPr>
                <w:b/>
                <w:lang w:val="en-US"/>
              </w:rPr>
            </w:pPr>
            <w:r>
              <w:rPr>
                <w:lang w:val="en-US"/>
              </w:rPr>
              <w:t xml:space="preserve">     </w:t>
            </w:r>
            <w:r>
              <w:rPr>
                <w:lang w:val="en-US"/>
              </w:rPr>
              <w:tab/>
            </w:r>
            <w:r w:rsidRPr="00DB44CF">
              <w:rPr>
                <w:b/>
                <w:lang w:val="en-US"/>
              </w:rPr>
              <w:t>THEORETICAL BACKGROUD (if needed):</w:t>
            </w:r>
          </w:p>
          <w:p w14:paraId="540F8F04" w14:textId="77777777" w:rsidR="001263D7" w:rsidRDefault="001263D7" w:rsidP="001263D7">
            <w:pPr>
              <w:rPr>
                <w:lang w:val="en-US"/>
              </w:rPr>
            </w:pPr>
            <w:r>
              <w:rPr>
                <w:lang w:val="en-US"/>
              </w:rPr>
              <w:t xml:space="preserve">              Mindfulness in the resolution of conflicts.</w:t>
            </w:r>
          </w:p>
          <w:p w14:paraId="73EE63AB" w14:textId="77777777" w:rsidR="001263D7" w:rsidRPr="00DB44CF" w:rsidRDefault="001263D7" w:rsidP="001263D7">
            <w:pPr>
              <w:rPr>
                <w:lang w:val="en-US"/>
              </w:rPr>
            </w:pPr>
            <w:r w:rsidRPr="00DB44CF">
              <w:rPr>
                <w:lang w:val="en-US"/>
              </w:rPr>
              <w:tab/>
            </w:r>
          </w:p>
        </w:tc>
        <w:tc>
          <w:tcPr>
            <w:tcW w:w="3728" w:type="dxa"/>
            <w:tcBorders>
              <w:top w:val="nil"/>
              <w:left w:val="nil"/>
              <w:bottom w:val="nil"/>
              <w:right w:val="nil"/>
            </w:tcBorders>
          </w:tcPr>
          <w:p w14:paraId="1B728172" w14:textId="77777777" w:rsidR="001263D7" w:rsidRPr="00DB44CF" w:rsidRDefault="001263D7" w:rsidP="001263D7">
            <w:pPr>
              <w:rPr>
                <w:lang w:val="en-US"/>
              </w:rPr>
            </w:pPr>
            <w:r>
              <w:rPr>
                <w:noProof/>
                <w:lang w:eastAsia="pl-PL"/>
              </w:rPr>
              <w:drawing>
                <wp:inline distT="0" distB="0" distL="0" distR="0" wp14:anchorId="42EB527A" wp14:editId="58C7DFF2">
                  <wp:extent cx="2447925" cy="2312905"/>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8009" cy="2322433"/>
                          </a:xfrm>
                          <a:prstGeom prst="rect">
                            <a:avLst/>
                          </a:prstGeom>
                          <a:noFill/>
                        </pic:spPr>
                      </pic:pic>
                    </a:graphicData>
                  </a:graphic>
                </wp:inline>
              </w:drawing>
            </w:r>
          </w:p>
        </w:tc>
      </w:tr>
    </w:tbl>
    <w:p w14:paraId="3A24BBD7" w14:textId="77777777" w:rsidR="001263D7" w:rsidRPr="00DB44CF" w:rsidRDefault="001263D7" w:rsidP="001263D7">
      <w:pPr>
        <w:ind w:firstLine="708"/>
        <w:rPr>
          <w:b/>
          <w:lang w:val="en-US"/>
        </w:rPr>
      </w:pPr>
      <w:r w:rsidRPr="00DB44CF">
        <w:rPr>
          <w:b/>
          <w:lang w:val="en-US"/>
        </w:rPr>
        <w:t>DESCRIPTION:</w:t>
      </w:r>
    </w:p>
    <w:p w14:paraId="2E46F6E8" w14:textId="77777777" w:rsidR="001263D7" w:rsidRDefault="001263D7" w:rsidP="001263D7">
      <w:pPr>
        <w:spacing w:before="100" w:beforeAutospacing="1" w:after="100" w:afterAutospacing="1" w:line="240" w:lineRule="auto"/>
        <w:ind w:left="708"/>
        <w:jc w:val="both"/>
        <w:rPr>
          <w:rFonts w:eastAsia="Times New Roman" w:cs="Calibri"/>
          <w:color w:val="000000"/>
          <w:spacing w:val="3"/>
          <w:lang w:val="en-GB" w:eastAsia="en-GB"/>
        </w:rPr>
      </w:pPr>
      <w:r>
        <w:rPr>
          <w:rFonts w:eastAsia="Times New Roman" w:cs="Calibri"/>
          <w:color w:val="000000"/>
          <w:spacing w:val="3"/>
          <w:lang w:val="en-GB" w:eastAsia="en-GB"/>
        </w:rPr>
        <w:t>Mindfulness tips for reducing reactivity. We can use mindful practices to create space between an outburst of anger or another strong emotion so that we may have more possibility to choose in a conscious way. In some situations, this could be just walking away or taking a pause, or a deep breath before we speak. As we learn to practice these skills ourselves, we can later on teach our kids on how to respond mindfully.</w:t>
      </w:r>
    </w:p>
    <w:p w14:paraId="737AE6EA" w14:textId="77777777" w:rsidR="001263D7" w:rsidRDefault="001263D7" w:rsidP="001263D7">
      <w:pPr>
        <w:spacing w:before="100" w:beforeAutospacing="1" w:after="100" w:afterAutospacing="1" w:line="240" w:lineRule="auto"/>
        <w:ind w:left="708"/>
        <w:jc w:val="both"/>
        <w:rPr>
          <w:rFonts w:eastAsia="Times New Roman" w:cs="Calibri"/>
          <w:color w:val="000000"/>
          <w:spacing w:val="3"/>
          <w:lang w:val="en-GB" w:eastAsia="en-GB"/>
        </w:rPr>
      </w:pPr>
      <w:r>
        <w:rPr>
          <w:rFonts w:eastAsia="Times New Roman" w:cs="Calibri"/>
          <w:color w:val="000000"/>
          <w:spacing w:val="3"/>
          <w:lang w:val="en-GB" w:eastAsia="en-GB"/>
        </w:rPr>
        <w:t xml:space="preserve">The steps that will help us become mindful in a conflict situation will be: </w:t>
      </w:r>
    </w:p>
    <w:p w14:paraId="4CF98788" w14:textId="77777777" w:rsidR="001263D7" w:rsidRDefault="001263D7" w:rsidP="00C04CFF">
      <w:pPr>
        <w:numPr>
          <w:ilvl w:val="0"/>
          <w:numId w:val="50"/>
        </w:numPr>
        <w:tabs>
          <w:tab w:val="clear" w:pos="720"/>
          <w:tab w:val="num" w:pos="1428"/>
        </w:tabs>
        <w:spacing w:before="100" w:beforeAutospacing="1" w:after="100" w:afterAutospacing="1" w:line="240" w:lineRule="auto"/>
        <w:ind w:left="1428"/>
        <w:jc w:val="both"/>
        <w:rPr>
          <w:rFonts w:eastAsia="Times New Roman" w:cs="Calibri"/>
          <w:color w:val="000000"/>
          <w:spacing w:val="3"/>
          <w:lang w:val="en-GB" w:eastAsia="en-GB"/>
        </w:rPr>
      </w:pPr>
      <w:r>
        <w:rPr>
          <w:rFonts w:eastAsia="Times New Roman" w:cs="Calibri"/>
          <w:b/>
          <w:bCs/>
          <w:color w:val="000000"/>
          <w:spacing w:val="3"/>
          <w:lang w:val="en-GB" w:eastAsia="en-GB"/>
        </w:rPr>
        <w:t>Always pause</w:t>
      </w:r>
      <w:r>
        <w:rPr>
          <w:rFonts w:eastAsia="Times New Roman" w:cs="Calibri"/>
          <w:color w:val="000000"/>
          <w:spacing w:val="3"/>
          <w:lang w:val="en-GB" w:eastAsia="en-GB"/>
        </w:rPr>
        <w:t> — When a conflict arises, take a pause and a deep breath. Take a moment to breathe slowly and notice the air coming into and going out of your lungs and belly. Focusing on your breath and body so that you ground yourself in the present moment. Come out of the mind as much as you can.</w:t>
      </w:r>
    </w:p>
    <w:p w14:paraId="1BD1553C" w14:textId="77777777" w:rsidR="001263D7" w:rsidRDefault="001263D7" w:rsidP="00C04CFF">
      <w:pPr>
        <w:numPr>
          <w:ilvl w:val="0"/>
          <w:numId w:val="50"/>
        </w:numPr>
        <w:tabs>
          <w:tab w:val="clear" w:pos="720"/>
          <w:tab w:val="num" w:pos="1428"/>
        </w:tabs>
        <w:spacing w:before="100" w:beforeAutospacing="1" w:after="100" w:afterAutospacing="1" w:line="240" w:lineRule="auto"/>
        <w:ind w:left="1428"/>
        <w:jc w:val="both"/>
        <w:rPr>
          <w:rFonts w:eastAsia="Times New Roman" w:cs="Calibri"/>
          <w:color w:val="000000"/>
          <w:spacing w:val="3"/>
          <w:lang w:val="en-GB" w:eastAsia="en-GB"/>
        </w:rPr>
      </w:pPr>
      <w:r>
        <w:rPr>
          <w:rFonts w:eastAsia="Times New Roman" w:cs="Calibri"/>
          <w:b/>
          <w:bCs/>
          <w:color w:val="000000"/>
          <w:spacing w:val="3"/>
          <w:lang w:val="en-GB" w:eastAsia="en-GB"/>
        </w:rPr>
        <w:t>Allow yourself to feel what you’re feeling </w:t>
      </w:r>
      <w:r>
        <w:rPr>
          <w:rFonts w:eastAsia="Times New Roman" w:cs="Calibri"/>
          <w:color w:val="000000"/>
          <w:spacing w:val="3"/>
          <w:lang w:val="en-GB" w:eastAsia="en-GB"/>
        </w:rPr>
        <w:t xml:space="preserve">— Pay attention to your thoughts and emotions, knowing that you are not them. Is your mind racing with angry thoughts? Do you feel hurt or embarrassed? Just become aware of thoughts and emotions that arise in you and accept them. They will settle if you don’t react to them, and just let them be and embrace them with full acceptance. </w:t>
      </w:r>
    </w:p>
    <w:p w14:paraId="48BF96B1" w14:textId="77777777" w:rsidR="001263D7" w:rsidRDefault="001263D7" w:rsidP="00C04CFF">
      <w:pPr>
        <w:numPr>
          <w:ilvl w:val="0"/>
          <w:numId w:val="50"/>
        </w:numPr>
        <w:tabs>
          <w:tab w:val="clear" w:pos="720"/>
          <w:tab w:val="num" w:pos="1428"/>
        </w:tabs>
        <w:spacing w:before="100" w:beforeAutospacing="1" w:after="100" w:afterAutospacing="1" w:line="240" w:lineRule="auto"/>
        <w:ind w:left="1428"/>
        <w:jc w:val="both"/>
        <w:rPr>
          <w:rFonts w:eastAsia="Times New Roman" w:cs="Calibri"/>
          <w:color w:val="000000"/>
          <w:spacing w:val="3"/>
          <w:lang w:val="en-GB" w:eastAsia="en-GB"/>
        </w:rPr>
      </w:pPr>
      <w:r>
        <w:rPr>
          <w:rFonts w:eastAsia="Times New Roman" w:cs="Calibri"/>
          <w:b/>
          <w:bCs/>
          <w:color w:val="000000"/>
          <w:spacing w:val="3"/>
          <w:lang w:val="en-GB" w:eastAsia="en-GB"/>
        </w:rPr>
        <w:t>Do a brief </w:t>
      </w:r>
      <w:hyperlink r:id="rId39" w:history="1">
        <w:r>
          <w:rPr>
            <w:rStyle w:val="Hipercze"/>
            <w:rFonts w:eastAsia="Times New Roman" w:cs="Calibri"/>
            <w:b/>
            <w:bCs/>
            <w:color w:val="000000"/>
            <w:spacing w:val="3"/>
            <w:lang w:val="en-GB" w:eastAsia="en-GB"/>
          </w:rPr>
          <w:t>body scan</w:t>
        </w:r>
      </w:hyperlink>
      <w:r>
        <w:rPr>
          <w:rFonts w:eastAsia="Times New Roman" w:cs="Calibri"/>
          <w:color w:val="000000"/>
          <w:spacing w:val="3"/>
          <w:lang w:val="en-GB" w:eastAsia="en-GB"/>
        </w:rPr>
        <w:t>— Notice the physical sensations that arise with your thoughts and emotions. Are you clenching your jaw? Are you tightening your fists, ready to hit something? Are your leg muscles twitching, urging you to flee? Notice any muscle tension from your toes to the top of your head.</w:t>
      </w:r>
    </w:p>
    <w:p w14:paraId="7904F178" w14:textId="77777777" w:rsidR="001263D7" w:rsidRDefault="001263D7" w:rsidP="00C04CFF">
      <w:pPr>
        <w:numPr>
          <w:ilvl w:val="0"/>
          <w:numId w:val="50"/>
        </w:numPr>
        <w:tabs>
          <w:tab w:val="clear" w:pos="720"/>
          <w:tab w:val="num" w:pos="1428"/>
        </w:tabs>
        <w:spacing w:before="100" w:beforeAutospacing="1" w:after="100" w:afterAutospacing="1" w:line="240" w:lineRule="auto"/>
        <w:ind w:left="1428"/>
        <w:jc w:val="both"/>
        <w:rPr>
          <w:rFonts w:eastAsia="Times New Roman" w:cs="Calibri"/>
          <w:color w:val="000000"/>
          <w:spacing w:val="3"/>
          <w:lang w:val="en-GB" w:eastAsia="en-GB"/>
        </w:rPr>
      </w:pPr>
      <w:r>
        <w:rPr>
          <w:rFonts w:eastAsia="Times New Roman" w:cs="Calibri"/>
          <w:b/>
          <w:bCs/>
          <w:color w:val="000000"/>
          <w:spacing w:val="3"/>
          <w:lang w:val="en-GB" w:eastAsia="en-GB"/>
        </w:rPr>
        <w:t>Settle into your breath</w:t>
      </w:r>
      <w:r>
        <w:rPr>
          <w:rFonts w:eastAsia="Times New Roman" w:cs="Calibri"/>
          <w:color w:val="000000"/>
          <w:spacing w:val="3"/>
          <w:lang w:val="en-GB" w:eastAsia="en-GB"/>
        </w:rPr>
        <w:t> — As you breathe, you will notice a pause at the end of each out breath before you breathe in again. During this pause, relax, and soften your muscles. Keep doing this for a few minutes, relaxing deeper and deeper into each pause.</w:t>
      </w:r>
    </w:p>
    <w:p w14:paraId="4DB07B62" w14:textId="77777777" w:rsidR="001263D7" w:rsidRDefault="001263D7" w:rsidP="001263D7">
      <w:pPr>
        <w:spacing w:before="100" w:beforeAutospacing="1" w:after="100" w:afterAutospacing="1" w:line="240" w:lineRule="auto"/>
        <w:rPr>
          <w:rFonts w:eastAsia="Times New Roman" w:cs="Calibri"/>
          <w:color w:val="000000"/>
          <w:spacing w:val="3"/>
          <w:lang w:val="en-GB" w:eastAsia="en-GB"/>
        </w:rPr>
      </w:pPr>
    </w:p>
    <w:p w14:paraId="067A42EF" w14:textId="77777777" w:rsidR="001263D7" w:rsidRDefault="001263D7" w:rsidP="001263D7">
      <w:pPr>
        <w:spacing w:before="100" w:beforeAutospacing="1" w:after="100" w:afterAutospacing="1" w:line="240" w:lineRule="auto"/>
        <w:rPr>
          <w:rFonts w:eastAsia="Times New Roman" w:cs="Calibri"/>
          <w:color w:val="000000"/>
          <w:spacing w:val="3"/>
          <w:lang w:val="en-GB" w:eastAsia="en-GB"/>
        </w:rPr>
      </w:pPr>
    </w:p>
    <w:p w14:paraId="1B66869F" w14:textId="77777777" w:rsidR="001263D7" w:rsidRDefault="001263D7" w:rsidP="00C04CFF">
      <w:pPr>
        <w:numPr>
          <w:ilvl w:val="0"/>
          <w:numId w:val="50"/>
        </w:numPr>
        <w:tabs>
          <w:tab w:val="clear" w:pos="720"/>
          <w:tab w:val="num" w:pos="1428"/>
        </w:tabs>
        <w:spacing w:before="100" w:beforeAutospacing="1" w:after="100" w:afterAutospacing="1" w:line="240" w:lineRule="auto"/>
        <w:ind w:left="1428"/>
        <w:jc w:val="both"/>
        <w:rPr>
          <w:rFonts w:eastAsia="Times New Roman" w:cs="Calibri"/>
          <w:color w:val="000000"/>
          <w:spacing w:val="3"/>
          <w:lang w:val="en-GB" w:eastAsia="en-GB"/>
        </w:rPr>
      </w:pPr>
      <w:r>
        <w:rPr>
          <w:rFonts w:eastAsia="Times New Roman" w:cs="Calibri"/>
          <w:b/>
          <w:bCs/>
          <w:color w:val="000000"/>
          <w:spacing w:val="3"/>
          <w:lang w:val="en-GB" w:eastAsia="en-GB"/>
        </w:rPr>
        <w:t>Acknowledge that you have space to choose</w:t>
      </w:r>
      <w:r>
        <w:rPr>
          <w:rFonts w:eastAsia="Times New Roman" w:cs="Calibri"/>
          <w:color w:val="000000"/>
          <w:spacing w:val="3"/>
          <w:lang w:val="en-GB" w:eastAsia="en-GB"/>
        </w:rPr>
        <w:t xml:space="preserve"> — Accept that you are upset and don’t try to change it. You could even say aloud, “I am upset.” Choose to be patient with yourself. If, however, your emotions feel too strong to investigate, acknowledge your difficulty and move away from the troubling situation. You can choose to return to the issue when you feel calmer, and choose a quiet space to get in contact with how you are feeling and the thoughts that are appearing on you. </w:t>
      </w:r>
    </w:p>
    <w:p w14:paraId="4747334A" w14:textId="77777777" w:rsidR="001263D7" w:rsidRDefault="001263D7" w:rsidP="00C04CFF">
      <w:pPr>
        <w:numPr>
          <w:ilvl w:val="0"/>
          <w:numId w:val="50"/>
        </w:numPr>
        <w:tabs>
          <w:tab w:val="clear" w:pos="720"/>
          <w:tab w:val="num" w:pos="1428"/>
        </w:tabs>
        <w:spacing w:before="100" w:beforeAutospacing="1" w:after="100" w:afterAutospacing="1" w:line="240" w:lineRule="auto"/>
        <w:ind w:left="1428"/>
        <w:jc w:val="both"/>
        <w:rPr>
          <w:rFonts w:eastAsia="Times New Roman" w:cs="Calibri"/>
          <w:color w:val="000000"/>
          <w:spacing w:val="3"/>
          <w:lang w:val="en-GB" w:eastAsia="en-GB"/>
        </w:rPr>
      </w:pPr>
      <w:r>
        <w:rPr>
          <w:rFonts w:eastAsia="Times New Roman" w:cs="Calibri"/>
          <w:b/>
          <w:bCs/>
          <w:color w:val="000000"/>
          <w:spacing w:val="3"/>
          <w:lang w:val="en-GB" w:eastAsia="en-GB"/>
        </w:rPr>
        <w:t>Challenge your assumptions</w:t>
      </w:r>
      <w:r>
        <w:rPr>
          <w:rFonts w:eastAsia="Times New Roman" w:cs="Calibri"/>
          <w:color w:val="000000"/>
          <w:spacing w:val="3"/>
          <w:lang w:val="en-GB" w:eastAsia="en-GB"/>
        </w:rPr>
        <w:t xml:space="preserve"> — Be open-minded to the views of others involved in the conflict. Don’t assume you know where people’s ideas come from or how other people are feeling. Challenge yourself to ask open-ended questions so that you can truly understand their perspective, and widen your view of life. Remember you are not your beliefs, and that is better to be happy then to be right. </w:t>
      </w:r>
    </w:p>
    <w:p w14:paraId="11877A33" w14:textId="77777777" w:rsidR="001263D7" w:rsidRDefault="001263D7" w:rsidP="00C04CFF">
      <w:pPr>
        <w:numPr>
          <w:ilvl w:val="0"/>
          <w:numId w:val="50"/>
        </w:numPr>
        <w:tabs>
          <w:tab w:val="clear" w:pos="720"/>
          <w:tab w:val="num" w:pos="1428"/>
        </w:tabs>
        <w:spacing w:before="100" w:beforeAutospacing="1" w:after="100" w:afterAutospacing="1" w:line="240" w:lineRule="auto"/>
        <w:ind w:left="1428"/>
        <w:jc w:val="both"/>
        <w:rPr>
          <w:rFonts w:eastAsia="Times New Roman" w:cs="Calibri"/>
          <w:color w:val="000000"/>
          <w:spacing w:val="3"/>
          <w:lang w:val="en-GB" w:eastAsia="en-GB"/>
        </w:rPr>
      </w:pPr>
      <w:r>
        <w:rPr>
          <w:rFonts w:eastAsia="Times New Roman" w:cs="Calibri"/>
          <w:b/>
          <w:bCs/>
          <w:color w:val="000000"/>
          <w:spacing w:val="3"/>
          <w:lang w:val="en-GB" w:eastAsia="en-GB"/>
        </w:rPr>
        <w:t>Avoid negative speech</w:t>
      </w:r>
      <w:r>
        <w:rPr>
          <w:rFonts w:eastAsia="Times New Roman" w:cs="Calibri"/>
          <w:color w:val="000000"/>
          <w:spacing w:val="3"/>
          <w:lang w:val="en-GB" w:eastAsia="en-GB"/>
        </w:rPr>
        <w:t> — Name-calling is never helpful. Instead, explain your point of view clearly and acknowledge the viewpoints of others.</w:t>
      </w:r>
    </w:p>
    <w:p w14:paraId="1567A19D" w14:textId="77777777" w:rsidR="001263D7" w:rsidRDefault="001263D7" w:rsidP="00C04CFF">
      <w:pPr>
        <w:numPr>
          <w:ilvl w:val="0"/>
          <w:numId w:val="50"/>
        </w:numPr>
        <w:tabs>
          <w:tab w:val="clear" w:pos="720"/>
          <w:tab w:val="num" w:pos="1428"/>
        </w:tabs>
        <w:spacing w:before="100" w:beforeAutospacing="1" w:after="100" w:afterAutospacing="1" w:line="240" w:lineRule="auto"/>
        <w:ind w:left="1428"/>
        <w:jc w:val="both"/>
        <w:rPr>
          <w:rFonts w:eastAsia="Times New Roman" w:cs="Calibri"/>
          <w:color w:val="000000"/>
          <w:spacing w:val="3"/>
          <w:lang w:val="en-GB" w:eastAsia="en-GB"/>
        </w:rPr>
      </w:pPr>
      <w:r>
        <w:rPr>
          <w:rFonts w:eastAsia="Times New Roman" w:cs="Calibri"/>
          <w:b/>
          <w:bCs/>
          <w:color w:val="000000"/>
          <w:spacing w:val="3"/>
          <w:lang w:val="en-GB" w:eastAsia="en-GB"/>
        </w:rPr>
        <w:t>Suggest a resolution</w:t>
      </w:r>
      <w:r>
        <w:rPr>
          <w:rFonts w:eastAsia="Times New Roman" w:cs="Calibri"/>
          <w:color w:val="000000"/>
          <w:spacing w:val="3"/>
          <w:lang w:val="en-GB" w:eastAsia="en-GB"/>
        </w:rPr>
        <w:t> — Stick to the point of the conflict and suggest one or more ways to resolve it. Calmly discuss the pros and cons of each suggestion.</w:t>
      </w:r>
    </w:p>
    <w:p w14:paraId="43AFC885" w14:textId="77777777" w:rsidR="001263D7" w:rsidRDefault="001263D7" w:rsidP="00C04CFF">
      <w:pPr>
        <w:numPr>
          <w:ilvl w:val="0"/>
          <w:numId w:val="50"/>
        </w:numPr>
        <w:tabs>
          <w:tab w:val="clear" w:pos="720"/>
          <w:tab w:val="num" w:pos="1428"/>
        </w:tabs>
        <w:spacing w:before="100" w:beforeAutospacing="1" w:after="100" w:afterAutospacing="1" w:line="240" w:lineRule="auto"/>
        <w:ind w:left="1428"/>
        <w:jc w:val="both"/>
        <w:rPr>
          <w:rFonts w:eastAsia="Times New Roman" w:cs="Calibri"/>
          <w:color w:val="000000"/>
          <w:spacing w:val="3"/>
          <w:lang w:val="en-GB" w:eastAsia="en-GB"/>
        </w:rPr>
      </w:pPr>
      <w:r>
        <w:rPr>
          <w:rFonts w:eastAsia="Times New Roman" w:cs="Calibri"/>
          <w:b/>
          <w:bCs/>
          <w:color w:val="000000"/>
          <w:spacing w:val="3"/>
          <w:lang w:val="en-GB" w:eastAsia="en-GB"/>
        </w:rPr>
        <w:t>Move forward</w:t>
      </w:r>
      <w:r>
        <w:rPr>
          <w:rFonts w:eastAsia="Times New Roman" w:cs="Calibri"/>
          <w:color w:val="000000"/>
          <w:spacing w:val="3"/>
          <w:lang w:val="en-GB" w:eastAsia="en-GB"/>
        </w:rPr>
        <w:t> — Agree to try a resolution without resentment. And when you move forward with a suggestion, give it your full effort.</w:t>
      </w:r>
    </w:p>
    <w:p w14:paraId="49AC70E8" w14:textId="77777777" w:rsidR="001263D7" w:rsidRDefault="001263D7" w:rsidP="00C04CFF">
      <w:pPr>
        <w:numPr>
          <w:ilvl w:val="0"/>
          <w:numId w:val="50"/>
        </w:numPr>
        <w:tabs>
          <w:tab w:val="clear" w:pos="720"/>
          <w:tab w:val="num" w:pos="1428"/>
        </w:tabs>
        <w:spacing w:before="100" w:beforeAutospacing="1" w:after="100" w:afterAutospacing="1" w:line="240" w:lineRule="auto"/>
        <w:ind w:left="1428"/>
        <w:jc w:val="both"/>
        <w:rPr>
          <w:rFonts w:eastAsia="Times New Roman" w:cs="Calibri"/>
          <w:color w:val="000000"/>
          <w:spacing w:val="3"/>
          <w:lang w:val="en-GB" w:eastAsia="en-GB"/>
        </w:rPr>
      </w:pPr>
      <w:r>
        <w:rPr>
          <w:rFonts w:eastAsia="Times New Roman" w:cs="Calibri"/>
          <w:b/>
          <w:bCs/>
          <w:color w:val="000000"/>
          <w:spacing w:val="3"/>
          <w:lang w:val="en-GB" w:eastAsia="en-GB"/>
        </w:rPr>
        <w:t>Forgive </w:t>
      </w:r>
      <w:r>
        <w:rPr>
          <w:rFonts w:eastAsia="Times New Roman" w:cs="Calibri"/>
          <w:color w:val="000000"/>
          <w:spacing w:val="3"/>
          <w:lang w:val="en-GB" w:eastAsia="en-GB"/>
        </w:rPr>
        <w:t>—Holding onto anger and resentment only hurts us and burdens relationships. Forgive yourself and others for being different and having an argument, and accept the idea that by learning to resolve conflict, we grow as people.</w:t>
      </w:r>
    </w:p>
    <w:p w14:paraId="77743EE8" w14:textId="77777777" w:rsidR="001263D7" w:rsidRDefault="001263D7" w:rsidP="001263D7">
      <w:pPr>
        <w:spacing w:before="100" w:beforeAutospacing="1" w:after="100" w:afterAutospacing="1" w:line="240" w:lineRule="auto"/>
        <w:ind w:left="708"/>
        <w:jc w:val="both"/>
        <w:rPr>
          <w:rFonts w:eastAsia="Times New Roman" w:cs="Calibri"/>
          <w:color w:val="000000"/>
          <w:spacing w:val="3"/>
          <w:lang w:val="en-GB" w:eastAsia="en-GB"/>
        </w:rPr>
      </w:pPr>
      <w:r>
        <w:rPr>
          <w:rFonts w:eastAsia="Times New Roman" w:cs="Calibri"/>
          <w:color w:val="000000"/>
          <w:spacing w:val="3"/>
          <w:lang w:val="en-GB" w:eastAsia="en-GB"/>
        </w:rPr>
        <w:t>By practicing these 10 steps regularly, you can build a sense of confidence, well-being, and acceptance of challenging situations. These skills will serve you when you feel angry or divided as well as model resilient and positive examples of conflict resolution for our kids.</w:t>
      </w:r>
    </w:p>
    <w:p w14:paraId="419E4730" w14:textId="77777777" w:rsidR="001263D7" w:rsidRDefault="001263D7" w:rsidP="001263D7">
      <w:pPr>
        <w:spacing w:before="100" w:beforeAutospacing="1" w:after="100" w:afterAutospacing="1" w:line="240" w:lineRule="auto"/>
        <w:ind w:left="708"/>
        <w:jc w:val="both"/>
        <w:rPr>
          <w:rFonts w:eastAsia="Times New Roman" w:cs="Calibri"/>
          <w:color w:val="000000"/>
          <w:spacing w:val="3"/>
          <w:lang w:val="en-GB" w:eastAsia="en-GB"/>
        </w:rPr>
      </w:pPr>
      <w:r>
        <w:rPr>
          <w:rFonts w:eastAsia="Times New Roman" w:cs="Calibri"/>
          <w:color w:val="000000"/>
          <w:spacing w:val="3"/>
          <w:lang w:val="en-GB" w:eastAsia="en-GB"/>
        </w:rPr>
        <w:t>Write the steps in a paper and follow them whenever you find yourself in a conflict situation. Respect what you are feeling in each moment, and you can ask yourself “</w:t>
      </w:r>
      <w:r>
        <w:rPr>
          <w:rFonts w:eastAsia="Times New Roman" w:cs="Calibri"/>
          <w:b/>
          <w:color w:val="000000"/>
          <w:spacing w:val="3"/>
          <w:lang w:val="en-GB" w:eastAsia="en-GB"/>
        </w:rPr>
        <w:t>what do you need to learn from this situation?”</w:t>
      </w:r>
      <w:r>
        <w:rPr>
          <w:rFonts w:eastAsia="Times New Roman" w:cs="Calibri"/>
          <w:color w:val="000000"/>
          <w:spacing w:val="3"/>
          <w:lang w:val="en-GB" w:eastAsia="en-GB"/>
        </w:rPr>
        <w:t xml:space="preserve"> to help you dissolve the conflict.</w:t>
      </w:r>
    </w:p>
    <w:p w14:paraId="701DCE7B" w14:textId="77777777" w:rsidR="001263D7" w:rsidRDefault="001263D7" w:rsidP="001263D7">
      <w:pPr>
        <w:spacing w:before="100" w:beforeAutospacing="1" w:after="100" w:afterAutospacing="1" w:line="240" w:lineRule="auto"/>
        <w:jc w:val="center"/>
        <w:rPr>
          <w:rFonts w:eastAsia="Times New Roman" w:cs="Calibri"/>
          <w:color w:val="000000"/>
          <w:spacing w:val="3"/>
          <w:lang w:val="en-GB" w:eastAsia="en-GB"/>
        </w:rPr>
      </w:pPr>
      <w:r>
        <w:rPr>
          <w:rFonts w:eastAsia="Times New Roman" w:cs="Calibri"/>
          <w:noProof/>
          <w:color w:val="000000"/>
          <w:spacing w:val="3"/>
          <w:lang w:eastAsia="pl-PL"/>
        </w:rPr>
        <w:drawing>
          <wp:inline distT="0" distB="0" distL="0" distR="0" wp14:anchorId="06E727A6" wp14:editId="6CE8D1E2">
            <wp:extent cx="5400675" cy="2428875"/>
            <wp:effectExtent l="0" t="0" r="9525" b="9525"/>
            <wp:docPr id="5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2428875"/>
                    </a:xfrm>
                    <a:prstGeom prst="rect">
                      <a:avLst/>
                    </a:prstGeom>
                    <a:noFill/>
                    <a:ln>
                      <a:noFill/>
                    </a:ln>
                  </pic:spPr>
                </pic:pic>
              </a:graphicData>
            </a:graphic>
          </wp:inline>
        </w:drawing>
      </w:r>
    </w:p>
    <w:p w14:paraId="428740EA" w14:textId="77777777" w:rsidR="001263D7" w:rsidRDefault="001263D7" w:rsidP="001263D7">
      <w:pPr>
        <w:rPr>
          <w:rFonts w:eastAsia="Calibri" w:cs="Times New Roman"/>
          <w:lang w:val="en-GB"/>
        </w:rPr>
      </w:pPr>
      <w:r>
        <w:rPr>
          <w:lang w:val="en-GB"/>
        </w:rPr>
        <w:lastRenderedPageBreak/>
        <w:t xml:space="preserve">     </w:t>
      </w:r>
      <w:r>
        <w:rPr>
          <w:lang w:val="en-GB"/>
        </w:rPr>
        <w:tab/>
      </w:r>
    </w:p>
    <w:p w14:paraId="59D23124" w14:textId="77777777" w:rsidR="001263D7" w:rsidRPr="00DB44CF" w:rsidRDefault="001263D7" w:rsidP="001263D7">
      <w:pPr>
        <w:ind w:firstLine="708"/>
        <w:rPr>
          <w:b/>
          <w:lang w:val="en-US"/>
        </w:rPr>
      </w:pPr>
      <w:r w:rsidRPr="00DB44CF">
        <w:rPr>
          <w:b/>
          <w:lang w:val="en-US"/>
        </w:rPr>
        <w:t>EVALUATION OF THE PRACTICE:</w:t>
      </w:r>
    </w:p>
    <w:p w14:paraId="6FB40DA3" w14:textId="77777777" w:rsidR="001263D7" w:rsidRDefault="001263D7" w:rsidP="001263D7">
      <w:pPr>
        <w:ind w:left="708"/>
        <w:jc w:val="both"/>
        <w:rPr>
          <w:lang w:val="en-US"/>
        </w:rPr>
      </w:pPr>
      <w:r>
        <w:rPr>
          <w:lang w:val="en-US"/>
        </w:rPr>
        <w:t xml:space="preserve">After putting it into practice we can see changes in the management of the conflict. Specially in the changes from being reactive, to becoming active, with more possibilities to choose. </w:t>
      </w:r>
    </w:p>
    <w:p w14:paraId="697C2511" w14:textId="77777777" w:rsidR="001263D7" w:rsidRPr="00DB44CF" w:rsidRDefault="001263D7" w:rsidP="001263D7">
      <w:pPr>
        <w:ind w:left="705"/>
        <w:rPr>
          <w:b/>
          <w:lang w:val="en-US"/>
        </w:rPr>
      </w:pPr>
      <w:r w:rsidRPr="00DB44CF">
        <w:rPr>
          <w:b/>
          <w:lang w:val="en-US"/>
        </w:rPr>
        <w:t>OTHER USEFUL RESOURCES (e.x links where you can find more information on the given topic):</w:t>
      </w:r>
    </w:p>
    <w:p w14:paraId="5AA6EAF2" w14:textId="77777777" w:rsidR="001263D7" w:rsidRDefault="006B1828" w:rsidP="001263D7">
      <w:pPr>
        <w:pStyle w:val="NormalnyWeb"/>
        <w:ind w:left="705"/>
        <w:rPr>
          <w:rFonts w:ascii="Calibri" w:hAnsi="Calibri" w:cs="Calibri"/>
          <w:color w:val="000000"/>
          <w:spacing w:val="3"/>
          <w:sz w:val="22"/>
          <w:szCs w:val="22"/>
          <w:lang w:val="en-GB"/>
        </w:rPr>
      </w:pPr>
      <w:hyperlink r:id="rId41" w:tgtFrame="_blank" w:history="1">
        <w:r w:rsidR="001263D7">
          <w:rPr>
            <w:rStyle w:val="Hipercze"/>
            <w:rFonts w:ascii="Calibri" w:hAnsi="Calibri" w:cs="Calibri"/>
            <w:color w:val="000000"/>
            <w:spacing w:val="3"/>
            <w:sz w:val="22"/>
            <w:szCs w:val="22"/>
          </w:rPr>
          <w:t>Fleet Maull’s</w:t>
        </w:r>
      </w:hyperlink>
      <w:r w:rsidR="001263D7">
        <w:rPr>
          <w:rFonts w:ascii="Calibri" w:hAnsi="Calibri" w:cs="Calibri"/>
          <w:color w:val="000000"/>
          <w:spacing w:val="3"/>
          <w:sz w:val="22"/>
          <w:szCs w:val="22"/>
        </w:rPr>
        <w:t> Prison Mindfulness Institute’s Path of Freedom course</w:t>
      </w:r>
    </w:p>
    <w:p w14:paraId="509023B9" w14:textId="77777777" w:rsidR="001263D7" w:rsidRDefault="006B1828" w:rsidP="001263D7">
      <w:pPr>
        <w:pStyle w:val="NormalnyWeb"/>
        <w:ind w:left="705"/>
        <w:rPr>
          <w:rFonts w:ascii="Calibri" w:hAnsi="Calibri" w:cs="Calibri"/>
          <w:color w:val="000000"/>
          <w:spacing w:val="3"/>
          <w:sz w:val="22"/>
          <w:szCs w:val="22"/>
        </w:rPr>
      </w:pPr>
      <w:hyperlink r:id="rId42" w:tgtFrame="_blank" w:history="1">
        <w:r w:rsidR="001263D7">
          <w:rPr>
            <w:rStyle w:val="Hipercze"/>
            <w:rFonts w:ascii="Calibri" w:hAnsi="Calibri" w:cs="Calibri"/>
            <w:color w:val="000000"/>
            <w:spacing w:val="3"/>
            <w:sz w:val="22"/>
            <w:szCs w:val="22"/>
          </w:rPr>
          <w:t>Gina Biegel’s</w:t>
        </w:r>
      </w:hyperlink>
      <w:r w:rsidR="001263D7">
        <w:rPr>
          <w:rFonts w:ascii="Calibri" w:hAnsi="Calibri" w:cs="Calibri"/>
          <w:color w:val="000000"/>
          <w:spacing w:val="3"/>
          <w:sz w:val="22"/>
          <w:szCs w:val="22"/>
        </w:rPr>
        <w:t> Stressed Teens program.</w:t>
      </w:r>
    </w:p>
    <w:p w14:paraId="44B759EE" w14:textId="77777777" w:rsidR="001263D7" w:rsidRPr="00DB44CF" w:rsidRDefault="001263D7" w:rsidP="001263D7">
      <w:pPr>
        <w:spacing w:after="0"/>
        <w:ind w:firstLine="708"/>
        <w:contextualSpacing/>
        <w:rPr>
          <w:rFonts w:eastAsia="Calibri" w:cs="Calibri"/>
          <w:b/>
          <w:color w:val="FF0000"/>
          <w:lang w:val="en-US"/>
        </w:rPr>
      </w:pPr>
    </w:p>
    <w:p w14:paraId="4901E49D" w14:textId="77777777" w:rsidR="001263D7" w:rsidRDefault="001263D7" w:rsidP="001263D7">
      <w:pPr>
        <w:spacing w:after="0"/>
        <w:ind w:firstLine="708"/>
        <w:contextualSpacing/>
        <w:rPr>
          <w:rFonts w:eastAsia="Calibri" w:cstheme="minorHAnsi"/>
          <w:b/>
          <w:color w:val="FF0000"/>
          <w:lang w:val="en-US"/>
        </w:rPr>
        <w:sectPr w:rsidR="001263D7" w:rsidSect="00540D22">
          <w:pgSz w:w="11906" w:h="16838"/>
          <w:pgMar w:top="1417" w:right="1417" w:bottom="1417" w:left="1417" w:header="708" w:footer="708" w:gutter="0"/>
          <w:cols w:space="708"/>
          <w:docGrid w:linePitch="360"/>
        </w:sectPr>
      </w:pPr>
    </w:p>
    <w:p w14:paraId="68AC3D1D" w14:textId="77777777" w:rsidR="001263D7" w:rsidRPr="009F4773" w:rsidRDefault="001263D7" w:rsidP="001263D7">
      <w:pPr>
        <w:pStyle w:val="Nagwek3"/>
        <w:spacing w:after="240"/>
        <w:ind w:firstLine="705"/>
        <w:rPr>
          <w:rFonts w:asciiTheme="minorHAnsi" w:hAnsiTheme="minorHAnsi"/>
          <w:lang w:val="en-US"/>
        </w:rPr>
      </w:pPr>
      <w:bookmarkStart w:id="41" w:name="_Toc3200313"/>
      <w:r w:rsidRPr="009F4773">
        <w:rPr>
          <w:lang w:val="en-US"/>
        </w:rPr>
        <w:lastRenderedPageBreak/>
        <w:t>OFF-LINE FACEBOOK</w:t>
      </w:r>
      <w:bookmarkEnd w:id="41"/>
    </w:p>
    <w:p w14:paraId="32B178D2" w14:textId="77777777" w:rsidR="001263D7" w:rsidRPr="009F4773" w:rsidRDefault="001263D7" w:rsidP="001263D7">
      <w:pPr>
        <w:spacing w:line="240" w:lineRule="auto"/>
        <w:ind w:left="705"/>
        <w:rPr>
          <w:rFonts w:cs="Times New Roman"/>
          <w:b/>
          <w:lang w:val="en-US"/>
        </w:rPr>
      </w:pPr>
      <w:r>
        <w:rPr>
          <w:rFonts w:cs="Times New Roman"/>
          <w:b/>
          <w:lang w:val="en-US"/>
        </w:rPr>
        <w:t>AREA</w:t>
      </w:r>
      <w:r w:rsidRPr="009F4773">
        <w:rPr>
          <w:rFonts w:cs="Times New Roman"/>
          <w:b/>
          <w:lang w:val="en-US"/>
        </w:rPr>
        <w:t xml:space="preserve"> </w:t>
      </w:r>
      <w:r>
        <w:rPr>
          <w:rFonts w:cs="Times New Roman"/>
          <w:b/>
          <w:lang w:val="en-US"/>
        </w:rPr>
        <w:t>(</w:t>
      </w:r>
      <w:r w:rsidRPr="009F4773">
        <w:rPr>
          <w:rFonts w:cs="Times New Roman"/>
          <w:b/>
          <w:lang w:val="en-US"/>
        </w:rPr>
        <w:t>OBJECTIVES</w:t>
      </w:r>
      <w:r>
        <w:rPr>
          <w:rFonts w:cs="Times New Roman"/>
          <w:b/>
          <w:lang w:val="en-US"/>
        </w:rPr>
        <w:t>):</w:t>
      </w:r>
    </w:p>
    <w:p w14:paraId="5D74F0B8" w14:textId="77777777" w:rsidR="001263D7" w:rsidRPr="00B41525" w:rsidRDefault="001263D7" w:rsidP="00C04CFF">
      <w:pPr>
        <w:pStyle w:val="Akapitzlist"/>
        <w:numPr>
          <w:ilvl w:val="0"/>
          <w:numId w:val="55"/>
        </w:numPr>
        <w:autoSpaceDE w:val="0"/>
        <w:autoSpaceDN w:val="0"/>
        <w:adjustRightInd w:val="0"/>
        <w:spacing w:after="0" w:line="240" w:lineRule="auto"/>
        <w:jc w:val="both"/>
        <w:rPr>
          <w:rFonts w:eastAsia="Times New Roman" w:cs="Times New Roman"/>
          <w:lang w:val="en-US" w:eastAsia="it-IT"/>
        </w:rPr>
      </w:pPr>
      <w:r>
        <w:rPr>
          <w:rFonts w:eastAsia="Times New Roman" w:cs="Times New Roman"/>
          <w:lang w:val="en-US" w:eastAsia="it-IT"/>
        </w:rPr>
        <w:t>E</w:t>
      </w:r>
      <w:r w:rsidRPr="00B41525">
        <w:rPr>
          <w:rFonts w:eastAsia="Times New Roman" w:cs="Times New Roman"/>
          <w:lang w:val="en-US" w:eastAsia="it-IT"/>
        </w:rPr>
        <w:t>nhance an elevated comprehension of pare</w:t>
      </w:r>
      <w:r>
        <w:rPr>
          <w:rFonts w:eastAsia="Times New Roman" w:cs="Times New Roman"/>
          <w:lang w:val="en-US" w:eastAsia="it-IT"/>
        </w:rPr>
        <w:t>ntal involvement and engagement.</w:t>
      </w:r>
    </w:p>
    <w:p w14:paraId="6A43BA47" w14:textId="77777777" w:rsidR="001263D7" w:rsidRPr="00B41525" w:rsidRDefault="001263D7" w:rsidP="00C04CFF">
      <w:pPr>
        <w:pStyle w:val="Akapitzlist"/>
        <w:numPr>
          <w:ilvl w:val="0"/>
          <w:numId w:val="55"/>
        </w:numPr>
        <w:autoSpaceDE w:val="0"/>
        <w:autoSpaceDN w:val="0"/>
        <w:adjustRightInd w:val="0"/>
        <w:spacing w:after="0" w:line="240" w:lineRule="auto"/>
        <w:jc w:val="both"/>
        <w:rPr>
          <w:rFonts w:eastAsia="Times New Roman" w:cs="Times New Roman"/>
          <w:lang w:val="en-US" w:eastAsia="it-IT"/>
        </w:rPr>
      </w:pPr>
      <w:r>
        <w:rPr>
          <w:rFonts w:eastAsia="Times New Roman" w:cs="Times New Roman"/>
          <w:lang w:val="en-US" w:eastAsia="it-IT"/>
        </w:rPr>
        <w:t>H</w:t>
      </w:r>
      <w:r w:rsidRPr="00B41525">
        <w:rPr>
          <w:rFonts w:eastAsia="Times New Roman" w:cs="Times New Roman"/>
          <w:lang w:val="en-US" w:eastAsia="it-IT"/>
        </w:rPr>
        <w:t>ave parents get to know each other</w:t>
      </w:r>
      <w:r>
        <w:rPr>
          <w:rFonts w:eastAsia="Times New Roman" w:cs="Times New Roman"/>
          <w:lang w:val="en-US" w:eastAsia="it-IT"/>
        </w:rPr>
        <w:t>.</w:t>
      </w:r>
      <w:r w:rsidRPr="00B41525">
        <w:rPr>
          <w:rFonts w:eastAsia="Times New Roman" w:cs="Times New Roman"/>
          <w:lang w:val="en-US" w:eastAsia="it-IT"/>
        </w:rPr>
        <w:t xml:space="preserve"> </w:t>
      </w:r>
    </w:p>
    <w:p w14:paraId="434E242A" w14:textId="77777777" w:rsidR="001263D7" w:rsidRPr="00B41525" w:rsidRDefault="001263D7" w:rsidP="00C04CFF">
      <w:pPr>
        <w:pStyle w:val="Akapitzlist"/>
        <w:numPr>
          <w:ilvl w:val="0"/>
          <w:numId w:val="55"/>
        </w:numPr>
        <w:autoSpaceDE w:val="0"/>
        <w:autoSpaceDN w:val="0"/>
        <w:adjustRightInd w:val="0"/>
        <w:spacing w:line="240" w:lineRule="auto"/>
        <w:jc w:val="both"/>
        <w:rPr>
          <w:rFonts w:eastAsia="Times New Roman" w:cs="Times New Roman"/>
          <w:lang w:val="en-US" w:eastAsia="it-IT"/>
        </w:rPr>
      </w:pPr>
      <w:r>
        <w:rPr>
          <w:rFonts w:eastAsia="Times New Roman" w:cs="Times New Roman"/>
          <w:lang w:val="en-US" w:eastAsia="it-IT"/>
        </w:rPr>
        <w:t>B</w:t>
      </w:r>
      <w:r w:rsidRPr="00B41525">
        <w:rPr>
          <w:rFonts w:eastAsia="Times New Roman" w:cs="Times New Roman"/>
          <w:lang w:val="en-US" w:eastAsia="it-IT"/>
        </w:rPr>
        <w:t>reak the ice among parents of a class</w:t>
      </w:r>
      <w:r>
        <w:rPr>
          <w:rFonts w:eastAsia="Times New Roman" w:cs="Times New Roman"/>
          <w:lang w:val="en-US" w:eastAsia="it-IT"/>
        </w:rPr>
        <w:t>.</w:t>
      </w:r>
    </w:p>
    <w:p w14:paraId="27CE2817" w14:textId="77777777" w:rsidR="001263D7" w:rsidRPr="009F4773" w:rsidRDefault="001263D7" w:rsidP="001263D7">
      <w:pPr>
        <w:spacing w:line="240" w:lineRule="auto"/>
        <w:ind w:left="705"/>
        <w:jc w:val="both"/>
        <w:rPr>
          <w:rFonts w:cs="Times New Roman"/>
          <w:b/>
          <w:lang w:val="en-US"/>
        </w:rPr>
      </w:pPr>
      <w:r w:rsidRPr="009F4773">
        <w:rPr>
          <w:rFonts w:cs="Times New Roman"/>
          <w:b/>
          <w:lang w:val="en-US"/>
        </w:rPr>
        <w:t>DESCRIPTION</w:t>
      </w:r>
      <w:r>
        <w:rPr>
          <w:rFonts w:cs="Times New Roman"/>
          <w:b/>
          <w:lang w:val="en-US"/>
        </w:rPr>
        <w:t>:</w:t>
      </w:r>
    </w:p>
    <w:p w14:paraId="2AE4C31D" w14:textId="77777777" w:rsidR="001263D7" w:rsidRPr="009F4773" w:rsidRDefault="001263D7" w:rsidP="001263D7">
      <w:pPr>
        <w:pStyle w:val="NormalnyWeb"/>
        <w:shd w:val="clear" w:color="auto" w:fill="FFFFFF"/>
        <w:spacing w:before="0" w:beforeAutospacing="0" w:after="0" w:afterAutospacing="0"/>
        <w:ind w:left="705"/>
        <w:jc w:val="both"/>
        <w:rPr>
          <w:rFonts w:asciiTheme="minorHAnsi" w:hAnsiTheme="minorHAnsi"/>
          <w:color w:val="000000" w:themeColor="text1"/>
          <w:sz w:val="22"/>
          <w:szCs w:val="22"/>
        </w:rPr>
      </w:pPr>
      <w:r w:rsidRPr="009F4773">
        <w:rPr>
          <w:rFonts w:asciiTheme="minorHAnsi" w:hAnsiTheme="minorHAnsi"/>
          <w:color w:val="000000" w:themeColor="text1"/>
          <w:sz w:val="22"/>
          <w:szCs w:val="22"/>
        </w:rPr>
        <w:t>Parents will map the connections between them on a whiteboard. Parents create their “avatars”, then draw lines to show how they know other parents. This can work great as an ice-breaker at the first teacher-parent conference.</w:t>
      </w:r>
    </w:p>
    <w:p w14:paraId="251DF153" w14:textId="77777777" w:rsidR="001263D7" w:rsidRPr="009F4773" w:rsidRDefault="001263D7" w:rsidP="001263D7">
      <w:pPr>
        <w:pStyle w:val="NormalnyWeb"/>
        <w:shd w:val="clear" w:color="auto" w:fill="FFFFFF"/>
        <w:spacing w:before="0" w:beforeAutospacing="0" w:after="0" w:afterAutospacing="0"/>
        <w:ind w:left="705"/>
        <w:jc w:val="both"/>
        <w:rPr>
          <w:rFonts w:asciiTheme="minorHAnsi" w:hAnsiTheme="minorHAnsi"/>
          <w:color w:val="000000" w:themeColor="text1"/>
          <w:sz w:val="22"/>
          <w:szCs w:val="22"/>
          <w:lang w:val="hu-HU"/>
        </w:rPr>
      </w:pPr>
    </w:p>
    <w:p w14:paraId="08BFC310" w14:textId="77777777" w:rsidR="001263D7" w:rsidRPr="009F4773" w:rsidRDefault="001263D7" w:rsidP="001263D7">
      <w:pPr>
        <w:pStyle w:val="NormalnyWeb"/>
        <w:shd w:val="clear" w:color="auto" w:fill="FFFFFF"/>
        <w:spacing w:before="0" w:beforeAutospacing="0" w:after="0" w:afterAutospacing="0"/>
        <w:ind w:left="705"/>
        <w:jc w:val="both"/>
        <w:rPr>
          <w:rFonts w:asciiTheme="minorHAnsi" w:hAnsiTheme="minorHAnsi"/>
          <w:color w:val="000000" w:themeColor="text1"/>
          <w:sz w:val="22"/>
          <w:szCs w:val="22"/>
        </w:rPr>
      </w:pPr>
      <w:r w:rsidRPr="009F4773">
        <w:rPr>
          <w:rStyle w:val="Pogrubienie"/>
          <w:rFonts w:asciiTheme="minorHAnsi" w:hAnsiTheme="minorHAnsi"/>
          <w:color w:val="000000" w:themeColor="text1"/>
          <w:sz w:val="22"/>
          <w:szCs w:val="22"/>
        </w:rPr>
        <w:t>Duration:</w:t>
      </w:r>
      <w:r w:rsidRPr="009F4773">
        <w:rPr>
          <w:rFonts w:asciiTheme="minorHAnsi" w:hAnsiTheme="minorHAnsi"/>
          <w:color w:val="000000" w:themeColor="text1"/>
          <w:sz w:val="22"/>
          <w:szCs w:val="22"/>
        </w:rPr>
        <w:t> 30 minutes</w:t>
      </w:r>
    </w:p>
    <w:p w14:paraId="3FAB0259" w14:textId="77777777" w:rsidR="001263D7" w:rsidRPr="009F4773" w:rsidRDefault="001263D7" w:rsidP="001263D7">
      <w:pPr>
        <w:pStyle w:val="NormalnyWeb"/>
        <w:shd w:val="clear" w:color="auto" w:fill="FFFFFF"/>
        <w:spacing w:before="0" w:beforeAutospacing="0" w:after="0" w:afterAutospacing="0"/>
        <w:ind w:left="705"/>
        <w:jc w:val="both"/>
        <w:rPr>
          <w:rFonts w:asciiTheme="minorHAnsi" w:hAnsiTheme="minorHAnsi"/>
          <w:color w:val="000000" w:themeColor="text1"/>
          <w:sz w:val="22"/>
          <w:szCs w:val="22"/>
        </w:rPr>
      </w:pPr>
      <w:r w:rsidRPr="009F4773">
        <w:rPr>
          <w:rFonts w:asciiTheme="minorHAnsi" w:hAnsiTheme="minorHAnsi"/>
          <w:color w:val="000000" w:themeColor="text1"/>
          <w:sz w:val="22"/>
          <w:szCs w:val="22"/>
        </w:rPr>
        <w:t>1. Parents are given markers, index cards, and tape. If possible, use markers of different colors.</w:t>
      </w:r>
    </w:p>
    <w:p w14:paraId="1E85D964" w14:textId="77777777" w:rsidR="001263D7" w:rsidRPr="009F4773" w:rsidRDefault="001263D7" w:rsidP="001263D7">
      <w:pPr>
        <w:pStyle w:val="NormalnyWeb"/>
        <w:shd w:val="clear" w:color="auto" w:fill="FFFFFF"/>
        <w:spacing w:before="0" w:beforeAutospacing="0" w:after="0" w:afterAutospacing="0"/>
        <w:ind w:left="705"/>
        <w:jc w:val="both"/>
        <w:rPr>
          <w:rFonts w:asciiTheme="minorHAnsi" w:hAnsiTheme="minorHAnsi"/>
          <w:color w:val="000000" w:themeColor="text1"/>
          <w:sz w:val="22"/>
          <w:szCs w:val="22"/>
        </w:rPr>
      </w:pPr>
      <w:r w:rsidRPr="009F4773">
        <w:rPr>
          <w:rFonts w:asciiTheme="minorHAnsi" w:hAnsiTheme="minorHAnsi"/>
          <w:color w:val="000000" w:themeColor="text1"/>
          <w:sz w:val="22"/>
          <w:szCs w:val="22"/>
        </w:rPr>
        <w:t>2. Parent are requested to draw their "avatar" on the index card - their "profile picture" on this social network, so to say. They their names and the names of their children to each card as well.</w:t>
      </w:r>
    </w:p>
    <w:p w14:paraId="0FF188A1" w14:textId="77777777" w:rsidR="001263D7" w:rsidRPr="009F4773" w:rsidRDefault="001263D7" w:rsidP="001263D7">
      <w:pPr>
        <w:pStyle w:val="NormalnyWeb"/>
        <w:shd w:val="clear" w:color="auto" w:fill="FFFFFF"/>
        <w:spacing w:before="0" w:beforeAutospacing="0" w:after="0" w:afterAutospacing="0"/>
        <w:ind w:left="705"/>
        <w:jc w:val="both"/>
        <w:rPr>
          <w:rFonts w:asciiTheme="minorHAnsi" w:hAnsiTheme="minorHAnsi"/>
          <w:color w:val="000000" w:themeColor="text1"/>
          <w:sz w:val="22"/>
          <w:szCs w:val="22"/>
        </w:rPr>
      </w:pPr>
      <w:r w:rsidRPr="009F4773">
        <w:rPr>
          <w:rFonts w:asciiTheme="minorHAnsi" w:hAnsiTheme="minorHAnsi"/>
          <w:color w:val="000000" w:themeColor="text1"/>
          <w:sz w:val="22"/>
          <w:szCs w:val="22"/>
        </w:rPr>
        <w:t>3. Each avatar card is stuck on a large whiteboard. They make sure to leave plenty of room between each card.</w:t>
      </w:r>
    </w:p>
    <w:p w14:paraId="40133DEA" w14:textId="77777777" w:rsidR="001263D7" w:rsidRPr="00B41525" w:rsidRDefault="001263D7" w:rsidP="001263D7">
      <w:pPr>
        <w:pStyle w:val="NormalnyWeb"/>
        <w:shd w:val="clear" w:color="auto" w:fill="FFFFFF"/>
        <w:spacing w:before="0" w:beforeAutospacing="0" w:after="240" w:afterAutospacing="0"/>
        <w:ind w:left="705"/>
        <w:jc w:val="both"/>
        <w:rPr>
          <w:rFonts w:asciiTheme="minorHAnsi" w:hAnsiTheme="minorHAnsi"/>
          <w:color w:val="000000" w:themeColor="text1"/>
          <w:sz w:val="22"/>
          <w:szCs w:val="22"/>
        </w:rPr>
      </w:pPr>
      <w:r w:rsidRPr="009F4773">
        <w:rPr>
          <w:rFonts w:asciiTheme="minorHAnsi" w:hAnsiTheme="minorHAnsi"/>
          <w:color w:val="000000" w:themeColor="text1"/>
          <w:sz w:val="22"/>
          <w:szCs w:val="22"/>
        </w:rPr>
        <w:t>4. Each parents is then aseked to draw lines to avatar cards of people they already know in the room. Also, they must specify how they know each other ("had the same workplace", "lunch buddies", "went to the same college").</w:t>
      </w:r>
    </w:p>
    <w:p w14:paraId="3D3B010A" w14:textId="77777777" w:rsidR="001263D7" w:rsidRPr="009F4773" w:rsidRDefault="001263D7" w:rsidP="001263D7">
      <w:pPr>
        <w:spacing w:line="240" w:lineRule="auto"/>
        <w:ind w:left="705"/>
        <w:rPr>
          <w:rFonts w:cs="Times New Roman"/>
          <w:b/>
          <w:lang w:val="en-US"/>
        </w:rPr>
      </w:pPr>
      <w:r w:rsidRPr="009F4773">
        <w:rPr>
          <w:rFonts w:cs="Times New Roman"/>
          <w:b/>
          <w:lang w:val="en-US"/>
        </w:rPr>
        <w:t>EVALUATION OF THE PRACTICE:</w:t>
      </w:r>
    </w:p>
    <w:p w14:paraId="1BA3BDF8" w14:textId="77777777" w:rsidR="001263D7" w:rsidRPr="009F4773" w:rsidRDefault="001263D7" w:rsidP="001263D7">
      <w:pPr>
        <w:autoSpaceDE w:val="0"/>
        <w:autoSpaceDN w:val="0"/>
        <w:adjustRightInd w:val="0"/>
        <w:spacing w:after="0" w:line="240" w:lineRule="auto"/>
        <w:ind w:left="705"/>
        <w:jc w:val="both"/>
        <w:rPr>
          <w:rFonts w:cs="Times New Roman"/>
          <w:color w:val="000000"/>
          <w:lang w:val="en-US"/>
        </w:rPr>
      </w:pPr>
      <w:r w:rsidRPr="009F4773">
        <w:rPr>
          <w:rFonts w:cs="Times New Roman"/>
          <w:color w:val="000000"/>
          <w:lang w:val="en-US"/>
        </w:rPr>
        <w:t>Besides self-assessment two colleagues ought to be invited to this activity. They monitor and observe the activity and after the session a three-person discussion follows. The teacher and the two colleagues share all the positive and negative comments on the activity itself. Based on this think-aloud protocol, the teacher can adjust the steps the must be taken to improve the process of the session.</w:t>
      </w:r>
    </w:p>
    <w:p w14:paraId="73BB84B2" w14:textId="77777777" w:rsidR="001263D7" w:rsidRPr="009F4773" w:rsidRDefault="001263D7" w:rsidP="001263D7">
      <w:pPr>
        <w:spacing w:line="240" w:lineRule="auto"/>
        <w:ind w:left="705"/>
        <w:rPr>
          <w:rFonts w:cs="Times New Roman"/>
          <w:lang w:val="en-US"/>
        </w:rPr>
      </w:pPr>
    </w:p>
    <w:p w14:paraId="7BDE83F1" w14:textId="77777777" w:rsidR="001263D7" w:rsidRDefault="001263D7" w:rsidP="001263D7">
      <w:pPr>
        <w:spacing w:after="160" w:line="240" w:lineRule="auto"/>
        <w:rPr>
          <w:rFonts w:cs="Times New Roman"/>
          <w:lang w:val="en-GB"/>
        </w:rPr>
        <w:sectPr w:rsidR="001263D7" w:rsidSect="00540D22">
          <w:pgSz w:w="11906" w:h="16838"/>
          <w:pgMar w:top="1417" w:right="1417" w:bottom="1417" w:left="1417" w:header="708" w:footer="708" w:gutter="0"/>
          <w:cols w:space="708"/>
          <w:docGrid w:linePitch="360"/>
        </w:sectPr>
      </w:pPr>
    </w:p>
    <w:p w14:paraId="2278A851" w14:textId="77777777" w:rsidR="001263D7" w:rsidRPr="00B41525" w:rsidRDefault="001263D7" w:rsidP="001263D7">
      <w:pPr>
        <w:pStyle w:val="Nagwek3"/>
        <w:spacing w:after="240"/>
        <w:ind w:firstLine="705"/>
        <w:rPr>
          <w:rFonts w:asciiTheme="minorHAnsi" w:hAnsiTheme="minorHAnsi"/>
          <w:lang w:val="en-GB"/>
        </w:rPr>
      </w:pPr>
      <w:bookmarkStart w:id="42" w:name="_Toc3200314"/>
      <w:r w:rsidRPr="00B41525">
        <w:rPr>
          <w:lang w:val="en-GB"/>
        </w:rPr>
        <w:lastRenderedPageBreak/>
        <w:t>PARENTS’ MEMORY GAME</w:t>
      </w:r>
      <w:bookmarkEnd w:id="42"/>
    </w:p>
    <w:p w14:paraId="09DDF755" w14:textId="77777777" w:rsidR="001263D7" w:rsidRPr="009F4773" w:rsidRDefault="001263D7" w:rsidP="001263D7">
      <w:pPr>
        <w:spacing w:line="240" w:lineRule="auto"/>
        <w:ind w:left="705"/>
        <w:rPr>
          <w:rFonts w:cs="Times New Roman"/>
          <w:b/>
          <w:lang w:val="en-US"/>
        </w:rPr>
      </w:pPr>
      <w:r>
        <w:rPr>
          <w:rFonts w:cs="Times New Roman"/>
          <w:b/>
          <w:lang w:val="en-GB"/>
        </w:rPr>
        <w:t>AREA (</w:t>
      </w:r>
      <w:r w:rsidRPr="00B41525">
        <w:rPr>
          <w:rFonts w:cs="Times New Roman"/>
          <w:b/>
          <w:lang w:val="en-GB"/>
        </w:rPr>
        <w:t>OBJECTIVES</w:t>
      </w:r>
      <w:r>
        <w:rPr>
          <w:rFonts w:cs="Times New Roman"/>
          <w:b/>
          <w:lang w:val="en-GB"/>
        </w:rPr>
        <w:t>):</w:t>
      </w:r>
    </w:p>
    <w:p w14:paraId="23662B6F" w14:textId="77777777" w:rsidR="001263D7" w:rsidRPr="009F4773" w:rsidRDefault="001263D7" w:rsidP="00C04CFF">
      <w:pPr>
        <w:pStyle w:val="Akapitzlist"/>
        <w:numPr>
          <w:ilvl w:val="0"/>
          <w:numId w:val="54"/>
        </w:numPr>
        <w:spacing w:line="240" w:lineRule="auto"/>
        <w:ind w:left="1425"/>
        <w:jc w:val="both"/>
        <w:rPr>
          <w:rFonts w:cs="Times New Roman"/>
          <w:lang w:val="en-US"/>
        </w:rPr>
      </w:pPr>
      <w:r w:rsidRPr="009F4773">
        <w:rPr>
          <w:rFonts w:cs="Times New Roman"/>
          <w:lang w:val="en-US"/>
        </w:rPr>
        <w:t>To get parents to develop better cooperational skills with each other</w:t>
      </w:r>
      <w:r>
        <w:rPr>
          <w:rFonts w:cs="Times New Roman"/>
          <w:lang w:val="en-US"/>
        </w:rPr>
        <w:t>.</w:t>
      </w:r>
    </w:p>
    <w:p w14:paraId="219CF39A" w14:textId="77777777" w:rsidR="001263D7" w:rsidRPr="009F4773" w:rsidRDefault="001263D7" w:rsidP="00C04CFF">
      <w:pPr>
        <w:pStyle w:val="Akapitzlist"/>
        <w:numPr>
          <w:ilvl w:val="0"/>
          <w:numId w:val="54"/>
        </w:numPr>
        <w:spacing w:line="240" w:lineRule="auto"/>
        <w:ind w:left="1425"/>
        <w:jc w:val="both"/>
        <w:rPr>
          <w:rFonts w:cs="Times New Roman"/>
          <w:lang w:val="en-US"/>
        </w:rPr>
      </w:pPr>
      <w:r w:rsidRPr="009F4773">
        <w:rPr>
          <w:rFonts w:cs="Times New Roman"/>
          <w:lang w:val="en-US"/>
        </w:rPr>
        <w:t>To enhance parents’ memory skills and to enhance parents’ group cohesion</w:t>
      </w:r>
      <w:r>
        <w:rPr>
          <w:rFonts w:cs="Times New Roman"/>
          <w:lang w:val="en-US"/>
        </w:rPr>
        <w:t>.</w:t>
      </w:r>
    </w:p>
    <w:p w14:paraId="1D3A3037" w14:textId="77777777" w:rsidR="001263D7" w:rsidRPr="009F4773" w:rsidRDefault="001263D7" w:rsidP="001263D7">
      <w:pPr>
        <w:spacing w:line="240" w:lineRule="auto"/>
        <w:ind w:left="705"/>
        <w:jc w:val="both"/>
        <w:rPr>
          <w:rFonts w:cs="Times New Roman"/>
          <w:b/>
          <w:lang w:val="en-US"/>
        </w:rPr>
      </w:pPr>
      <w:r w:rsidRPr="009F4773">
        <w:rPr>
          <w:rFonts w:cs="Times New Roman"/>
          <w:b/>
          <w:lang w:val="en-US"/>
        </w:rPr>
        <w:t xml:space="preserve"> DESCRIPTION</w:t>
      </w:r>
      <w:r>
        <w:rPr>
          <w:rFonts w:cs="Times New Roman"/>
          <w:b/>
          <w:lang w:val="en-US"/>
        </w:rPr>
        <w:t>:</w:t>
      </w:r>
    </w:p>
    <w:p w14:paraId="5C587C94" w14:textId="77777777" w:rsidR="001263D7" w:rsidRPr="009F4773" w:rsidRDefault="001263D7" w:rsidP="001263D7">
      <w:pPr>
        <w:pStyle w:val="NormalnyWeb"/>
        <w:shd w:val="clear" w:color="auto" w:fill="FFFFFF"/>
        <w:spacing w:before="0" w:beforeAutospacing="0" w:after="0" w:afterAutospacing="0"/>
        <w:ind w:left="705"/>
        <w:jc w:val="both"/>
        <w:rPr>
          <w:rFonts w:asciiTheme="minorHAnsi" w:hAnsiTheme="minorHAnsi"/>
          <w:color w:val="000000" w:themeColor="text1"/>
          <w:sz w:val="22"/>
          <w:szCs w:val="22"/>
        </w:rPr>
      </w:pPr>
      <w:r w:rsidRPr="009F4773">
        <w:rPr>
          <w:rFonts w:asciiTheme="minorHAnsi" w:hAnsiTheme="minorHAnsi"/>
          <w:color w:val="000000" w:themeColor="text1"/>
          <w:sz w:val="22"/>
          <w:szCs w:val="22"/>
        </w:rPr>
        <w:t>This is physical activity that establishes and parents’ shared memories. Thus, it must be implementedduring the academic year when parents will have gotten to know each other. Parents sketch their shared memories with each other and place them on a wall. The wall remains up during the session, working as a focal point of the parents’ shared experience of being in a team.</w:t>
      </w:r>
    </w:p>
    <w:p w14:paraId="49B0285C" w14:textId="77777777" w:rsidR="001263D7" w:rsidRPr="009F4773" w:rsidRDefault="001263D7" w:rsidP="001263D7">
      <w:pPr>
        <w:pStyle w:val="NormalnyWeb"/>
        <w:shd w:val="clear" w:color="auto" w:fill="FFFFFF"/>
        <w:spacing w:before="0" w:beforeAutospacing="0" w:after="0" w:afterAutospacing="0"/>
        <w:ind w:left="705"/>
        <w:jc w:val="both"/>
        <w:rPr>
          <w:rFonts w:asciiTheme="minorHAnsi" w:hAnsiTheme="minorHAnsi"/>
          <w:color w:val="000000" w:themeColor="text1"/>
          <w:sz w:val="22"/>
          <w:szCs w:val="22"/>
        </w:rPr>
      </w:pPr>
    </w:p>
    <w:p w14:paraId="06092F29" w14:textId="77777777" w:rsidR="001263D7" w:rsidRPr="009F4773" w:rsidRDefault="001263D7" w:rsidP="001263D7">
      <w:pPr>
        <w:pStyle w:val="NormalnyWeb"/>
        <w:shd w:val="clear" w:color="auto" w:fill="FFFFFF"/>
        <w:spacing w:before="0" w:beforeAutospacing="0" w:after="0" w:afterAutospacing="0"/>
        <w:ind w:left="705"/>
        <w:jc w:val="both"/>
        <w:rPr>
          <w:rFonts w:asciiTheme="minorHAnsi" w:hAnsiTheme="minorHAnsi"/>
          <w:color w:val="000000" w:themeColor="text1"/>
          <w:sz w:val="22"/>
          <w:szCs w:val="22"/>
          <w:lang w:val="hu-HU"/>
        </w:rPr>
      </w:pPr>
      <w:r w:rsidRPr="009F4773">
        <w:rPr>
          <w:rFonts w:asciiTheme="minorHAnsi" w:hAnsiTheme="minorHAnsi"/>
          <w:color w:val="000000" w:themeColor="text1"/>
          <w:sz w:val="22"/>
          <w:szCs w:val="22"/>
        </w:rPr>
        <w:t>Steps:</w:t>
      </w:r>
    </w:p>
    <w:p w14:paraId="2962F44A" w14:textId="77777777" w:rsidR="001263D7" w:rsidRPr="009F4773" w:rsidRDefault="001263D7" w:rsidP="001263D7">
      <w:pPr>
        <w:pStyle w:val="NormalnyWeb"/>
        <w:shd w:val="clear" w:color="auto" w:fill="FFFFFF"/>
        <w:spacing w:before="0" w:beforeAutospacing="0" w:after="0" w:afterAutospacing="0"/>
        <w:ind w:left="705"/>
        <w:jc w:val="both"/>
        <w:rPr>
          <w:rFonts w:asciiTheme="minorHAnsi" w:hAnsiTheme="minorHAnsi"/>
          <w:color w:val="000000" w:themeColor="text1"/>
          <w:sz w:val="22"/>
          <w:szCs w:val="22"/>
          <w:lang w:val="hu-HU"/>
        </w:rPr>
      </w:pPr>
      <w:r w:rsidRPr="009F4773">
        <w:rPr>
          <w:rFonts w:asciiTheme="minorHAnsi" w:hAnsiTheme="minorHAnsi"/>
          <w:color w:val="000000" w:themeColor="text1"/>
          <w:sz w:val="22"/>
          <w:szCs w:val="22"/>
        </w:rPr>
        <w:t>1. Each parent is given sheets of paper, markers, and tape.</w:t>
      </w:r>
    </w:p>
    <w:p w14:paraId="54427DCB" w14:textId="77777777" w:rsidR="001263D7" w:rsidRPr="009F4773" w:rsidRDefault="001263D7" w:rsidP="001263D7">
      <w:pPr>
        <w:pStyle w:val="NormalnyWeb"/>
        <w:shd w:val="clear" w:color="auto" w:fill="FFFFFF"/>
        <w:spacing w:before="0" w:beforeAutospacing="0" w:after="0" w:afterAutospacing="0"/>
        <w:ind w:left="705"/>
        <w:jc w:val="both"/>
        <w:rPr>
          <w:rFonts w:asciiTheme="minorHAnsi" w:hAnsiTheme="minorHAnsi"/>
          <w:color w:val="000000" w:themeColor="text1"/>
          <w:sz w:val="22"/>
          <w:szCs w:val="22"/>
        </w:rPr>
      </w:pPr>
      <w:r w:rsidRPr="009F4773">
        <w:rPr>
          <w:rFonts w:asciiTheme="minorHAnsi" w:hAnsiTheme="minorHAnsi"/>
          <w:color w:val="000000" w:themeColor="text1"/>
          <w:sz w:val="22"/>
          <w:szCs w:val="22"/>
        </w:rPr>
        <w:t>2. Each partent must  survey the room and has 15 minutes to write down positive memories of shared experiences and moments while working together.</w:t>
      </w:r>
    </w:p>
    <w:p w14:paraId="15E0B675" w14:textId="77777777" w:rsidR="001263D7" w:rsidRPr="009F4773" w:rsidRDefault="001263D7" w:rsidP="001263D7">
      <w:pPr>
        <w:pStyle w:val="NormalnyWeb"/>
        <w:shd w:val="clear" w:color="auto" w:fill="FFFFFF"/>
        <w:spacing w:before="0" w:beforeAutospacing="0" w:after="0" w:afterAutospacing="0"/>
        <w:ind w:left="705"/>
        <w:jc w:val="both"/>
        <w:rPr>
          <w:rFonts w:asciiTheme="minorHAnsi" w:hAnsiTheme="minorHAnsi"/>
          <w:color w:val="000000" w:themeColor="text1"/>
          <w:sz w:val="22"/>
          <w:szCs w:val="22"/>
        </w:rPr>
      </w:pPr>
      <w:r w:rsidRPr="009F4773">
        <w:rPr>
          <w:rFonts w:asciiTheme="minorHAnsi" w:hAnsiTheme="minorHAnsi"/>
          <w:color w:val="000000" w:themeColor="text1"/>
          <w:sz w:val="22"/>
          <w:szCs w:val="22"/>
        </w:rPr>
        <w:t>3. Once parents have a few memories listed, then they are requested to draw a few of these memories on fresh sheets of papers. The drawings can be abstract versions of the "memory scene". They can involve parents who've shared the memory to make this drawing. They are given 20 minutes to do this.</w:t>
      </w:r>
    </w:p>
    <w:p w14:paraId="68C45495" w14:textId="77777777" w:rsidR="001263D7" w:rsidRPr="009F4773" w:rsidRDefault="001263D7" w:rsidP="001263D7">
      <w:pPr>
        <w:pStyle w:val="NormalnyWeb"/>
        <w:shd w:val="clear" w:color="auto" w:fill="FFFFFF"/>
        <w:spacing w:before="0" w:beforeAutospacing="0" w:after="0" w:afterAutospacing="0"/>
        <w:ind w:left="705"/>
        <w:jc w:val="both"/>
        <w:rPr>
          <w:rFonts w:asciiTheme="minorHAnsi" w:hAnsiTheme="minorHAnsi"/>
          <w:color w:val="000000" w:themeColor="text1"/>
          <w:sz w:val="22"/>
          <w:szCs w:val="22"/>
        </w:rPr>
      </w:pPr>
      <w:r w:rsidRPr="009F4773">
        <w:rPr>
          <w:rFonts w:asciiTheme="minorHAnsi" w:hAnsiTheme="minorHAnsi"/>
          <w:color w:val="000000" w:themeColor="text1"/>
          <w:sz w:val="22"/>
          <w:szCs w:val="22"/>
        </w:rPr>
        <w:t>4. Once the time is up, parents are asked to tape drawings to the wall.</w:t>
      </w:r>
    </w:p>
    <w:p w14:paraId="4EEDCD2B" w14:textId="77777777" w:rsidR="001263D7" w:rsidRPr="009F4773" w:rsidRDefault="001263D7" w:rsidP="001263D7">
      <w:pPr>
        <w:pStyle w:val="NormalnyWeb"/>
        <w:shd w:val="clear" w:color="auto" w:fill="FFFFFF"/>
        <w:spacing w:before="0" w:beforeAutospacing="0" w:after="0" w:afterAutospacing="0"/>
        <w:ind w:left="705"/>
        <w:jc w:val="both"/>
        <w:rPr>
          <w:rFonts w:asciiTheme="minorHAnsi" w:hAnsiTheme="minorHAnsi"/>
          <w:color w:val="000000" w:themeColor="text1"/>
          <w:sz w:val="22"/>
          <w:szCs w:val="22"/>
        </w:rPr>
      </w:pPr>
      <w:r w:rsidRPr="009F4773">
        <w:rPr>
          <w:rFonts w:asciiTheme="minorHAnsi" w:hAnsiTheme="minorHAnsi"/>
          <w:color w:val="000000" w:themeColor="text1"/>
          <w:sz w:val="22"/>
          <w:szCs w:val="22"/>
        </w:rPr>
        <w:t>5. After taping the memories, each parent takes turns to describe the given memory.</w:t>
      </w:r>
    </w:p>
    <w:p w14:paraId="13E4B9D3" w14:textId="77777777" w:rsidR="001263D7" w:rsidRPr="009F4773" w:rsidRDefault="001263D7" w:rsidP="001263D7">
      <w:pPr>
        <w:spacing w:line="240" w:lineRule="auto"/>
        <w:ind w:left="705"/>
        <w:jc w:val="both"/>
        <w:rPr>
          <w:rFonts w:cs="Times New Roman"/>
          <w:b/>
          <w:lang w:val="en-US"/>
        </w:rPr>
      </w:pPr>
    </w:p>
    <w:p w14:paraId="48B986E7" w14:textId="77777777" w:rsidR="001263D7" w:rsidRPr="009F4773" w:rsidRDefault="001263D7" w:rsidP="001263D7">
      <w:pPr>
        <w:spacing w:line="240" w:lineRule="auto"/>
        <w:ind w:left="705"/>
        <w:jc w:val="both"/>
        <w:rPr>
          <w:rFonts w:cs="Times New Roman"/>
          <w:b/>
          <w:lang w:val="en-US"/>
        </w:rPr>
      </w:pPr>
      <w:r w:rsidRPr="009F4773">
        <w:rPr>
          <w:rFonts w:cs="Times New Roman"/>
          <w:b/>
          <w:lang w:val="en-US"/>
        </w:rPr>
        <w:t>EVALUATION OF THE PRACTICE:</w:t>
      </w:r>
    </w:p>
    <w:p w14:paraId="10792F0D" w14:textId="77777777" w:rsidR="001263D7" w:rsidRPr="009F4773" w:rsidRDefault="001263D7" w:rsidP="001263D7">
      <w:pPr>
        <w:autoSpaceDE w:val="0"/>
        <w:autoSpaceDN w:val="0"/>
        <w:adjustRightInd w:val="0"/>
        <w:spacing w:after="0" w:line="240" w:lineRule="auto"/>
        <w:ind w:left="705"/>
        <w:jc w:val="both"/>
        <w:rPr>
          <w:rFonts w:cs="Times New Roman"/>
          <w:color w:val="000000"/>
          <w:lang w:val="en-US"/>
        </w:rPr>
      </w:pPr>
      <w:r w:rsidRPr="009F4773">
        <w:rPr>
          <w:rFonts w:cs="Times New Roman"/>
          <w:color w:val="000000"/>
          <w:lang w:val="en-US"/>
        </w:rPr>
        <w:t>Besides self-assessment two colleagues ought to be invited to this activity. They monitor and observe the activity and after the session a three-person discussion follows. The teacher and the two colleagues share all the positive and negative comments on the activity itself. Based on this think-aloud protocol, the teacher can adjust the steps the must be taken to improve the process of the session.</w:t>
      </w:r>
    </w:p>
    <w:p w14:paraId="140EC51D" w14:textId="77777777" w:rsidR="001263D7" w:rsidRPr="009F4773" w:rsidRDefault="001263D7" w:rsidP="001263D7">
      <w:pPr>
        <w:autoSpaceDE w:val="0"/>
        <w:autoSpaceDN w:val="0"/>
        <w:adjustRightInd w:val="0"/>
        <w:spacing w:after="0" w:line="240" w:lineRule="auto"/>
        <w:jc w:val="both"/>
        <w:rPr>
          <w:rFonts w:cs="Times New Roman"/>
          <w:lang w:val="en-US"/>
        </w:rPr>
      </w:pPr>
    </w:p>
    <w:p w14:paraId="15ACB6A4" w14:textId="77777777" w:rsidR="001263D7" w:rsidRPr="009F4773" w:rsidRDefault="001263D7" w:rsidP="001263D7">
      <w:pPr>
        <w:autoSpaceDE w:val="0"/>
        <w:autoSpaceDN w:val="0"/>
        <w:adjustRightInd w:val="0"/>
        <w:spacing w:after="0" w:line="240" w:lineRule="auto"/>
        <w:jc w:val="both"/>
        <w:rPr>
          <w:rFonts w:cs="Times New Roman"/>
          <w:lang w:val="en-US"/>
        </w:rPr>
      </w:pPr>
    </w:p>
    <w:p w14:paraId="1DE76189" w14:textId="77777777" w:rsidR="001263D7" w:rsidRDefault="001263D7" w:rsidP="001263D7">
      <w:pPr>
        <w:pStyle w:val="Nagwek3"/>
        <w:spacing w:after="240"/>
        <w:ind w:firstLine="705"/>
        <w:rPr>
          <w:lang w:val="en-GB"/>
        </w:rPr>
        <w:sectPr w:rsidR="001263D7" w:rsidSect="00540D22">
          <w:pgSz w:w="11906" w:h="16838"/>
          <w:pgMar w:top="1417" w:right="1417" w:bottom="1417" w:left="1417" w:header="708" w:footer="708" w:gutter="0"/>
          <w:cols w:space="708"/>
          <w:docGrid w:linePitch="360"/>
        </w:sectPr>
      </w:pPr>
    </w:p>
    <w:p w14:paraId="509581D6" w14:textId="77777777" w:rsidR="001263D7" w:rsidRPr="007B1D6D" w:rsidRDefault="001263D7" w:rsidP="001263D7">
      <w:pPr>
        <w:pStyle w:val="Nagwek3"/>
        <w:spacing w:after="240"/>
        <w:ind w:firstLine="705"/>
        <w:rPr>
          <w:lang w:val="en-GB"/>
        </w:rPr>
      </w:pPr>
      <w:bookmarkStart w:id="43" w:name="_Toc3200315"/>
      <w:r w:rsidRPr="007B1D6D">
        <w:rPr>
          <w:lang w:val="en-GB"/>
        </w:rPr>
        <w:lastRenderedPageBreak/>
        <w:t>LIKE SOCRATES: EDUCATING TO CRITICAL THINKING</w:t>
      </w:r>
      <w:bookmarkEnd w:id="43"/>
    </w:p>
    <w:p w14:paraId="12A2CA02" w14:textId="77777777" w:rsidR="001263D7" w:rsidRPr="007B1D6D" w:rsidRDefault="001263D7" w:rsidP="001263D7">
      <w:pPr>
        <w:spacing w:after="0"/>
        <w:ind w:left="705"/>
        <w:jc w:val="both"/>
        <w:rPr>
          <w:rFonts w:ascii="Calibri" w:eastAsia="Calibri" w:hAnsi="Calibri" w:cs="Calibri"/>
          <w:b/>
          <w:lang w:val="en-GB"/>
        </w:rPr>
      </w:pPr>
      <w:r w:rsidRPr="007B1D6D">
        <w:rPr>
          <w:rFonts w:ascii="Calibri" w:eastAsia="Calibri" w:hAnsi="Calibri" w:cs="Calibri"/>
          <w:b/>
          <w:lang w:val="en-GB"/>
        </w:rPr>
        <w:t>AREA (OBJECTIVES):</w:t>
      </w:r>
      <w:r w:rsidRPr="007B1D6D">
        <w:rPr>
          <w:rFonts w:ascii="Calibri" w:eastAsia="Calibri" w:hAnsi="Calibri" w:cs="Calibri"/>
          <w:b/>
          <w:lang w:val="en-GB"/>
        </w:rPr>
        <w:tab/>
      </w:r>
      <w:r w:rsidRPr="007B1D6D">
        <w:rPr>
          <w:rFonts w:ascii="Calibri" w:eastAsia="Calibri" w:hAnsi="Calibri" w:cs="Calibri"/>
          <w:b/>
          <w:lang w:val="en-GB"/>
        </w:rPr>
        <w:tab/>
      </w:r>
    </w:p>
    <w:p w14:paraId="0A2C6B59"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INDEPENDENT AND CRITICAL THINKING</w:t>
      </w:r>
    </w:p>
    <w:p w14:paraId="651EE6C8" w14:textId="77777777" w:rsidR="001263D7" w:rsidRPr="007B1D6D" w:rsidRDefault="001263D7" w:rsidP="00C04CFF">
      <w:pPr>
        <w:numPr>
          <w:ilvl w:val="0"/>
          <w:numId w:val="60"/>
        </w:numPr>
        <w:spacing w:after="0"/>
        <w:ind w:left="1065"/>
        <w:contextualSpacing/>
        <w:jc w:val="both"/>
        <w:rPr>
          <w:rFonts w:ascii="Calibri" w:eastAsia="Calibri" w:hAnsi="Calibri" w:cs="Calibri"/>
          <w:lang w:val="en-GB"/>
        </w:rPr>
      </w:pPr>
      <w:r w:rsidRPr="007B1D6D">
        <w:rPr>
          <w:rFonts w:ascii="Calibri" w:eastAsia="Calibri" w:hAnsi="Calibri" w:cs="Calibri"/>
          <w:lang w:val="en-GB"/>
        </w:rPr>
        <w:t>Helping parents to encourage critical thinking in their children and to support them in ac</w:t>
      </w:r>
      <w:r>
        <w:rPr>
          <w:rFonts w:ascii="Calibri" w:eastAsia="Calibri" w:hAnsi="Calibri" w:cs="Calibri"/>
          <w:lang w:val="en-GB"/>
        </w:rPr>
        <w:t>ting free thinking and choosing.</w:t>
      </w:r>
    </w:p>
    <w:p w14:paraId="6D88825C" w14:textId="77777777" w:rsidR="001263D7" w:rsidRPr="007B1D6D" w:rsidRDefault="001263D7" w:rsidP="00C04CFF">
      <w:pPr>
        <w:numPr>
          <w:ilvl w:val="0"/>
          <w:numId w:val="60"/>
        </w:numPr>
        <w:spacing w:after="0"/>
        <w:ind w:left="1065"/>
        <w:contextualSpacing/>
        <w:jc w:val="both"/>
        <w:rPr>
          <w:rFonts w:ascii="Calibri" w:eastAsia="Calibri" w:hAnsi="Calibri" w:cs="Calibri"/>
          <w:lang w:val="en-GB"/>
        </w:rPr>
      </w:pPr>
      <w:r w:rsidRPr="007B1D6D">
        <w:rPr>
          <w:rFonts w:ascii="Calibri" w:eastAsia="Calibri" w:hAnsi="Calibri" w:cs="Calibri"/>
          <w:lang w:val="en-GB"/>
        </w:rPr>
        <w:t>Giving parents strategies and practical instruments to educate their children to critical thinking</w:t>
      </w:r>
      <w:r>
        <w:rPr>
          <w:rFonts w:ascii="Calibri" w:eastAsia="Calibri" w:hAnsi="Calibri" w:cs="Calibri"/>
          <w:lang w:val="en-GB"/>
        </w:rPr>
        <w:t>.</w:t>
      </w:r>
      <w:r w:rsidRPr="007B1D6D">
        <w:rPr>
          <w:rFonts w:ascii="Calibri" w:eastAsia="Calibri" w:hAnsi="Calibri" w:cs="Calibri"/>
          <w:lang w:val="en-GB"/>
        </w:rPr>
        <w:t xml:space="preserve"> </w:t>
      </w:r>
    </w:p>
    <w:p w14:paraId="28FDFF5B" w14:textId="77777777" w:rsidR="001263D7" w:rsidRPr="007B1D6D" w:rsidRDefault="001263D7" w:rsidP="001263D7">
      <w:pPr>
        <w:spacing w:after="0"/>
        <w:ind w:left="705"/>
        <w:jc w:val="both"/>
        <w:rPr>
          <w:rFonts w:ascii="Calibri" w:eastAsia="Calibri" w:hAnsi="Calibri" w:cs="Calibri"/>
          <w:b/>
          <w:lang w:val="en-GB"/>
        </w:rPr>
      </w:pPr>
    </w:p>
    <w:p w14:paraId="333A0A52" w14:textId="77777777" w:rsidR="001263D7" w:rsidRPr="007B1D6D" w:rsidRDefault="001263D7" w:rsidP="001263D7">
      <w:pPr>
        <w:spacing w:after="0"/>
        <w:ind w:left="2835" w:hanging="2130"/>
        <w:jc w:val="both"/>
        <w:rPr>
          <w:rFonts w:ascii="Calibri" w:eastAsia="Calibri" w:hAnsi="Calibri" w:cs="Calibri"/>
          <w:lang w:val="en-GB"/>
        </w:rPr>
      </w:pPr>
      <w:r w:rsidRPr="007B1D6D">
        <w:rPr>
          <w:rFonts w:ascii="Calibri" w:eastAsia="Calibri" w:hAnsi="Calibri" w:cs="Calibri"/>
          <w:b/>
          <w:lang w:val="en-GB"/>
        </w:rPr>
        <w:t xml:space="preserve">THEORETICAL BACKGROUND: </w:t>
      </w:r>
      <w:r w:rsidRPr="007B1D6D">
        <w:rPr>
          <w:rFonts w:ascii="Calibri" w:eastAsia="Calibri" w:hAnsi="Calibri" w:cs="Calibri"/>
          <w:lang w:val="en-GB"/>
        </w:rPr>
        <w:tab/>
      </w:r>
    </w:p>
    <w:p w14:paraId="54AAB179"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 xml:space="preserve">Critical thinking, by its own definition, covers many aspects of a person’s life: it is knowledge, it is appliance, but above all, it is an attitude; it influences people’s independence and so it has a great impact on whole society. It creates connections with all other forms of thought and acts as a transversal skill, which allows the continuous and fluid passage from a thinking form to another. </w:t>
      </w:r>
    </w:p>
    <w:p w14:paraId="336745F3" w14:textId="77777777" w:rsidR="001263D7" w:rsidRPr="007B1D6D" w:rsidRDefault="001263D7" w:rsidP="001263D7">
      <w:pPr>
        <w:spacing w:after="0"/>
        <w:ind w:left="711" w:hanging="6"/>
        <w:jc w:val="both"/>
        <w:rPr>
          <w:rFonts w:ascii="Calibri" w:eastAsia="Calibri" w:hAnsi="Calibri" w:cs="Calibri"/>
          <w:lang w:val="en-GB"/>
        </w:rPr>
      </w:pPr>
      <w:r w:rsidRPr="007B1D6D">
        <w:rPr>
          <w:rFonts w:ascii="Calibri" w:eastAsia="Calibri" w:hAnsi="Calibri" w:cs="Calibri"/>
          <w:lang w:val="en-GB"/>
        </w:rPr>
        <w:t xml:space="preserve">To develop comprehensive and balanced individuals is appropriate to increase the education of critical thinking in the contexts of formal and non-formal education, so that training can start early and avoid some of the typical distortions of interpretation, to which we are naturally led. </w:t>
      </w:r>
    </w:p>
    <w:p w14:paraId="1BF350B3" w14:textId="77777777" w:rsidR="001263D7" w:rsidRPr="007B1D6D" w:rsidRDefault="001263D7" w:rsidP="001263D7">
      <w:pPr>
        <w:spacing w:after="0"/>
        <w:ind w:left="711" w:hanging="6"/>
        <w:jc w:val="both"/>
        <w:rPr>
          <w:rFonts w:ascii="Calibri" w:eastAsia="Calibri" w:hAnsi="Calibri" w:cs="Calibri"/>
          <w:lang w:val="en-GB"/>
        </w:rPr>
      </w:pPr>
      <w:r w:rsidRPr="007B1D6D">
        <w:rPr>
          <w:rFonts w:ascii="Calibri" w:eastAsia="Calibri" w:hAnsi="Calibri" w:cs="Calibri"/>
          <w:lang w:val="en-GB"/>
        </w:rPr>
        <w:t>Critical thinking is a basic trait for an education that is active, democratic, focused on effective needs of pupils and of the whole society.</w:t>
      </w:r>
    </w:p>
    <w:p w14:paraId="606B9933" w14:textId="77777777" w:rsidR="001263D7" w:rsidRPr="007B1D6D" w:rsidRDefault="001263D7" w:rsidP="001263D7">
      <w:pPr>
        <w:spacing w:after="0"/>
        <w:ind w:left="711" w:hanging="6"/>
        <w:jc w:val="both"/>
        <w:rPr>
          <w:rFonts w:ascii="Calibri" w:eastAsia="Calibri" w:hAnsi="Calibri" w:cs="Calibri"/>
          <w:lang w:val="en-GB"/>
        </w:rPr>
      </w:pPr>
      <w:r w:rsidRPr="007B1D6D">
        <w:rPr>
          <w:rFonts w:ascii="Calibri" w:eastAsia="Calibri" w:hAnsi="Calibri" w:cs="Calibri"/>
          <w:lang w:val="en-GB"/>
        </w:rPr>
        <w:t>In educating to critical thinking, isolated knowledge lose its value, because it is end in itself and unstable; what is really important is research and development of critical capacities.</w:t>
      </w:r>
    </w:p>
    <w:p w14:paraId="1AE11FE2" w14:textId="77777777" w:rsidR="001263D7" w:rsidRPr="007B1D6D" w:rsidRDefault="001263D7" w:rsidP="001263D7">
      <w:pPr>
        <w:spacing w:after="0"/>
        <w:ind w:left="711" w:hanging="6"/>
        <w:jc w:val="both"/>
        <w:rPr>
          <w:rFonts w:ascii="Calibri" w:eastAsia="Calibri" w:hAnsi="Calibri" w:cs="Calibri"/>
          <w:lang w:val="en-GB"/>
        </w:rPr>
      </w:pPr>
      <w:r w:rsidRPr="007B1D6D">
        <w:rPr>
          <w:rFonts w:ascii="Calibri" w:eastAsia="Calibri" w:hAnsi="Calibri" w:cs="Calibri"/>
          <w:lang w:val="en-GB"/>
        </w:rPr>
        <w:t xml:space="preserve">Thinking critically means being able to assess situations, veracity of information and completeness of conclusions. It is not only the ability of logical reasoning; it is a personal attitude to openness about researching and asking. </w:t>
      </w:r>
    </w:p>
    <w:p w14:paraId="4990D939" w14:textId="77777777" w:rsidR="001263D7" w:rsidRPr="007B1D6D" w:rsidRDefault="001263D7" w:rsidP="001263D7">
      <w:pPr>
        <w:spacing w:after="0"/>
        <w:ind w:left="711" w:hanging="6"/>
        <w:jc w:val="both"/>
        <w:rPr>
          <w:rFonts w:ascii="Calibri" w:eastAsia="Calibri" w:hAnsi="Calibri" w:cs="Calibri"/>
          <w:lang w:val="en-GB"/>
        </w:rPr>
      </w:pPr>
      <w:r w:rsidRPr="007B1D6D">
        <w:rPr>
          <w:rFonts w:ascii="Calibri" w:eastAsia="Calibri" w:hAnsi="Calibri" w:cs="Calibri"/>
          <w:lang w:val="en-GB"/>
        </w:rPr>
        <w:t>A good level of critical thinking is not only necessary for the success of a course of study or for a personal psychological growth: its consequences affect the whole society, because they influence abilities of emancipation, dialectic, deep thought and so independence and freedom.</w:t>
      </w:r>
    </w:p>
    <w:p w14:paraId="54EA3B6B" w14:textId="77777777" w:rsidR="001263D7" w:rsidRPr="007B1D6D" w:rsidRDefault="001263D7" w:rsidP="001263D7">
      <w:pPr>
        <w:spacing w:after="0"/>
        <w:ind w:left="711" w:hanging="6"/>
        <w:jc w:val="both"/>
        <w:rPr>
          <w:rFonts w:ascii="Calibri" w:eastAsia="Calibri" w:hAnsi="Calibri" w:cs="Calibri"/>
          <w:lang w:val="en-GB"/>
        </w:rPr>
      </w:pPr>
      <w:r w:rsidRPr="007B1D6D">
        <w:rPr>
          <w:rFonts w:ascii="Calibri" w:eastAsia="Calibri" w:hAnsi="Calibri" w:cs="Calibri"/>
          <w:lang w:val="en-GB"/>
        </w:rPr>
        <w:t>As Halpern says, critical thinking is connected to the capacity of reaching goals and asserting values and opinions and consequently of maintaining well-being and happiness.</w:t>
      </w:r>
    </w:p>
    <w:p w14:paraId="38F65E4C" w14:textId="77777777" w:rsidR="001263D7" w:rsidRPr="007B1D6D" w:rsidRDefault="001263D7" w:rsidP="001263D7">
      <w:pPr>
        <w:spacing w:after="0"/>
        <w:ind w:left="711" w:hanging="6"/>
        <w:jc w:val="both"/>
        <w:rPr>
          <w:rFonts w:ascii="Calibri" w:eastAsia="Calibri" w:hAnsi="Calibri" w:cs="Calibri"/>
          <w:lang w:val="en-GB"/>
        </w:rPr>
      </w:pPr>
      <w:r w:rsidRPr="007B1D6D">
        <w:rPr>
          <w:rFonts w:ascii="Calibri" w:eastAsia="Calibri" w:hAnsi="Calibri" w:cs="Calibri"/>
          <w:lang w:val="en-GB"/>
        </w:rPr>
        <w:t>Educating to critical thinking means giving children and youths a permanent “mind-suit”, which (unlike isolated knowledge that can be forgotten) is durable, lasts in time and influences the way of thinking and facing life.</w:t>
      </w:r>
    </w:p>
    <w:p w14:paraId="5E8C6F10" w14:textId="77777777" w:rsidR="001263D7" w:rsidRPr="007B1D6D" w:rsidRDefault="001263D7" w:rsidP="001263D7">
      <w:pPr>
        <w:spacing w:after="0"/>
        <w:ind w:left="711" w:hanging="6"/>
        <w:jc w:val="both"/>
        <w:rPr>
          <w:rFonts w:ascii="Calibri" w:eastAsia="Calibri" w:hAnsi="Calibri" w:cs="Calibri"/>
          <w:lang w:val="en-GB"/>
        </w:rPr>
      </w:pPr>
      <w:r w:rsidRPr="007B1D6D">
        <w:rPr>
          <w:rFonts w:ascii="Calibri" w:eastAsia="Calibri" w:hAnsi="Calibri" w:cs="Calibri"/>
          <w:lang w:val="en-GB"/>
        </w:rPr>
        <w:t xml:space="preserve">It’s essential to continuously encourage children and youths (both in school and out of school) to use abilities of critical thinking, in order to make them able to see things from others’ point of views, to have an open mentality and to wonder “why?”. </w:t>
      </w:r>
    </w:p>
    <w:p w14:paraId="4C8D9067" w14:textId="77777777" w:rsidR="001263D7" w:rsidRPr="007B1D6D" w:rsidRDefault="001263D7" w:rsidP="001263D7">
      <w:pPr>
        <w:spacing w:after="0"/>
        <w:ind w:left="711" w:hanging="6"/>
        <w:jc w:val="both"/>
        <w:rPr>
          <w:rFonts w:ascii="Calibri" w:eastAsia="Calibri" w:hAnsi="Calibri" w:cs="Calibri"/>
          <w:lang w:val="en-GB"/>
        </w:rPr>
      </w:pPr>
      <w:r w:rsidRPr="007B1D6D">
        <w:rPr>
          <w:rFonts w:ascii="Calibri" w:eastAsia="Calibri" w:hAnsi="Calibri" w:cs="Calibri"/>
          <w:lang w:val="en-GB"/>
        </w:rPr>
        <w:t>Critical thinking is indispensable to raise free, independent, conscious and complete people, but it cannot be developed by an individual way but only by communication and exchange. It can happen only with the precondition and the purpose of collaborating, listening and support the development and the expression of other people’s thoughts and opinions.</w:t>
      </w:r>
    </w:p>
    <w:p w14:paraId="6DE9A638" w14:textId="77777777" w:rsidR="001263D7" w:rsidRPr="007B1D6D" w:rsidRDefault="001263D7" w:rsidP="001263D7">
      <w:pPr>
        <w:spacing w:after="0"/>
        <w:ind w:left="711" w:hanging="6"/>
        <w:jc w:val="both"/>
        <w:rPr>
          <w:rFonts w:ascii="Calibri" w:eastAsia="Calibri" w:hAnsi="Calibri" w:cs="Calibri"/>
          <w:lang w:val="en-GB"/>
        </w:rPr>
      </w:pPr>
      <w:r w:rsidRPr="007B1D6D">
        <w:rPr>
          <w:rFonts w:ascii="Calibri" w:eastAsia="Calibri" w:hAnsi="Calibri" w:cs="Calibri"/>
          <w:lang w:val="en-GB"/>
        </w:rPr>
        <w:lastRenderedPageBreak/>
        <w:t>Educating critical thinking is based on the variety of experiences that you can offer and on the dialogue, the collaboration, which you create during this process.</w:t>
      </w:r>
    </w:p>
    <w:p w14:paraId="379A9447" w14:textId="77777777" w:rsidR="001263D7" w:rsidRPr="007B1D6D" w:rsidRDefault="001263D7" w:rsidP="001263D7">
      <w:pPr>
        <w:spacing w:after="0"/>
        <w:ind w:left="711" w:hanging="6"/>
        <w:jc w:val="both"/>
        <w:rPr>
          <w:rFonts w:ascii="Calibri" w:eastAsia="Calibri" w:hAnsi="Calibri" w:cs="Calibri"/>
          <w:lang w:val="en-GB"/>
        </w:rPr>
      </w:pPr>
      <w:r w:rsidRPr="007B1D6D">
        <w:rPr>
          <w:rFonts w:ascii="Calibri" w:eastAsia="Calibri" w:hAnsi="Calibri" w:cs="Calibri"/>
          <w:lang w:val="en-GB"/>
        </w:rPr>
        <w:t>Therefore, collaboration with parents is essential in acquisition of transversal competences as critical thinking: in this way these abilities could be implemented by children and youth not only at school, but also and especially out of school, becoming an expertise they could bring with them all along their growth, until they will be adult.</w:t>
      </w:r>
    </w:p>
    <w:p w14:paraId="40372ADB" w14:textId="77777777" w:rsidR="001263D7" w:rsidRPr="007B1D6D" w:rsidRDefault="001263D7" w:rsidP="001263D7">
      <w:pPr>
        <w:spacing w:after="0"/>
        <w:ind w:left="711" w:hanging="6"/>
        <w:jc w:val="both"/>
        <w:rPr>
          <w:rFonts w:ascii="Calibri" w:eastAsia="Calibri" w:hAnsi="Calibri" w:cs="Calibri"/>
          <w:lang w:val="en-GB"/>
        </w:rPr>
      </w:pPr>
      <w:r w:rsidRPr="007B1D6D">
        <w:rPr>
          <w:rFonts w:ascii="Calibri" w:eastAsia="Calibri" w:hAnsi="Calibri" w:cs="Calibri"/>
          <w:lang w:val="en-GB"/>
        </w:rPr>
        <w:t>Parent can be involved in different way, by training/informative meetings with teachers or observation sessions in classroom; but their role could be further enhanced by a direct action with children, in relation and coherence with teachers’ activities.</w:t>
      </w:r>
      <w:r w:rsidRPr="007B1D6D">
        <w:rPr>
          <w:rFonts w:ascii="Calibri" w:eastAsia="Calibri" w:hAnsi="Calibri" w:cs="Calibri"/>
          <w:lang w:val="en-GB"/>
        </w:rPr>
        <w:tab/>
      </w:r>
    </w:p>
    <w:p w14:paraId="1F73DCD7" w14:textId="77777777" w:rsidR="001263D7" w:rsidRPr="007B1D6D" w:rsidRDefault="001263D7" w:rsidP="001263D7">
      <w:pPr>
        <w:spacing w:after="0"/>
        <w:ind w:left="705"/>
        <w:jc w:val="both"/>
        <w:rPr>
          <w:rFonts w:ascii="Calibri" w:eastAsia="Calibri" w:hAnsi="Calibri" w:cs="Calibri"/>
          <w:lang w:val="en-GB"/>
        </w:rPr>
      </w:pPr>
    </w:p>
    <w:p w14:paraId="3AEBF04F" w14:textId="77777777" w:rsidR="001263D7" w:rsidRPr="007B1D6D" w:rsidRDefault="001263D7" w:rsidP="001263D7">
      <w:pPr>
        <w:spacing w:after="0"/>
        <w:ind w:left="705"/>
        <w:jc w:val="both"/>
        <w:rPr>
          <w:rFonts w:ascii="Calibri" w:eastAsia="Calibri" w:hAnsi="Calibri" w:cs="Calibri"/>
          <w:b/>
          <w:lang w:val="en-GB"/>
        </w:rPr>
      </w:pPr>
      <w:r w:rsidRPr="007B1D6D">
        <w:rPr>
          <w:rFonts w:ascii="Calibri" w:eastAsia="Calibri" w:hAnsi="Calibri" w:cs="Calibri"/>
          <w:b/>
          <w:lang w:val="en-GB"/>
        </w:rPr>
        <w:t>DESCRIPTION:</w:t>
      </w:r>
      <w:r w:rsidRPr="007B1D6D">
        <w:rPr>
          <w:rFonts w:ascii="Calibri" w:eastAsia="Calibri" w:hAnsi="Calibri" w:cs="Calibri"/>
          <w:b/>
          <w:lang w:val="en-GB"/>
        </w:rPr>
        <w:tab/>
      </w:r>
      <w:r w:rsidRPr="007B1D6D">
        <w:rPr>
          <w:rFonts w:ascii="Calibri" w:eastAsia="Calibri" w:hAnsi="Calibri" w:cs="Calibri"/>
          <w:b/>
          <w:lang w:val="en-GB"/>
        </w:rPr>
        <w:tab/>
      </w:r>
    </w:p>
    <w:p w14:paraId="086ED620"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In common life routine, parents can act the following behaviours with their children:</w:t>
      </w:r>
    </w:p>
    <w:p w14:paraId="1F1951C9" w14:textId="77777777" w:rsidR="001263D7" w:rsidRPr="007B1D6D" w:rsidRDefault="001263D7" w:rsidP="00C04CFF">
      <w:pPr>
        <w:numPr>
          <w:ilvl w:val="0"/>
          <w:numId w:val="60"/>
        </w:numPr>
        <w:spacing w:after="0"/>
        <w:ind w:left="1065"/>
        <w:contextualSpacing/>
        <w:jc w:val="both"/>
        <w:rPr>
          <w:rFonts w:ascii="Calibri" w:eastAsia="Calibri" w:hAnsi="Calibri" w:cs="Calibri"/>
          <w:u w:val="single"/>
          <w:lang w:val="en-GB"/>
        </w:rPr>
      </w:pPr>
      <w:r w:rsidRPr="007B1D6D">
        <w:rPr>
          <w:rFonts w:ascii="Calibri" w:eastAsia="Calibri" w:hAnsi="Calibri" w:cs="Calibri"/>
          <w:u w:val="single"/>
          <w:lang w:val="en-GB"/>
        </w:rPr>
        <w:t>Observing and achieving results and conclusions</w:t>
      </w:r>
    </w:p>
    <w:p w14:paraId="29633C6D" w14:textId="77777777" w:rsidR="001263D7" w:rsidRPr="007B1D6D" w:rsidRDefault="001263D7" w:rsidP="001263D7">
      <w:pPr>
        <w:spacing w:after="0"/>
        <w:ind w:left="1065"/>
        <w:contextualSpacing/>
        <w:jc w:val="both"/>
        <w:rPr>
          <w:rFonts w:ascii="Calibri" w:eastAsia="Calibri" w:hAnsi="Calibri" w:cs="Calibri"/>
          <w:lang w:val="en-GB"/>
        </w:rPr>
      </w:pPr>
      <w:r w:rsidRPr="007B1D6D">
        <w:rPr>
          <w:rFonts w:ascii="Calibri" w:eastAsia="Calibri" w:hAnsi="Calibri" w:cs="Calibri"/>
          <w:lang w:val="en-GB"/>
        </w:rPr>
        <w:t>When children start to make precise observations on objects or information, so they can draw conclusions or explain judgments on that observations.</w:t>
      </w:r>
    </w:p>
    <w:p w14:paraId="5F11E21C" w14:textId="77777777" w:rsidR="001263D7" w:rsidRPr="007B1D6D" w:rsidRDefault="001263D7" w:rsidP="001263D7">
      <w:pPr>
        <w:spacing w:after="0"/>
        <w:ind w:left="1065"/>
        <w:contextualSpacing/>
        <w:jc w:val="both"/>
        <w:rPr>
          <w:rFonts w:ascii="Calibri" w:eastAsia="Calibri" w:hAnsi="Calibri" w:cs="Calibri"/>
          <w:lang w:val="en-GB"/>
        </w:rPr>
      </w:pPr>
      <w:r w:rsidRPr="007B1D6D">
        <w:rPr>
          <w:rFonts w:ascii="Calibri" w:eastAsia="Calibri" w:hAnsi="Calibri" w:cs="Calibri"/>
          <w:lang w:val="en-GB"/>
        </w:rPr>
        <w:t>When a child ask parents “Why?”, parents have to reply saying “Why, according to you?”, in order to encourage him to draw his/her own conclusions.</w:t>
      </w:r>
    </w:p>
    <w:p w14:paraId="4C1C3512" w14:textId="77777777" w:rsidR="001263D7" w:rsidRPr="007B1D6D" w:rsidRDefault="001263D7" w:rsidP="001263D7">
      <w:pPr>
        <w:spacing w:after="0"/>
        <w:ind w:left="1065"/>
        <w:contextualSpacing/>
        <w:jc w:val="both"/>
        <w:rPr>
          <w:rFonts w:ascii="Calibri" w:eastAsia="Calibri" w:hAnsi="Calibri" w:cs="Calibri"/>
          <w:lang w:val="en-GB"/>
        </w:rPr>
      </w:pPr>
      <w:r w:rsidRPr="007B1D6D">
        <w:rPr>
          <w:rFonts w:ascii="Calibri" w:eastAsia="Calibri" w:hAnsi="Calibri" w:cs="Calibri"/>
          <w:lang w:val="en-GB"/>
        </w:rPr>
        <w:t>This is the basics of scientific observation abilities, which will be useful and necessary in all children’s lives.</w:t>
      </w:r>
    </w:p>
    <w:p w14:paraId="712CD8C4" w14:textId="77777777" w:rsidR="001263D7" w:rsidRPr="007B1D6D" w:rsidRDefault="001263D7" w:rsidP="00C04CFF">
      <w:pPr>
        <w:numPr>
          <w:ilvl w:val="0"/>
          <w:numId w:val="60"/>
        </w:numPr>
        <w:spacing w:after="0"/>
        <w:ind w:left="1065"/>
        <w:contextualSpacing/>
        <w:jc w:val="both"/>
        <w:rPr>
          <w:rFonts w:ascii="Calibri" w:eastAsia="Calibri" w:hAnsi="Calibri" w:cs="Calibri"/>
          <w:u w:val="single"/>
          <w:lang w:val="en-GB"/>
        </w:rPr>
      </w:pPr>
      <w:r w:rsidRPr="007B1D6D">
        <w:rPr>
          <w:rFonts w:ascii="Calibri" w:eastAsia="Calibri" w:hAnsi="Calibri" w:cs="Calibri"/>
          <w:u w:val="single"/>
          <w:lang w:val="en-GB"/>
        </w:rPr>
        <w:t>Telling a story without conclusion</w:t>
      </w:r>
    </w:p>
    <w:p w14:paraId="6084C040" w14:textId="77777777" w:rsidR="001263D7" w:rsidRPr="007B1D6D" w:rsidRDefault="001263D7" w:rsidP="001263D7">
      <w:pPr>
        <w:spacing w:after="0"/>
        <w:ind w:left="1065"/>
        <w:contextualSpacing/>
        <w:jc w:val="both"/>
        <w:rPr>
          <w:rFonts w:ascii="Calibri" w:eastAsia="Calibri" w:hAnsi="Calibri" w:cs="Calibri"/>
          <w:lang w:val="en-GB"/>
        </w:rPr>
      </w:pPr>
      <w:r w:rsidRPr="007B1D6D">
        <w:rPr>
          <w:rFonts w:ascii="Calibri" w:eastAsia="Calibri" w:hAnsi="Calibri" w:cs="Calibri"/>
          <w:lang w:val="en-GB"/>
        </w:rPr>
        <w:t>Telling a story without conclusion and asking children to complete it is an effective way to develop critical thinking competences.</w:t>
      </w:r>
    </w:p>
    <w:p w14:paraId="5FD04A90" w14:textId="77777777" w:rsidR="001263D7" w:rsidRPr="007B1D6D" w:rsidRDefault="001263D7" w:rsidP="001263D7">
      <w:pPr>
        <w:spacing w:after="0"/>
        <w:ind w:left="1065"/>
        <w:contextualSpacing/>
        <w:jc w:val="both"/>
        <w:rPr>
          <w:rFonts w:ascii="Calibri" w:eastAsia="Calibri" w:hAnsi="Calibri" w:cs="Calibri"/>
          <w:lang w:val="en-GB"/>
        </w:rPr>
      </w:pPr>
      <w:r w:rsidRPr="007B1D6D">
        <w:rPr>
          <w:rFonts w:ascii="Calibri" w:eastAsia="Calibri" w:hAnsi="Calibri" w:cs="Calibri"/>
          <w:lang w:val="en-GB"/>
        </w:rPr>
        <w:t>Children have to take story’s information and complete it with creativity, drawing their own conclusion.</w:t>
      </w:r>
    </w:p>
    <w:p w14:paraId="54C9650E" w14:textId="77777777" w:rsidR="001263D7" w:rsidRPr="007B1D6D" w:rsidRDefault="001263D7" w:rsidP="001263D7">
      <w:pPr>
        <w:spacing w:after="0"/>
        <w:ind w:left="1065"/>
        <w:contextualSpacing/>
        <w:jc w:val="both"/>
        <w:rPr>
          <w:rFonts w:ascii="Calibri" w:eastAsia="Calibri" w:hAnsi="Calibri" w:cs="Calibri"/>
          <w:lang w:val="en-GB"/>
        </w:rPr>
      </w:pPr>
      <w:r w:rsidRPr="007B1D6D">
        <w:rPr>
          <w:rFonts w:ascii="Calibri" w:eastAsia="Calibri" w:hAnsi="Calibri" w:cs="Calibri"/>
          <w:lang w:val="en-GB"/>
        </w:rPr>
        <w:t>Parents can do that telling a story and asking to the child “What do you think will happen next?”.</w:t>
      </w:r>
    </w:p>
    <w:p w14:paraId="4D36B5C2" w14:textId="77777777" w:rsidR="001263D7" w:rsidRPr="007B1D6D" w:rsidRDefault="001263D7" w:rsidP="00C04CFF">
      <w:pPr>
        <w:numPr>
          <w:ilvl w:val="0"/>
          <w:numId w:val="60"/>
        </w:numPr>
        <w:spacing w:after="0"/>
        <w:ind w:left="1065"/>
        <w:contextualSpacing/>
        <w:jc w:val="both"/>
        <w:rPr>
          <w:rFonts w:ascii="Calibri" w:eastAsia="Calibri" w:hAnsi="Calibri" w:cs="Calibri"/>
          <w:u w:val="single"/>
          <w:lang w:val="en-GB"/>
        </w:rPr>
      </w:pPr>
      <w:r w:rsidRPr="007B1D6D">
        <w:rPr>
          <w:rFonts w:ascii="Calibri" w:eastAsia="Calibri" w:hAnsi="Calibri" w:cs="Calibri"/>
          <w:u w:val="single"/>
          <w:lang w:val="en-GB"/>
        </w:rPr>
        <w:t>Implement the Socratic Method</w:t>
      </w:r>
    </w:p>
    <w:p w14:paraId="46E7ADFD" w14:textId="77777777" w:rsidR="001263D7" w:rsidRPr="007B1D6D" w:rsidRDefault="001263D7" w:rsidP="001263D7">
      <w:pPr>
        <w:spacing w:after="0"/>
        <w:ind w:left="1065"/>
        <w:contextualSpacing/>
        <w:jc w:val="both"/>
        <w:rPr>
          <w:rFonts w:ascii="Calibri" w:eastAsia="Calibri" w:hAnsi="Calibri" w:cs="Calibri"/>
          <w:lang w:val="en-GB"/>
        </w:rPr>
      </w:pPr>
      <w:r w:rsidRPr="007B1D6D">
        <w:rPr>
          <w:rFonts w:ascii="Calibri" w:eastAsia="Calibri" w:hAnsi="Calibri" w:cs="Calibri"/>
          <w:lang w:val="en-GB"/>
        </w:rPr>
        <w:t>Socrates is famous for his training to critical thinking by constant interrogation.</w:t>
      </w:r>
    </w:p>
    <w:p w14:paraId="410AACEF" w14:textId="77777777" w:rsidR="001263D7" w:rsidRPr="007B1D6D" w:rsidRDefault="001263D7" w:rsidP="001263D7">
      <w:pPr>
        <w:spacing w:after="0"/>
        <w:ind w:left="1065"/>
        <w:contextualSpacing/>
        <w:jc w:val="both"/>
        <w:rPr>
          <w:rFonts w:ascii="Calibri" w:eastAsia="Calibri" w:hAnsi="Calibri" w:cs="Calibri"/>
          <w:lang w:val="en-GB"/>
        </w:rPr>
      </w:pPr>
      <w:r w:rsidRPr="007B1D6D">
        <w:rPr>
          <w:rFonts w:ascii="Calibri" w:eastAsia="Calibri" w:hAnsi="Calibri" w:cs="Calibri"/>
          <w:lang w:val="en-GB"/>
        </w:rPr>
        <w:t>Children are naturally talented to ask questions, so parents can overturn the situation answering them with other questions.</w:t>
      </w:r>
    </w:p>
    <w:p w14:paraId="5199277D" w14:textId="77777777" w:rsidR="001263D7" w:rsidRDefault="001263D7" w:rsidP="001263D7">
      <w:pPr>
        <w:ind w:left="1065"/>
        <w:rPr>
          <w:lang w:val="en-GB"/>
        </w:rPr>
        <w:sectPr w:rsidR="001263D7" w:rsidSect="00540D22">
          <w:pgSz w:w="11906" w:h="16838"/>
          <w:pgMar w:top="1417" w:right="1417" w:bottom="1417" w:left="1417" w:header="708" w:footer="708" w:gutter="0"/>
          <w:cols w:space="708"/>
          <w:docGrid w:linePitch="360"/>
        </w:sectPr>
      </w:pPr>
      <w:r w:rsidRPr="007B1D6D">
        <w:rPr>
          <w:lang w:val="en-GB"/>
        </w:rPr>
        <w:t>On a specific topic, parents can take a position that is opposite of their child’s one and asking him relevant questions, so he is encouraged to</w:t>
      </w:r>
      <w:r>
        <w:rPr>
          <w:lang w:val="en-GB"/>
        </w:rPr>
        <w:t xml:space="preserve"> affirm and uphold his opinions.</w:t>
      </w:r>
    </w:p>
    <w:p w14:paraId="7B8CB801" w14:textId="77777777" w:rsidR="001263D7" w:rsidRPr="007B1D6D" w:rsidRDefault="001263D7" w:rsidP="001263D7">
      <w:pPr>
        <w:pStyle w:val="Nagwek3"/>
        <w:spacing w:after="240"/>
        <w:ind w:firstLine="705"/>
        <w:rPr>
          <w:lang w:val="en-GB"/>
        </w:rPr>
      </w:pPr>
      <w:bookmarkStart w:id="44" w:name="_Toc3200316"/>
      <w:r w:rsidRPr="007B1D6D">
        <w:rPr>
          <w:lang w:val="en-GB"/>
        </w:rPr>
        <w:lastRenderedPageBreak/>
        <w:t>ANIMALS’ EMOTIONS GAME</w:t>
      </w:r>
      <w:bookmarkEnd w:id="44"/>
    </w:p>
    <w:p w14:paraId="607BF725" w14:textId="77777777" w:rsidR="001263D7" w:rsidRPr="007B1D6D" w:rsidRDefault="001263D7" w:rsidP="001263D7">
      <w:pPr>
        <w:spacing w:after="0"/>
        <w:ind w:left="705"/>
        <w:jc w:val="both"/>
        <w:rPr>
          <w:rFonts w:ascii="Calibri" w:eastAsia="Calibri" w:hAnsi="Calibri" w:cs="Calibri"/>
          <w:b/>
          <w:lang w:val="en-GB"/>
        </w:rPr>
      </w:pPr>
      <w:r w:rsidRPr="007B1D6D">
        <w:rPr>
          <w:rFonts w:ascii="Calibri" w:eastAsia="Calibri" w:hAnsi="Calibri" w:cs="Calibri"/>
          <w:b/>
          <w:lang w:val="en-GB"/>
        </w:rPr>
        <w:t>AREA (OBJECTIVES):</w:t>
      </w:r>
      <w:r w:rsidRPr="007B1D6D">
        <w:rPr>
          <w:rFonts w:ascii="Calibri" w:eastAsia="Calibri" w:hAnsi="Calibri" w:cs="Calibri"/>
          <w:b/>
          <w:lang w:val="en-GB"/>
        </w:rPr>
        <w:tab/>
      </w:r>
      <w:r w:rsidRPr="007B1D6D">
        <w:rPr>
          <w:rFonts w:ascii="Calibri" w:eastAsia="Calibri" w:hAnsi="Calibri" w:cs="Calibri"/>
          <w:b/>
          <w:lang w:val="en-GB"/>
        </w:rPr>
        <w:tab/>
      </w:r>
    </w:p>
    <w:p w14:paraId="0EC53F27"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INDEPENDENT AND CRITICAL THINKING</w:t>
      </w:r>
    </w:p>
    <w:p w14:paraId="4014868C" w14:textId="77777777" w:rsidR="001263D7" w:rsidRPr="007B1D6D" w:rsidRDefault="001263D7" w:rsidP="00C04CFF">
      <w:pPr>
        <w:numPr>
          <w:ilvl w:val="0"/>
          <w:numId w:val="60"/>
        </w:numPr>
        <w:spacing w:after="0"/>
        <w:ind w:left="1065"/>
        <w:contextualSpacing/>
        <w:jc w:val="both"/>
        <w:rPr>
          <w:rFonts w:ascii="Calibri" w:eastAsia="Calibri" w:hAnsi="Calibri" w:cs="Calibri"/>
          <w:lang w:val="en-GB"/>
        </w:rPr>
      </w:pPr>
      <w:r w:rsidRPr="007B1D6D">
        <w:rPr>
          <w:rFonts w:ascii="Calibri" w:eastAsia="Calibri" w:hAnsi="Calibri" w:cs="Calibri"/>
          <w:lang w:val="en-GB"/>
        </w:rPr>
        <w:t>Helping parents to teach kids about emotion and to support them in recognising and expressing their emotions</w:t>
      </w:r>
      <w:r>
        <w:rPr>
          <w:rFonts w:ascii="Calibri" w:eastAsia="Calibri" w:hAnsi="Calibri" w:cs="Calibri"/>
          <w:lang w:val="en-GB"/>
        </w:rPr>
        <w:t>.</w:t>
      </w:r>
    </w:p>
    <w:p w14:paraId="6E7A785B" w14:textId="77777777" w:rsidR="001263D7" w:rsidRPr="007B1D6D" w:rsidRDefault="001263D7" w:rsidP="00C04CFF">
      <w:pPr>
        <w:numPr>
          <w:ilvl w:val="0"/>
          <w:numId w:val="60"/>
        </w:numPr>
        <w:spacing w:after="0"/>
        <w:ind w:left="1065"/>
        <w:contextualSpacing/>
        <w:jc w:val="both"/>
        <w:rPr>
          <w:rFonts w:ascii="Calibri" w:eastAsia="Calibri" w:hAnsi="Calibri" w:cs="Calibri"/>
          <w:lang w:val="en-GB"/>
        </w:rPr>
      </w:pPr>
      <w:r w:rsidRPr="007B1D6D">
        <w:rPr>
          <w:rFonts w:ascii="Calibri" w:eastAsia="Calibri" w:hAnsi="Calibri" w:cs="Calibri"/>
          <w:lang w:val="en-GB"/>
        </w:rPr>
        <w:t>Giving parents strategies and practical instruments to educate their children to emotional intelligence</w:t>
      </w:r>
      <w:r>
        <w:rPr>
          <w:rFonts w:ascii="Calibri" w:eastAsia="Calibri" w:hAnsi="Calibri" w:cs="Calibri"/>
          <w:lang w:val="en-GB"/>
        </w:rPr>
        <w:t>.</w:t>
      </w:r>
    </w:p>
    <w:p w14:paraId="6B68308B" w14:textId="77777777" w:rsidR="001263D7" w:rsidRPr="007B1D6D" w:rsidRDefault="001263D7" w:rsidP="001263D7">
      <w:pPr>
        <w:spacing w:after="0"/>
        <w:ind w:left="705"/>
        <w:jc w:val="both"/>
        <w:rPr>
          <w:rFonts w:ascii="Calibri" w:eastAsia="Calibri" w:hAnsi="Calibri" w:cs="Calibri"/>
          <w:b/>
          <w:lang w:val="en-GB"/>
        </w:rPr>
      </w:pPr>
    </w:p>
    <w:p w14:paraId="171B3D82" w14:textId="77777777" w:rsidR="001263D7" w:rsidRPr="007B1D6D" w:rsidRDefault="001263D7" w:rsidP="001263D7">
      <w:pPr>
        <w:spacing w:after="0"/>
        <w:ind w:left="2835" w:hanging="2130"/>
        <w:jc w:val="both"/>
        <w:rPr>
          <w:rFonts w:ascii="Calibri" w:eastAsia="Calibri" w:hAnsi="Calibri" w:cs="Calibri"/>
          <w:lang w:val="en-GB"/>
        </w:rPr>
      </w:pPr>
      <w:r w:rsidRPr="007B1D6D">
        <w:rPr>
          <w:rFonts w:ascii="Calibri" w:eastAsia="Calibri" w:hAnsi="Calibri" w:cs="Calibri"/>
          <w:b/>
          <w:lang w:val="en-GB"/>
        </w:rPr>
        <w:t xml:space="preserve">THEORETICAL BACKGROUND: </w:t>
      </w:r>
      <w:r w:rsidRPr="007B1D6D">
        <w:rPr>
          <w:rFonts w:ascii="Calibri" w:eastAsia="Calibri" w:hAnsi="Calibri" w:cs="Calibri"/>
          <w:lang w:val="en-GB"/>
        </w:rPr>
        <w:tab/>
      </w:r>
    </w:p>
    <w:p w14:paraId="0B136531"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What is emotional intelligence? Many definitions exist out there. We can summarize it as follow: emotional intelligence is our ability to identify our feelings, to understand the reasons we feel them and the effect they have on others or us. It is also our ability to empathize with another and feel genuine compassion for them.</w:t>
      </w:r>
    </w:p>
    <w:p w14:paraId="021DCECA"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Emotional intelligence covers five main areas: self-awareness, emotional control, self-motivation, empathy and relationship skills. It is important for good communication with others and is therefore a gateway to better learning, friendships, academic success and employment.</w:t>
      </w:r>
    </w:p>
    <w:p w14:paraId="4C92C185"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 xml:space="preserve">The term emotional intelligence was popularised in the mid-90s by Daniel Goleman’s book, Emotional Intelligence: Why It Can Matter More Than IQ. </w:t>
      </w:r>
    </w:p>
    <w:p w14:paraId="3516F69E"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An iconic study tracked high-IQ students from childhood to late adulthood and found that those who achieved notable adult career success showed greater “will power, perseverance and desire to excel”. Meanwhile, evidence from the seminal marshmallow test – which gave children the option to have more treats if they could wait before eating them – suggested delayed gratification and self-control are important, with these characteristics being linked to better school grades, earnings and job satisfaction.</w:t>
      </w:r>
    </w:p>
    <w:p w14:paraId="4CFFDA13"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This is emotional intelligence as defined by Daniel Goleman:</w:t>
      </w:r>
    </w:p>
    <w:p w14:paraId="0E5DDA1B" w14:textId="77777777" w:rsidR="001263D7" w:rsidRPr="007B1D6D" w:rsidRDefault="001263D7" w:rsidP="00C04CFF">
      <w:pPr>
        <w:numPr>
          <w:ilvl w:val="0"/>
          <w:numId w:val="60"/>
        </w:numPr>
        <w:spacing w:after="0"/>
        <w:ind w:left="1065"/>
        <w:contextualSpacing/>
        <w:jc w:val="both"/>
        <w:rPr>
          <w:rFonts w:ascii="Calibri" w:eastAsia="Calibri" w:hAnsi="Calibri" w:cs="Calibri"/>
          <w:lang w:val="en-GB"/>
        </w:rPr>
      </w:pPr>
      <w:r w:rsidRPr="007B1D6D">
        <w:rPr>
          <w:rFonts w:ascii="Calibri" w:eastAsia="Calibri" w:hAnsi="Calibri" w:cs="Calibri"/>
          <w:lang w:val="en-GB"/>
        </w:rPr>
        <w:t>Self-Awareness – knowing what we are feeling, why we are feeling it, making it a basis for good intuition and decision making.</w:t>
      </w:r>
    </w:p>
    <w:p w14:paraId="4184F10F" w14:textId="77777777" w:rsidR="001263D7" w:rsidRPr="007B1D6D" w:rsidRDefault="001263D7" w:rsidP="00C04CFF">
      <w:pPr>
        <w:numPr>
          <w:ilvl w:val="0"/>
          <w:numId w:val="60"/>
        </w:numPr>
        <w:spacing w:after="0"/>
        <w:ind w:left="1065"/>
        <w:contextualSpacing/>
        <w:jc w:val="both"/>
        <w:rPr>
          <w:rFonts w:ascii="Calibri" w:eastAsia="Calibri" w:hAnsi="Calibri" w:cs="Calibri"/>
          <w:lang w:val="en-GB"/>
        </w:rPr>
      </w:pPr>
      <w:r w:rsidRPr="007B1D6D">
        <w:rPr>
          <w:rFonts w:ascii="Calibri" w:eastAsia="Calibri" w:hAnsi="Calibri" w:cs="Calibri"/>
          <w:lang w:val="en-GB"/>
        </w:rPr>
        <w:t>Self-Management – handling your distressing emotions in effective way so they don’t cripple you, yet attuning to them and learning what you must out of them. Being able to handle stressful situations effectively. Aligning our actions with our passions.</w:t>
      </w:r>
    </w:p>
    <w:p w14:paraId="2420AF95" w14:textId="77777777" w:rsidR="001263D7" w:rsidRPr="007B1D6D" w:rsidRDefault="001263D7" w:rsidP="00C04CFF">
      <w:pPr>
        <w:numPr>
          <w:ilvl w:val="0"/>
          <w:numId w:val="60"/>
        </w:numPr>
        <w:spacing w:after="0"/>
        <w:ind w:left="1065"/>
        <w:contextualSpacing/>
        <w:jc w:val="both"/>
        <w:rPr>
          <w:rFonts w:ascii="Calibri" w:eastAsia="Calibri" w:hAnsi="Calibri" w:cs="Calibri"/>
          <w:lang w:val="en-GB"/>
        </w:rPr>
      </w:pPr>
      <w:r w:rsidRPr="007B1D6D">
        <w:rPr>
          <w:rFonts w:ascii="Calibri" w:eastAsia="Calibri" w:hAnsi="Calibri" w:cs="Calibri"/>
          <w:lang w:val="en-GB"/>
        </w:rPr>
        <w:t>Internal Motivation – ability to understand and focus on what is important to reach one’s goals and dreams.</w:t>
      </w:r>
    </w:p>
    <w:p w14:paraId="14FCA685" w14:textId="77777777" w:rsidR="001263D7" w:rsidRPr="007B1D6D" w:rsidRDefault="001263D7" w:rsidP="00C04CFF">
      <w:pPr>
        <w:numPr>
          <w:ilvl w:val="0"/>
          <w:numId w:val="60"/>
        </w:numPr>
        <w:spacing w:after="0"/>
        <w:ind w:left="1065"/>
        <w:contextualSpacing/>
        <w:jc w:val="both"/>
        <w:rPr>
          <w:rFonts w:ascii="Calibri" w:eastAsia="Calibri" w:hAnsi="Calibri" w:cs="Calibri"/>
          <w:lang w:val="en-GB"/>
        </w:rPr>
      </w:pPr>
      <w:r w:rsidRPr="007B1D6D">
        <w:rPr>
          <w:rFonts w:ascii="Calibri" w:eastAsia="Calibri" w:hAnsi="Calibri" w:cs="Calibri"/>
          <w:lang w:val="en-GB"/>
        </w:rPr>
        <w:t>Empathy – knowing what someone else is feeling. Being able to put yourself into another person’s shoes, to understand them and provide support.</w:t>
      </w:r>
    </w:p>
    <w:p w14:paraId="3B8D096B" w14:textId="77777777" w:rsidR="001263D7" w:rsidRPr="007B1D6D" w:rsidRDefault="001263D7" w:rsidP="00C04CFF">
      <w:pPr>
        <w:numPr>
          <w:ilvl w:val="0"/>
          <w:numId w:val="60"/>
        </w:numPr>
        <w:spacing w:after="0"/>
        <w:ind w:left="1065"/>
        <w:contextualSpacing/>
        <w:jc w:val="both"/>
        <w:rPr>
          <w:rFonts w:ascii="Calibri" w:eastAsia="Calibri" w:hAnsi="Calibri" w:cs="Calibri"/>
          <w:lang w:val="en-GB"/>
        </w:rPr>
      </w:pPr>
      <w:r w:rsidRPr="007B1D6D">
        <w:rPr>
          <w:rFonts w:ascii="Calibri" w:eastAsia="Calibri" w:hAnsi="Calibri" w:cs="Calibri"/>
          <w:lang w:val="en-GB"/>
        </w:rPr>
        <w:t>Social Skills – being able to foster and maintain rich relationships.</w:t>
      </w:r>
    </w:p>
    <w:p w14:paraId="2CAF2431"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Studies have shown that children with higher emotional intelligence perform better in school, deal better with stress and stay away from depression.</w:t>
      </w:r>
    </w:p>
    <w:p w14:paraId="560C28DE"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 xml:space="preserve">By helping kids develop their emotional intelligence, your help them enrich their personality, improve the quality of their relationships, increase their ability to persevere, have a positive outlook on life, as well as be an overall successful individual. You set them up early to be champions for themselves from the inside out, bringing out the best version of themselves to </w:t>
      </w:r>
      <w:r w:rsidRPr="007B1D6D">
        <w:rPr>
          <w:rFonts w:ascii="Calibri" w:eastAsia="Calibri" w:hAnsi="Calibri" w:cs="Calibri"/>
          <w:lang w:val="en-GB"/>
        </w:rPr>
        <w:lastRenderedPageBreak/>
        <w:t xml:space="preserve">the world. You help them become a master of their own thoughts and feelings, ultimately becoming the master creator of their own life. </w:t>
      </w:r>
    </w:p>
    <w:p w14:paraId="2B88A7EA"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When you teach kids emotional intelligence, how to recognize their feelings, understand where they come from and learn how to deal with them, you teach them the most essential skills for their success in life. Research has shown that emotional intelligence or EQ “predicts over 54% of the variation in success (relationships, effectiveness, health, quality of life).” Additional data concludes that “young people with high EQ earn higher grades, stay in school, and make healthier choices.”</w:t>
      </w:r>
    </w:p>
    <w:p w14:paraId="349E78A0"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Young kids do not always know which emotions they are feeling and rarely do they know how to respond to them.</w:t>
      </w:r>
    </w:p>
    <w:p w14:paraId="3E8669F1"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Kids will not learn to differentiate emotions unless we teach them how. They may know they are feeling “something,” but they do not necessarily know what that “something” is. This largely explains why understanding kids’ emotions can help reduce what we normally perceive as misbehaviour.</w:t>
      </w:r>
    </w:p>
    <w:p w14:paraId="459B17E5"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Treating kids’ emotions as valid and regularly speaking about feelings – how did you feel, how do you think he feels, why do you think she is so sad? – goes a long way in teaching them to manage their emotions.</w:t>
      </w:r>
    </w:p>
    <w:p w14:paraId="69F081C2"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In this teaching activity parents perform, of course, a fundamental role.</w:t>
      </w:r>
    </w:p>
    <w:p w14:paraId="4AAED9F3" w14:textId="77777777" w:rsidR="001263D7" w:rsidRPr="007B1D6D" w:rsidRDefault="001263D7" w:rsidP="001263D7">
      <w:pPr>
        <w:spacing w:after="0"/>
        <w:ind w:left="705"/>
        <w:jc w:val="both"/>
        <w:rPr>
          <w:rFonts w:ascii="Calibri" w:eastAsia="Calibri" w:hAnsi="Calibri" w:cs="Calibri"/>
          <w:lang w:val="en-GB"/>
        </w:rPr>
      </w:pPr>
    </w:p>
    <w:p w14:paraId="30EC1D63" w14:textId="77777777" w:rsidR="001263D7" w:rsidRPr="007B1D6D" w:rsidRDefault="001263D7" w:rsidP="001263D7">
      <w:pPr>
        <w:spacing w:after="0"/>
        <w:ind w:left="705"/>
        <w:jc w:val="both"/>
        <w:rPr>
          <w:rFonts w:ascii="Calibri" w:eastAsia="Calibri" w:hAnsi="Calibri" w:cs="Calibri"/>
          <w:b/>
          <w:lang w:val="en-GB"/>
        </w:rPr>
      </w:pPr>
      <w:r w:rsidRPr="007B1D6D">
        <w:rPr>
          <w:rFonts w:ascii="Calibri" w:eastAsia="Calibri" w:hAnsi="Calibri" w:cs="Calibri"/>
          <w:b/>
          <w:lang w:val="en-GB"/>
        </w:rPr>
        <w:t>DESCRIPTION:</w:t>
      </w:r>
      <w:r w:rsidRPr="007B1D6D">
        <w:rPr>
          <w:rFonts w:ascii="Calibri" w:eastAsia="Calibri" w:hAnsi="Calibri" w:cs="Calibri"/>
          <w:b/>
          <w:lang w:val="en-GB"/>
        </w:rPr>
        <w:tab/>
      </w:r>
      <w:r w:rsidRPr="007B1D6D">
        <w:rPr>
          <w:rFonts w:ascii="Calibri" w:eastAsia="Calibri" w:hAnsi="Calibri" w:cs="Calibri"/>
          <w:b/>
          <w:lang w:val="en-GB"/>
        </w:rPr>
        <w:tab/>
      </w:r>
    </w:p>
    <w:p w14:paraId="6D303E32" w14:textId="77777777" w:rsidR="001263D7" w:rsidRPr="007B1D6D" w:rsidRDefault="001263D7" w:rsidP="001263D7">
      <w:pPr>
        <w:spacing w:after="0"/>
        <w:ind w:left="705"/>
        <w:jc w:val="both"/>
        <w:rPr>
          <w:rFonts w:ascii="Calibri" w:eastAsia="Calibri" w:hAnsi="Calibri" w:cs="Calibri"/>
          <w:lang w:val="en-GB"/>
        </w:rPr>
      </w:pPr>
      <w:r w:rsidRPr="007B1D6D">
        <w:rPr>
          <w:rFonts w:ascii="Calibri" w:eastAsia="Calibri" w:hAnsi="Calibri" w:cs="Calibri"/>
          <w:lang w:val="en-GB"/>
        </w:rPr>
        <w:t>In common life routine, parents can play with their children the Animals’ Emotions Game.</w:t>
      </w:r>
    </w:p>
    <w:p w14:paraId="6ECEFF32" w14:textId="77777777" w:rsidR="001263D7" w:rsidRPr="007B1D6D" w:rsidRDefault="001263D7" w:rsidP="001263D7">
      <w:pPr>
        <w:spacing w:after="0"/>
        <w:ind w:left="705" w:right="113"/>
        <w:jc w:val="both"/>
        <w:rPr>
          <w:rFonts w:ascii="Calibri" w:eastAsia="Calibri" w:hAnsi="Calibri" w:cs="Times New Roman"/>
          <w:lang w:val="en-GB"/>
        </w:rPr>
      </w:pPr>
      <w:r w:rsidRPr="007B1D6D">
        <w:rPr>
          <w:rFonts w:ascii="Calibri" w:eastAsia="Calibri" w:hAnsi="Calibri" w:cs="Times New Roman"/>
          <w:lang w:val="en-GB"/>
        </w:rPr>
        <w:t>In this game, parents could use the natural attraction of children for animals to encourage identification and expression of emotions.</w:t>
      </w:r>
    </w:p>
    <w:p w14:paraId="162104E6" w14:textId="77777777" w:rsidR="001263D7" w:rsidRPr="007B1D6D" w:rsidRDefault="001263D7" w:rsidP="001263D7">
      <w:pPr>
        <w:spacing w:after="0"/>
        <w:ind w:left="705" w:right="113"/>
        <w:jc w:val="both"/>
        <w:rPr>
          <w:rFonts w:ascii="Calibri" w:eastAsia="Calibri" w:hAnsi="Calibri" w:cs="Times New Roman"/>
          <w:lang w:val="en-GB"/>
        </w:rPr>
      </w:pPr>
    </w:p>
    <w:p w14:paraId="0BC5960B" w14:textId="77777777" w:rsidR="001263D7" w:rsidRPr="007B1D6D" w:rsidRDefault="001263D7" w:rsidP="001263D7">
      <w:pPr>
        <w:spacing w:after="0"/>
        <w:ind w:left="705" w:right="113"/>
        <w:jc w:val="both"/>
        <w:rPr>
          <w:rFonts w:ascii="Calibri" w:eastAsia="Calibri" w:hAnsi="Calibri" w:cs="Times New Roman"/>
          <w:lang w:val="en-GB"/>
        </w:rPr>
      </w:pPr>
      <w:r w:rsidRPr="007B1D6D">
        <w:rPr>
          <w:rFonts w:ascii="Calibri" w:eastAsia="Calibri" w:hAnsi="Calibri" w:cs="Times New Roman"/>
          <w:lang w:val="en-GB"/>
        </w:rPr>
        <w:t>The game is played by rolling two dices and acting out whatever you roll.</w:t>
      </w:r>
    </w:p>
    <w:p w14:paraId="3619D719" w14:textId="77777777" w:rsidR="001263D7" w:rsidRPr="007B1D6D" w:rsidRDefault="001263D7" w:rsidP="001263D7">
      <w:pPr>
        <w:spacing w:after="0"/>
        <w:ind w:left="705" w:right="113"/>
        <w:jc w:val="both"/>
        <w:rPr>
          <w:rFonts w:ascii="Calibri" w:eastAsia="Calibri" w:hAnsi="Calibri" w:cs="Times New Roman"/>
          <w:lang w:val="en-GB"/>
        </w:rPr>
      </w:pPr>
    </w:p>
    <w:p w14:paraId="185DAF47" w14:textId="77777777" w:rsidR="001263D7" w:rsidRPr="007B1D6D" w:rsidRDefault="001263D7" w:rsidP="001263D7">
      <w:pPr>
        <w:spacing w:after="0"/>
        <w:ind w:left="705" w:right="113"/>
        <w:jc w:val="both"/>
        <w:rPr>
          <w:rFonts w:ascii="Calibri" w:eastAsia="Calibri" w:hAnsi="Calibri" w:cs="Times New Roman"/>
          <w:lang w:val="en-GB"/>
        </w:rPr>
      </w:pPr>
      <w:r w:rsidRPr="007B1D6D">
        <w:rPr>
          <w:rFonts w:ascii="Calibri" w:eastAsia="Calibri" w:hAnsi="Calibri" w:cs="Times New Roman"/>
          <w:lang w:val="en-GB"/>
        </w:rPr>
        <w:t>Parents will be equipped with two dice:</w:t>
      </w:r>
    </w:p>
    <w:p w14:paraId="5D19FE6C" w14:textId="77777777" w:rsidR="001263D7" w:rsidRPr="007B1D6D" w:rsidRDefault="001263D7" w:rsidP="00C04CFF">
      <w:pPr>
        <w:numPr>
          <w:ilvl w:val="0"/>
          <w:numId w:val="63"/>
        </w:numPr>
        <w:spacing w:after="0"/>
        <w:ind w:left="1065" w:right="113"/>
        <w:contextualSpacing/>
        <w:jc w:val="both"/>
        <w:rPr>
          <w:rFonts w:ascii="Calibri" w:eastAsia="Calibri" w:hAnsi="Calibri" w:cs="Times New Roman"/>
          <w:lang w:val="en-GB"/>
        </w:rPr>
      </w:pPr>
      <w:r w:rsidRPr="007B1D6D">
        <w:rPr>
          <w:rFonts w:ascii="Calibri" w:eastAsia="Calibri" w:hAnsi="Calibri" w:cs="Times New Roman"/>
          <w:lang w:val="en-GB"/>
        </w:rPr>
        <w:t>the first dice has on each side the name and the drawing of one of 6 emotions</w:t>
      </w:r>
    </w:p>
    <w:p w14:paraId="494267F3" w14:textId="77777777" w:rsidR="001263D7" w:rsidRPr="007B1D6D" w:rsidRDefault="001263D7" w:rsidP="00C04CFF">
      <w:pPr>
        <w:numPr>
          <w:ilvl w:val="0"/>
          <w:numId w:val="63"/>
        </w:numPr>
        <w:spacing w:after="0"/>
        <w:ind w:left="1065" w:right="113"/>
        <w:contextualSpacing/>
        <w:jc w:val="both"/>
        <w:rPr>
          <w:rFonts w:ascii="Calibri" w:eastAsia="Calibri" w:hAnsi="Calibri" w:cs="Times New Roman"/>
          <w:lang w:val="en-GB"/>
        </w:rPr>
      </w:pPr>
      <w:r w:rsidRPr="007B1D6D">
        <w:rPr>
          <w:rFonts w:ascii="Calibri" w:eastAsia="Calibri" w:hAnsi="Calibri" w:cs="Times New Roman"/>
          <w:lang w:val="en-GB"/>
        </w:rPr>
        <w:t>the second dice has on each side the name and the image of a different animal.</w:t>
      </w:r>
    </w:p>
    <w:p w14:paraId="139AB2A4" w14:textId="77777777" w:rsidR="001263D7" w:rsidRPr="007B1D6D" w:rsidRDefault="001263D7" w:rsidP="001263D7">
      <w:pPr>
        <w:spacing w:after="0"/>
        <w:ind w:left="705"/>
        <w:rPr>
          <w:rFonts w:ascii="Calibri" w:eastAsia="Calibri" w:hAnsi="Calibri" w:cs="Times New Roman"/>
          <w:lang w:val="en-GB"/>
        </w:rPr>
      </w:pPr>
      <w:r w:rsidRPr="007B1D6D">
        <w:rPr>
          <w:rFonts w:ascii="Calibri" w:eastAsia="Calibri" w:hAnsi="Calibri" w:cs="Times New Roman"/>
          <w:lang w:val="en-GB"/>
        </w:rPr>
        <w:br w:type="page"/>
      </w:r>
    </w:p>
    <w:p w14:paraId="30C3FD7E" w14:textId="77777777" w:rsidR="001263D7" w:rsidRPr="007B1D6D" w:rsidRDefault="001263D7" w:rsidP="001263D7">
      <w:pPr>
        <w:spacing w:after="0"/>
        <w:ind w:left="705" w:right="113"/>
        <w:rPr>
          <w:rFonts w:ascii="Calibri" w:eastAsia="Calibri" w:hAnsi="Calibri" w:cs="Times New Roman"/>
          <w:lang w:val="en-GB"/>
        </w:rPr>
      </w:pPr>
    </w:p>
    <w:tbl>
      <w:tblPr>
        <w:tblStyle w:val="Tabela-Siatka"/>
        <w:tblW w:w="0" w:type="auto"/>
        <w:tblInd w:w="705" w:type="dxa"/>
        <w:tblLook w:val="04A0" w:firstRow="1" w:lastRow="0" w:firstColumn="1" w:lastColumn="0" w:noHBand="0" w:noVBand="1"/>
      </w:tblPr>
      <w:tblGrid>
        <w:gridCol w:w="4106"/>
      </w:tblGrid>
      <w:tr w:rsidR="001263D7" w:rsidRPr="007B1D6D" w14:paraId="281597F9" w14:textId="77777777" w:rsidTr="001263D7">
        <w:tc>
          <w:tcPr>
            <w:tcW w:w="4106" w:type="dxa"/>
            <w:shd w:val="clear" w:color="auto" w:fill="D9D9D9"/>
          </w:tcPr>
          <w:p w14:paraId="69E0A24A" w14:textId="77777777" w:rsidR="001263D7" w:rsidRPr="007B1D6D" w:rsidRDefault="001263D7" w:rsidP="001263D7">
            <w:pPr>
              <w:spacing w:line="276" w:lineRule="auto"/>
              <w:ind w:right="113"/>
              <w:rPr>
                <w:rFonts w:ascii="Calibri" w:eastAsia="Calibri" w:hAnsi="Calibri" w:cs="Times New Roman"/>
                <w:lang w:val="en-GB"/>
              </w:rPr>
            </w:pPr>
          </w:p>
          <w:p w14:paraId="69BED0B7" w14:textId="77777777" w:rsidR="001263D7" w:rsidRPr="007B1D6D" w:rsidRDefault="001263D7" w:rsidP="001263D7">
            <w:pPr>
              <w:spacing w:line="276" w:lineRule="auto"/>
              <w:ind w:right="113"/>
              <w:jc w:val="center"/>
              <w:rPr>
                <w:rFonts w:ascii="Calibri" w:eastAsia="Calibri" w:hAnsi="Calibri" w:cs="Times New Roman"/>
                <w:b/>
                <w:lang w:val="en-GB"/>
              </w:rPr>
            </w:pPr>
            <w:r w:rsidRPr="007B1D6D">
              <w:rPr>
                <w:rFonts w:ascii="Calibri" w:eastAsia="Calibri" w:hAnsi="Calibri" w:cs="Times New Roman"/>
                <w:b/>
                <w:lang w:val="en-GB"/>
              </w:rPr>
              <w:t>Four basic emotions</w:t>
            </w:r>
          </w:p>
          <w:p w14:paraId="5859E288" w14:textId="77777777" w:rsidR="001263D7" w:rsidRPr="007B1D6D" w:rsidRDefault="001263D7" w:rsidP="001263D7">
            <w:pPr>
              <w:spacing w:line="276" w:lineRule="auto"/>
              <w:ind w:right="113"/>
              <w:jc w:val="center"/>
              <w:rPr>
                <w:rFonts w:ascii="Calibri" w:eastAsia="Calibri" w:hAnsi="Calibri" w:cs="Times New Roman"/>
                <w:lang w:val="en-GB"/>
              </w:rPr>
            </w:pPr>
          </w:p>
          <w:p w14:paraId="0B546462" w14:textId="77777777" w:rsidR="001263D7" w:rsidRPr="007B1D6D" w:rsidRDefault="001263D7" w:rsidP="001263D7">
            <w:pPr>
              <w:spacing w:line="276" w:lineRule="auto"/>
              <w:ind w:right="113"/>
              <w:jc w:val="center"/>
              <w:rPr>
                <w:rFonts w:ascii="Calibri" w:eastAsia="Calibri" w:hAnsi="Calibri" w:cs="Times New Roman"/>
                <w:lang w:val="en-GB"/>
              </w:rPr>
            </w:pPr>
            <w:r w:rsidRPr="007B1D6D">
              <w:rPr>
                <w:rFonts w:ascii="Calibri" w:eastAsia="Calibri" w:hAnsi="Calibri" w:cs="Times New Roman"/>
                <w:lang w:val="en-GB"/>
              </w:rPr>
              <w:t>MAD               SAD</w:t>
            </w:r>
          </w:p>
          <w:p w14:paraId="3F9BC96F" w14:textId="77777777" w:rsidR="001263D7" w:rsidRPr="007B1D6D" w:rsidRDefault="001263D7" w:rsidP="001263D7">
            <w:pPr>
              <w:spacing w:line="276" w:lineRule="auto"/>
              <w:ind w:right="113"/>
              <w:jc w:val="center"/>
              <w:rPr>
                <w:rFonts w:ascii="Calibri" w:eastAsia="Calibri" w:hAnsi="Calibri" w:cs="Times New Roman"/>
                <w:lang w:val="en-GB"/>
              </w:rPr>
            </w:pPr>
          </w:p>
          <w:p w14:paraId="568B8C40" w14:textId="77777777" w:rsidR="001263D7" w:rsidRPr="007B1D6D" w:rsidRDefault="001263D7" w:rsidP="001263D7">
            <w:pPr>
              <w:spacing w:line="276" w:lineRule="auto"/>
              <w:ind w:right="113"/>
              <w:jc w:val="center"/>
              <w:rPr>
                <w:rFonts w:ascii="Calibri" w:eastAsia="Calibri" w:hAnsi="Calibri" w:cs="Times New Roman"/>
                <w:lang w:val="en-GB"/>
              </w:rPr>
            </w:pPr>
            <w:r w:rsidRPr="007B1D6D">
              <w:rPr>
                <w:rFonts w:ascii="Calibri" w:eastAsia="Calibri" w:hAnsi="Calibri" w:cs="Times New Roman"/>
                <w:lang w:val="en-GB"/>
              </w:rPr>
              <w:t>HAPPY            SCARED</w:t>
            </w:r>
          </w:p>
          <w:p w14:paraId="429066CA" w14:textId="77777777" w:rsidR="001263D7" w:rsidRPr="007B1D6D" w:rsidRDefault="001263D7" w:rsidP="001263D7">
            <w:pPr>
              <w:spacing w:line="276" w:lineRule="auto"/>
              <w:ind w:right="113"/>
              <w:jc w:val="center"/>
              <w:rPr>
                <w:rFonts w:ascii="Calibri" w:eastAsia="Calibri" w:hAnsi="Calibri" w:cs="Times New Roman"/>
                <w:lang w:val="en-GB"/>
              </w:rPr>
            </w:pPr>
          </w:p>
          <w:p w14:paraId="38C430AB" w14:textId="77777777" w:rsidR="001263D7" w:rsidRPr="007B1D6D" w:rsidRDefault="001263D7" w:rsidP="001263D7">
            <w:pPr>
              <w:spacing w:line="276" w:lineRule="auto"/>
              <w:ind w:right="113"/>
              <w:jc w:val="center"/>
              <w:rPr>
                <w:rFonts w:ascii="Calibri" w:eastAsia="Calibri" w:hAnsi="Calibri" w:cs="Times New Roman"/>
                <w:b/>
                <w:lang w:val="en-GB"/>
              </w:rPr>
            </w:pPr>
            <w:r w:rsidRPr="007B1D6D">
              <w:rPr>
                <w:rFonts w:ascii="Calibri" w:eastAsia="Calibri" w:hAnsi="Calibri" w:cs="Times New Roman"/>
                <w:b/>
                <w:lang w:val="en-GB"/>
              </w:rPr>
              <w:t>More option</w:t>
            </w:r>
          </w:p>
          <w:p w14:paraId="598BEF6E" w14:textId="77777777" w:rsidR="001263D7" w:rsidRPr="007B1D6D" w:rsidRDefault="001263D7" w:rsidP="001263D7">
            <w:pPr>
              <w:spacing w:line="276" w:lineRule="auto"/>
              <w:ind w:right="113"/>
              <w:jc w:val="center"/>
              <w:rPr>
                <w:rFonts w:ascii="Calibri" w:eastAsia="Calibri" w:hAnsi="Calibri" w:cs="Times New Roman"/>
                <w:lang w:val="en-GB"/>
              </w:rPr>
            </w:pPr>
          </w:p>
          <w:p w14:paraId="686D2A99" w14:textId="77777777" w:rsidR="001263D7" w:rsidRPr="007B1D6D" w:rsidRDefault="001263D7" w:rsidP="001263D7">
            <w:pPr>
              <w:spacing w:line="276" w:lineRule="auto"/>
              <w:ind w:right="113"/>
              <w:jc w:val="center"/>
              <w:rPr>
                <w:rFonts w:ascii="Calibri" w:eastAsia="Calibri" w:hAnsi="Calibri" w:cs="Times New Roman"/>
                <w:lang w:val="en-GB"/>
              </w:rPr>
            </w:pPr>
            <w:r w:rsidRPr="007B1D6D">
              <w:rPr>
                <w:rFonts w:ascii="Calibri" w:eastAsia="Calibri" w:hAnsi="Calibri" w:cs="Times New Roman"/>
                <w:lang w:val="en-GB"/>
              </w:rPr>
              <w:t xml:space="preserve"> HURT       FRUSTRATED       JOYFUL</w:t>
            </w:r>
          </w:p>
          <w:p w14:paraId="3F080F0B" w14:textId="77777777" w:rsidR="001263D7" w:rsidRPr="007B1D6D" w:rsidRDefault="001263D7" w:rsidP="001263D7">
            <w:pPr>
              <w:spacing w:line="276" w:lineRule="auto"/>
              <w:ind w:right="113"/>
              <w:jc w:val="center"/>
              <w:rPr>
                <w:rFonts w:ascii="Calibri" w:eastAsia="Calibri" w:hAnsi="Calibri" w:cs="Times New Roman"/>
                <w:lang w:val="en-GB"/>
              </w:rPr>
            </w:pPr>
          </w:p>
          <w:p w14:paraId="3335DC35" w14:textId="77777777" w:rsidR="001263D7" w:rsidRPr="007B1D6D" w:rsidRDefault="001263D7" w:rsidP="001263D7">
            <w:pPr>
              <w:spacing w:line="276" w:lineRule="auto"/>
              <w:ind w:right="113"/>
              <w:jc w:val="center"/>
              <w:rPr>
                <w:rFonts w:ascii="Calibri" w:eastAsia="Calibri" w:hAnsi="Calibri" w:cs="Times New Roman"/>
                <w:lang w:val="en-GB"/>
              </w:rPr>
            </w:pPr>
            <w:r w:rsidRPr="007B1D6D">
              <w:rPr>
                <w:rFonts w:ascii="Calibri" w:eastAsia="Calibri" w:hAnsi="Calibri" w:cs="Times New Roman"/>
                <w:lang w:val="en-GB"/>
              </w:rPr>
              <w:t>SLEEPY     ASHAMED     SILLY</w:t>
            </w:r>
          </w:p>
          <w:p w14:paraId="344DB479" w14:textId="77777777" w:rsidR="001263D7" w:rsidRPr="007B1D6D" w:rsidRDefault="001263D7" w:rsidP="001263D7">
            <w:pPr>
              <w:spacing w:line="276" w:lineRule="auto"/>
              <w:ind w:right="113"/>
              <w:jc w:val="center"/>
              <w:rPr>
                <w:rFonts w:ascii="Calibri" w:eastAsia="Calibri" w:hAnsi="Calibri" w:cs="Times New Roman"/>
                <w:lang w:val="en-GB"/>
              </w:rPr>
            </w:pPr>
          </w:p>
          <w:p w14:paraId="241149EB" w14:textId="77777777" w:rsidR="001263D7" w:rsidRPr="007B1D6D" w:rsidRDefault="001263D7" w:rsidP="001263D7">
            <w:pPr>
              <w:spacing w:line="276" w:lineRule="auto"/>
              <w:ind w:right="113"/>
              <w:jc w:val="center"/>
              <w:rPr>
                <w:rFonts w:ascii="Calibri" w:eastAsia="Calibri" w:hAnsi="Calibri" w:cs="Times New Roman"/>
                <w:lang w:val="en-GB"/>
              </w:rPr>
            </w:pPr>
            <w:r w:rsidRPr="007B1D6D">
              <w:rPr>
                <w:rFonts w:ascii="Calibri" w:eastAsia="Calibri" w:hAnsi="Calibri" w:cs="Times New Roman"/>
                <w:lang w:val="en-GB"/>
              </w:rPr>
              <w:t>SHY     LONELY</w:t>
            </w:r>
          </w:p>
          <w:p w14:paraId="464D8C8B" w14:textId="77777777" w:rsidR="001263D7" w:rsidRPr="007B1D6D" w:rsidRDefault="001263D7" w:rsidP="001263D7">
            <w:pPr>
              <w:spacing w:line="276" w:lineRule="auto"/>
              <w:ind w:right="113"/>
              <w:rPr>
                <w:rFonts w:ascii="Calibri" w:eastAsia="Calibri" w:hAnsi="Calibri" w:cs="Times New Roman"/>
                <w:lang w:val="en-GB"/>
              </w:rPr>
            </w:pPr>
          </w:p>
        </w:tc>
      </w:tr>
    </w:tbl>
    <w:p w14:paraId="5F73FF60" w14:textId="77777777" w:rsidR="001263D7" w:rsidRPr="007B1D6D" w:rsidRDefault="001263D7" w:rsidP="001263D7">
      <w:pPr>
        <w:spacing w:after="0"/>
        <w:ind w:left="705" w:right="113"/>
        <w:rPr>
          <w:rFonts w:ascii="Calibri" w:eastAsia="Calibri" w:hAnsi="Calibri" w:cs="Times New Roman"/>
          <w:lang w:val="en-GB"/>
        </w:rPr>
      </w:pPr>
    </w:p>
    <w:p w14:paraId="0018F081" w14:textId="77777777" w:rsidR="001263D7" w:rsidRPr="007B1D6D" w:rsidRDefault="001263D7" w:rsidP="001263D7">
      <w:pPr>
        <w:spacing w:after="0"/>
        <w:ind w:left="705" w:right="113"/>
        <w:jc w:val="both"/>
        <w:rPr>
          <w:rFonts w:ascii="Calibri" w:eastAsia="Calibri" w:hAnsi="Calibri" w:cs="Times New Roman"/>
          <w:lang w:val="en-GB"/>
        </w:rPr>
      </w:pPr>
      <w:r w:rsidRPr="007B1D6D">
        <w:rPr>
          <w:rFonts w:ascii="Calibri" w:eastAsia="Calibri" w:hAnsi="Calibri" w:cs="Times New Roman"/>
          <w:lang w:val="en-GB"/>
        </w:rPr>
        <w:t>The dices could be provided by the school or could be built by parents and children, following instructions and using models provided by the school.</w:t>
      </w:r>
    </w:p>
    <w:p w14:paraId="57CF242F" w14:textId="77777777" w:rsidR="001263D7" w:rsidRPr="007B1D6D" w:rsidRDefault="001263D7" w:rsidP="001263D7">
      <w:pPr>
        <w:spacing w:after="0"/>
        <w:ind w:left="705" w:right="113"/>
        <w:jc w:val="both"/>
        <w:rPr>
          <w:rFonts w:ascii="Calibri" w:eastAsia="Calibri" w:hAnsi="Calibri" w:cs="Times New Roman"/>
          <w:lang w:val="en-GB"/>
        </w:rPr>
      </w:pPr>
    </w:p>
    <w:p w14:paraId="40ABF611" w14:textId="77777777" w:rsidR="001263D7" w:rsidRPr="007B1D6D" w:rsidRDefault="001263D7" w:rsidP="001263D7">
      <w:pPr>
        <w:spacing w:after="0"/>
        <w:ind w:left="705" w:right="113"/>
        <w:jc w:val="both"/>
        <w:rPr>
          <w:rFonts w:ascii="Calibri" w:eastAsia="Calibri" w:hAnsi="Calibri" w:cs="Times New Roman"/>
          <w:lang w:val="en-GB"/>
        </w:rPr>
      </w:pPr>
      <w:r w:rsidRPr="007B1D6D">
        <w:rPr>
          <w:rFonts w:ascii="Calibri" w:eastAsia="Calibri" w:hAnsi="Calibri" w:cs="Times New Roman"/>
          <w:lang w:val="en-GB"/>
        </w:rPr>
        <w:t>The game:</w:t>
      </w:r>
    </w:p>
    <w:p w14:paraId="200BCD3C" w14:textId="77777777" w:rsidR="001263D7" w:rsidRPr="007B1D6D" w:rsidRDefault="001263D7" w:rsidP="00C04CFF">
      <w:pPr>
        <w:numPr>
          <w:ilvl w:val="0"/>
          <w:numId w:val="64"/>
        </w:numPr>
        <w:spacing w:after="0"/>
        <w:ind w:left="1065" w:right="113"/>
        <w:contextualSpacing/>
        <w:jc w:val="both"/>
        <w:rPr>
          <w:rFonts w:ascii="Calibri" w:eastAsia="Calibri" w:hAnsi="Calibri" w:cs="Times New Roman"/>
          <w:lang w:val="en-GB"/>
        </w:rPr>
      </w:pPr>
      <w:r w:rsidRPr="007B1D6D">
        <w:rPr>
          <w:rFonts w:ascii="Calibri" w:eastAsia="Calibri" w:hAnsi="Calibri" w:cs="Times New Roman"/>
          <w:lang w:val="en-GB"/>
        </w:rPr>
        <w:t>One player rolls the two dices.</w:t>
      </w:r>
    </w:p>
    <w:p w14:paraId="7FCD2F37" w14:textId="77777777" w:rsidR="001263D7" w:rsidRPr="007B1D6D" w:rsidRDefault="001263D7" w:rsidP="00C04CFF">
      <w:pPr>
        <w:numPr>
          <w:ilvl w:val="0"/>
          <w:numId w:val="64"/>
        </w:numPr>
        <w:spacing w:after="0"/>
        <w:ind w:left="1065" w:right="113"/>
        <w:contextualSpacing/>
        <w:jc w:val="both"/>
        <w:rPr>
          <w:rFonts w:ascii="Calibri" w:eastAsia="Calibri" w:hAnsi="Calibri" w:cs="Times New Roman"/>
          <w:lang w:val="en-GB"/>
        </w:rPr>
      </w:pPr>
      <w:r w:rsidRPr="007B1D6D">
        <w:rPr>
          <w:rFonts w:ascii="Calibri" w:eastAsia="Calibri" w:hAnsi="Calibri" w:cs="Times New Roman"/>
          <w:lang w:val="en-GB"/>
        </w:rPr>
        <w:t>Referring to the resulting couple of animal and emotion, the player imitates the animal living that specific emotion.</w:t>
      </w:r>
    </w:p>
    <w:p w14:paraId="7D994890" w14:textId="77777777" w:rsidR="001263D7" w:rsidRPr="007B1D6D" w:rsidRDefault="001263D7" w:rsidP="00C04CFF">
      <w:pPr>
        <w:numPr>
          <w:ilvl w:val="0"/>
          <w:numId w:val="64"/>
        </w:numPr>
        <w:spacing w:after="0"/>
        <w:ind w:left="1065" w:right="113"/>
        <w:contextualSpacing/>
        <w:jc w:val="both"/>
        <w:rPr>
          <w:rFonts w:ascii="Calibri" w:eastAsia="Calibri" w:hAnsi="Calibri" w:cs="Times New Roman"/>
          <w:lang w:val="en-GB"/>
        </w:rPr>
      </w:pPr>
      <w:r w:rsidRPr="007B1D6D">
        <w:rPr>
          <w:rFonts w:ascii="Calibri" w:eastAsia="Calibri" w:hAnsi="Calibri" w:cs="Times New Roman"/>
          <w:lang w:val="en-GB"/>
        </w:rPr>
        <w:t>The turn passes to another player and so on.</w:t>
      </w:r>
    </w:p>
    <w:p w14:paraId="7C81B89D" w14:textId="77777777" w:rsidR="001263D7" w:rsidRPr="007B1D6D" w:rsidRDefault="001263D7" w:rsidP="001263D7">
      <w:pPr>
        <w:spacing w:after="0"/>
        <w:ind w:left="705" w:right="113"/>
        <w:jc w:val="both"/>
        <w:rPr>
          <w:rFonts w:ascii="Calibri" w:eastAsia="Calibri" w:hAnsi="Calibri" w:cs="Times New Roman"/>
          <w:lang w:val="en-GB"/>
        </w:rPr>
      </w:pPr>
    </w:p>
    <w:p w14:paraId="17946C6D" w14:textId="77777777" w:rsidR="001263D7" w:rsidRPr="007B1D6D" w:rsidRDefault="001263D7" w:rsidP="001263D7">
      <w:pPr>
        <w:spacing w:after="0"/>
        <w:ind w:left="705" w:right="113"/>
        <w:jc w:val="both"/>
        <w:rPr>
          <w:rFonts w:ascii="Calibri" w:eastAsia="Calibri" w:hAnsi="Calibri" w:cs="Times New Roman"/>
          <w:lang w:val="en-GB"/>
        </w:rPr>
      </w:pPr>
      <w:r w:rsidRPr="007B1D6D">
        <w:rPr>
          <w:rFonts w:ascii="Calibri" w:eastAsia="Calibri" w:hAnsi="Calibri" w:cs="Times New Roman"/>
          <w:lang w:val="en-GB"/>
        </w:rPr>
        <w:t>It’s possible to choose different variations:</w:t>
      </w:r>
    </w:p>
    <w:p w14:paraId="34106226" w14:textId="77777777" w:rsidR="001263D7" w:rsidRPr="007B1D6D" w:rsidRDefault="001263D7" w:rsidP="00C04CFF">
      <w:pPr>
        <w:numPr>
          <w:ilvl w:val="0"/>
          <w:numId w:val="63"/>
        </w:numPr>
        <w:spacing w:after="0"/>
        <w:ind w:left="1065" w:right="113"/>
        <w:contextualSpacing/>
        <w:jc w:val="both"/>
        <w:rPr>
          <w:rFonts w:ascii="Calibri" w:eastAsia="Calibri" w:hAnsi="Calibri" w:cs="Times New Roman"/>
          <w:lang w:val="en-GB"/>
        </w:rPr>
      </w:pPr>
      <w:r w:rsidRPr="007B1D6D">
        <w:rPr>
          <w:rFonts w:ascii="Calibri" w:eastAsia="Calibri" w:hAnsi="Calibri" w:cs="Times New Roman"/>
          <w:lang w:val="en-GB"/>
        </w:rPr>
        <w:t xml:space="preserve">you can write/draw other emotions on the dice, making children choose the ones they prefer </w:t>
      </w:r>
    </w:p>
    <w:p w14:paraId="73920965" w14:textId="77777777" w:rsidR="001263D7" w:rsidRPr="007B1D6D" w:rsidRDefault="001263D7" w:rsidP="00C04CFF">
      <w:pPr>
        <w:numPr>
          <w:ilvl w:val="0"/>
          <w:numId w:val="63"/>
        </w:numPr>
        <w:spacing w:after="0"/>
        <w:ind w:left="1065" w:right="113"/>
        <w:contextualSpacing/>
        <w:jc w:val="both"/>
        <w:rPr>
          <w:rFonts w:ascii="Calibri" w:eastAsia="Calibri" w:hAnsi="Calibri" w:cs="Times New Roman"/>
          <w:lang w:val="en-GB"/>
        </w:rPr>
      </w:pPr>
      <w:r w:rsidRPr="007B1D6D">
        <w:rPr>
          <w:rFonts w:ascii="Calibri" w:eastAsia="Calibri" w:hAnsi="Calibri" w:cs="Times New Roman"/>
          <w:lang w:val="en-GB"/>
        </w:rPr>
        <w:t xml:space="preserve">instead of animals you can use 6 family persons or 6 places children frequent or any other things that can inspire children. </w:t>
      </w:r>
    </w:p>
    <w:p w14:paraId="447F4D5F" w14:textId="77777777" w:rsidR="001263D7" w:rsidRPr="007B1D6D" w:rsidRDefault="001263D7" w:rsidP="001263D7">
      <w:pPr>
        <w:spacing w:after="0"/>
        <w:ind w:left="705" w:right="113"/>
        <w:jc w:val="both"/>
        <w:rPr>
          <w:rFonts w:ascii="Calibri" w:eastAsia="Calibri" w:hAnsi="Calibri" w:cs="Times New Roman"/>
          <w:lang w:val="en-GB"/>
        </w:rPr>
      </w:pPr>
    </w:p>
    <w:p w14:paraId="62C7FBB8" w14:textId="77777777" w:rsidR="001263D7" w:rsidRDefault="001263D7" w:rsidP="001263D7">
      <w:pPr>
        <w:spacing w:after="0"/>
        <w:ind w:left="705"/>
        <w:contextualSpacing/>
        <w:jc w:val="both"/>
        <w:rPr>
          <w:rFonts w:ascii="Calibri" w:eastAsia="Calibri" w:hAnsi="Calibri" w:cs="Times New Roman"/>
          <w:lang w:val="en-GB"/>
        </w:rPr>
      </w:pPr>
      <w:r w:rsidRPr="007B1D6D">
        <w:rPr>
          <w:rFonts w:ascii="Calibri" w:eastAsia="Calibri" w:hAnsi="Calibri" w:cs="Times New Roman"/>
          <w:lang w:val="en-GB"/>
        </w:rPr>
        <w:t>This game can also be taken a step further, depending on children’s readiness to explore emotions deeper. For instance, when the child acts out a mad animal, parents can talk about the best ways to handle anger. They can put it in terms of how an animal might react because children tend to relate well to animals.</w:t>
      </w:r>
    </w:p>
    <w:p w14:paraId="2D10A341" w14:textId="77777777" w:rsidR="001263D7" w:rsidRPr="007B1D6D" w:rsidRDefault="001263D7" w:rsidP="001263D7">
      <w:pPr>
        <w:spacing w:after="0"/>
        <w:ind w:left="705"/>
        <w:contextualSpacing/>
        <w:jc w:val="both"/>
        <w:rPr>
          <w:rFonts w:eastAsia="Calibri" w:cstheme="minorHAnsi"/>
          <w:b/>
          <w:color w:val="FF0000"/>
          <w:lang w:val="en-GB"/>
        </w:rPr>
      </w:pPr>
      <w:r w:rsidRPr="007B1D6D">
        <w:rPr>
          <w:rFonts w:ascii="Calibri" w:eastAsia="Calibri" w:hAnsi="Calibri" w:cs="Times New Roman"/>
          <w:lang w:val="en-GB"/>
        </w:rPr>
        <w:br/>
      </w:r>
    </w:p>
    <w:p w14:paraId="3D16AD68" w14:textId="77777777" w:rsidR="00C03374" w:rsidRDefault="00C03374" w:rsidP="00C03374">
      <w:pPr>
        <w:pStyle w:val="Nagwek3"/>
        <w:spacing w:after="240"/>
        <w:ind w:firstLine="705"/>
        <w:rPr>
          <w:lang w:val="en-GB"/>
        </w:rPr>
        <w:sectPr w:rsidR="00C03374" w:rsidSect="00540D22">
          <w:pgSz w:w="11906" w:h="16838"/>
          <w:pgMar w:top="1417" w:right="1417" w:bottom="1417" w:left="1417" w:header="708" w:footer="708" w:gutter="0"/>
          <w:cols w:space="708"/>
          <w:docGrid w:linePitch="360"/>
        </w:sectPr>
      </w:pPr>
    </w:p>
    <w:p w14:paraId="7C610679" w14:textId="54281FC0" w:rsidR="00C03374" w:rsidRPr="00C03374" w:rsidRDefault="00C23A41" w:rsidP="00C03374">
      <w:pPr>
        <w:pStyle w:val="Nagwek3"/>
        <w:spacing w:after="240"/>
        <w:ind w:firstLine="705"/>
        <w:rPr>
          <w:rFonts w:cs="Times New Roman"/>
          <w:lang w:val="en-GB"/>
        </w:rPr>
      </w:pPr>
      <w:bookmarkStart w:id="45" w:name="_Toc3200317"/>
      <w:r>
        <w:rPr>
          <w:lang w:val="en-GB"/>
        </w:rPr>
        <w:lastRenderedPageBreak/>
        <w:t>PARENTS’</w:t>
      </w:r>
      <w:r w:rsidR="00C03374" w:rsidRPr="00C03374">
        <w:rPr>
          <w:lang w:val="en-GB"/>
        </w:rPr>
        <w:t xml:space="preserve"> SCHOOL / SCHOOL FOR PARENTS</w:t>
      </w:r>
      <w:bookmarkEnd w:id="45"/>
      <w:r w:rsidR="00C03374" w:rsidRPr="00C03374">
        <w:rPr>
          <w:rFonts w:cs="Times New Roman"/>
          <w:lang w:val="en-GB"/>
        </w:rPr>
        <w:t xml:space="preserve"> </w:t>
      </w:r>
    </w:p>
    <w:p w14:paraId="37D8FF85" w14:textId="5A514F6E" w:rsidR="00C03374" w:rsidRPr="009F4773" w:rsidRDefault="00C03374" w:rsidP="00C03374">
      <w:pPr>
        <w:spacing w:line="240" w:lineRule="auto"/>
        <w:ind w:left="705"/>
        <w:rPr>
          <w:rFonts w:cs="Times New Roman"/>
          <w:b/>
          <w:lang w:val="en-US"/>
        </w:rPr>
      </w:pPr>
      <w:r>
        <w:rPr>
          <w:rFonts w:cs="Times New Roman"/>
          <w:b/>
          <w:lang w:val="en-GB"/>
        </w:rPr>
        <w:t>AREA (</w:t>
      </w:r>
      <w:r w:rsidRPr="00B41525">
        <w:rPr>
          <w:rFonts w:cs="Times New Roman"/>
          <w:b/>
          <w:lang w:val="en-GB"/>
        </w:rPr>
        <w:t>OBJECTIVES</w:t>
      </w:r>
      <w:r>
        <w:rPr>
          <w:rFonts w:cs="Times New Roman"/>
          <w:b/>
          <w:lang w:val="en-GB"/>
        </w:rPr>
        <w:t>):</w:t>
      </w:r>
    </w:p>
    <w:p w14:paraId="6EF7CB64" w14:textId="011B7839" w:rsidR="00C03374" w:rsidRPr="00C03374" w:rsidRDefault="00C03374" w:rsidP="00C04CFF">
      <w:pPr>
        <w:pStyle w:val="Akapitzlist"/>
        <w:numPr>
          <w:ilvl w:val="0"/>
          <w:numId w:val="65"/>
        </w:numPr>
        <w:spacing w:after="160" w:line="259" w:lineRule="auto"/>
        <w:rPr>
          <w:lang w:val="en-GB"/>
        </w:rPr>
      </w:pPr>
      <w:r w:rsidRPr="00C03374">
        <w:rPr>
          <w:lang w:val="en-GB"/>
        </w:rPr>
        <w:t>Engage the parents in school life</w:t>
      </w:r>
      <w:r>
        <w:rPr>
          <w:lang w:val="en-GB"/>
        </w:rPr>
        <w:t>;</w:t>
      </w:r>
      <w:r w:rsidRPr="00C03374">
        <w:rPr>
          <w:lang w:val="en-GB"/>
        </w:rPr>
        <w:t xml:space="preserve"> </w:t>
      </w:r>
    </w:p>
    <w:p w14:paraId="3342B071" w14:textId="13087811" w:rsidR="00C03374" w:rsidRPr="00C03374" w:rsidRDefault="00C03374" w:rsidP="00C04CFF">
      <w:pPr>
        <w:pStyle w:val="Akapitzlist"/>
        <w:numPr>
          <w:ilvl w:val="0"/>
          <w:numId w:val="65"/>
        </w:numPr>
        <w:spacing w:after="160" w:line="259" w:lineRule="auto"/>
        <w:rPr>
          <w:lang w:val="en-GB"/>
        </w:rPr>
      </w:pPr>
      <w:r w:rsidRPr="00C03374">
        <w:rPr>
          <w:lang w:val="en-GB"/>
        </w:rPr>
        <w:t>Attract parents to school</w:t>
      </w:r>
      <w:r>
        <w:rPr>
          <w:lang w:val="en-GB"/>
        </w:rPr>
        <w:t>;</w:t>
      </w:r>
    </w:p>
    <w:p w14:paraId="2077B54C" w14:textId="40623C3B" w:rsidR="00C03374" w:rsidRPr="00C03374" w:rsidRDefault="00C03374" w:rsidP="00C04CFF">
      <w:pPr>
        <w:pStyle w:val="Akapitzlist"/>
        <w:numPr>
          <w:ilvl w:val="0"/>
          <w:numId w:val="65"/>
        </w:numPr>
        <w:spacing w:after="160" w:line="259" w:lineRule="auto"/>
        <w:rPr>
          <w:lang w:val="en-GB"/>
        </w:rPr>
      </w:pPr>
      <w:r w:rsidRPr="00C03374">
        <w:rPr>
          <w:lang w:val="en-GB"/>
        </w:rPr>
        <w:t xml:space="preserve">Involve parents in </w:t>
      </w:r>
      <w:r>
        <w:rPr>
          <w:lang w:val="en-GB"/>
        </w:rPr>
        <w:t>the education of their children;</w:t>
      </w:r>
    </w:p>
    <w:p w14:paraId="2B72DAB6" w14:textId="0290BC81" w:rsidR="00C03374" w:rsidRPr="00C03374" w:rsidRDefault="00C03374" w:rsidP="00C04CFF">
      <w:pPr>
        <w:pStyle w:val="Akapitzlist"/>
        <w:numPr>
          <w:ilvl w:val="0"/>
          <w:numId w:val="65"/>
        </w:numPr>
        <w:spacing w:after="160" w:line="259" w:lineRule="auto"/>
        <w:rPr>
          <w:lang w:val="en-GB"/>
        </w:rPr>
      </w:pPr>
      <w:r w:rsidRPr="00C03374">
        <w:rPr>
          <w:lang w:val="en-GB"/>
        </w:rPr>
        <w:t>Promote the value of education among parents</w:t>
      </w:r>
      <w:r>
        <w:rPr>
          <w:lang w:val="en-GB"/>
        </w:rPr>
        <w:t>;</w:t>
      </w:r>
    </w:p>
    <w:p w14:paraId="703D3123" w14:textId="1BAC8050" w:rsidR="00C03374" w:rsidRPr="00C03374" w:rsidRDefault="00C03374" w:rsidP="00C04CFF">
      <w:pPr>
        <w:pStyle w:val="Akapitzlist"/>
        <w:numPr>
          <w:ilvl w:val="0"/>
          <w:numId w:val="65"/>
        </w:numPr>
        <w:spacing w:after="160" w:line="259" w:lineRule="auto"/>
        <w:rPr>
          <w:lang w:val="en-GB"/>
        </w:rPr>
      </w:pPr>
      <w:r w:rsidRPr="00C03374">
        <w:rPr>
          <w:lang w:val="en-GB"/>
        </w:rPr>
        <w:t>Clarify doubts/questions/Concerns raised by parents</w:t>
      </w:r>
      <w:r>
        <w:rPr>
          <w:lang w:val="en-GB"/>
        </w:rPr>
        <w:t>;</w:t>
      </w:r>
    </w:p>
    <w:p w14:paraId="7692EE51" w14:textId="6616C0C6" w:rsidR="00C03374" w:rsidRPr="00C03374" w:rsidRDefault="00C03374" w:rsidP="00C04CFF">
      <w:pPr>
        <w:pStyle w:val="Akapitzlist"/>
        <w:numPr>
          <w:ilvl w:val="0"/>
          <w:numId w:val="65"/>
        </w:numPr>
        <w:spacing w:after="160" w:line="259" w:lineRule="auto"/>
        <w:rPr>
          <w:lang w:val="en-GB"/>
        </w:rPr>
      </w:pPr>
      <w:r w:rsidRPr="00C03374">
        <w:rPr>
          <w:lang w:val="en-GB"/>
        </w:rPr>
        <w:t>Enhance active parents in the learning process of their children</w:t>
      </w:r>
      <w:r>
        <w:rPr>
          <w:lang w:val="en-GB"/>
        </w:rPr>
        <w:t>;</w:t>
      </w:r>
    </w:p>
    <w:p w14:paraId="23B8DEE9" w14:textId="7DCD9B20" w:rsidR="00C03374" w:rsidRPr="00C03374" w:rsidRDefault="00C03374" w:rsidP="00C04CFF">
      <w:pPr>
        <w:pStyle w:val="Akapitzlist"/>
        <w:numPr>
          <w:ilvl w:val="0"/>
          <w:numId w:val="65"/>
        </w:numPr>
        <w:spacing w:line="240" w:lineRule="auto"/>
        <w:jc w:val="both"/>
        <w:rPr>
          <w:rFonts w:cs="Times New Roman"/>
          <w:lang w:val="en-US"/>
        </w:rPr>
      </w:pPr>
      <w:r w:rsidRPr="00C03374">
        <w:rPr>
          <w:lang w:val="en-GB"/>
        </w:rPr>
        <w:t>Help parents to study with children and not studying for them</w:t>
      </w:r>
      <w:r w:rsidRPr="00C03374">
        <w:rPr>
          <w:rFonts w:cs="Times New Roman"/>
          <w:lang w:val="en-US"/>
        </w:rPr>
        <w:t>.</w:t>
      </w:r>
    </w:p>
    <w:p w14:paraId="43D87693" w14:textId="3FC988DC" w:rsidR="00C03374" w:rsidRDefault="00C03374" w:rsidP="00C03374">
      <w:pPr>
        <w:spacing w:line="240" w:lineRule="auto"/>
        <w:ind w:left="705"/>
        <w:jc w:val="both"/>
        <w:rPr>
          <w:rFonts w:cs="Times New Roman"/>
          <w:b/>
          <w:lang w:val="en-US"/>
        </w:rPr>
      </w:pPr>
      <w:r w:rsidRPr="00C03374">
        <w:rPr>
          <w:rFonts w:cs="Times New Roman"/>
          <w:b/>
          <w:lang w:val="pt-PT"/>
        </w:rPr>
        <w:t>METHODOLOGY / TECHNIQUES</w:t>
      </w:r>
      <w:r>
        <w:rPr>
          <w:rFonts w:cs="Times New Roman"/>
          <w:b/>
          <w:lang w:val="en-US"/>
        </w:rPr>
        <w:t>:</w:t>
      </w:r>
    </w:p>
    <w:p w14:paraId="3194333E" w14:textId="2A6EAC3E" w:rsidR="00C03374" w:rsidRPr="00C03374" w:rsidRDefault="00C03374" w:rsidP="00C03374">
      <w:pPr>
        <w:spacing w:line="240" w:lineRule="auto"/>
        <w:ind w:left="705"/>
        <w:jc w:val="both"/>
        <w:rPr>
          <w:rFonts w:cs="Times New Roman"/>
          <w:lang w:val="en-GB"/>
        </w:rPr>
      </w:pPr>
      <w:r w:rsidRPr="00C03374">
        <w:rPr>
          <w:rFonts w:cs="Times New Roman"/>
          <w:lang w:val="en-GB"/>
        </w:rPr>
        <w:t>Open conversation/roundtable/dialogue/share of practices.</w:t>
      </w:r>
    </w:p>
    <w:p w14:paraId="0E1E3796" w14:textId="6AB30E3E" w:rsidR="00C03374" w:rsidRDefault="00A42923" w:rsidP="00C03374">
      <w:pPr>
        <w:spacing w:line="240" w:lineRule="auto"/>
        <w:ind w:left="705"/>
        <w:jc w:val="both"/>
        <w:rPr>
          <w:rFonts w:cs="Times New Roman"/>
          <w:b/>
          <w:lang w:val="pt-PT"/>
        </w:rPr>
      </w:pPr>
      <w:r>
        <w:rPr>
          <w:rFonts w:cs="Times New Roman"/>
          <w:b/>
          <w:lang w:val="pt-PT"/>
        </w:rPr>
        <w:t>THEORETICAL CONTEXT</w:t>
      </w:r>
      <w:r w:rsidR="00C03374" w:rsidRPr="00C03374">
        <w:rPr>
          <w:rFonts w:cs="Times New Roman"/>
          <w:b/>
          <w:lang w:val="pt-PT"/>
        </w:rPr>
        <w:t xml:space="preserve"> (if applicable)</w:t>
      </w:r>
      <w:r w:rsidR="00C03374">
        <w:rPr>
          <w:rFonts w:cs="Times New Roman"/>
          <w:b/>
          <w:lang w:val="pt-PT"/>
        </w:rPr>
        <w:t>:</w:t>
      </w:r>
      <w:r w:rsidR="00C03374" w:rsidRPr="00C03374">
        <w:rPr>
          <w:rFonts w:cs="Times New Roman"/>
          <w:b/>
          <w:lang w:val="pt-PT"/>
        </w:rPr>
        <w:t xml:space="preserve"> </w:t>
      </w:r>
    </w:p>
    <w:p w14:paraId="5730C573" w14:textId="00F43A70" w:rsidR="00C03374" w:rsidRPr="00C03374" w:rsidRDefault="00C03374" w:rsidP="00C04CFF">
      <w:pPr>
        <w:pStyle w:val="Akapitzlist"/>
        <w:numPr>
          <w:ilvl w:val="0"/>
          <w:numId w:val="66"/>
        </w:numPr>
        <w:spacing w:line="240" w:lineRule="auto"/>
        <w:jc w:val="both"/>
        <w:rPr>
          <w:rFonts w:cs="Times New Roman"/>
          <w:lang w:val="en-GB"/>
        </w:rPr>
      </w:pPr>
      <w:r w:rsidRPr="00C03374">
        <w:rPr>
          <w:rFonts w:cs="Times New Roman"/>
          <w:lang w:val="en-GB"/>
        </w:rPr>
        <w:t>Lack of parental interest in school</w:t>
      </w:r>
      <w:r>
        <w:rPr>
          <w:rFonts w:cs="Times New Roman"/>
          <w:lang w:val="en-GB"/>
        </w:rPr>
        <w:t>;</w:t>
      </w:r>
    </w:p>
    <w:p w14:paraId="0513B4DB" w14:textId="55AC4786" w:rsidR="00C03374" w:rsidRPr="00C03374" w:rsidRDefault="00C03374" w:rsidP="00C04CFF">
      <w:pPr>
        <w:pStyle w:val="Akapitzlist"/>
        <w:numPr>
          <w:ilvl w:val="0"/>
          <w:numId w:val="66"/>
        </w:numPr>
        <w:spacing w:line="240" w:lineRule="auto"/>
        <w:jc w:val="both"/>
        <w:rPr>
          <w:rFonts w:cs="Times New Roman"/>
          <w:lang w:val="en-GB"/>
        </w:rPr>
      </w:pPr>
      <w:r w:rsidRPr="00C03374">
        <w:rPr>
          <w:rFonts w:cs="Times New Roman"/>
          <w:lang w:val="en-GB"/>
        </w:rPr>
        <w:t>Lack of time of parents to come to school</w:t>
      </w:r>
      <w:r>
        <w:rPr>
          <w:rFonts w:cs="Times New Roman"/>
          <w:lang w:val="en-GB"/>
        </w:rPr>
        <w:t>;</w:t>
      </w:r>
    </w:p>
    <w:p w14:paraId="600DF47F" w14:textId="00253A8E" w:rsidR="00C03374" w:rsidRPr="00C03374" w:rsidRDefault="00C03374" w:rsidP="00C04CFF">
      <w:pPr>
        <w:pStyle w:val="Akapitzlist"/>
        <w:numPr>
          <w:ilvl w:val="0"/>
          <w:numId w:val="66"/>
        </w:numPr>
        <w:spacing w:line="240" w:lineRule="auto"/>
        <w:jc w:val="both"/>
        <w:rPr>
          <w:rFonts w:cs="Times New Roman"/>
          <w:lang w:val="en-GB"/>
        </w:rPr>
      </w:pPr>
      <w:r w:rsidRPr="00C03374">
        <w:rPr>
          <w:rFonts w:cs="Times New Roman"/>
          <w:lang w:val="en-GB"/>
        </w:rPr>
        <w:t>Little involvement of parents in school education</w:t>
      </w:r>
      <w:r>
        <w:rPr>
          <w:rFonts w:cs="Times New Roman"/>
          <w:lang w:val="en-GB"/>
        </w:rPr>
        <w:t>;</w:t>
      </w:r>
    </w:p>
    <w:p w14:paraId="57CB4E7D" w14:textId="454041F2" w:rsidR="00C03374" w:rsidRPr="00C03374" w:rsidRDefault="00C03374" w:rsidP="00C04CFF">
      <w:pPr>
        <w:pStyle w:val="Akapitzlist"/>
        <w:numPr>
          <w:ilvl w:val="0"/>
          <w:numId w:val="66"/>
        </w:numPr>
        <w:spacing w:line="240" w:lineRule="auto"/>
        <w:jc w:val="both"/>
        <w:rPr>
          <w:rFonts w:cs="Times New Roman"/>
          <w:lang w:val="en-GB"/>
        </w:rPr>
      </w:pPr>
      <w:r w:rsidRPr="00C03374">
        <w:rPr>
          <w:rFonts w:cs="Times New Roman"/>
          <w:lang w:val="en-GB"/>
        </w:rPr>
        <w:t>Careless parents in the raising of their children, leaving this responsibility to school</w:t>
      </w:r>
      <w:r>
        <w:rPr>
          <w:rFonts w:cs="Times New Roman"/>
          <w:lang w:val="en-GB"/>
        </w:rPr>
        <w:t>.</w:t>
      </w:r>
    </w:p>
    <w:p w14:paraId="064C5582" w14:textId="1A000721" w:rsidR="00C03374" w:rsidRPr="009F4773" w:rsidRDefault="00C03374" w:rsidP="00C03374">
      <w:pPr>
        <w:spacing w:line="240" w:lineRule="auto"/>
        <w:ind w:left="705"/>
        <w:jc w:val="both"/>
        <w:rPr>
          <w:rFonts w:cs="Times New Roman"/>
          <w:b/>
          <w:lang w:val="en-US"/>
        </w:rPr>
      </w:pPr>
      <w:r w:rsidRPr="009F4773">
        <w:rPr>
          <w:rFonts w:cs="Times New Roman"/>
          <w:b/>
          <w:lang w:val="en-US"/>
        </w:rPr>
        <w:t>DESCRIPTION</w:t>
      </w:r>
      <w:r>
        <w:rPr>
          <w:rFonts w:cs="Times New Roman"/>
          <w:b/>
          <w:lang w:val="en-US"/>
        </w:rPr>
        <w:t>:</w:t>
      </w:r>
    </w:p>
    <w:p w14:paraId="478FFECD" w14:textId="77777777" w:rsidR="00C03374" w:rsidRPr="00C03374" w:rsidRDefault="00C03374" w:rsidP="00C03374">
      <w:pPr>
        <w:pStyle w:val="Akapitzlist"/>
        <w:rPr>
          <w:lang w:val="en-GB"/>
        </w:rPr>
      </w:pPr>
      <w:r w:rsidRPr="00C03374">
        <w:rPr>
          <w:lang w:val="en-GB"/>
        </w:rPr>
        <w:t>Monthly sessions with the aim of jointly reflecting on relevant themes; topics covered:</w:t>
      </w:r>
    </w:p>
    <w:p w14:paraId="7A2EEC64" w14:textId="465B0616" w:rsidR="00C03374" w:rsidRPr="00C03374" w:rsidRDefault="00C03374" w:rsidP="00C04CFF">
      <w:pPr>
        <w:pStyle w:val="Akapitzlist"/>
        <w:numPr>
          <w:ilvl w:val="0"/>
          <w:numId w:val="36"/>
        </w:numPr>
        <w:rPr>
          <w:lang w:val="en-GB"/>
        </w:rPr>
      </w:pPr>
      <w:r w:rsidRPr="00C03374">
        <w:rPr>
          <w:lang w:val="en-GB"/>
        </w:rPr>
        <w:t>Hyperactivity</w:t>
      </w:r>
      <w:r>
        <w:rPr>
          <w:lang w:val="en-GB"/>
        </w:rPr>
        <w:t>;</w:t>
      </w:r>
    </w:p>
    <w:p w14:paraId="752FA412" w14:textId="1F9BE518" w:rsidR="00C03374" w:rsidRPr="00C03374" w:rsidRDefault="00C03374" w:rsidP="00C04CFF">
      <w:pPr>
        <w:pStyle w:val="Akapitzlist"/>
        <w:numPr>
          <w:ilvl w:val="0"/>
          <w:numId w:val="36"/>
        </w:numPr>
        <w:rPr>
          <w:lang w:val="en-GB"/>
        </w:rPr>
      </w:pPr>
      <w:r w:rsidRPr="00C03374">
        <w:rPr>
          <w:lang w:val="en-GB"/>
        </w:rPr>
        <w:t>Anxiety</w:t>
      </w:r>
      <w:r>
        <w:rPr>
          <w:lang w:val="en-GB"/>
        </w:rPr>
        <w:t>;</w:t>
      </w:r>
    </w:p>
    <w:p w14:paraId="3FB64E89" w14:textId="3D723CD8" w:rsidR="00C03374" w:rsidRPr="00C03374" w:rsidRDefault="00C03374" w:rsidP="00C04CFF">
      <w:pPr>
        <w:pStyle w:val="Akapitzlist"/>
        <w:numPr>
          <w:ilvl w:val="0"/>
          <w:numId w:val="36"/>
        </w:numPr>
        <w:rPr>
          <w:lang w:val="en-GB"/>
        </w:rPr>
      </w:pPr>
      <w:r w:rsidRPr="00C03374">
        <w:rPr>
          <w:lang w:val="en-GB"/>
        </w:rPr>
        <w:t>Active Parenting Strategies</w:t>
      </w:r>
      <w:r>
        <w:rPr>
          <w:lang w:val="en-GB"/>
        </w:rPr>
        <w:t>;</w:t>
      </w:r>
    </w:p>
    <w:p w14:paraId="4FEFAB52" w14:textId="4030D9EE" w:rsidR="00C03374" w:rsidRPr="00C03374" w:rsidRDefault="00C03374" w:rsidP="00C04CFF">
      <w:pPr>
        <w:pStyle w:val="Akapitzlist"/>
        <w:numPr>
          <w:ilvl w:val="0"/>
          <w:numId w:val="36"/>
        </w:numPr>
        <w:rPr>
          <w:lang w:val="en-GB"/>
        </w:rPr>
      </w:pPr>
      <w:r w:rsidRPr="00C03374">
        <w:rPr>
          <w:lang w:val="en-GB"/>
        </w:rPr>
        <w:t>Study methods and strategies</w:t>
      </w:r>
      <w:r>
        <w:rPr>
          <w:lang w:val="en-GB"/>
        </w:rPr>
        <w:t>;</w:t>
      </w:r>
    </w:p>
    <w:p w14:paraId="388C428E" w14:textId="45244144" w:rsidR="00C03374" w:rsidRPr="00C03374" w:rsidRDefault="00C03374" w:rsidP="00C04CFF">
      <w:pPr>
        <w:pStyle w:val="Akapitzlist"/>
        <w:numPr>
          <w:ilvl w:val="0"/>
          <w:numId w:val="36"/>
        </w:numPr>
        <w:rPr>
          <w:lang w:val="en-GB"/>
        </w:rPr>
      </w:pPr>
      <w:r w:rsidRPr="00C03374">
        <w:rPr>
          <w:lang w:val="en-GB"/>
        </w:rPr>
        <w:t>Challenges of social / online networks</w:t>
      </w:r>
      <w:r>
        <w:rPr>
          <w:lang w:val="en-GB"/>
        </w:rPr>
        <w:t>;</w:t>
      </w:r>
    </w:p>
    <w:p w14:paraId="77E20C49" w14:textId="232F644B" w:rsidR="00C03374" w:rsidRDefault="00C03374" w:rsidP="00C04CFF">
      <w:pPr>
        <w:pStyle w:val="Akapitzlist"/>
        <w:numPr>
          <w:ilvl w:val="0"/>
          <w:numId w:val="36"/>
        </w:numPr>
        <w:rPr>
          <w:lang w:val="en-GB"/>
        </w:rPr>
      </w:pPr>
      <w:r w:rsidRPr="00C03374">
        <w:rPr>
          <w:lang w:val="en-GB"/>
        </w:rPr>
        <w:t>Professional orientation/guidance</w:t>
      </w:r>
      <w:r>
        <w:rPr>
          <w:lang w:val="en-GB"/>
        </w:rPr>
        <w:t>;</w:t>
      </w:r>
    </w:p>
    <w:p w14:paraId="6973588D" w14:textId="240F57E1" w:rsidR="00C03374" w:rsidRPr="00C03374" w:rsidRDefault="00C03374" w:rsidP="00C04CFF">
      <w:pPr>
        <w:pStyle w:val="Akapitzlist"/>
        <w:numPr>
          <w:ilvl w:val="0"/>
          <w:numId w:val="36"/>
        </w:numPr>
        <w:rPr>
          <w:lang w:val="en-GB"/>
        </w:rPr>
      </w:pPr>
      <w:r w:rsidRPr="00C03374">
        <w:rPr>
          <w:lang w:val="en-GB"/>
        </w:rPr>
        <w:t>Etc</w:t>
      </w:r>
      <w:r>
        <w:rPr>
          <w:lang w:val="en-GB"/>
        </w:rPr>
        <w:t>.</w:t>
      </w:r>
    </w:p>
    <w:p w14:paraId="091910A9" w14:textId="77777777" w:rsidR="00C03374" w:rsidRPr="009F4773" w:rsidRDefault="00C03374" w:rsidP="00C03374">
      <w:pPr>
        <w:spacing w:line="240" w:lineRule="auto"/>
        <w:ind w:left="705"/>
        <w:jc w:val="both"/>
        <w:rPr>
          <w:rFonts w:cs="Times New Roman"/>
          <w:b/>
          <w:lang w:val="en-US"/>
        </w:rPr>
      </w:pPr>
      <w:r w:rsidRPr="009F4773">
        <w:rPr>
          <w:rFonts w:cs="Times New Roman"/>
          <w:b/>
          <w:lang w:val="en-US"/>
        </w:rPr>
        <w:t>EVALUATION OF THE PRACTICE:</w:t>
      </w:r>
    </w:p>
    <w:p w14:paraId="72381464" w14:textId="120C022C" w:rsidR="00C03374" w:rsidRPr="00C03374" w:rsidRDefault="00C03374" w:rsidP="00C03374">
      <w:pPr>
        <w:autoSpaceDE w:val="0"/>
        <w:autoSpaceDN w:val="0"/>
        <w:adjustRightInd w:val="0"/>
        <w:spacing w:after="0" w:line="240" w:lineRule="auto"/>
        <w:ind w:left="705"/>
        <w:jc w:val="both"/>
        <w:rPr>
          <w:rFonts w:cs="Times New Roman"/>
          <w:color w:val="000000"/>
          <w:lang w:val="pt-PT"/>
        </w:rPr>
      </w:pPr>
      <w:r w:rsidRPr="00C03374">
        <w:rPr>
          <w:rFonts w:cs="Times New Roman"/>
          <w:color w:val="000000"/>
          <w:lang w:val="pt-PT"/>
        </w:rPr>
        <w:t>Direct observation</w:t>
      </w:r>
      <w:r>
        <w:rPr>
          <w:rFonts w:cs="Times New Roman"/>
          <w:color w:val="000000"/>
          <w:lang w:val="pt-PT"/>
        </w:rPr>
        <w:t>.</w:t>
      </w:r>
    </w:p>
    <w:p w14:paraId="21A0EB67" w14:textId="18474427" w:rsidR="00C03374" w:rsidRDefault="00C03374" w:rsidP="00C03374">
      <w:pPr>
        <w:autoSpaceDE w:val="0"/>
        <w:autoSpaceDN w:val="0"/>
        <w:adjustRightInd w:val="0"/>
        <w:spacing w:after="0" w:line="240" w:lineRule="auto"/>
        <w:ind w:left="705"/>
        <w:jc w:val="both"/>
        <w:rPr>
          <w:rFonts w:cs="Times New Roman"/>
          <w:color w:val="000000"/>
          <w:lang w:val="en-US"/>
        </w:rPr>
      </w:pPr>
      <w:r w:rsidRPr="00C03374">
        <w:rPr>
          <w:rFonts w:cs="Times New Roman"/>
          <w:color w:val="000000"/>
          <w:lang w:val="en-GB"/>
        </w:rPr>
        <w:t>The sessions are evaluated qualitatively by the participants and a questionnaire was prepared to be completed at the end of each session</w:t>
      </w:r>
      <w:r w:rsidRPr="009F4773">
        <w:rPr>
          <w:rFonts w:cs="Times New Roman"/>
          <w:color w:val="000000"/>
          <w:lang w:val="en-US"/>
        </w:rPr>
        <w:t>.</w:t>
      </w:r>
    </w:p>
    <w:p w14:paraId="010E438B" w14:textId="6E8CF8DB" w:rsidR="00C23A41" w:rsidRDefault="00C23A41" w:rsidP="00C03374">
      <w:pPr>
        <w:autoSpaceDE w:val="0"/>
        <w:autoSpaceDN w:val="0"/>
        <w:adjustRightInd w:val="0"/>
        <w:spacing w:after="0" w:line="240" w:lineRule="auto"/>
        <w:ind w:left="705"/>
        <w:jc w:val="both"/>
        <w:rPr>
          <w:rFonts w:cs="Times New Roman"/>
          <w:color w:val="000000"/>
          <w:lang w:val="en-US"/>
        </w:rPr>
      </w:pPr>
    </w:p>
    <w:p w14:paraId="3133DA07" w14:textId="77777777" w:rsidR="00C23A41" w:rsidRPr="009F4773" w:rsidRDefault="00C23A41" w:rsidP="00C03374">
      <w:pPr>
        <w:autoSpaceDE w:val="0"/>
        <w:autoSpaceDN w:val="0"/>
        <w:adjustRightInd w:val="0"/>
        <w:spacing w:after="0" w:line="240" w:lineRule="auto"/>
        <w:ind w:left="705"/>
        <w:jc w:val="both"/>
        <w:rPr>
          <w:rFonts w:cs="Times New Roman"/>
          <w:color w:val="000000"/>
          <w:lang w:val="en-US"/>
        </w:rPr>
      </w:pPr>
    </w:p>
    <w:p w14:paraId="7253AD2E" w14:textId="1D56EC68" w:rsidR="001263D7" w:rsidRDefault="001263D7" w:rsidP="001263D7">
      <w:pPr>
        <w:ind w:firstLine="708"/>
        <w:jc w:val="both"/>
        <w:rPr>
          <w:lang w:val="en-US"/>
        </w:rPr>
      </w:pPr>
    </w:p>
    <w:p w14:paraId="67E4903F" w14:textId="77777777" w:rsidR="00C23A41" w:rsidRDefault="00C23A41" w:rsidP="00C23A41">
      <w:pPr>
        <w:pStyle w:val="Nagwek3"/>
        <w:spacing w:after="240"/>
        <w:ind w:firstLine="705"/>
        <w:rPr>
          <w:lang w:val="en-GB"/>
        </w:rPr>
        <w:sectPr w:rsidR="00C23A41" w:rsidSect="00540D22">
          <w:pgSz w:w="11906" w:h="16838"/>
          <w:pgMar w:top="1417" w:right="1417" w:bottom="1417" w:left="1417" w:header="708" w:footer="708" w:gutter="0"/>
          <w:cols w:space="708"/>
          <w:docGrid w:linePitch="360"/>
        </w:sectPr>
      </w:pPr>
    </w:p>
    <w:p w14:paraId="5AE91DE9" w14:textId="1C98CC57" w:rsidR="00C23A41" w:rsidRDefault="00C23A41" w:rsidP="00C23A41">
      <w:pPr>
        <w:pStyle w:val="Nagwek3"/>
        <w:spacing w:after="240"/>
        <w:ind w:firstLine="705"/>
        <w:rPr>
          <w:lang w:val="en-GB"/>
        </w:rPr>
      </w:pPr>
      <w:bookmarkStart w:id="46" w:name="_Toc3200318"/>
      <w:r w:rsidRPr="00C23A41">
        <w:rPr>
          <w:lang w:val="en-GB"/>
        </w:rPr>
        <w:lastRenderedPageBreak/>
        <w:t>ROUND TABLE WITH ... PARENTS AND GUARDIANS ON POSITIVE PARENTING</w:t>
      </w:r>
      <w:bookmarkEnd w:id="46"/>
      <w:r w:rsidRPr="00C23A41">
        <w:rPr>
          <w:lang w:val="en-GB"/>
        </w:rPr>
        <w:t xml:space="preserve"> </w:t>
      </w:r>
    </w:p>
    <w:p w14:paraId="3D6B07ED" w14:textId="439755B3" w:rsidR="00C23A41" w:rsidRPr="009F4773" w:rsidRDefault="00C23A41" w:rsidP="00C23A41">
      <w:pPr>
        <w:spacing w:line="240" w:lineRule="auto"/>
        <w:ind w:left="705"/>
        <w:rPr>
          <w:rFonts w:cs="Times New Roman"/>
          <w:b/>
          <w:lang w:val="en-US"/>
        </w:rPr>
      </w:pPr>
      <w:r>
        <w:rPr>
          <w:rFonts w:cs="Times New Roman"/>
          <w:b/>
          <w:lang w:val="en-GB"/>
        </w:rPr>
        <w:t>AREA (</w:t>
      </w:r>
      <w:r w:rsidRPr="00B41525">
        <w:rPr>
          <w:rFonts w:cs="Times New Roman"/>
          <w:b/>
          <w:lang w:val="en-GB"/>
        </w:rPr>
        <w:t>OBJECTIVES</w:t>
      </w:r>
      <w:r>
        <w:rPr>
          <w:rFonts w:cs="Times New Roman"/>
          <w:b/>
          <w:lang w:val="en-GB"/>
        </w:rPr>
        <w:t>):</w:t>
      </w:r>
    </w:p>
    <w:p w14:paraId="34268170" w14:textId="03F75330" w:rsidR="00C23A41" w:rsidRPr="00C23A41" w:rsidRDefault="00C23A41" w:rsidP="00C04CFF">
      <w:pPr>
        <w:pStyle w:val="Akapitzlist"/>
        <w:numPr>
          <w:ilvl w:val="0"/>
          <w:numId w:val="67"/>
        </w:numPr>
        <w:spacing w:line="240" w:lineRule="auto"/>
        <w:jc w:val="both"/>
        <w:rPr>
          <w:lang w:val="en-GB"/>
        </w:rPr>
      </w:pPr>
      <w:r w:rsidRPr="00C23A41">
        <w:rPr>
          <w:lang w:val="en-GB"/>
        </w:rPr>
        <w:t>Encourage cooperation between the various educational agents</w:t>
      </w:r>
      <w:r>
        <w:rPr>
          <w:lang w:val="en-GB"/>
        </w:rPr>
        <w:t>;</w:t>
      </w:r>
    </w:p>
    <w:p w14:paraId="444069CC" w14:textId="7B1FE59A" w:rsidR="00C23A41" w:rsidRPr="00C23A41" w:rsidRDefault="00C23A41" w:rsidP="00C04CFF">
      <w:pPr>
        <w:pStyle w:val="Akapitzlist"/>
        <w:numPr>
          <w:ilvl w:val="0"/>
          <w:numId w:val="67"/>
        </w:numPr>
        <w:spacing w:line="240" w:lineRule="auto"/>
        <w:jc w:val="both"/>
        <w:rPr>
          <w:lang w:val="en-GB"/>
        </w:rPr>
      </w:pPr>
      <w:r w:rsidRPr="00C23A41">
        <w:rPr>
          <w:lang w:val="en-GB"/>
        </w:rPr>
        <w:t>Encourage group reflection and self-reflection on attitudes and behaviours of children / students and parents / guardians</w:t>
      </w:r>
      <w:r>
        <w:rPr>
          <w:lang w:val="en-GB"/>
        </w:rPr>
        <w:t>;</w:t>
      </w:r>
    </w:p>
    <w:p w14:paraId="76279537" w14:textId="0FDE549C" w:rsidR="00C23A41" w:rsidRPr="00C23A41" w:rsidRDefault="00C23A41" w:rsidP="00C04CFF">
      <w:pPr>
        <w:pStyle w:val="Akapitzlist"/>
        <w:numPr>
          <w:ilvl w:val="0"/>
          <w:numId w:val="67"/>
        </w:numPr>
        <w:spacing w:line="240" w:lineRule="auto"/>
        <w:jc w:val="both"/>
        <w:rPr>
          <w:lang w:val="en-GB"/>
        </w:rPr>
      </w:pPr>
      <w:r w:rsidRPr="00C23A41">
        <w:rPr>
          <w:lang w:val="en-GB"/>
        </w:rPr>
        <w:t>Contribute to improving the school - family relationship</w:t>
      </w:r>
      <w:r>
        <w:rPr>
          <w:lang w:val="en-GB"/>
        </w:rPr>
        <w:t>;</w:t>
      </w:r>
    </w:p>
    <w:p w14:paraId="67946493" w14:textId="050691B5" w:rsidR="00C23A41" w:rsidRPr="00C23A41" w:rsidRDefault="00C23A41" w:rsidP="00C04CFF">
      <w:pPr>
        <w:pStyle w:val="Akapitzlist"/>
        <w:numPr>
          <w:ilvl w:val="0"/>
          <w:numId w:val="67"/>
        </w:numPr>
        <w:spacing w:line="240" w:lineRule="auto"/>
        <w:jc w:val="both"/>
        <w:rPr>
          <w:lang w:val="en-GB"/>
        </w:rPr>
      </w:pPr>
      <w:r w:rsidRPr="00C23A41">
        <w:rPr>
          <w:lang w:val="en-GB"/>
        </w:rPr>
        <w:t>Collaborate in the convergence of basic education principles to Basic Education</w:t>
      </w:r>
      <w:r>
        <w:rPr>
          <w:lang w:val="en-GB"/>
        </w:rPr>
        <w:t>;</w:t>
      </w:r>
    </w:p>
    <w:p w14:paraId="42E35682" w14:textId="733601ED" w:rsidR="00C23A41" w:rsidRPr="00C23A41" w:rsidRDefault="00C23A41" w:rsidP="00C04CFF">
      <w:pPr>
        <w:pStyle w:val="Akapitzlist"/>
        <w:numPr>
          <w:ilvl w:val="0"/>
          <w:numId w:val="67"/>
        </w:numPr>
        <w:spacing w:line="240" w:lineRule="auto"/>
        <w:jc w:val="both"/>
        <w:rPr>
          <w:lang w:val="en-GB"/>
        </w:rPr>
      </w:pPr>
      <w:r w:rsidRPr="00C23A41">
        <w:rPr>
          <w:lang w:val="en-GB"/>
        </w:rPr>
        <w:t>Know and train strategies to deal with children's inappropriate behaviour</w:t>
      </w:r>
      <w:r>
        <w:rPr>
          <w:lang w:val="en-GB"/>
        </w:rPr>
        <w:t>;</w:t>
      </w:r>
    </w:p>
    <w:p w14:paraId="267AA3C7" w14:textId="5EEE7EE1" w:rsidR="00C23A41" w:rsidRPr="00C23A41" w:rsidRDefault="00C23A41" w:rsidP="00C04CFF">
      <w:pPr>
        <w:pStyle w:val="Akapitzlist"/>
        <w:numPr>
          <w:ilvl w:val="0"/>
          <w:numId w:val="67"/>
        </w:numPr>
        <w:spacing w:line="240" w:lineRule="auto"/>
        <w:jc w:val="both"/>
        <w:rPr>
          <w:lang w:val="en-GB"/>
        </w:rPr>
      </w:pPr>
      <w:r w:rsidRPr="00C23A41">
        <w:rPr>
          <w:lang w:val="en-GB"/>
        </w:rPr>
        <w:t>Realize the importance of educating positively and knowing the strategies so that this is possible</w:t>
      </w:r>
      <w:r>
        <w:rPr>
          <w:lang w:val="en-GB"/>
        </w:rPr>
        <w:t>;</w:t>
      </w:r>
    </w:p>
    <w:p w14:paraId="4D941344" w14:textId="022E551B" w:rsidR="00C23A41" w:rsidRDefault="00C23A41" w:rsidP="00C04CFF">
      <w:pPr>
        <w:pStyle w:val="Akapitzlist"/>
        <w:numPr>
          <w:ilvl w:val="0"/>
          <w:numId w:val="67"/>
        </w:numPr>
        <w:spacing w:line="240" w:lineRule="auto"/>
        <w:jc w:val="both"/>
        <w:rPr>
          <w:rFonts w:cs="Times New Roman"/>
          <w:lang w:val="en-US"/>
        </w:rPr>
      </w:pPr>
      <w:r w:rsidRPr="00C23A41">
        <w:rPr>
          <w:lang w:val="en-GB"/>
        </w:rPr>
        <w:t>Enable peer discussion</w:t>
      </w:r>
      <w:r w:rsidRPr="00C23A41">
        <w:rPr>
          <w:rFonts w:cs="Times New Roman"/>
          <w:lang w:val="en-US"/>
        </w:rPr>
        <w:t>.</w:t>
      </w:r>
    </w:p>
    <w:p w14:paraId="46838C95" w14:textId="41F68C9D" w:rsidR="00A42923" w:rsidRPr="00A42923" w:rsidRDefault="00A42923" w:rsidP="00A42923">
      <w:pPr>
        <w:spacing w:line="240" w:lineRule="auto"/>
        <w:ind w:left="720"/>
        <w:jc w:val="both"/>
        <w:rPr>
          <w:rFonts w:cs="Times New Roman"/>
          <w:b/>
          <w:lang w:val="pt-PT"/>
        </w:rPr>
      </w:pPr>
      <w:r w:rsidRPr="00A42923">
        <w:rPr>
          <w:rFonts w:cs="Times New Roman"/>
          <w:b/>
          <w:lang w:val="pt-PT"/>
        </w:rPr>
        <w:t>TARGET GROUP:</w:t>
      </w:r>
    </w:p>
    <w:p w14:paraId="088DCB78" w14:textId="358571F5" w:rsidR="00A42923" w:rsidRDefault="00A42923" w:rsidP="00A42923">
      <w:pPr>
        <w:spacing w:line="240" w:lineRule="auto"/>
        <w:ind w:left="720"/>
        <w:jc w:val="both"/>
        <w:rPr>
          <w:rFonts w:cs="Times New Roman"/>
          <w:lang w:val="en-GB"/>
        </w:rPr>
      </w:pPr>
      <w:r w:rsidRPr="00A42923">
        <w:rPr>
          <w:rFonts w:cs="Times New Roman"/>
          <w:lang w:val="en-GB"/>
        </w:rPr>
        <w:t xml:space="preserve">Parents and caregivers of students attending Primary </w:t>
      </w:r>
      <w:r>
        <w:rPr>
          <w:rFonts w:cs="Times New Roman"/>
          <w:lang w:val="en-GB"/>
        </w:rPr>
        <w:t>school.</w:t>
      </w:r>
    </w:p>
    <w:p w14:paraId="5B7184F7" w14:textId="2423320A" w:rsidR="00A42923" w:rsidRPr="00A42923" w:rsidRDefault="00A42923" w:rsidP="00A42923">
      <w:pPr>
        <w:spacing w:line="240" w:lineRule="auto"/>
        <w:ind w:left="720"/>
        <w:jc w:val="both"/>
        <w:rPr>
          <w:rFonts w:cs="Times New Roman"/>
          <w:b/>
          <w:lang w:val="pt-PT"/>
        </w:rPr>
      </w:pPr>
      <w:r w:rsidRPr="00A42923">
        <w:rPr>
          <w:rFonts w:cs="Times New Roman"/>
          <w:b/>
          <w:lang w:val="pt-PT"/>
        </w:rPr>
        <w:t>TIMELINE IMPLEMENTATION:</w:t>
      </w:r>
    </w:p>
    <w:p w14:paraId="22ED9A09" w14:textId="77777777" w:rsidR="00A42923" w:rsidRPr="00A42923" w:rsidRDefault="00A42923" w:rsidP="00A42923">
      <w:pPr>
        <w:spacing w:after="0" w:line="240" w:lineRule="auto"/>
        <w:ind w:left="708"/>
        <w:jc w:val="both"/>
        <w:rPr>
          <w:rFonts w:cs="Times New Roman"/>
          <w:lang w:val="en-GB"/>
        </w:rPr>
      </w:pPr>
      <w:r w:rsidRPr="00A42923">
        <w:rPr>
          <w:rFonts w:cs="Times New Roman"/>
          <w:lang w:val="en-GB"/>
        </w:rPr>
        <w:t>1st term – November (for parents /guardians of the 1st and 2nd grades)</w:t>
      </w:r>
    </w:p>
    <w:p w14:paraId="53E67F72" w14:textId="103B1933" w:rsidR="00A42923" w:rsidRPr="00A42923" w:rsidRDefault="00A42923" w:rsidP="00A42923">
      <w:pPr>
        <w:spacing w:line="240" w:lineRule="auto"/>
        <w:ind w:left="708"/>
        <w:jc w:val="both"/>
        <w:rPr>
          <w:rFonts w:cs="Times New Roman"/>
          <w:lang w:val="en-US"/>
        </w:rPr>
      </w:pPr>
      <w:r w:rsidRPr="00A42923">
        <w:rPr>
          <w:rFonts w:cs="Times New Roman"/>
          <w:lang w:val="en-GB"/>
        </w:rPr>
        <w:t>2nd term – April (for parents / guardians of the 3rd and 4th grades)</w:t>
      </w:r>
    </w:p>
    <w:p w14:paraId="44B40253" w14:textId="77777777" w:rsidR="00C23A41" w:rsidRDefault="00C23A41" w:rsidP="00C23A41">
      <w:pPr>
        <w:spacing w:line="240" w:lineRule="auto"/>
        <w:ind w:left="705"/>
        <w:jc w:val="both"/>
        <w:rPr>
          <w:rFonts w:cs="Times New Roman"/>
          <w:b/>
          <w:lang w:val="en-US"/>
        </w:rPr>
      </w:pPr>
      <w:r w:rsidRPr="00C03374">
        <w:rPr>
          <w:rFonts w:cs="Times New Roman"/>
          <w:b/>
          <w:lang w:val="pt-PT"/>
        </w:rPr>
        <w:t>METHODOLOGY / TECHNIQUES</w:t>
      </w:r>
      <w:r>
        <w:rPr>
          <w:rFonts w:cs="Times New Roman"/>
          <w:b/>
          <w:lang w:val="en-US"/>
        </w:rPr>
        <w:t>:</w:t>
      </w:r>
    </w:p>
    <w:p w14:paraId="071B788D" w14:textId="77777777" w:rsidR="00A42923" w:rsidRPr="00A42923" w:rsidRDefault="00A42923" w:rsidP="00A42923">
      <w:pPr>
        <w:spacing w:line="240" w:lineRule="auto"/>
        <w:ind w:left="705"/>
        <w:jc w:val="both"/>
        <w:rPr>
          <w:rFonts w:cs="Times New Roman"/>
          <w:lang w:val="en-GB"/>
        </w:rPr>
      </w:pPr>
      <w:r w:rsidRPr="00A42923">
        <w:rPr>
          <w:rFonts w:cs="Times New Roman"/>
          <w:lang w:val="en-GB"/>
        </w:rPr>
        <w:t>Work session conducted by the Psychologist of the Group, composed of two parts:</w:t>
      </w:r>
    </w:p>
    <w:p w14:paraId="43EC6F19" w14:textId="07D74537" w:rsidR="00A42923" w:rsidRPr="00A42923" w:rsidRDefault="00A42923" w:rsidP="00A42923">
      <w:pPr>
        <w:spacing w:line="240" w:lineRule="auto"/>
        <w:ind w:left="705"/>
        <w:jc w:val="both"/>
        <w:rPr>
          <w:rFonts w:cs="Times New Roman"/>
          <w:lang w:val="en-GB"/>
        </w:rPr>
      </w:pPr>
      <w:r w:rsidRPr="00A42923">
        <w:rPr>
          <w:rFonts w:cs="Times New Roman"/>
          <w:lang w:val="en-GB"/>
        </w:rPr>
        <w:t>I Part – Presentation of the theme/topic</w:t>
      </w:r>
      <w:r>
        <w:rPr>
          <w:rFonts w:cs="Times New Roman"/>
          <w:lang w:val="en-GB"/>
        </w:rPr>
        <w:t>;</w:t>
      </w:r>
    </w:p>
    <w:p w14:paraId="319F9E98" w14:textId="59BFC3D4" w:rsidR="00A42923" w:rsidRDefault="00A42923" w:rsidP="00A42923">
      <w:pPr>
        <w:spacing w:line="240" w:lineRule="auto"/>
        <w:ind w:left="705"/>
        <w:jc w:val="both"/>
        <w:rPr>
          <w:rFonts w:cs="Times New Roman"/>
          <w:b/>
          <w:lang w:val="pt-PT"/>
        </w:rPr>
      </w:pPr>
      <w:r w:rsidRPr="00A42923">
        <w:rPr>
          <w:rFonts w:cs="Times New Roman"/>
          <w:lang w:val="en-GB"/>
        </w:rPr>
        <w:t>II Part – Discussion and sharing of experiences/practices</w:t>
      </w:r>
      <w:r w:rsidRPr="00A42923">
        <w:rPr>
          <w:rFonts w:cs="Times New Roman"/>
          <w:b/>
          <w:lang w:val="pt-PT"/>
        </w:rPr>
        <w:t xml:space="preserve"> </w:t>
      </w:r>
      <w:r>
        <w:rPr>
          <w:rFonts w:cs="Times New Roman"/>
          <w:b/>
          <w:lang w:val="pt-PT"/>
        </w:rPr>
        <w:t>.</w:t>
      </w:r>
    </w:p>
    <w:p w14:paraId="2CC87BC7" w14:textId="58959813" w:rsidR="00A42923" w:rsidRPr="00A42923" w:rsidRDefault="00A42923" w:rsidP="00A42923">
      <w:pPr>
        <w:spacing w:line="240" w:lineRule="auto"/>
        <w:ind w:left="705"/>
        <w:jc w:val="both"/>
        <w:rPr>
          <w:rFonts w:cs="Times New Roman"/>
          <w:lang w:val="pt-PT"/>
        </w:rPr>
      </w:pPr>
      <w:r w:rsidRPr="00A42923">
        <w:rPr>
          <w:rFonts w:cs="Times New Roman"/>
          <w:lang w:val="pt-PT"/>
        </w:rPr>
        <w:t>Working mode: Collective work / Team work</w:t>
      </w:r>
    </w:p>
    <w:p w14:paraId="0BC27986" w14:textId="2CAE4448" w:rsidR="00C23A41" w:rsidRDefault="00A42923" w:rsidP="00A42923">
      <w:pPr>
        <w:spacing w:line="240" w:lineRule="auto"/>
        <w:ind w:left="705"/>
        <w:jc w:val="both"/>
        <w:rPr>
          <w:rFonts w:cs="Times New Roman"/>
          <w:b/>
          <w:lang w:val="pt-PT"/>
        </w:rPr>
      </w:pPr>
      <w:r>
        <w:rPr>
          <w:rFonts w:cs="Times New Roman"/>
          <w:b/>
          <w:lang w:val="pt-PT"/>
        </w:rPr>
        <w:t>RESOURCES</w:t>
      </w:r>
      <w:r w:rsidR="00C23A41">
        <w:rPr>
          <w:rFonts w:cs="Times New Roman"/>
          <w:b/>
          <w:lang w:val="pt-PT"/>
        </w:rPr>
        <w:t>:</w:t>
      </w:r>
      <w:r w:rsidR="00C23A41" w:rsidRPr="00C03374">
        <w:rPr>
          <w:rFonts w:cs="Times New Roman"/>
          <w:b/>
          <w:lang w:val="pt-PT"/>
        </w:rPr>
        <w:t xml:space="preserve"> </w:t>
      </w:r>
    </w:p>
    <w:p w14:paraId="1E5C2CB8" w14:textId="0851E096" w:rsidR="00A42923" w:rsidRPr="00A42923" w:rsidRDefault="00A42923" w:rsidP="00C04CFF">
      <w:pPr>
        <w:pStyle w:val="Akapitzlist"/>
        <w:numPr>
          <w:ilvl w:val="0"/>
          <w:numId w:val="66"/>
        </w:numPr>
        <w:spacing w:line="240" w:lineRule="auto"/>
        <w:jc w:val="both"/>
        <w:rPr>
          <w:rFonts w:cs="Times New Roman"/>
          <w:lang w:val="en-GB"/>
        </w:rPr>
      </w:pPr>
      <w:r w:rsidRPr="00A42923">
        <w:rPr>
          <w:rFonts w:cs="Times New Roman"/>
          <w:lang w:val="en-GB"/>
        </w:rPr>
        <w:t>Auditorium (for holding the session)</w:t>
      </w:r>
      <w:r>
        <w:rPr>
          <w:rFonts w:cs="Times New Roman"/>
          <w:lang w:val="en-GB"/>
        </w:rPr>
        <w:t>;</w:t>
      </w:r>
    </w:p>
    <w:p w14:paraId="512C5BF2" w14:textId="0244836C" w:rsidR="00A42923" w:rsidRPr="00A42923" w:rsidRDefault="00A42923" w:rsidP="00C04CFF">
      <w:pPr>
        <w:pStyle w:val="Akapitzlist"/>
        <w:numPr>
          <w:ilvl w:val="0"/>
          <w:numId w:val="66"/>
        </w:numPr>
        <w:spacing w:line="240" w:lineRule="auto"/>
        <w:jc w:val="both"/>
        <w:rPr>
          <w:rFonts w:cs="Times New Roman"/>
          <w:lang w:val="en-GB"/>
        </w:rPr>
      </w:pPr>
      <w:r w:rsidRPr="00A42923">
        <w:rPr>
          <w:rFonts w:cs="Times New Roman"/>
          <w:lang w:val="en-GB"/>
        </w:rPr>
        <w:t>Computer</w:t>
      </w:r>
      <w:r>
        <w:rPr>
          <w:rFonts w:cs="Times New Roman"/>
          <w:lang w:val="en-GB"/>
        </w:rPr>
        <w:t>;</w:t>
      </w:r>
    </w:p>
    <w:p w14:paraId="2DD0293C" w14:textId="38C2023A" w:rsidR="00A42923" w:rsidRPr="00A42923" w:rsidRDefault="00A42923" w:rsidP="00C04CFF">
      <w:pPr>
        <w:pStyle w:val="Akapitzlist"/>
        <w:numPr>
          <w:ilvl w:val="0"/>
          <w:numId w:val="66"/>
        </w:numPr>
        <w:spacing w:line="240" w:lineRule="auto"/>
        <w:jc w:val="both"/>
        <w:rPr>
          <w:rFonts w:cs="Times New Roman"/>
          <w:lang w:val="en-GB"/>
        </w:rPr>
      </w:pPr>
      <w:r w:rsidRPr="00A42923">
        <w:rPr>
          <w:rFonts w:cs="Times New Roman"/>
          <w:lang w:val="en-GB"/>
        </w:rPr>
        <w:t>Videoprojector</w:t>
      </w:r>
      <w:r>
        <w:rPr>
          <w:rFonts w:cs="Times New Roman"/>
          <w:lang w:val="en-GB"/>
        </w:rPr>
        <w:t>;</w:t>
      </w:r>
    </w:p>
    <w:p w14:paraId="0905B16C" w14:textId="25CA9FDE" w:rsidR="00C23A41" w:rsidRPr="00C03374" w:rsidRDefault="00A42923" w:rsidP="00C04CFF">
      <w:pPr>
        <w:pStyle w:val="Akapitzlist"/>
        <w:numPr>
          <w:ilvl w:val="0"/>
          <w:numId w:val="66"/>
        </w:numPr>
        <w:spacing w:line="240" w:lineRule="auto"/>
        <w:jc w:val="both"/>
        <w:rPr>
          <w:rFonts w:cs="Times New Roman"/>
          <w:lang w:val="en-GB"/>
        </w:rPr>
      </w:pPr>
      <w:r w:rsidRPr="00A42923">
        <w:rPr>
          <w:rFonts w:cs="Times New Roman"/>
          <w:lang w:val="en-GB"/>
        </w:rPr>
        <w:t>Power Point Presentation</w:t>
      </w:r>
      <w:r w:rsidR="00C23A41">
        <w:rPr>
          <w:rFonts w:cs="Times New Roman"/>
          <w:lang w:val="en-GB"/>
        </w:rPr>
        <w:t>.</w:t>
      </w:r>
    </w:p>
    <w:p w14:paraId="3A7431A9" w14:textId="77777777" w:rsidR="00C23A41" w:rsidRPr="009F4773" w:rsidRDefault="00C23A41" w:rsidP="00C23A41">
      <w:pPr>
        <w:spacing w:line="240" w:lineRule="auto"/>
        <w:ind w:left="705"/>
        <w:jc w:val="both"/>
        <w:rPr>
          <w:rFonts w:cs="Times New Roman"/>
          <w:b/>
          <w:lang w:val="en-US"/>
        </w:rPr>
      </w:pPr>
      <w:r w:rsidRPr="009F4773">
        <w:rPr>
          <w:rFonts w:cs="Times New Roman"/>
          <w:b/>
          <w:lang w:val="en-US"/>
        </w:rPr>
        <w:t>DESCRIPTION</w:t>
      </w:r>
      <w:r>
        <w:rPr>
          <w:rFonts w:cs="Times New Roman"/>
          <w:b/>
          <w:lang w:val="en-US"/>
        </w:rPr>
        <w:t>:</w:t>
      </w:r>
    </w:p>
    <w:p w14:paraId="3063DF12" w14:textId="4DAF4A24" w:rsidR="00A42923" w:rsidRPr="00A42923" w:rsidRDefault="00A42923" w:rsidP="00A42923">
      <w:pPr>
        <w:spacing w:line="240" w:lineRule="auto"/>
        <w:ind w:left="705"/>
        <w:jc w:val="both"/>
        <w:rPr>
          <w:lang w:val="en-GB"/>
        </w:rPr>
      </w:pPr>
      <w:r w:rsidRPr="00A42923">
        <w:rPr>
          <w:lang w:val="en-GB"/>
        </w:rPr>
        <w:t xml:space="preserve">For each of the sessions, we send an invitation to all the parents / guardians of the pupils who attend the respective grades/school years in the </w:t>
      </w:r>
      <w:r>
        <w:rPr>
          <w:lang w:val="en-GB"/>
        </w:rPr>
        <w:t>School</w:t>
      </w:r>
      <w:r w:rsidRPr="00A42923">
        <w:rPr>
          <w:lang w:val="en-GB"/>
        </w:rPr>
        <w:t>. We use the schoolbook as a communication vehicle to invite parents.</w:t>
      </w:r>
    </w:p>
    <w:p w14:paraId="0271815F" w14:textId="43CB9F7F" w:rsidR="00A42923" w:rsidRPr="00A42923" w:rsidRDefault="00A42923" w:rsidP="00A42923">
      <w:pPr>
        <w:spacing w:line="240" w:lineRule="auto"/>
        <w:ind w:left="705"/>
        <w:jc w:val="both"/>
        <w:rPr>
          <w:lang w:val="en-GB"/>
        </w:rPr>
      </w:pPr>
      <w:r w:rsidRPr="00A42923">
        <w:rPr>
          <w:lang w:val="en-GB"/>
        </w:rPr>
        <w:t>Organization of each session according to the target audience and the theme to be address</w:t>
      </w:r>
      <w:r>
        <w:rPr>
          <w:lang w:val="en-GB"/>
        </w:rPr>
        <w:t>ed</w:t>
      </w:r>
      <w:r w:rsidRPr="00A42923">
        <w:rPr>
          <w:lang w:val="en-GB"/>
        </w:rPr>
        <w:t>:</w:t>
      </w:r>
      <w:r>
        <w:rPr>
          <w:lang w:val="en-GB"/>
        </w:rPr>
        <w:t xml:space="preserve"> </w:t>
      </w:r>
      <w:r w:rsidRPr="00A42923">
        <w:rPr>
          <w:lang w:val="en-GB"/>
        </w:rPr>
        <w:t xml:space="preserve"> "Positive parenting".</w:t>
      </w:r>
    </w:p>
    <w:p w14:paraId="577CC618" w14:textId="77777777" w:rsidR="00A42923" w:rsidRPr="00A42923" w:rsidRDefault="00A42923" w:rsidP="00A42923">
      <w:pPr>
        <w:spacing w:after="0" w:line="240" w:lineRule="auto"/>
        <w:ind w:left="705"/>
        <w:jc w:val="both"/>
        <w:rPr>
          <w:lang w:val="en-GB"/>
        </w:rPr>
      </w:pPr>
      <w:r w:rsidRPr="00A42923">
        <w:rPr>
          <w:lang w:val="en-GB"/>
        </w:rPr>
        <w:t>I Part:</w:t>
      </w:r>
    </w:p>
    <w:p w14:paraId="68C8637B" w14:textId="77777777" w:rsidR="00A42923" w:rsidRPr="00A42923" w:rsidRDefault="00A42923" w:rsidP="00C04CFF">
      <w:pPr>
        <w:pStyle w:val="Akapitzlist"/>
        <w:numPr>
          <w:ilvl w:val="0"/>
          <w:numId w:val="69"/>
        </w:numPr>
        <w:spacing w:line="240" w:lineRule="auto"/>
        <w:jc w:val="both"/>
        <w:rPr>
          <w:lang w:val="en-GB"/>
        </w:rPr>
      </w:pPr>
      <w:r w:rsidRPr="00A42923">
        <w:rPr>
          <w:lang w:val="en-GB"/>
        </w:rPr>
        <w:t>Presentation of participants</w:t>
      </w:r>
    </w:p>
    <w:p w14:paraId="6A9D5194" w14:textId="77777777" w:rsidR="00A42923" w:rsidRPr="00A42923" w:rsidRDefault="00A42923" w:rsidP="00C04CFF">
      <w:pPr>
        <w:pStyle w:val="Akapitzlist"/>
        <w:numPr>
          <w:ilvl w:val="0"/>
          <w:numId w:val="69"/>
        </w:numPr>
        <w:spacing w:line="240" w:lineRule="auto"/>
        <w:jc w:val="both"/>
        <w:rPr>
          <w:lang w:val="en-GB"/>
        </w:rPr>
      </w:pPr>
      <w:r w:rsidRPr="00A42923">
        <w:rPr>
          <w:lang w:val="en-GB"/>
        </w:rPr>
        <w:t>Explanation of the topic through a Power Point presentation (under the responsibility of the psychologist)</w:t>
      </w:r>
    </w:p>
    <w:p w14:paraId="304F8A2F" w14:textId="77777777" w:rsidR="00A42923" w:rsidRPr="00A42923" w:rsidRDefault="00A42923" w:rsidP="00A42923">
      <w:pPr>
        <w:spacing w:after="0" w:line="240" w:lineRule="auto"/>
        <w:ind w:left="705"/>
        <w:jc w:val="both"/>
        <w:rPr>
          <w:lang w:val="en-GB"/>
        </w:rPr>
      </w:pPr>
      <w:r w:rsidRPr="00A42923">
        <w:rPr>
          <w:lang w:val="en-GB"/>
        </w:rPr>
        <w:lastRenderedPageBreak/>
        <w:t>Part II:</w:t>
      </w:r>
    </w:p>
    <w:p w14:paraId="76750ABB" w14:textId="77777777" w:rsidR="00A42923" w:rsidRPr="00A42923" w:rsidRDefault="00A42923" w:rsidP="00C04CFF">
      <w:pPr>
        <w:pStyle w:val="Akapitzlist"/>
        <w:numPr>
          <w:ilvl w:val="0"/>
          <w:numId w:val="68"/>
        </w:numPr>
        <w:spacing w:line="240" w:lineRule="auto"/>
        <w:jc w:val="both"/>
        <w:rPr>
          <w:lang w:val="en-GB"/>
        </w:rPr>
      </w:pPr>
      <w:r w:rsidRPr="00A42923">
        <w:rPr>
          <w:lang w:val="en-GB"/>
        </w:rPr>
        <w:t>Dialogue with parents and debate on the theme;</w:t>
      </w:r>
    </w:p>
    <w:p w14:paraId="412B86D7" w14:textId="77777777" w:rsidR="00A42923" w:rsidRPr="00A42923" w:rsidRDefault="00A42923" w:rsidP="00C04CFF">
      <w:pPr>
        <w:pStyle w:val="Akapitzlist"/>
        <w:numPr>
          <w:ilvl w:val="0"/>
          <w:numId w:val="68"/>
        </w:numPr>
        <w:spacing w:line="240" w:lineRule="auto"/>
        <w:jc w:val="both"/>
        <w:rPr>
          <w:lang w:val="en-GB"/>
        </w:rPr>
      </w:pPr>
      <w:r w:rsidRPr="00A42923">
        <w:rPr>
          <w:lang w:val="en-GB"/>
        </w:rPr>
        <w:t>Individual response/care/support to the parents/caregivers who have specific situations and who need personalized treatment.</w:t>
      </w:r>
    </w:p>
    <w:p w14:paraId="3B734C46" w14:textId="38DAE90E" w:rsidR="00C23A41" w:rsidRPr="009F4773" w:rsidRDefault="00C23A41" w:rsidP="00A42923">
      <w:pPr>
        <w:spacing w:line="240" w:lineRule="auto"/>
        <w:ind w:left="705"/>
        <w:jc w:val="both"/>
        <w:rPr>
          <w:rFonts w:cs="Times New Roman"/>
          <w:b/>
          <w:lang w:val="en-US"/>
        </w:rPr>
      </w:pPr>
      <w:r w:rsidRPr="009F4773">
        <w:rPr>
          <w:rFonts w:cs="Times New Roman"/>
          <w:b/>
          <w:lang w:val="en-US"/>
        </w:rPr>
        <w:t>EVALUATION OF THE PRACTICE:</w:t>
      </w:r>
    </w:p>
    <w:p w14:paraId="4DE7BCD6" w14:textId="77777777" w:rsidR="00A42923" w:rsidRPr="00A42923" w:rsidRDefault="00A42923" w:rsidP="00A42923">
      <w:pPr>
        <w:autoSpaceDE w:val="0"/>
        <w:autoSpaceDN w:val="0"/>
        <w:adjustRightInd w:val="0"/>
        <w:spacing w:after="0" w:line="240" w:lineRule="auto"/>
        <w:ind w:left="705"/>
        <w:jc w:val="both"/>
        <w:rPr>
          <w:rFonts w:cs="Times New Roman"/>
          <w:color w:val="000000"/>
          <w:lang w:val="en-GB"/>
        </w:rPr>
      </w:pPr>
      <w:r w:rsidRPr="00A42923">
        <w:rPr>
          <w:rFonts w:cs="Times New Roman"/>
          <w:color w:val="000000"/>
          <w:lang w:val="en-GB"/>
        </w:rPr>
        <w:t>Direct observation (participation and interest of parents / guardians);</w:t>
      </w:r>
    </w:p>
    <w:p w14:paraId="68F65D0E" w14:textId="4E442E37" w:rsidR="00C23A41" w:rsidRPr="009F4773" w:rsidRDefault="00A42923" w:rsidP="00A42923">
      <w:pPr>
        <w:autoSpaceDE w:val="0"/>
        <w:autoSpaceDN w:val="0"/>
        <w:adjustRightInd w:val="0"/>
        <w:spacing w:after="0" w:line="240" w:lineRule="auto"/>
        <w:ind w:left="705"/>
        <w:jc w:val="both"/>
        <w:rPr>
          <w:rFonts w:cs="Times New Roman"/>
          <w:color w:val="000000"/>
          <w:lang w:val="en-US"/>
        </w:rPr>
      </w:pPr>
      <w:r w:rsidRPr="00A42923">
        <w:rPr>
          <w:rFonts w:cs="Times New Roman"/>
          <w:color w:val="000000"/>
          <w:lang w:val="pt-PT"/>
        </w:rPr>
        <w:t>Number of participants</w:t>
      </w:r>
      <w:r w:rsidR="00C23A41" w:rsidRPr="009F4773">
        <w:rPr>
          <w:rFonts w:cs="Times New Roman"/>
          <w:color w:val="000000"/>
          <w:lang w:val="en-US"/>
        </w:rPr>
        <w:t>.</w:t>
      </w:r>
    </w:p>
    <w:p w14:paraId="504B6443" w14:textId="60B08F5E" w:rsidR="00C23A41" w:rsidRDefault="00C23A41" w:rsidP="00C23A41">
      <w:pPr>
        <w:jc w:val="both"/>
        <w:rPr>
          <w:lang w:val="en-US"/>
        </w:rPr>
      </w:pPr>
    </w:p>
    <w:p w14:paraId="7078ED06" w14:textId="6D68AFF0" w:rsidR="00A42923" w:rsidRDefault="00A42923" w:rsidP="00A42923">
      <w:pPr>
        <w:ind w:firstLine="705"/>
        <w:jc w:val="both"/>
        <w:rPr>
          <w:b/>
          <w:lang w:val="pt-PT"/>
        </w:rPr>
      </w:pPr>
      <w:r w:rsidRPr="00A42923">
        <w:rPr>
          <w:b/>
          <w:lang w:val="pt-PT"/>
        </w:rPr>
        <w:t>OTHER IMPORTANTE RESOURCES (links, etc.):</w:t>
      </w:r>
    </w:p>
    <w:p w14:paraId="643283A5" w14:textId="06E7E46D" w:rsidR="00A42923" w:rsidRDefault="00A42923" w:rsidP="00A42923">
      <w:pPr>
        <w:ind w:firstLine="705"/>
        <w:jc w:val="both"/>
        <w:rPr>
          <w:i/>
          <w:lang w:val="pt-PT"/>
        </w:rPr>
      </w:pPr>
      <w:r w:rsidRPr="00A42923">
        <w:rPr>
          <w:i/>
          <w:lang w:val="pt-PT"/>
        </w:rPr>
        <w:t>The enclosed Power Point</w:t>
      </w:r>
      <w:r w:rsidR="005D7E04">
        <w:rPr>
          <w:i/>
          <w:lang w:val="pt-PT"/>
        </w:rPr>
        <w:t xml:space="preserve"> – also as additional document to the ToolKit – Annex no. 3</w:t>
      </w:r>
    </w:p>
    <w:p w14:paraId="77F2F492" w14:textId="19C585B2" w:rsidR="005D7E04" w:rsidRDefault="005D7E04" w:rsidP="005D7E04">
      <w:r w:rsidRPr="00324432">
        <w:rPr>
          <w:noProof/>
          <w:lang w:eastAsia="pl-PL"/>
        </w:rPr>
        <w:drawing>
          <wp:inline distT="0" distB="0" distL="0" distR="0" wp14:anchorId="5232267B" wp14:editId="68FB2BCD">
            <wp:extent cx="2730499" cy="2047875"/>
            <wp:effectExtent l="0" t="0" r="0" b="0"/>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58252" cy="2068690"/>
                    </a:xfrm>
                    <a:prstGeom prst="rect">
                      <a:avLst/>
                    </a:prstGeom>
                  </pic:spPr>
                </pic:pic>
              </a:graphicData>
            </a:graphic>
          </wp:inline>
        </w:drawing>
      </w:r>
      <w:r w:rsidR="004D2D10">
        <w:rPr>
          <w:noProof/>
          <w:lang w:eastAsia="pl-PL"/>
        </w:rPr>
        <w:t xml:space="preserve"> </w:t>
      </w:r>
      <w:r>
        <w:rPr>
          <w:noProof/>
          <w:lang w:eastAsia="pl-PL"/>
        </w:rPr>
        <w:drawing>
          <wp:inline distT="0" distB="0" distL="0" distR="0" wp14:anchorId="06CC3FA0" wp14:editId="64B1A308">
            <wp:extent cx="2743200" cy="205749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0553" cy="2153015"/>
                    </a:xfrm>
                    <a:prstGeom prst="rect">
                      <a:avLst/>
                    </a:prstGeom>
                    <a:noFill/>
                  </pic:spPr>
                </pic:pic>
              </a:graphicData>
            </a:graphic>
          </wp:inline>
        </w:drawing>
      </w:r>
    </w:p>
    <w:p w14:paraId="3E9D8338" w14:textId="77777777" w:rsidR="005D7E04" w:rsidRDefault="005D7E04" w:rsidP="005D7E04">
      <w:pPr>
        <w:rPr>
          <w:noProof/>
          <w:lang w:eastAsia="pl-PL"/>
        </w:rPr>
      </w:pPr>
      <w:r>
        <w:rPr>
          <w:noProof/>
          <w:lang w:eastAsia="pl-PL"/>
        </w:rPr>
        <w:drawing>
          <wp:inline distT="0" distB="0" distL="0" distR="0" wp14:anchorId="0DC855CE" wp14:editId="599088E4">
            <wp:extent cx="2743073" cy="2057400"/>
            <wp:effectExtent l="0" t="0" r="635"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9534" cy="2077247"/>
                    </a:xfrm>
                    <a:prstGeom prst="rect">
                      <a:avLst/>
                    </a:prstGeom>
                    <a:noFill/>
                  </pic:spPr>
                </pic:pic>
              </a:graphicData>
            </a:graphic>
          </wp:inline>
        </w:drawing>
      </w:r>
      <w:r w:rsidRPr="00324432">
        <w:rPr>
          <w:noProof/>
          <w:lang w:eastAsia="pl-PL"/>
        </w:rPr>
        <w:t xml:space="preserve"> </w:t>
      </w:r>
      <w:r w:rsidRPr="00324432">
        <w:rPr>
          <w:noProof/>
          <w:lang w:eastAsia="pl-PL"/>
        </w:rPr>
        <w:drawing>
          <wp:inline distT="0" distB="0" distL="0" distR="0" wp14:anchorId="18E0707E" wp14:editId="75484732">
            <wp:extent cx="2743200" cy="2057400"/>
            <wp:effectExtent l="0" t="0" r="0" b="0"/>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58781" cy="2069086"/>
                    </a:xfrm>
                    <a:prstGeom prst="rect">
                      <a:avLst/>
                    </a:prstGeom>
                  </pic:spPr>
                </pic:pic>
              </a:graphicData>
            </a:graphic>
          </wp:inline>
        </w:drawing>
      </w:r>
    </w:p>
    <w:p w14:paraId="3BBFD0B0" w14:textId="77777777" w:rsidR="005D7E04" w:rsidRDefault="005D7E04" w:rsidP="005D7E04">
      <w:r>
        <w:rPr>
          <w:noProof/>
          <w:lang w:eastAsia="pl-PL"/>
        </w:rPr>
        <w:lastRenderedPageBreak/>
        <w:drawing>
          <wp:inline distT="0" distB="0" distL="0" distR="0" wp14:anchorId="70E0368F" wp14:editId="6499ED47">
            <wp:extent cx="2755772" cy="2066925"/>
            <wp:effectExtent l="0" t="0" r="6985"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6935" cy="2082798"/>
                    </a:xfrm>
                    <a:prstGeom prst="rect">
                      <a:avLst/>
                    </a:prstGeom>
                    <a:noFill/>
                  </pic:spPr>
                </pic:pic>
              </a:graphicData>
            </a:graphic>
          </wp:inline>
        </w:drawing>
      </w:r>
      <w:r>
        <w:t xml:space="preserve"> </w:t>
      </w:r>
      <w:r>
        <w:rPr>
          <w:noProof/>
          <w:lang w:eastAsia="pl-PL"/>
        </w:rPr>
        <w:drawing>
          <wp:inline distT="0" distB="0" distL="0" distR="0" wp14:anchorId="0030BB34" wp14:editId="688A5769">
            <wp:extent cx="2752725" cy="2064640"/>
            <wp:effectExtent l="0" t="0" r="0" b="0"/>
            <wp:docPr id="563" name="Obraz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0074" cy="2085153"/>
                    </a:xfrm>
                    <a:prstGeom prst="rect">
                      <a:avLst/>
                    </a:prstGeom>
                    <a:noFill/>
                  </pic:spPr>
                </pic:pic>
              </a:graphicData>
            </a:graphic>
          </wp:inline>
        </w:drawing>
      </w:r>
    </w:p>
    <w:p w14:paraId="48B5C581" w14:textId="77777777" w:rsidR="005D7E04" w:rsidRDefault="005D7E04" w:rsidP="005D7E04">
      <w:r>
        <w:rPr>
          <w:noProof/>
          <w:lang w:eastAsia="pl-PL"/>
        </w:rPr>
        <w:drawing>
          <wp:inline distT="0" distB="0" distL="0" distR="0" wp14:anchorId="1E4846B7" wp14:editId="55CDAE19">
            <wp:extent cx="2755772" cy="2066925"/>
            <wp:effectExtent l="0" t="0" r="6985" b="0"/>
            <wp:docPr id="564" name="Obraz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0479" cy="2085456"/>
                    </a:xfrm>
                    <a:prstGeom prst="rect">
                      <a:avLst/>
                    </a:prstGeom>
                    <a:noFill/>
                  </pic:spPr>
                </pic:pic>
              </a:graphicData>
            </a:graphic>
          </wp:inline>
        </w:drawing>
      </w:r>
      <w:r>
        <w:t xml:space="preserve"> </w:t>
      </w:r>
      <w:r>
        <w:rPr>
          <w:noProof/>
          <w:lang w:eastAsia="pl-PL"/>
        </w:rPr>
        <w:drawing>
          <wp:inline distT="0" distB="0" distL="0" distR="0" wp14:anchorId="4E9CEA32" wp14:editId="74D15654">
            <wp:extent cx="2752725" cy="2064639"/>
            <wp:effectExtent l="0" t="0" r="0" b="0"/>
            <wp:docPr id="565" name="Obraz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81242" cy="2086028"/>
                    </a:xfrm>
                    <a:prstGeom prst="rect">
                      <a:avLst/>
                    </a:prstGeom>
                    <a:noFill/>
                  </pic:spPr>
                </pic:pic>
              </a:graphicData>
            </a:graphic>
          </wp:inline>
        </w:drawing>
      </w:r>
    </w:p>
    <w:p w14:paraId="0066D057" w14:textId="77777777" w:rsidR="005D7E04" w:rsidRDefault="005D7E04" w:rsidP="005D7E04">
      <w:r>
        <w:rPr>
          <w:noProof/>
          <w:lang w:eastAsia="pl-PL"/>
        </w:rPr>
        <w:t xml:space="preserve"> </w:t>
      </w:r>
      <w:r>
        <w:rPr>
          <w:noProof/>
          <w:lang w:eastAsia="pl-PL"/>
        </w:rPr>
        <w:drawing>
          <wp:inline distT="0" distB="0" distL="0" distR="0" wp14:anchorId="1DE9D060" wp14:editId="2DEBB018">
            <wp:extent cx="2755772" cy="2066925"/>
            <wp:effectExtent l="0" t="0" r="6985" b="0"/>
            <wp:docPr id="566" name="Obraz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6670" cy="2082599"/>
                    </a:xfrm>
                    <a:prstGeom prst="rect">
                      <a:avLst/>
                    </a:prstGeom>
                    <a:noFill/>
                  </pic:spPr>
                </pic:pic>
              </a:graphicData>
            </a:graphic>
          </wp:inline>
        </w:drawing>
      </w:r>
      <w:r>
        <w:rPr>
          <w:noProof/>
          <w:lang w:eastAsia="pl-PL"/>
        </w:rPr>
        <w:t xml:space="preserve"> </w:t>
      </w:r>
      <w:r>
        <w:rPr>
          <w:noProof/>
          <w:lang w:eastAsia="pl-PL"/>
        </w:rPr>
        <w:drawing>
          <wp:inline distT="0" distB="0" distL="0" distR="0" wp14:anchorId="45CF4B8E" wp14:editId="3C926153">
            <wp:extent cx="2743200" cy="2057495"/>
            <wp:effectExtent l="0" t="0" r="0"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71765" cy="2078920"/>
                    </a:xfrm>
                    <a:prstGeom prst="rect">
                      <a:avLst/>
                    </a:prstGeom>
                    <a:noFill/>
                  </pic:spPr>
                </pic:pic>
              </a:graphicData>
            </a:graphic>
          </wp:inline>
        </w:drawing>
      </w:r>
    </w:p>
    <w:p w14:paraId="0353515B" w14:textId="77777777" w:rsidR="005D7E04" w:rsidRDefault="005D7E04" w:rsidP="005D7E04">
      <w:pPr>
        <w:rPr>
          <w:noProof/>
          <w:lang w:eastAsia="pl-PL"/>
        </w:rPr>
      </w:pPr>
      <w:r>
        <w:rPr>
          <w:noProof/>
          <w:lang w:eastAsia="pl-PL"/>
        </w:rPr>
        <w:lastRenderedPageBreak/>
        <w:drawing>
          <wp:inline distT="0" distB="0" distL="0" distR="0" wp14:anchorId="56AC85B7" wp14:editId="3392B225">
            <wp:extent cx="2768472" cy="2076450"/>
            <wp:effectExtent l="0" t="0" r="0" b="0"/>
            <wp:docPr id="568" name="Obraz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94139" cy="2095701"/>
                    </a:xfrm>
                    <a:prstGeom prst="rect">
                      <a:avLst/>
                    </a:prstGeom>
                    <a:noFill/>
                  </pic:spPr>
                </pic:pic>
              </a:graphicData>
            </a:graphic>
          </wp:inline>
        </w:drawing>
      </w:r>
      <w:r>
        <w:rPr>
          <w:noProof/>
          <w:lang w:eastAsia="pl-PL"/>
        </w:rPr>
        <w:t xml:space="preserve"> </w:t>
      </w:r>
      <w:r>
        <w:rPr>
          <w:noProof/>
          <w:lang w:eastAsia="pl-PL"/>
        </w:rPr>
        <w:drawing>
          <wp:inline distT="0" distB="0" distL="0" distR="0" wp14:anchorId="1DC9082A" wp14:editId="444AFB1D">
            <wp:extent cx="2790187" cy="2092737"/>
            <wp:effectExtent l="0" t="0" r="0" b="3175"/>
            <wp:docPr id="569" name="Obraz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5396" cy="2134145"/>
                    </a:xfrm>
                    <a:prstGeom prst="rect">
                      <a:avLst/>
                    </a:prstGeom>
                    <a:noFill/>
                  </pic:spPr>
                </pic:pic>
              </a:graphicData>
            </a:graphic>
          </wp:inline>
        </w:drawing>
      </w:r>
    </w:p>
    <w:p w14:paraId="2E64C8EF" w14:textId="77777777" w:rsidR="005D7E04" w:rsidRDefault="005D7E04" w:rsidP="005D7E04">
      <w:r>
        <w:rPr>
          <w:noProof/>
          <w:lang w:eastAsia="pl-PL"/>
        </w:rPr>
        <w:drawing>
          <wp:inline distT="0" distB="0" distL="0" distR="0" wp14:anchorId="0B9068CC" wp14:editId="3E1104BE">
            <wp:extent cx="2743200" cy="2104646"/>
            <wp:effectExtent l="0" t="0" r="0" b="0"/>
            <wp:docPr id="570" name="Obraz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72284" cy="2126960"/>
                    </a:xfrm>
                    <a:prstGeom prst="rect">
                      <a:avLst/>
                    </a:prstGeom>
                    <a:noFill/>
                  </pic:spPr>
                </pic:pic>
              </a:graphicData>
            </a:graphic>
          </wp:inline>
        </w:drawing>
      </w:r>
      <w:r>
        <w:t xml:space="preserve"> </w:t>
      </w:r>
      <w:r>
        <w:rPr>
          <w:noProof/>
          <w:lang w:eastAsia="pl-PL"/>
        </w:rPr>
        <w:drawing>
          <wp:inline distT="0" distB="0" distL="0" distR="0" wp14:anchorId="2DEFD46D" wp14:editId="64B5268C">
            <wp:extent cx="2809875" cy="2113915"/>
            <wp:effectExtent l="0" t="0" r="9525" b="635"/>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1172" cy="2129937"/>
                    </a:xfrm>
                    <a:prstGeom prst="rect">
                      <a:avLst/>
                    </a:prstGeom>
                    <a:noFill/>
                  </pic:spPr>
                </pic:pic>
              </a:graphicData>
            </a:graphic>
          </wp:inline>
        </w:drawing>
      </w:r>
    </w:p>
    <w:p w14:paraId="6B7D3581" w14:textId="77777777" w:rsidR="005D7E04" w:rsidRDefault="005D7E04" w:rsidP="005D7E04">
      <w:r>
        <w:rPr>
          <w:noProof/>
          <w:lang w:eastAsia="pl-PL"/>
        </w:rPr>
        <w:drawing>
          <wp:inline distT="0" distB="0" distL="0" distR="0" wp14:anchorId="1494B79B" wp14:editId="28547A9E">
            <wp:extent cx="2768472" cy="2076450"/>
            <wp:effectExtent l="0" t="0" r="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8185" cy="2106236"/>
                    </a:xfrm>
                    <a:prstGeom prst="rect">
                      <a:avLst/>
                    </a:prstGeom>
                    <a:noFill/>
                  </pic:spPr>
                </pic:pic>
              </a:graphicData>
            </a:graphic>
          </wp:inline>
        </w:drawing>
      </w:r>
      <w:r>
        <w:t xml:space="preserve"> </w:t>
      </w:r>
      <w:r>
        <w:rPr>
          <w:noProof/>
          <w:lang w:eastAsia="pl-PL"/>
        </w:rPr>
        <w:drawing>
          <wp:inline distT="0" distB="0" distL="0" distR="0" wp14:anchorId="4BF0D9E9" wp14:editId="71E4A9AA">
            <wp:extent cx="2790825" cy="2093215"/>
            <wp:effectExtent l="0" t="0" r="0" b="2540"/>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2839" cy="2109726"/>
                    </a:xfrm>
                    <a:prstGeom prst="rect">
                      <a:avLst/>
                    </a:prstGeom>
                    <a:noFill/>
                  </pic:spPr>
                </pic:pic>
              </a:graphicData>
            </a:graphic>
          </wp:inline>
        </w:drawing>
      </w:r>
    </w:p>
    <w:p w14:paraId="3D7A74C3" w14:textId="77777777" w:rsidR="005D7E04" w:rsidRDefault="005D7E04" w:rsidP="005D7E04">
      <w:pPr>
        <w:rPr>
          <w:noProof/>
          <w:lang w:eastAsia="pl-PL"/>
        </w:rPr>
      </w:pPr>
      <w:r>
        <w:rPr>
          <w:noProof/>
          <w:lang w:eastAsia="pl-PL"/>
        </w:rPr>
        <w:lastRenderedPageBreak/>
        <w:drawing>
          <wp:inline distT="0" distB="0" distL="0" distR="0" wp14:anchorId="6C4DDFC8" wp14:editId="028EF3C5">
            <wp:extent cx="2857368" cy="2143125"/>
            <wp:effectExtent l="0" t="0" r="635" b="0"/>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3251" cy="2155038"/>
                    </a:xfrm>
                    <a:prstGeom prst="rect">
                      <a:avLst/>
                    </a:prstGeom>
                    <a:noFill/>
                  </pic:spPr>
                </pic:pic>
              </a:graphicData>
            </a:graphic>
          </wp:inline>
        </w:drawing>
      </w:r>
      <w:r>
        <w:rPr>
          <w:noProof/>
          <w:lang w:eastAsia="pl-PL"/>
        </w:rPr>
        <w:t xml:space="preserve"> </w:t>
      </w:r>
      <w:r>
        <w:rPr>
          <w:noProof/>
          <w:lang w:eastAsia="pl-PL"/>
        </w:rPr>
        <w:drawing>
          <wp:inline distT="0" distB="0" distL="0" distR="0" wp14:anchorId="412A86A3" wp14:editId="177BEC4B">
            <wp:extent cx="2867025" cy="2150368"/>
            <wp:effectExtent l="0" t="0" r="0" b="254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7013" cy="2172860"/>
                    </a:xfrm>
                    <a:prstGeom prst="rect">
                      <a:avLst/>
                    </a:prstGeom>
                    <a:noFill/>
                  </pic:spPr>
                </pic:pic>
              </a:graphicData>
            </a:graphic>
          </wp:inline>
        </w:drawing>
      </w:r>
    </w:p>
    <w:p w14:paraId="1DDE2573" w14:textId="77777777" w:rsidR="005D7E04" w:rsidRDefault="005D7E04" w:rsidP="005D7E04">
      <w:r>
        <w:rPr>
          <w:noProof/>
          <w:lang w:eastAsia="pl-PL"/>
        </w:rPr>
        <w:drawing>
          <wp:inline distT="0" distB="0" distL="0" distR="0" wp14:anchorId="0824B1E5" wp14:editId="02C95DF6">
            <wp:extent cx="2844668" cy="2133600"/>
            <wp:effectExtent l="0" t="0" r="0" b="0"/>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6648" cy="2150086"/>
                    </a:xfrm>
                    <a:prstGeom prst="rect">
                      <a:avLst/>
                    </a:prstGeom>
                    <a:noFill/>
                  </pic:spPr>
                </pic:pic>
              </a:graphicData>
            </a:graphic>
          </wp:inline>
        </w:drawing>
      </w:r>
      <w:r>
        <w:t xml:space="preserve"> </w:t>
      </w:r>
      <w:r>
        <w:rPr>
          <w:noProof/>
          <w:lang w:eastAsia="pl-PL"/>
        </w:rPr>
        <w:drawing>
          <wp:inline distT="0" distB="0" distL="0" distR="0" wp14:anchorId="02264996" wp14:editId="11E1C136">
            <wp:extent cx="2870067" cy="2152650"/>
            <wp:effectExtent l="0" t="0" r="6985" b="0"/>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7084" cy="2165413"/>
                    </a:xfrm>
                    <a:prstGeom prst="rect">
                      <a:avLst/>
                    </a:prstGeom>
                    <a:noFill/>
                  </pic:spPr>
                </pic:pic>
              </a:graphicData>
            </a:graphic>
          </wp:inline>
        </w:drawing>
      </w:r>
    </w:p>
    <w:p w14:paraId="6E4F60A0" w14:textId="77777777" w:rsidR="005D7E04" w:rsidRDefault="005D7E04" w:rsidP="005D7E04">
      <w:pPr>
        <w:rPr>
          <w:noProof/>
          <w:lang w:eastAsia="pl-PL"/>
        </w:rPr>
      </w:pPr>
      <w:r>
        <w:rPr>
          <w:noProof/>
          <w:lang w:eastAsia="pl-PL"/>
        </w:rPr>
        <w:drawing>
          <wp:inline distT="0" distB="0" distL="0" distR="0" wp14:anchorId="1CBDE432" wp14:editId="3BE80B21">
            <wp:extent cx="2882767" cy="2162175"/>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11918" cy="2184039"/>
                    </a:xfrm>
                    <a:prstGeom prst="rect">
                      <a:avLst/>
                    </a:prstGeom>
                    <a:noFill/>
                  </pic:spPr>
                </pic:pic>
              </a:graphicData>
            </a:graphic>
          </wp:inline>
        </w:drawing>
      </w:r>
      <w:r>
        <w:rPr>
          <w:noProof/>
          <w:lang w:eastAsia="pl-PL"/>
        </w:rPr>
        <w:t xml:space="preserve"> </w:t>
      </w:r>
      <w:r>
        <w:rPr>
          <w:noProof/>
          <w:lang w:eastAsia="pl-PL"/>
        </w:rPr>
        <w:drawing>
          <wp:inline distT="0" distB="0" distL="0" distR="0" wp14:anchorId="4FFFC4C2" wp14:editId="222C232A">
            <wp:extent cx="2831465" cy="2161797"/>
            <wp:effectExtent l="0" t="0" r="6985" b="0"/>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5265" cy="2179968"/>
                    </a:xfrm>
                    <a:prstGeom prst="rect">
                      <a:avLst/>
                    </a:prstGeom>
                    <a:noFill/>
                  </pic:spPr>
                </pic:pic>
              </a:graphicData>
            </a:graphic>
          </wp:inline>
        </w:drawing>
      </w:r>
    </w:p>
    <w:p w14:paraId="763ACEA3" w14:textId="77777777" w:rsidR="005D7E04" w:rsidRDefault="005D7E04" w:rsidP="005D7E04">
      <w:r>
        <w:rPr>
          <w:noProof/>
          <w:lang w:eastAsia="pl-PL"/>
        </w:rPr>
        <w:lastRenderedPageBreak/>
        <w:drawing>
          <wp:inline distT="0" distB="0" distL="0" distR="0" wp14:anchorId="124DD030" wp14:editId="4E387151">
            <wp:extent cx="2790825" cy="2093216"/>
            <wp:effectExtent l="0" t="0" r="0" b="254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15743" cy="2111905"/>
                    </a:xfrm>
                    <a:prstGeom prst="rect">
                      <a:avLst/>
                    </a:prstGeom>
                    <a:noFill/>
                  </pic:spPr>
                </pic:pic>
              </a:graphicData>
            </a:graphic>
          </wp:inline>
        </w:drawing>
      </w:r>
      <w:r>
        <w:t xml:space="preserve"> </w:t>
      </w:r>
      <w:r>
        <w:rPr>
          <w:noProof/>
          <w:lang w:eastAsia="pl-PL"/>
        </w:rPr>
        <w:drawing>
          <wp:inline distT="0" distB="0" distL="0" distR="0" wp14:anchorId="66600CE3" wp14:editId="0DDB3FDA">
            <wp:extent cx="2793871" cy="2095500"/>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11823" cy="2108965"/>
                    </a:xfrm>
                    <a:prstGeom prst="rect">
                      <a:avLst/>
                    </a:prstGeom>
                    <a:noFill/>
                  </pic:spPr>
                </pic:pic>
              </a:graphicData>
            </a:graphic>
          </wp:inline>
        </w:drawing>
      </w:r>
    </w:p>
    <w:p w14:paraId="49162E70" w14:textId="77777777" w:rsidR="005D7E04" w:rsidRDefault="005D7E04" w:rsidP="005D7E04">
      <w:r>
        <w:rPr>
          <w:noProof/>
          <w:lang w:eastAsia="pl-PL"/>
        </w:rPr>
        <w:drawing>
          <wp:inline distT="0" distB="0" distL="0" distR="0" wp14:anchorId="2F2D4A70" wp14:editId="778D8606">
            <wp:extent cx="2781171" cy="2085975"/>
            <wp:effectExtent l="0" t="0" r="635"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0809" cy="2100704"/>
                    </a:xfrm>
                    <a:prstGeom prst="rect">
                      <a:avLst/>
                    </a:prstGeom>
                    <a:noFill/>
                  </pic:spPr>
                </pic:pic>
              </a:graphicData>
            </a:graphic>
          </wp:inline>
        </w:drawing>
      </w:r>
      <w:r>
        <w:t xml:space="preserve"> </w:t>
      </w:r>
      <w:r>
        <w:rPr>
          <w:noProof/>
          <w:lang w:eastAsia="pl-PL"/>
        </w:rPr>
        <w:drawing>
          <wp:inline distT="0" distB="0" distL="0" distR="0" wp14:anchorId="0B5B7E22" wp14:editId="50028BD5">
            <wp:extent cx="2781171" cy="2085975"/>
            <wp:effectExtent l="0" t="0" r="635"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97143" cy="2097954"/>
                    </a:xfrm>
                    <a:prstGeom prst="rect">
                      <a:avLst/>
                    </a:prstGeom>
                    <a:noFill/>
                  </pic:spPr>
                </pic:pic>
              </a:graphicData>
            </a:graphic>
          </wp:inline>
        </w:drawing>
      </w:r>
    </w:p>
    <w:p w14:paraId="730055D4" w14:textId="77777777" w:rsidR="005D7E04" w:rsidRDefault="005D7E04" w:rsidP="005D7E04">
      <w:r>
        <w:rPr>
          <w:noProof/>
          <w:lang w:eastAsia="pl-PL"/>
        </w:rPr>
        <w:drawing>
          <wp:inline distT="0" distB="0" distL="0" distR="0" wp14:anchorId="0CBB4E09" wp14:editId="08AD7914">
            <wp:extent cx="2793871" cy="2095500"/>
            <wp:effectExtent l="0" t="0" r="6985" b="0"/>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16993" cy="2112842"/>
                    </a:xfrm>
                    <a:prstGeom prst="rect">
                      <a:avLst/>
                    </a:prstGeom>
                    <a:noFill/>
                  </pic:spPr>
                </pic:pic>
              </a:graphicData>
            </a:graphic>
          </wp:inline>
        </w:drawing>
      </w:r>
      <w:r>
        <w:t xml:space="preserve"> </w:t>
      </w:r>
      <w:r>
        <w:rPr>
          <w:noProof/>
          <w:lang w:eastAsia="pl-PL"/>
        </w:rPr>
        <w:drawing>
          <wp:inline distT="0" distB="0" distL="0" distR="0" wp14:anchorId="020AA486" wp14:editId="6D565B41">
            <wp:extent cx="2761700" cy="2090420"/>
            <wp:effectExtent l="0" t="0" r="635" b="5080"/>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90156" cy="2111959"/>
                    </a:xfrm>
                    <a:prstGeom prst="rect">
                      <a:avLst/>
                    </a:prstGeom>
                    <a:noFill/>
                  </pic:spPr>
                </pic:pic>
              </a:graphicData>
            </a:graphic>
          </wp:inline>
        </w:drawing>
      </w:r>
    </w:p>
    <w:p w14:paraId="6EE9895E" w14:textId="43C301BE" w:rsidR="005D7E04" w:rsidRDefault="005D7E04" w:rsidP="005D7E04">
      <w:r>
        <w:rPr>
          <w:noProof/>
          <w:lang w:eastAsia="pl-PL"/>
        </w:rPr>
        <w:lastRenderedPageBreak/>
        <w:drawing>
          <wp:inline distT="0" distB="0" distL="0" distR="0" wp14:anchorId="24F7BDC2" wp14:editId="3AB6A907">
            <wp:extent cx="2882265" cy="2076069"/>
            <wp:effectExtent l="0" t="0" r="0" b="635"/>
            <wp:docPr id="220" name="Obraz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02082" cy="2090343"/>
                    </a:xfrm>
                    <a:prstGeom prst="rect">
                      <a:avLst/>
                    </a:prstGeom>
                    <a:noFill/>
                  </pic:spPr>
                </pic:pic>
              </a:graphicData>
            </a:graphic>
          </wp:inline>
        </w:drawing>
      </w:r>
      <w:r>
        <w:t xml:space="preserve"> </w:t>
      </w:r>
      <w:r w:rsidR="004D2D10">
        <w:rPr>
          <w:noProof/>
          <w:lang w:eastAsia="pl-PL"/>
        </w:rPr>
        <w:t xml:space="preserve"> </w:t>
      </w:r>
      <w:r>
        <w:rPr>
          <w:noProof/>
          <w:lang w:eastAsia="pl-PL"/>
        </w:rPr>
        <w:drawing>
          <wp:inline distT="0" distB="0" distL="0" distR="0" wp14:anchorId="21B5DE1E" wp14:editId="5916F140">
            <wp:extent cx="2762250" cy="2071783"/>
            <wp:effectExtent l="0" t="0" r="0" b="508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89872" cy="2092500"/>
                    </a:xfrm>
                    <a:prstGeom prst="rect">
                      <a:avLst/>
                    </a:prstGeom>
                    <a:noFill/>
                  </pic:spPr>
                </pic:pic>
              </a:graphicData>
            </a:graphic>
          </wp:inline>
        </w:drawing>
      </w:r>
    </w:p>
    <w:p w14:paraId="1047D5F6" w14:textId="77777777" w:rsidR="005D7E04" w:rsidRDefault="005D7E04" w:rsidP="005D7E04">
      <w:r>
        <w:rPr>
          <w:noProof/>
          <w:lang w:eastAsia="pl-PL"/>
        </w:rPr>
        <w:drawing>
          <wp:inline distT="0" distB="0" distL="0" distR="0" wp14:anchorId="6032019C" wp14:editId="7974A3F2">
            <wp:extent cx="2876550" cy="2157512"/>
            <wp:effectExtent l="0" t="0" r="0" b="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91960" cy="2169070"/>
                    </a:xfrm>
                    <a:prstGeom prst="rect">
                      <a:avLst/>
                    </a:prstGeom>
                    <a:noFill/>
                  </pic:spPr>
                </pic:pic>
              </a:graphicData>
            </a:graphic>
          </wp:inline>
        </w:drawing>
      </w:r>
      <w:r>
        <w:t xml:space="preserve"> </w:t>
      </w:r>
      <w:r>
        <w:rPr>
          <w:noProof/>
          <w:lang w:eastAsia="pl-PL"/>
        </w:rPr>
        <w:drawing>
          <wp:inline distT="0" distB="0" distL="0" distR="0" wp14:anchorId="0AC278CC" wp14:editId="61A0E394">
            <wp:extent cx="2805721" cy="2152015"/>
            <wp:effectExtent l="0" t="0" r="0" b="63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1192" cy="2186891"/>
                    </a:xfrm>
                    <a:prstGeom prst="rect">
                      <a:avLst/>
                    </a:prstGeom>
                    <a:noFill/>
                  </pic:spPr>
                </pic:pic>
              </a:graphicData>
            </a:graphic>
          </wp:inline>
        </w:drawing>
      </w:r>
    </w:p>
    <w:p w14:paraId="2EE7E6C1" w14:textId="77777777" w:rsidR="005D7E04" w:rsidRDefault="005D7E04" w:rsidP="005D7E04">
      <w:r>
        <w:rPr>
          <w:noProof/>
          <w:lang w:eastAsia="pl-PL"/>
        </w:rPr>
        <w:drawing>
          <wp:inline distT="0" distB="0" distL="0" distR="0" wp14:anchorId="74478AD1" wp14:editId="77A55CE6">
            <wp:extent cx="2882767" cy="216217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05180" cy="2178985"/>
                    </a:xfrm>
                    <a:prstGeom prst="rect">
                      <a:avLst/>
                    </a:prstGeom>
                    <a:noFill/>
                  </pic:spPr>
                </pic:pic>
              </a:graphicData>
            </a:graphic>
          </wp:inline>
        </w:drawing>
      </w:r>
      <w:r>
        <w:t xml:space="preserve"> </w:t>
      </w:r>
      <w:r>
        <w:rPr>
          <w:noProof/>
          <w:lang w:eastAsia="pl-PL"/>
        </w:rPr>
        <w:drawing>
          <wp:inline distT="0" distB="0" distL="0" distR="0" wp14:anchorId="1DE9CFD4" wp14:editId="2DD6BDA0">
            <wp:extent cx="2780665" cy="2152271"/>
            <wp:effectExtent l="0" t="0" r="635"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02826" cy="2169424"/>
                    </a:xfrm>
                    <a:prstGeom prst="rect">
                      <a:avLst/>
                    </a:prstGeom>
                    <a:noFill/>
                  </pic:spPr>
                </pic:pic>
              </a:graphicData>
            </a:graphic>
          </wp:inline>
        </w:drawing>
      </w:r>
    </w:p>
    <w:p w14:paraId="118C5049" w14:textId="5F0009D9" w:rsidR="005D7E04" w:rsidRDefault="005D7E04" w:rsidP="005D7E04">
      <w:r>
        <w:rPr>
          <w:noProof/>
          <w:lang w:eastAsia="pl-PL"/>
        </w:rPr>
        <w:lastRenderedPageBreak/>
        <w:drawing>
          <wp:inline distT="0" distB="0" distL="0" distR="0" wp14:anchorId="22357327" wp14:editId="3F522C5D">
            <wp:extent cx="2838450" cy="2152015"/>
            <wp:effectExtent l="0" t="0" r="0" b="63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69338" cy="2175433"/>
                    </a:xfrm>
                    <a:prstGeom prst="rect">
                      <a:avLst/>
                    </a:prstGeom>
                    <a:noFill/>
                  </pic:spPr>
                </pic:pic>
              </a:graphicData>
            </a:graphic>
          </wp:inline>
        </w:drawing>
      </w:r>
      <w:r w:rsidR="004D2D10">
        <w:rPr>
          <w:noProof/>
          <w:lang w:eastAsia="pl-PL"/>
        </w:rPr>
        <w:t xml:space="preserve"> </w:t>
      </w:r>
      <w:r>
        <w:rPr>
          <w:noProof/>
          <w:lang w:eastAsia="pl-PL"/>
        </w:rPr>
        <w:drawing>
          <wp:inline distT="0" distB="0" distL="0" distR="0" wp14:anchorId="5056D621" wp14:editId="2E619A03">
            <wp:extent cx="2818765" cy="2161797"/>
            <wp:effectExtent l="0" t="0" r="63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42520" cy="2180015"/>
                    </a:xfrm>
                    <a:prstGeom prst="rect">
                      <a:avLst/>
                    </a:prstGeom>
                    <a:noFill/>
                  </pic:spPr>
                </pic:pic>
              </a:graphicData>
            </a:graphic>
          </wp:inline>
        </w:drawing>
      </w:r>
    </w:p>
    <w:p w14:paraId="4EF0AFA6" w14:textId="77777777" w:rsidR="005D7E04" w:rsidRDefault="005D7E04" w:rsidP="005D7E04">
      <w:r>
        <w:rPr>
          <w:noProof/>
          <w:lang w:eastAsia="pl-PL"/>
        </w:rPr>
        <w:drawing>
          <wp:inline distT="0" distB="0" distL="0" distR="0" wp14:anchorId="715E3FC0" wp14:editId="47C0A0B6">
            <wp:extent cx="2838450" cy="2128936"/>
            <wp:effectExtent l="0" t="0" r="0" b="508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00239" cy="2175280"/>
                    </a:xfrm>
                    <a:prstGeom prst="rect">
                      <a:avLst/>
                    </a:prstGeom>
                    <a:noFill/>
                  </pic:spPr>
                </pic:pic>
              </a:graphicData>
            </a:graphic>
          </wp:inline>
        </w:drawing>
      </w:r>
      <w:r>
        <w:t xml:space="preserve"> </w:t>
      </w:r>
      <w:r>
        <w:rPr>
          <w:noProof/>
          <w:lang w:eastAsia="pl-PL"/>
        </w:rPr>
        <w:drawing>
          <wp:inline distT="0" distB="0" distL="0" distR="0" wp14:anchorId="43E2389D" wp14:editId="58A2B859">
            <wp:extent cx="2806065" cy="2142746"/>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23490" cy="2156052"/>
                    </a:xfrm>
                    <a:prstGeom prst="rect">
                      <a:avLst/>
                    </a:prstGeom>
                    <a:noFill/>
                  </pic:spPr>
                </pic:pic>
              </a:graphicData>
            </a:graphic>
          </wp:inline>
        </w:drawing>
      </w:r>
    </w:p>
    <w:p w14:paraId="028F56D0" w14:textId="77777777" w:rsidR="005D7E04" w:rsidRDefault="005D7E04" w:rsidP="005D7E04">
      <w:r>
        <w:rPr>
          <w:noProof/>
          <w:lang w:eastAsia="pl-PL"/>
        </w:rPr>
        <w:drawing>
          <wp:inline distT="0" distB="0" distL="0" distR="0" wp14:anchorId="75871BF3" wp14:editId="5B482F83">
            <wp:extent cx="2844668" cy="21336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68697" cy="2151623"/>
                    </a:xfrm>
                    <a:prstGeom prst="rect">
                      <a:avLst/>
                    </a:prstGeom>
                    <a:noFill/>
                  </pic:spPr>
                </pic:pic>
              </a:graphicData>
            </a:graphic>
          </wp:inline>
        </w:drawing>
      </w:r>
      <w:r>
        <w:t xml:space="preserve"> </w:t>
      </w:r>
      <w:r>
        <w:rPr>
          <w:noProof/>
          <w:lang w:eastAsia="pl-PL"/>
        </w:rPr>
        <w:drawing>
          <wp:inline distT="0" distB="0" distL="0" distR="0" wp14:anchorId="7B53A6B4" wp14:editId="532F39BB">
            <wp:extent cx="2806065" cy="2142746"/>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24672" cy="2156955"/>
                    </a:xfrm>
                    <a:prstGeom prst="rect">
                      <a:avLst/>
                    </a:prstGeom>
                    <a:noFill/>
                  </pic:spPr>
                </pic:pic>
              </a:graphicData>
            </a:graphic>
          </wp:inline>
        </w:drawing>
      </w:r>
    </w:p>
    <w:p w14:paraId="5002256E" w14:textId="77777777" w:rsidR="005D7E04" w:rsidRDefault="005D7E04" w:rsidP="005D7E04"/>
    <w:p w14:paraId="7D62CBD2" w14:textId="77777777" w:rsidR="005D7E04" w:rsidRDefault="005D7E04" w:rsidP="005D7E04"/>
    <w:p w14:paraId="0932DEE0" w14:textId="77777777" w:rsidR="005D7E04" w:rsidRPr="00A42923" w:rsidRDefault="005D7E04" w:rsidP="00A42923">
      <w:pPr>
        <w:ind w:firstLine="705"/>
        <w:jc w:val="both"/>
        <w:rPr>
          <w:i/>
          <w:lang w:val="pt-PT"/>
        </w:rPr>
      </w:pPr>
    </w:p>
    <w:p w14:paraId="68D90F44" w14:textId="1E2125FA" w:rsidR="00A42923" w:rsidRDefault="00A42923" w:rsidP="00C23A41">
      <w:pPr>
        <w:jc w:val="both"/>
        <w:rPr>
          <w:lang w:val="pt-PT"/>
        </w:rPr>
      </w:pPr>
    </w:p>
    <w:p w14:paraId="78BAA7E2" w14:textId="77777777" w:rsidR="00A42923" w:rsidRPr="00A42923" w:rsidRDefault="00A42923" w:rsidP="00C23A41">
      <w:pPr>
        <w:jc w:val="both"/>
        <w:rPr>
          <w:lang w:val="pt-PT"/>
        </w:rPr>
        <w:sectPr w:rsidR="00A42923" w:rsidRPr="00A42923" w:rsidSect="00540D22">
          <w:pgSz w:w="11906" w:h="16838"/>
          <w:pgMar w:top="1417" w:right="1417" w:bottom="1417" w:left="1417" w:header="708" w:footer="708" w:gutter="0"/>
          <w:cols w:space="708"/>
          <w:docGrid w:linePitch="360"/>
        </w:sectPr>
      </w:pPr>
    </w:p>
    <w:p w14:paraId="0F27C33D" w14:textId="7161C848" w:rsidR="001263D7" w:rsidRDefault="001263D7" w:rsidP="001263D7">
      <w:pPr>
        <w:pStyle w:val="Nagwek3"/>
        <w:spacing w:after="240"/>
        <w:ind w:firstLine="705"/>
        <w:rPr>
          <w:lang w:val="en-US"/>
        </w:rPr>
      </w:pPr>
      <w:bookmarkStart w:id="47" w:name="_Toc3200319"/>
      <w:r>
        <w:rPr>
          <w:lang w:val="en-US"/>
        </w:rPr>
        <w:lastRenderedPageBreak/>
        <w:t>BIBLIOGRAPHY</w:t>
      </w:r>
      <w:bookmarkEnd w:id="47"/>
    </w:p>
    <w:p w14:paraId="0379A2A7" w14:textId="77777777" w:rsidR="001263D7" w:rsidRPr="00714CBF" w:rsidRDefault="001263D7" w:rsidP="00C04CFF">
      <w:pPr>
        <w:pStyle w:val="Akapitzlist"/>
        <w:numPr>
          <w:ilvl w:val="0"/>
          <w:numId w:val="56"/>
        </w:numPr>
        <w:spacing w:after="160"/>
        <w:jc w:val="both"/>
      </w:pPr>
      <w:r w:rsidRPr="00714CBF">
        <w:t>Anna Konkel-Zając, „Jak zorganizować doradztwo zawodowe w szkole”, https://indywidualni.pl/edustrefa/jak-zorganizowac-doradztwo-zawodowe-w-szkole</w:t>
      </w:r>
    </w:p>
    <w:p w14:paraId="6C618994" w14:textId="77777777" w:rsidR="001263D7" w:rsidRPr="00714CBF" w:rsidRDefault="006B1828" w:rsidP="00C04CFF">
      <w:pPr>
        <w:pStyle w:val="Akapitzlist"/>
        <w:numPr>
          <w:ilvl w:val="0"/>
          <w:numId w:val="56"/>
        </w:numPr>
        <w:spacing w:after="160"/>
        <w:jc w:val="both"/>
      </w:pPr>
      <w:hyperlink r:id="rId83" w:history="1">
        <w:r w:rsidR="001263D7" w:rsidRPr="00714CBF">
          <w:rPr>
            <w:rStyle w:val="Hipercze"/>
          </w:rPr>
          <w:t>http://blizejterapii.blogspot.com/2014/12/balony-zosci-cwiczenie-w-pracy-ze-zoscia.html</w:t>
        </w:r>
      </w:hyperlink>
    </w:p>
    <w:p w14:paraId="74E7D358" w14:textId="77777777" w:rsidR="001263D7" w:rsidRPr="00655DB7" w:rsidRDefault="006B1828" w:rsidP="00C04CFF">
      <w:pPr>
        <w:pStyle w:val="Akapitzlist"/>
        <w:numPr>
          <w:ilvl w:val="0"/>
          <w:numId w:val="56"/>
        </w:numPr>
        <w:spacing w:after="160"/>
        <w:jc w:val="both"/>
      </w:pPr>
      <w:hyperlink r:id="rId84" w:history="1">
        <w:r w:rsidR="001263D7" w:rsidRPr="00655DB7">
          <w:rPr>
            <w:rStyle w:val="Hipercze"/>
          </w:rPr>
          <w:t>https://emocje-cialo-umysl.pl/7-pomyslow-jak-cwiczyc-mindfulness-z-dziecmi/</w:t>
        </w:r>
      </w:hyperlink>
    </w:p>
    <w:p w14:paraId="7CA3DC6A" w14:textId="77777777" w:rsidR="001263D7" w:rsidRPr="00655DB7" w:rsidRDefault="006B1828" w:rsidP="00C04CFF">
      <w:pPr>
        <w:pStyle w:val="Akapitzlist"/>
        <w:numPr>
          <w:ilvl w:val="0"/>
          <w:numId w:val="56"/>
        </w:numPr>
        <w:spacing w:after="160"/>
        <w:jc w:val="both"/>
      </w:pPr>
      <w:hyperlink r:id="rId85" w:history="1">
        <w:r w:rsidR="001263D7" w:rsidRPr="00655DB7">
          <w:rPr>
            <w:rStyle w:val="Hipercze"/>
          </w:rPr>
          <w:t>http://pracowniakapeluszy.wordpress.com/2012/10/19/bajka-o-cieplym-i-puchatym/</w:t>
        </w:r>
      </w:hyperlink>
    </w:p>
    <w:p w14:paraId="354BBBAE" w14:textId="77777777" w:rsidR="001263D7" w:rsidRPr="00655DB7" w:rsidRDefault="006B1828" w:rsidP="00C04CFF">
      <w:pPr>
        <w:pStyle w:val="Akapitzlist"/>
        <w:numPr>
          <w:ilvl w:val="0"/>
          <w:numId w:val="56"/>
        </w:numPr>
        <w:spacing w:after="160"/>
        <w:jc w:val="both"/>
      </w:pPr>
      <w:hyperlink r:id="rId86" w:history="1">
        <w:r w:rsidR="001263D7" w:rsidRPr="00655DB7">
          <w:rPr>
            <w:rStyle w:val="Hipercze"/>
          </w:rPr>
          <w:t>http://www.interaktywnaedukacja.pl/?p=486</w:t>
        </w:r>
      </w:hyperlink>
    </w:p>
    <w:p w14:paraId="356BCEB7" w14:textId="77777777" w:rsidR="001263D7" w:rsidRPr="00655DB7" w:rsidRDefault="006B1828" w:rsidP="00C04CFF">
      <w:pPr>
        <w:pStyle w:val="Akapitzlist"/>
        <w:numPr>
          <w:ilvl w:val="0"/>
          <w:numId w:val="56"/>
        </w:numPr>
        <w:spacing w:after="160"/>
        <w:jc w:val="both"/>
      </w:pPr>
      <w:hyperlink r:id="rId87" w:history="1">
        <w:r w:rsidR="001263D7" w:rsidRPr="00655DB7">
          <w:rPr>
            <w:rStyle w:val="Hipercze"/>
          </w:rPr>
          <w:t>http://www.zosia.piasta.pl/bajka.htm</w:t>
        </w:r>
      </w:hyperlink>
    </w:p>
    <w:p w14:paraId="03E6076B" w14:textId="77777777" w:rsidR="001263D7" w:rsidRPr="00714CBF" w:rsidRDefault="001263D7" w:rsidP="00C04CFF">
      <w:pPr>
        <w:pStyle w:val="Akapitzlist"/>
        <w:numPr>
          <w:ilvl w:val="0"/>
          <w:numId w:val="56"/>
        </w:numPr>
        <w:spacing w:after="160"/>
        <w:jc w:val="both"/>
      </w:pPr>
      <w:r w:rsidRPr="00714CBF">
        <w:rPr>
          <w:lang w:val="en-GB"/>
        </w:rPr>
        <w:t xml:space="preserve">National Coalition for Parent Involvement in education. 2006. </w:t>
      </w:r>
      <w:r w:rsidRPr="00714CBF">
        <w:rPr>
          <w:i/>
          <w:iCs/>
          <w:lang w:val="en-GB"/>
        </w:rPr>
        <w:t>Research Review and Resources.</w:t>
      </w:r>
      <w:r w:rsidRPr="00714CBF">
        <w:rPr>
          <w:lang w:val="en-GB"/>
        </w:rPr>
        <w:t xml:space="preserve"> Retrieved September 16, 2011. Henderson, A.T., and K.L. Mapp. 2002. </w:t>
      </w:r>
      <w:r w:rsidRPr="00714CBF">
        <w:rPr>
          <w:i/>
          <w:iCs/>
          <w:lang w:val="en-GB"/>
        </w:rPr>
        <w:t xml:space="preserve">A New Wave of Evidence: The Impact of School, Family, and Community Connections on Student Achievement. </w:t>
      </w:r>
      <w:r w:rsidRPr="00714CBF">
        <w:rPr>
          <w:lang w:val="en-GB"/>
        </w:rPr>
        <w:t xml:space="preserve">Henderson, A.T., and Nancy Berla. 1995. </w:t>
      </w:r>
      <w:r w:rsidRPr="00714CBF">
        <w:rPr>
          <w:i/>
          <w:iCs/>
          <w:lang w:val="en-GB"/>
        </w:rPr>
        <w:t>A New Generation of Evidence: The Family Is Critical to Student Achievement.</w:t>
      </w:r>
      <w:r w:rsidRPr="00714CBF">
        <w:rPr>
          <w:lang w:val="en-GB"/>
        </w:rPr>
        <w:t xml:space="preserve"> Washington, DC: Center for Law and Education, 14–16</w:t>
      </w:r>
    </w:p>
    <w:p w14:paraId="2AB74B8B" w14:textId="77777777" w:rsidR="001263D7" w:rsidRDefault="001263D7" w:rsidP="00C04CFF">
      <w:pPr>
        <w:pStyle w:val="Akapitzlist"/>
        <w:numPr>
          <w:ilvl w:val="0"/>
          <w:numId w:val="56"/>
        </w:numPr>
        <w:spacing w:after="160"/>
        <w:jc w:val="both"/>
        <w:rPr>
          <w:lang w:val="en-GB"/>
        </w:rPr>
      </w:pPr>
      <w:r w:rsidRPr="00714CBF">
        <w:rPr>
          <w:i/>
          <w:lang w:val="en-GB"/>
        </w:rPr>
        <w:t>Poradnik Wychowawcy</w:t>
      </w:r>
      <w:r w:rsidRPr="00714CBF">
        <w:rPr>
          <w:lang w:val="en-GB"/>
        </w:rPr>
        <w:t>, February 2001</w:t>
      </w:r>
    </w:p>
    <w:p w14:paraId="54D9EBC3" w14:textId="77777777" w:rsidR="001263D7" w:rsidRPr="00714CBF" w:rsidRDefault="001263D7" w:rsidP="00C04CFF">
      <w:pPr>
        <w:pStyle w:val="Akapitzlist"/>
        <w:numPr>
          <w:ilvl w:val="0"/>
          <w:numId w:val="56"/>
        </w:numPr>
        <w:spacing w:after="160"/>
        <w:jc w:val="both"/>
        <w:rPr>
          <w:lang w:val="en-GB"/>
        </w:rPr>
      </w:pPr>
      <w:r w:rsidRPr="00714CBF">
        <w:rPr>
          <w:lang w:val="en-GB"/>
        </w:rPr>
        <w:t>Toolkit for Family Involvement in Education, Oregon Department of Education, 2006</w:t>
      </w:r>
    </w:p>
    <w:p w14:paraId="473670A1" w14:textId="77777777" w:rsidR="001263D7" w:rsidRDefault="001263D7" w:rsidP="00C04CFF">
      <w:pPr>
        <w:pStyle w:val="Akapitzlist"/>
        <w:numPr>
          <w:ilvl w:val="0"/>
          <w:numId w:val="56"/>
        </w:numPr>
        <w:spacing w:after="160"/>
        <w:jc w:val="both"/>
        <w:rPr>
          <w:lang w:val="en-GB"/>
        </w:rPr>
      </w:pPr>
      <w:r w:rsidRPr="00714CBF">
        <w:rPr>
          <w:lang w:val="en-GB"/>
        </w:rPr>
        <w:t>Toolkit for Parental Participation, National Guidance &amp; Local Implementation, December 2015, Tusla - Child and Family Agency, 2015</w:t>
      </w:r>
    </w:p>
    <w:p w14:paraId="0E8BB3B2" w14:textId="77777777" w:rsidR="001263D7" w:rsidRPr="00655DB7" w:rsidRDefault="001263D7" w:rsidP="001263D7">
      <w:pPr>
        <w:jc w:val="both"/>
        <w:rPr>
          <w:lang w:val="en-US"/>
        </w:rPr>
      </w:pPr>
    </w:p>
    <w:p w14:paraId="20797A06" w14:textId="77777777" w:rsidR="001263D7" w:rsidRPr="00831615" w:rsidRDefault="001263D7" w:rsidP="001263D7">
      <w:pPr>
        <w:ind w:firstLine="708"/>
        <w:jc w:val="both"/>
        <w:rPr>
          <w:lang w:val="en-US"/>
        </w:rPr>
      </w:pPr>
    </w:p>
    <w:p w14:paraId="5463FDD2" w14:textId="14BFE0F0" w:rsidR="001263D7" w:rsidRPr="001263D7" w:rsidRDefault="001263D7" w:rsidP="001263D7">
      <w:pPr>
        <w:tabs>
          <w:tab w:val="left" w:pos="1020"/>
        </w:tabs>
        <w:rPr>
          <w:rFonts w:eastAsia="Calibri" w:cstheme="minorHAnsi"/>
          <w:lang w:val="en-US"/>
        </w:rPr>
      </w:pPr>
    </w:p>
    <w:p w14:paraId="47737016" w14:textId="265846DE" w:rsidR="00A01A08" w:rsidRPr="001263D7" w:rsidRDefault="00A01A08" w:rsidP="001263D7">
      <w:pPr>
        <w:rPr>
          <w:rFonts w:eastAsia="Calibri" w:cstheme="minorHAnsi"/>
          <w:lang w:val="en-GB"/>
        </w:rPr>
        <w:sectPr w:rsidR="00A01A08" w:rsidRPr="001263D7" w:rsidSect="00540D22">
          <w:pgSz w:w="11906" w:h="16838"/>
          <w:pgMar w:top="1417" w:right="1417" w:bottom="1417" w:left="1417" w:header="708" w:footer="708" w:gutter="0"/>
          <w:cols w:space="708"/>
          <w:docGrid w:linePitch="360"/>
        </w:sectPr>
      </w:pPr>
    </w:p>
    <w:p w14:paraId="2A8EB35B" w14:textId="77777777" w:rsidR="00D12416" w:rsidRPr="00831615" w:rsidRDefault="00D12416" w:rsidP="001263D7">
      <w:pPr>
        <w:pStyle w:val="Nagwek3"/>
        <w:spacing w:after="240"/>
        <w:rPr>
          <w:lang w:val="en-US"/>
        </w:rPr>
      </w:pPr>
    </w:p>
    <w:sectPr w:rsidR="00D12416" w:rsidRPr="00831615" w:rsidSect="00540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96D2E" w14:textId="77777777" w:rsidR="006B1828" w:rsidRDefault="006B1828" w:rsidP="007432AC">
      <w:pPr>
        <w:spacing w:after="0" w:line="240" w:lineRule="auto"/>
      </w:pPr>
      <w:r>
        <w:separator/>
      </w:r>
    </w:p>
  </w:endnote>
  <w:endnote w:type="continuationSeparator" w:id="0">
    <w:p w14:paraId="2D8C105F" w14:textId="77777777" w:rsidR="006B1828" w:rsidRDefault="006B1828" w:rsidP="00743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P Simplified Light">
    <w:altName w:val="Arial"/>
    <w:charset w:val="00"/>
    <w:family w:val="swiss"/>
    <w:pitch w:val="variable"/>
    <w:sig w:usb0="A00002FF" w:usb1="5000205B"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othamHTF-Book">
    <w:altName w:val="MS Gothic"/>
    <w:panose1 w:val="00000000000000000000"/>
    <w:charset w:val="80"/>
    <w:family w:val="swiss"/>
    <w:notTrueType/>
    <w:pitch w:val="default"/>
    <w:sig w:usb0="00000001" w:usb1="08070000" w:usb2="00000010" w:usb3="00000000" w:csb0="00020000" w:csb1="00000000"/>
  </w:font>
  <w:font w:name="GothamHTF-Bold">
    <w:panose1 w:val="00000000000000000000"/>
    <w:charset w:val="00"/>
    <w:family w:val="swiss"/>
    <w:notTrueType/>
    <w:pitch w:val="default"/>
    <w:sig w:usb0="00000003" w:usb1="00000000" w:usb2="00000000" w:usb3="00000000" w:csb0="00000001" w:csb1="00000000"/>
  </w:font>
  <w:font w:name="GothamHTF-Medium">
    <w:panose1 w:val="00000000000000000000"/>
    <w:charset w:val="00"/>
    <w:family w:val="swiss"/>
    <w:notTrueType/>
    <w:pitch w:val="default"/>
    <w:sig w:usb0="00000003" w:usb1="00000000" w:usb2="00000000" w:usb3="00000000" w:csb0="00000001" w:csb1="00000000"/>
  </w:font>
  <w:font w:name="GothamHTF-BookItalic">
    <w:altName w:val="Arial"/>
    <w:panose1 w:val="00000000000000000000"/>
    <w:charset w:val="00"/>
    <w:family w:val="swiss"/>
    <w:notTrueType/>
    <w:pitch w:val="default"/>
    <w:sig w:usb0="00000003" w:usb1="00000000" w:usb2="00000000" w:usb3="00000000" w:csb0="00000001" w:csb1="00000000"/>
  </w:font>
  <w:font w:name="AntiqueOlive-Bold">
    <w:panose1 w:val="00000000000000000000"/>
    <w:charset w:val="00"/>
    <w:family w:val="swiss"/>
    <w:notTrueType/>
    <w:pitch w:val="default"/>
    <w:sig w:usb0="00000003" w:usb1="00000000" w:usb2="00000000" w:usb3="00000000" w:csb0="00000001" w:csb1="00000000"/>
  </w:font>
  <w:font w:name="AntiqueOlive-Roman">
    <w:panose1 w:val="00000000000000000000"/>
    <w:charset w:val="00"/>
    <w:family w:val="swiss"/>
    <w:notTrueType/>
    <w:pitch w:val="default"/>
    <w:sig w:usb0="00000003" w:usb1="00000000" w:usb2="00000000" w:usb3="00000000" w:csb0="00000001" w:csb1="00000000"/>
  </w:font>
  <w:font w:name="AntiqueOlive-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B6669" w14:textId="77777777" w:rsidR="00277D28" w:rsidRDefault="00277D28" w:rsidP="00166359">
    <w:pPr>
      <w:pStyle w:val="Stopka"/>
      <w:jc w:val="center"/>
      <w:rPr>
        <w:sz w:val="18"/>
        <w:lang w:val="en-US"/>
      </w:rPr>
    </w:pPr>
  </w:p>
  <w:p w14:paraId="6014C3C0" w14:textId="77777777" w:rsidR="00277D28" w:rsidRPr="00166359" w:rsidRDefault="00277D28" w:rsidP="00166359">
    <w:pPr>
      <w:pStyle w:val="Stopka"/>
      <w:jc w:val="center"/>
      <w:rPr>
        <w:sz w:val="18"/>
        <w:lang w:val="en-US"/>
      </w:rPr>
    </w:pPr>
    <w:r w:rsidRPr="00166359">
      <w:rPr>
        <w:sz w:val="18"/>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99829" w14:textId="77777777" w:rsidR="00277D28" w:rsidRDefault="00277D28" w:rsidP="00166359">
    <w:pPr>
      <w:pStyle w:val="Stopka"/>
      <w:jc w:val="center"/>
      <w:rPr>
        <w:sz w:val="18"/>
        <w:lang w:val="en-US"/>
      </w:rPr>
    </w:pPr>
  </w:p>
  <w:p w14:paraId="5A2F5CDF" w14:textId="77777777" w:rsidR="00277D28" w:rsidRPr="00166359" w:rsidRDefault="00277D28" w:rsidP="00166359">
    <w:pPr>
      <w:pStyle w:val="Stopka"/>
      <w:jc w:val="center"/>
      <w:rPr>
        <w:sz w:val="18"/>
        <w:lang w:val="en-US"/>
      </w:rPr>
    </w:pPr>
    <w:r w:rsidRPr="00166359">
      <w:rPr>
        <w:sz w:val="18"/>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0A1EDE" w14:textId="77777777" w:rsidR="006B1828" w:rsidRDefault="006B1828" w:rsidP="007432AC">
      <w:pPr>
        <w:spacing w:after="0" w:line="240" w:lineRule="auto"/>
      </w:pPr>
      <w:r>
        <w:separator/>
      </w:r>
    </w:p>
  </w:footnote>
  <w:footnote w:type="continuationSeparator" w:id="0">
    <w:p w14:paraId="19068C10" w14:textId="77777777" w:rsidR="006B1828" w:rsidRDefault="006B1828" w:rsidP="007432AC">
      <w:pPr>
        <w:spacing w:after="0" w:line="240" w:lineRule="auto"/>
      </w:pPr>
      <w:r>
        <w:continuationSeparator/>
      </w:r>
    </w:p>
  </w:footnote>
  <w:footnote w:id="1">
    <w:p w14:paraId="6E5FC55C" w14:textId="77777777" w:rsidR="00277D28" w:rsidRPr="003E61A8" w:rsidRDefault="00277D28" w:rsidP="00A30B34">
      <w:pPr>
        <w:pStyle w:val="Tekstprzypisudolnego"/>
        <w:rPr>
          <w:lang w:val="en-GB"/>
        </w:rPr>
      </w:pPr>
      <w:r>
        <w:rPr>
          <w:rStyle w:val="Odwoanieprzypisudolnego"/>
        </w:rPr>
        <w:footnoteRef/>
      </w:r>
      <w:r w:rsidRPr="003E61A8">
        <w:rPr>
          <w:lang w:val="en-GB"/>
        </w:rPr>
        <w:t xml:space="preserve"> Based on the article from the site http://blizejterapii.blogspot.com/2014/12/balony-zosci-cwiczenie-w-pracy-ze-zoscia.html</w:t>
      </w:r>
    </w:p>
  </w:footnote>
  <w:footnote w:id="2">
    <w:p w14:paraId="6B233994" w14:textId="77777777" w:rsidR="00277D28" w:rsidRPr="004B6A3A" w:rsidRDefault="00277D28" w:rsidP="00A30B34">
      <w:pPr>
        <w:pStyle w:val="Tekstprzypisudolnego"/>
        <w:rPr>
          <w:lang w:val="en-GB"/>
        </w:rPr>
      </w:pPr>
      <w:r>
        <w:rPr>
          <w:rStyle w:val="Odwoanieprzypisudolnego"/>
        </w:rPr>
        <w:footnoteRef/>
      </w:r>
      <w:r w:rsidRPr="004B6A3A">
        <w:rPr>
          <w:lang w:val="en-GB"/>
        </w:rPr>
        <w:t xml:space="preserve"> Based on the article from the website https://emocje-cialo-umysl.pl/7-pomyslow-jak-cwiczyc-mindfulness-z-dziecmi/</w:t>
      </w:r>
    </w:p>
    <w:p w14:paraId="4164D6FB" w14:textId="77777777" w:rsidR="00277D28" w:rsidRPr="004B6A3A" w:rsidRDefault="00277D28" w:rsidP="00A30B34">
      <w:pPr>
        <w:pStyle w:val="Tekstprzypisudolnego"/>
        <w:rPr>
          <w:lang w:val="en-GB"/>
        </w:rPr>
      </w:pPr>
    </w:p>
  </w:footnote>
  <w:footnote w:id="3">
    <w:p w14:paraId="54982A88" w14:textId="77777777" w:rsidR="00277D28" w:rsidRPr="00EE6809" w:rsidRDefault="00277D28" w:rsidP="00A30B34">
      <w:pPr>
        <w:pStyle w:val="Tekstprzypisudolnego"/>
        <w:rPr>
          <w:lang w:val="en-GB"/>
        </w:rPr>
      </w:pPr>
      <w:r>
        <w:rPr>
          <w:rStyle w:val="Odwoanieprzypisudolnego"/>
        </w:rPr>
        <w:footnoteRef/>
      </w:r>
      <w:r w:rsidRPr="00EE6809">
        <w:rPr>
          <w:lang w:val="en-GB"/>
        </w:rPr>
        <w:t xml:space="preserve"> The story quoted after: </w:t>
      </w:r>
      <w:r w:rsidRPr="00EE6809">
        <w:rPr>
          <w:i/>
          <w:lang w:val="en-GB"/>
        </w:rPr>
        <w:t>Poradnik Wychowawcy</w:t>
      </w:r>
      <w:r w:rsidRPr="00EE6809">
        <w:rPr>
          <w:lang w:val="en-GB"/>
        </w:rPr>
        <w:t>, February 2001.</w:t>
      </w:r>
    </w:p>
  </w:footnote>
  <w:footnote w:id="4">
    <w:p w14:paraId="6CA48AF4" w14:textId="100FBF85" w:rsidR="00277D28" w:rsidRPr="00A8638D" w:rsidRDefault="00277D28" w:rsidP="00A35473">
      <w:pPr>
        <w:pStyle w:val="Tekstprzypisudolnego"/>
        <w:rPr>
          <w:lang w:val="en-GB"/>
        </w:rPr>
      </w:pPr>
      <w:r>
        <w:rPr>
          <w:rStyle w:val="Odwoanieprzypisudolnego"/>
        </w:rPr>
        <w:footnoteRef/>
      </w:r>
      <w:r w:rsidRPr="00A8638D">
        <w:rPr>
          <w:lang w:val="en-GB"/>
        </w:rPr>
        <w:t xml:space="preserve"> Content of the fairy tale after: http://pracowniakapeluszy.wordpress.com/2012/10/19/bajka-o-cieplym-i-puchatym/</w:t>
      </w:r>
    </w:p>
  </w:footnote>
  <w:footnote w:id="5">
    <w:p w14:paraId="7F73B3E3" w14:textId="6EE8D3CA" w:rsidR="00277D28" w:rsidRPr="00277D28" w:rsidRDefault="00277D28" w:rsidP="00A35473">
      <w:pPr>
        <w:pStyle w:val="Tekstprzypisudolnego"/>
        <w:rPr>
          <w:lang w:val="en-GB"/>
        </w:rPr>
      </w:pPr>
      <w:r>
        <w:rPr>
          <w:rStyle w:val="Odwoanieprzypisudolnego"/>
        </w:rPr>
        <w:footnoteRef/>
      </w:r>
      <w:r w:rsidRPr="00277D28">
        <w:rPr>
          <w:lang w:val="en-GB"/>
        </w:rPr>
        <w:t xml:space="preserve"> The story after: http://www.zosia.piasta.pl/bajka.htm</w:t>
      </w:r>
    </w:p>
  </w:footnote>
  <w:footnote w:id="6">
    <w:p w14:paraId="14C91868" w14:textId="77777777" w:rsidR="00277D28" w:rsidRPr="000E54CD" w:rsidRDefault="00277D28" w:rsidP="00CD02DA">
      <w:pPr>
        <w:pStyle w:val="NormalnyWeb"/>
        <w:shd w:val="clear" w:color="auto" w:fill="FFFFFF"/>
        <w:spacing w:before="120" w:beforeAutospacing="0" w:after="120" w:afterAutospacing="0"/>
        <w:rPr>
          <w:rFonts w:ascii="Arial" w:hAnsi="Arial" w:cs="Arial"/>
          <w:color w:val="222222"/>
          <w:sz w:val="25"/>
          <w:szCs w:val="25"/>
          <w:lang w:val="en-US"/>
        </w:rPr>
      </w:pPr>
      <w:r>
        <w:rPr>
          <w:rStyle w:val="Odwoanieprzypisudolnego"/>
          <w:rFonts w:eastAsiaTheme="majorEastAsia"/>
        </w:rPr>
        <w:footnoteRef/>
      </w:r>
      <w:r>
        <w:rPr>
          <w:lang w:val="en-US"/>
        </w:rPr>
        <w:t xml:space="preserve"> </w:t>
      </w:r>
      <w:r w:rsidRPr="001E33B8">
        <w:rPr>
          <w:rFonts w:asciiTheme="minorHAnsi" w:hAnsiTheme="minorHAnsi"/>
          <w:sz w:val="18"/>
          <w:szCs w:val="18"/>
          <w:lang w:val="en-US"/>
        </w:rPr>
        <w:t xml:space="preserve">There are </w:t>
      </w:r>
      <w:r w:rsidRPr="001E33B8">
        <w:rPr>
          <w:rFonts w:asciiTheme="minorHAnsi" w:hAnsiTheme="minorHAnsi" w:cs="Arial"/>
          <w:sz w:val="18"/>
          <w:szCs w:val="18"/>
          <w:lang w:val="en-US"/>
        </w:rPr>
        <w:t>eight basic emotions according Robert Plutchik's theory.</w:t>
      </w:r>
    </w:p>
  </w:footnote>
  <w:footnote w:id="7">
    <w:p w14:paraId="5FFED6B6" w14:textId="77777777" w:rsidR="00277D28" w:rsidRDefault="00277D28" w:rsidP="00F80102">
      <w:pPr>
        <w:pStyle w:val="Tekstprzypisudolnego"/>
        <w:jc w:val="both"/>
        <w:rPr>
          <w:rFonts w:cs="Helvetica"/>
          <w:color w:val="222222"/>
          <w:sz w:val="18"/>
          <w:szCs w:val="18"/>
          <w:lang w:val="en-US"/>
        </w:rPr>
      </w:pPr>
      <w:r>
        <w:rPr>
          <w:rStyle w:val="Odwoanieprzypisudolnego"/>
        </w:rPr>
        <w:footnoteRef/>
      </w:r>
      <w:r w:rsidRPr="00F80102">
        <w:rPr>
          <w:lang w:val="en-GB"/>
        </w:rPr>
        <w:t xml:space="preserve"> </w:t>
      </w:r>
      <w:r w:rsidRPr="00F80102">
        <w:rPr>
          <w:sz w:val="18"/>
          <w:szCs w:val="18"/>
          <w:lang w:val="en-GB"/>
        </w:rPr>
        <w:t xml:space="preserve">National Coalition for Parent Involvement in education. 2006. </w:t>
      </w:r>
      <w:r w:rsidRPr="00F80102">
        <w:rPr>
          <w:i/>
          <w:iCs/>
          <w:sz w:val="18"/>
          <w:szCs w:val="18"/>
          <w:lang w:val="en-GB"/>
        </w:rPr>
        <w:t>Research Review and Resources.</w:t>
      </w:r>
      <w:r w:rsidRPr="00F80102">
        <w:rPr>
          <w:sz w:val="18"/>
          <w:szCs w:val="18"/>
          <w:lang w:val="en-GB"/>
        </w:rPr>
        <w:t xml:space="preserve"> Retrieved September 16, 2011. Henderson, A.T., and K.L. Mapp. 2002. </w:t>
      </w:r>
      <w:r w:rsidRPr="00F80102">
        <w:rPr>
          <w:i/>
          <w:iCs/>
          <w:sz w:val="18"/>
          <w:szCs w:val="18"/>
          <w:lang w:val="en-GB"/>
        </w:rPr>
        <w:t xml:space="preserve">A New Wave of Evidence: The Impact of School, Family, and Community Connections on Student Achievement. </w:t>
      </w:r>
      <w:r w:rsidRPr="00F80102">
        <w:rPr>
          <w:sz w:val="18"/>
          <w:szCs w:val="18"/>
          <w:lang w:val="en-GB"/>
        </w:rPr>
        <w:t xml:space="preserve">Henderson, A.T., and Nancy Berla. 1995. </w:t>
      </w:r>
      <w:r w:rsidRPr="00F80102">
        <w:rPr>
          <w:i/>
          <w:iCs/>
          <w:sz w:val="18"/>
          <w:szCs w:val="18"/>
          <w:lang w:val="en-GB"/>
        </w:rPr>
        <w:t>A New Generation of Evidence: The Family Is Critical to Student Achievement.</w:t>
      </w:r>
      <w:r w:rsidRPr="00F80102">
        <w:rPr>
          <w:sz w:val="18"/>
          <w:szCs w:val="18"/>
          <w:lang w:val="en-GB"/>
        </w:rPr>
        <w:t xml:space="preserve"> Washington, DC: Center for Law and Education, 14–16</w:t>
      </w:r>
    </w:p>
    <w:p w14:paraId="4E7FFDBA" w14:textId="77777777" w:rsidR="00277D28" w:rsidRPr="00B90E32" w:rsidRDefault="00277D28" w:rsidP="00F80102">
      <w:pPr>
        <w:pStyle w:val="Tekstprzypisudolnego"/>
        <w:jc w:val="both"/>
        <w:rPr>
          <w:sz w:val="18"/>
          <w:szCs w:val="18"/>
          <w:lang w:val="en-US"/>
        </w:rPr>
      </w:pPr>
      <w:r w:rsidRPr="00F80102">
        <w:rPr>
          <w:sz w:val="18"/>
          <w:szCs w:val="18"/>
          <w:lang w:val="en-GB"/>
        </w:rPr>
        <w:t>.</w:t>
      </w:r>
    </w:p>
  </w:footnote>
  <w:footnote w:id="8">
    <w:p w14:paraId="1F359AD8" w14:textId="77777777" w:rsidR="00277D28" w:rsidRPr="00F80102" w:rsidRDefault="00277D28" w:rsidP="00F80102">
      <w:pPr>
        <w:autoSpaceDE w:val="0"/>
        <w:autoSpaceDN w:val="0"/>
        <w:adjustRightInd w:val="0"/>
        <w:spacing w:after="0" w:line="240" w:lineRule="auto"/>
        <w:rPr>
          <w:lang w:val="en-GB"/>
        </w:rPr>
      </w:pPr>
      <w:r>
        <w:rPr>
          <w:rStyle w:val="Odwoanieprzypisudolnego"/>
        </w:rPr>
        <w:footnoteRef/>
      </w:r>
      <w:r w:rsidRPr="00F80102">
        <w:rPr>
          <w:lang w:val="en-GB"/>
        </w:rPr>
        <w:t xml:space="preserve"> </w:t>
      </w:r>
      <w:r w:rsidRPr="00EC114C">
        <w:rPr>
          <w:rFonts w:eastAsia="Times New Roman" w:cs="Helvetica"/>
          <w:color w:val="222222"/>
          <w:sz w:val="18"/>
          <w:szCs w:val="18"/>
          <w:lang w:val="en-US" w:eastAsia="it-IT"/>
        </w:rPr>
        <w:t>A Toolkit for</w:t>
      </w:r>
      <w:r>
        <w:rPr>
          <w:rFonts w:eastAsia="Times New Roman" w:cs="Helvetica"/>
          <w:color w:val="222222"/>
          <w:sz w:val="18"/>
          <w:szCs w:val="18"/>
          <w:lang w:val="en-US" w:eastAsia="it-IT"/>
        </w:rPr>
        <w:t xml:space="preserve"> </w:t>
      </w:r>
      <w:r w:rsidRPr="00EC114C">
        <w:rPr>
          <w:rFonts w:eastAsia="Times New Roman" w:cs="Helvetica"/>
          <w:color w:val="222222"/>
          <w:sz w:val="18"/>
          <w:szCs w:val="18"/>
          <w:lang w:val="en-US" w:eastAsia="it-IT"/>
        </w:rPr>
        <w:t>Family Involvement in</w:t>
      </w:r>
      <w:r>
        <w:rPr>
          <w:rFonts w:eastAsia="Times New Roman" w:cs="Helvetica"/>
          <w:color w:val="222222"/>
          <w:sz w:val="18"/>
          <w:szCs w:val="18"/>
          <w:lang w:val="en-US" w:eastAsia="it-IT"/>
        </w:rPr>
        <w:t xml:space="preserve"> </w:t>
      </w:r>
      <w:r w:rsidRPr="00EC114C">
        <w:rPr>
          <w:rFonts w:eastAsia="Times New Roman" w:cs="Helvetica"/>
          <w:color w:val="222222"/>
          <w:sz w:val="18"/>
          <w:szCs w:val="18"/>
          <w:lang w:val="en-US" w:eastAsia="it-IT"/>
        </w:rPr>
        <w:t>Education</w:t>
      </w:r>
      <w:r>
        <w:rPr>
          <w:rFonts w:eastAsia="Times New Roman" w:cs="Helvetica"/>
          <w:color w:val="222222"/>
          <w:sz w:val="18"/>
          <w:szCs w:val="18"/>
          <w:lang w:val="en-US" w:eastAsia="it-IT"/>
        </w:rPr>
        <w:t xml:space="preserve">, </w:t>
      </w:r>
      <w:r w:rsidRPr="00EC114C">
        <w:rPr>
          <w:rFonts w:eastAsia="Times New Roman" w:cs="Helvetica"/>
          <w:color w:val="222222"/>
          <w:sz w:val="18"/>
          <w:szCs w:val="18"/>
          <w:lang w:val="en-US" w:eastAsia="it-IT"/>
        </w:rPr>
        <w:t>Oregon Department of Education</w:t>
      </w:r>
      <w:r>
        <w:rPr>
          <w:rFonts w:eastAsia="Times New Roman" w:cs="Helvetica"/>
          <w:color w:val="222222"/>
          <w:sz w:val="18"/>
          <w:szCs w:val="18"/>
          <w:lang w:val="en-US" w:eastAsia="it-IT"/>
        </w:rPr>
        <w:t>, 2006</w:t>
      </w:r>
    </w:p>
  </w:footnote>
  <w:footnote w:id="9">
    <w:p w14:paraId="668214E0" w14:textId="77777777" w:rsidR="00277D28" w:rsidRPr="00EC114C" w:rsidRDefault="00277D28" w:rsidP="00F80102">
      <w:pPr>
        <w:autoSpaceDE w:val="0"/>
        <w:autoSpaceDN w:val="0"/>
        <w:adjustRightInd w:val="0"/>
        <w:spacing w:after="0" w:line="240" w:lineRule="auto"/>
        <w:jc w:val="both"/>
        <w:rPr>
          <w:lang w:val="en-US"/>
        </w:rPr>
      </w:pPr>
      <w:r>
        <w:rPr>
          <w:rStyle w:val="Odwoanieprzypisudolnego"/>
        </w:rPr>
        <w:footnoteRef/>
      </w:r>
      <w:r w:rsidRPr="00F80102">
        <w:rPr>
          <w:lang w:val="en-GB"/>
        </w:rPr>
        <w:t xml:space="preserve"> </w:t>
      </w:r>
      <w:r w:rsidRPr="00EC114C">
        <w:rPr>
          <w:rFonts w:eastAsia="Times New Roman" w:cs="Helvetica"/>
          <w:color w:val="222222"/>
          <w:sz w:val="18"/>
          <w:szCs w:val="18"/>
          <w:lang w:val="en-US" w:eastAsia="it-IT"/>
        </w:rPr>
        <w:t>Toolkit for Parental Participation, National Guidance &amp; Local Implementation, December 2015, Tusla - Child and Family Agency, 2015</w:t>
      </w:r>
    </w:p>
  </w:footnote>
  <w:footnote w:id="10">
    <w:p w14:paraId="27DB1849" w14:textId="77777777" w:rsidR="00277D28" w:rsidRDefault="00277D28" w:rsidP="0037013F">
      <w:pPr>
        <w:pStyle w:val="Tekstprzypisudolnego"/>
      </w:pPr>
      <w:r>
        <w:rPr>
          <w:rStyle w:val="Odwoanieprzypisudolnego"/>
        </w:rPr>
        <w:footnoteRef/>
      </w:r>
      <w:r>
        <w:t xml:space="preserve"> </w:t>
      </w:r>
      <w:r w:rsidRPr="008B5A86">
        <w:t>Anna Konkel-Zając</w:t>
      </w:r>
      <w:r>
        <w:t>, „</w:t>
      </w:r>
      <w:r w:rsidRPr="008B5A86">
        <w:t>Jak zorganizować doradztwo zawodowe w szkole</w:t>
      </w:r>
      <w:r>
        <w:t>”,</w:t>
      </w:r>
      <w:r w:rsidRPr="008B5A86">
        <w:t xml:space="preserve"> https://indywidualni.pl/edustrefa/jak-zorganizowac-doradztwo-zawodowe-w-szkole</w:t>
      </w:r>
    </w:p>
  </w:footnote>
  <w:footnote w:id="11">
    <w:p w14:paraId="1B3F71BA" w14:textId="77777777" w:rsidR="00277D28" w:rsidRPr="008C0DE7" w:rsidRDefault="00277D28" w:rsidP="0037013F">
      <w:pPr>
        <w:pStyle w:val="Tekstprzypisudolnego"/>
        <w:rPr>
          <w:lang w:val="en-GB"/>
        </w:rPr>
      </w:pPr>
      <w:r>
        <w:rPr>
          <w:rStyle w:val="Odwoanieprzypisudolnego"/>
        </w:rPr>
        <w:footnoteRef/>
      </w:r>
      <w:r w:rsidRPr="008C0DE7">
        <w:rPr>
          <w:lang w:val="en-GB"/>
        </w:rPr>
        <w:t xml:space="preserve"> After: http://www.interaktywnaedukacja.pl/?p=486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A102C" w14:textId="4BD41827" w:rsidR="00277D28" w:rsidRDefault="003548F2" w:rsidP="007432AC">
    <w:pPr>
      <w:pStyle w:val="Nagwek"/>
      <w:jc w:val="right"/>
    </w:pPr>
    <w:r>
      <w:rPr>
        <w:noProof/>
        <w:lang w:eastAsia="pl-PL"/>
      </w:rPr>
      <w:drawing>
        <wp:anchor distT="0" distB="0" distL="114300" distR="114300" simplePos="0" relativeHeight="251660288" behindDoc="0" locked="0" layoutInCell="1" allowOverlap="1" wp14:anchorId="09DE80B1" wp14:editId="2CBC70D4">
          <wp:simplePos x="0" y="0"/>
          <wp:positionH relativeFrom="column">
            <wp:posOffset>4157884</wp:posOffset>
          </wp:positionH>
          <wp:positionV relativeFrom="paragraph">
            <wp:posOffset>-82598</wp:posOffset>
          </wp:positionV>
          <wp:extent cx="1548765" cy="871855"/>
          <wp:effectExtent l="0" t="0" r="0" b="4445"/>
          <wp:wrapTopAndBottom/>
          <wp:docPr id="29" name="Obraz 29" descr="Znalezione obrazy dla zapytania erasmus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erasmus +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87185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noProof/>
          <w:lang w:eastAsia="pl-PL"/>
        </w:rPr>
        <w:id w:val="-1558776848"/>
        <w:docPartObj>
          <w:docPartGallery w:val="Page Numbers (Margins)"/>
          <w:docPartUnique/>
        </w:docPartObj>
      </w:sdtPr>
      <w:sdtEndPr/>
      <w:sdtContent>
        <w:r w:rsidR="00277D28">
          <w:rPr>
            <w:noProof/>
            <w:lang w:eastAsia="pl-PL"/>
          </w:rPr>
          <mc:AlternateContent>
            <mc:Choice Requires="wps">
              <w:drawing>
                <wp:anchor distT="0" distB="0" distL="114300" distR="114300" simplePos="0" relativeHeight="251662336" behindDoc="0" locked="0" layoutInCell="0" allowOverlap="1" wp14:anchorId="778BA47A" wp14:editId="4331D900">
                  <wp:simplePos x="0" y="0"/>
                  <wp:positionH relativeFrom="rightMargin">
                    <wp:align>center</wp:align>
                  </wp:positionH>
                  <wp:positionV relativeFrom="margin">
                    <wp:align>bottom</wp:align>
                  </wp:positionV>
                  <wp:extent cx="510540" cy="2183130"/>
                  <wp:effectExtent l="0" t="0" r="0" b="0"/>
                  <wp:wrapNone/>
                  <wp:docPr id="26"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8C55E" w14:textId="38D4BA2A" w:rsidR="00277D28" w:rsidRDefault="00277D28">
                              <w:pPr>
                                <w:pStyle w:val="Stopka"/>
                                <w:rPr>
                                  <w:rFonts w:asciiTheme="majorHAnsi" w:eastAsiaTheme="majorEastAsia" w:hAnsiTheme="majorHAnsi" w:cstheme="majorBidi"/>
                                  <w:sz w:val="44"/>
                                  <w:szCs w:val="44"/>
                                </w:rPr>
                              </w:pPr>
                              <w:r>
                                <w:rPr>
                                  <w:rFonts w:eastAsiaTheme="minorEastAsia"/>
                                  <w:szCs w:val="21"/>
                                </w:rPr>
                                <w:fldChar w:fldCharType="begin"/>
                              </w:r>
                              <w:r>
                                <w:instrText>PAGE    \* MERGEFORMAT</w:instrText>
                              </w:r>
                              <w:r>
                                <w:rPr>
                                  <w:rFonts w:eastAsiaTheme="minorEastAsia"/>
                                  <w:szCs w:val="21"/>
                                </w:rPr>
                                <w:fldChar w:fldCharType="separate"/>
                              </w:r>
                              <w:r w:rsidR="003548F2" w:rsidRPr="003548F2">
                                <w:rPr>
                                  <w:rFonts w:asciiTheme="majorHAnsi" w:eastAsiaTheme="majorEastAsia" w:hAnsiTheme="majorHAnsi" w:cstheme="majorBidi"/>
                                  <w:noProof/>
                                  <w:sz w:val="44"/>
                                  <w:szCs w:val="44"/>
                                </w:rPr>
                                <w:t>13</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78BA47A" id="Prostokąt 3" o:spid="_x0000_s1055" style="position:absolute;left:0;text-align:left;margin-left:0;margin-top:0;width:40.2pt;height:171.9pt;z-index:2516623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ChfEI0swIAAJ8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14:paraId="7528C55E" w14:textId="38D4BA2A" w:rsidR="00277D28" w:rsidRDefault="00277D28">
                        <w:pPr>
                          <w:pStyle w:val="Stopka"/>
                          <w:rPr>
                            <w:rFonts w:asciiTheme="majorHAnsi" w:eastAsiaTheme="majorEastAsia" w:hAnsiTheme="majorHAnsi" w:cstheme="majorBidi"/>
                            <w:sz w:val="44"/>
                            <w:szCs w:val="44"/>
                          </w:rPr>
                        </w:pPr>
                        <w:r>
                          <w:rPr>
                            <w:rFonts w:eastAsiaTheme="minorEastAsia"/>
                            <w:szCs w:val="21"/>
                          </w:rPr>
                          <w:fldChar w:fldCharType="begin"/>
                        </w:r>
                        <w:r>
                          <w:instrText>PAGE    \* MERGEFORMAT</w:instrText>
                        </w:r>
                        <w:r>
                          <w:rPr>
                            <w:rFonts w:eastAsiaTheme="minorEastAsia"/>
                            <w:szCs w:val="21"/>
                          </w:rPr>
                          <w:fldChar w:fldCharType="separate"/>
                        </w:r>
                        <w:r w:rsidR="003548F2" w:rsidRPr="003548F2">
                          <w:rPr>
                            <w:rFonts w:asciiTheme="majorHAnsi" w:eastAsiaTheme="majorEastAsia" w:hAnsiTheme="majorHAnsi" w:cstheme="majorBidi"/>
                            <w:noProof/>
                            <w:sz w:val="44"/>
                            <w:szCs w:val="44"/>
                          </w:rPr>
                          <w:t>13</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277D28">
      <w:rPr>
        <w:noProof/>
        <w:lang w:eastAsia="pl-PL"/>
      </w:rPr>
      <w:drawing>
        <wp:anchor distT="0" distB="0" distL="114300" distR="114300" simplePos="0" relativeHeight="251659264" behindDoc="0" locked="0" layoutInCell="1" allowOverlap="1" wp14:anchorId="4EC53C75" wp14:editId="7FAD2A12">
          <wp:simplePos x="0" y="0"/>
          <wp:positionH relativeFrom="column">
            <wp:posOffset>52705</wp:posOffset>
          </wp:positionH>
          <wp:positionV relativeFrom="paragraph">
            <wp:posOffset>-200025</wp:posOffset>
          </wp:positionV>
          <wp:extent cx="1276350" cy="1055370"/>
          <wp:effectExtent l="0" t="0" r="0" b="0"/>
          <wp:wrapTopAndBottom/>
          <wp:docPr id="30" name="Obraz 30" descr="C:\Users\user\Documents\LIKE\LIKE Logos\logo-lik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IKE\LIKE Logos\logo-like-0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7635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D28">
      <w:rPr>
        <w:noProof/>
        <w:lang w:eastAsia="pl-PL"/>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09B3E" w14:textId="691EB230" w:rsidR="00277D28" w:rsidRDefault="003548F2" w:rsidP="007432AC">
    <w:pPr>
      <w:pStyle w:val="Nagwek"/>
      <w:jc w:val="right"/>
    </w:pPr>
    <w:r>
      <w:rPr>
        <w:noProof/>
        <w:lang w:eastAsia="pl-PL"/>
      </w:rPr>
      <w:drawing>
        <wp:anchor distT="0" distB="0" distL="114300" distR="114300" simplePos="0" relativeHeight="251655168" behindDoc="0" locked="0" layoutInCell="1" allowOverlap="1" wp14:anchorId="7B0FE701" wp14:editId="0A8A54DE">
          <wp:simplePos x="0" y="0"/>
          <wp:positionH relativeFrom="column">
            <wp:posOffset>4132004</wp:posOffset>
          </wp:positionH>
          <wp:positionV relativeFrom="paragraph">
            <wp:posOffset>-125730</wp:posOffset>
          </wp:positionV>
          <wp:extent cx="1548765" cy="871855"/>
          <wp:effectExtent l="0" t="0" r="0" b="4445"/>
          <wp:wrapTopAndBottom/>
          <wp:docPr id="5" name="Obraz 5" descr="Znalezione obrazy dla zapytania erasmus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erasmus +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87185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noProof/>
          <w:lang w:eastAsia="pl-PL"/>
        </w:rPr>
        <w:id w:val="2123027779"/>
        <w:docPartObj>
          <w:docPartGallery w:val="Page Numbers (Margins)"/>
          <w:docPartUnique/>
        </w:docPartObj>
      </w:sdtPr>
      <w:sdtEndPr/>
      <w:sdtContent>
        <w:r w:rsidR="00277D28">
          <w:rPr>
            <w:noProof/>
            <w:lang w:eastAsia="pl-PL"/>
          </w:rPr>
          <mc:AlternateContent>
            <mc:Choice Requires="wps">
              <w:drawing>
                <wp:anchor distT="0" distB="0" distL="114300" distR="114300" simplePos="0" relativeHeight="251657216" behindDoc="0" locked="0" layoutInCell="0" allowOverlap="1" wp14:anchorId="3133DF03" wp14:editId="2DFF5447">
                  <wp:simplePos x="0" y="0"/>
                  <wp:positionH relativeFrom="rightMargin">
                    <wp:align>center</wp:align>
                  </wp:positionH>
                  <wp:positionV relativeFrom="margin">
                    <wp:align>bottom</wp:align>
                  </wp:positionV>
                  <wp:extent cx="510540" cy="2183130"/>
                  <wp:effectExtent l="0" t="0" r="0" b="0"/>
                  <wp:wrapNone/>
                  <wp:docPr id="57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2A13" w14:textId="7214E53F" w:rsidR="00277D28" w:rsidRDefault="00277D28">
                              <w:pPr>
                                <w:pStyle w:val="Stopka"/>
                                <w:rPr>
                                  <w:rFonts w:asciiTheme="majorHAnsi" w:eastAsiaTheme="majorEastAsia" w:hAnsiTheme="majorHAnsi" w:cstheme="majorBidi"/>
                                  <w:sz w:val="44"/>
                                  <w:szCs w:val="44"/>
                                </w:rPr>
                              </w:pPr>
                              <w:r>
                                <w:rPr>
                                  <w:rFonts w:eastAsiaTheme="minorEastAsia"/>
                                  <w:szCs w:val="21"/>
                                </w:rPr>
                                <w:fldChar w:fldCharType="begin"/>
                              </w:r>
                              <w:r>
                                <w:instrText>PAGE    \* MERGEFORMAT</w:instrText>
                              </w:r>
                              <w:r>
                                <w:rPr>
                                  <w:rFonts w:eastAsiaTheme="minorEastAsia"/>
                                  <w:szCs w:val="21"/>
                                </w:rPr>
                                <w:fldChar w:fldCharType="separate"/>
                              </w:r>
                              <w:r w:rsidR="003548F2" w:rsidRPr="003548F2">
                                <w:rPr>
                                  <w:rFonts w:asciiTheme="majorHAnsi" w:eastAsiaTheme="majorEastAsia" w:hAnsiTheme="majorHAnsi" w:cstheme="majorBidi"/>
                                  <w:noProof/>
                                  <w:sz w:val="44"/>
                                  <w:szCs w:val="44"/>
                                </w:rPr>
                                <w:t>122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133DF03" id="_x0000_s1056" style="position:absolute;left:0;text-align:left;margin-left:0;margin-top:0;width:40.2pt;height:171.9pt;z-index:25165721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" o:allowincell="f" filled="f" stroked="f">
                  <v:textbox style="layout-flow:vertical;mso-layout-flow-alt:bottom-to-top;mso-fit-shape-to-text:t">
                    <w:txbxContent>
                      <w:p w14:paraId="06702A13" w14:textId="7214E53F" w:rsidR="00277D28" w:rsidRDefault="00277D28">
                        <w:pPr>
                          <w:pStyle w:val="Stopka"/>
                          <w:rPr>
                            <w:rFonts w:asciiTheme="majorHAnsi" w:eastAsiaTheme="majorEastAsia" w:hAnsiTheme="majorHAnsi" w:cstheme="majorBidi"/>
                            <w:sz w:val="44"/>
                            <w:szCs w:val="44"/>
                          </w:rPr>
                        </w:pPr>
                        <w:r>
                          <w:rPr>
                            <w:rFonts w:eastAsiaTheme="minorEastAsia"/>
                            <w:szCs w:val="21"/>
                          </w:rPr>
                          <w:fldChar w:fldCharType="begin"/>
                        </w:r>
                        <w:r>
                          <w:instrText>PAGE    \* MERGEFORMAT</w:instrText>
                        </w:r>
                        <w:r>
                          <w:rPr>
                            <w:rFonts w:eastAsiaTheme="minorEastAsia"/>
                            <w:szCs w:val="21"/>
                          </w:rPr>
                          <w:fldChar w:fldCharType="separate"/>
                        </w:r>
                        <w:r w:rsidR="003548F2" w:rsidRPr="003548F2">
                          <w:rPr>
                            <w:rFonts w:asciiTheme="majorHAnsi" w:eastAsiaTheme="majorEastAsia" w:hAnsiTheme="majorHAnsi" w:cstheme="majorBidi"/>
                            <w:noProof/>
                            <w:sz w:val="44"/>
                            <w:szCs w:val="44"/>
                          </w:rPr>
                          <w:t>122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277D28">
      <w:rPr>
        <w:noProof/>
        <w:lang w:eastAsia="pl-PL"/>
      </w:rPr>
      <w:drawing>
        <wp:anchor distT="0" distB="0" distL="114300" distR="114300" simplePos="0" relativeHeight="251646976" behindDoc="0" locked="0" layoutInCell="1" allowOverlap="1" wp14:anchorId="1A5AE4FE" wp14:editId="2C0F9F52">
          <wp:simplePos x="0" y="0"/>
          <wp:positionH relativeFrom="column">
            <wp:posOffset>52705</wp:posOffset>
          </wp:positionH>
          <wp:positionV relativeFrom="paragraph">
            <wp:posOffset>-200025</wp:posOffset>
          </wp:positionV>
          <wp:extent cx="1276350" cy="1055370"/>
          <wp:effectExtent l="0" t="0" r="0" b="0"/>
          <wp:wrapTopAndBottom/>
          <wp:docPr id="2" name="Obraz 2" descr="C:\Users\user\Documents\LIKE\LIKE Logos\logo-lik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IKE\LIKE Logos\logo-like-0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7635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D28">
      <w:rPr>
        <w:noProof/>
        <w:lang w:eastAsia="pl-P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601C"/>
    <w:multiLevelType w:val="hybridMultilevel"/>
    <w:tmpl w:val="C444068C"/>
    <w:lvl w:ilvl="0" w:tplc="E1EEE7E6">
      <w:start w:val="1"/>
      <w:numFmt w:val="decimal"/>
      <w:lvlText w:val="%1."/>
      <w:lvlJc w:val="left"/>
      <w:pPr>
        <w:ind w:left="1776"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 w15:restartNumberingAfterBreak="0">
    <w:nsid w:val="024E2AAA"/>
    <w:multiLevelType w:val="hybridMultilevel"/>
    <w:tmpl w:val="07A80DE6"/>
    <w:lvl w:ilvl="0" w:tplc="B0A6426A">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553085"/>
    <w:multiLevelType w:val="hybridMultilevel"/>
    <w:tmpl w:val="2126164E"/>
    <w:lvl w:ilvl="0" w:tplc="0415000F">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2756415"/>
    <w:multiLevelType w:val="multilevel"/>
    <w:tmpl w:val="69D6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EE3CC0"/>
    <w:multiLevelType w:val="multilevel"/>
    <w:tmpl w:val="8ECA7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557570"/>
    <w:multiLevelType w:val="singleLevel"/>
    <w:tmpl w:val="4AAC09FC"/>
    <w:lvl w:ilvl="0">
      <w:start w:val="1"/>
      <w:numFmt w:val="decimal"/>
      <w:lvlText w:val="%1."/>
      <w:lvlJc w:val="left"/>
      <w:pPr>
        <w:tabs>
          <w:tab w:val="num" w:pos="720"/>
        </w:tabs>
        <w:ind w:left="720" w:hanging="360"/>
      </w:pPr>
      <w:rPr>
        <w:rFonts w:hint="default"/>
      </w:rPr>
    </w:lvl>
  </w:abstractNum>
  <w:abstractNum w:abstractNumId="6" w15:restartNumberingAfterBreak="0">
    <w:nsid w:val="088C1E67"/>
    <w:multiLevelType w:val="hybridMultilevel"/>
    <w:tmpl w:val="50B4928E"/>
    <w:lvl w:ilvl="0" w:tplc="56880C52">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 w15:restartNumberingAfterBreak="0">
    <w:nsid w:val="08C528D7"/>
    <w:multiLevelType w:val="hybridMultilevel"/>
    <w:tmpl w:val="144640BC"/>
    <w:lvl w:ilvl="0" w:tplc="95CC2DF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8" w15:restartNumberingAfterBreak="0">
    <w:nsid w:val="105E1F41"/>
    <w:multiLevelType w:val="hybridMultilevel"/>
    <w:tmpl w:val="552E3F94"/>
    <w:lvl w:ilvl="0" w:tplc="040E000F">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111E4F46"/>
    <w:multiLevelType w:val="hybridMultilevel"/>
    <w:tmpl w:val="118EE4E8"/>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15:restartNumberingAfterBreak="0">
    <w:nsid w:val="116E6AB3"/>
    <w:multiLevelType w:val="hybridMultilevel"/>
    <w:tmpl w:val="4C4C4E54"/>
    <w:lvl w:ilvl="0" w:tplc="BB0C68C2">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1" w15:restartNumberingAfterBreak="0">
    <w:nsid w:val="122B3ED8"/>
    <w:multiLevelType w:val="hybridMultilevel"/>
    <w:tmpl w:val="50403594"/>
    <w:lvl w:ilvl="0" w:tplc="04150001">
      <w:start w:val="1"/>
      <w:numFmt w:val="bullet"/>
      <w:lvlText w:val=""/>
      <w:lvlJc w:val="left"/>
      <w:pPr>
        <w:ind w:left="1065" w:hanging="360"/>
      </w:pPr>
      <w:rPr>
        <w:rFonts w:ascii="Symbol" w:hAnsi="Symbol" w:hint="default"/>
      </w:rPr>
    </w:lvl>
    <w:lvl w:ilvl="1" w:tplc="08090019">
      <w:start w:val="1"/>
      <w:numFmt w:val="lowerLetter"/>
      <w:lvlText w:val="%2."/>
      <w:lvlJc w:val="left"/>
      <w:pPr>
        <w:ind w:left="1785" w:hanging="360"/>
      </w:pPr>
    </w:lvl>
    <w:lvl w:ilvl="2" w:tplc="0809001B">
      <w:start w:val="1"/>
      <w:numFmt w:val="lowerRoman"/>
      <w:lvlText w:val="%3."/>
      <w:lvlJc w:val="right"/>
      <w:pPr>
        <w:ind w:left="2505" w:hanging="180"/>
      </w:pPr>
    </w:lvl>
    <w:lvl w:ilvl="3" w:tplc="0809000F">
      <w:start w:val="1"/>
      <w:numFmt w:val="decimal"/>
      <w:lvlText w:val="%4."/>
      <w:lvlJc w:val="left"/>
      <w:pPr>
        <w:ind w:left="3225" w:hanging="360"/>
      </w:pPr>
    </w:lvl>
    <w:lvl w:ilvl="4" w:tplc="08090019">
      <w:start w:val="1"/>
      <w:numFmt w:val="lowerLetter"/>
      <w:lvlText w:val="%5."/>
      <w:lvlJc w:val="left"/>
      <w:pPr>
        <w:ind w:left="3945" w:hanging="360"/>
      </w:pPr>
    </w:lvl>
    <w:lvl w:ilvl="5" w:tplc="0809001B">
      <w:start w:val="1"/>
      <w:numFmt w:val="lowerRoman"/>
      <w:lvlText w:val="%6."/>
      <w:lvlJc w:val="right"/>
      <w:pPr>
        <w:ind w:left="4665" w:hanging="180"/>
      </w:pPr>
    </w:lvl>
    <w:lvl w:ilvl="6" w:tplc="0809000F">
      <w:start w:val="1"/>
      <w:numFmt w:val="decimal"/>
      <w:lvlText w:val="%7."/>
      <w:lvlJc w:val="left"/>
      <w:pPr>
        <w:ind w:left="5385" w:hanging="360"/>
      </w:pPr>
    </w:lvl>
    <w:lvl w:ilvl="7" w:tplc="08090019">
      <w:start w:val="1"/>
      <w:numFmt w:val="lowerLetter"/>
      <w:lvlText w:val="%8."/>
      <w:lvlJc w:val="left"/>
      <w:pPr>
        <w:ind w:left="6105" w:hanging="360"/>
      </w:pPr>
    </w:lvl>
    <w:lvl w:ilvl="8" w:tplc="0809001B">
      <w:start w:val="1"/>
      <w:numFmt w:val="lowerRoman"/>
      <w:lvlText w:val="%9."/>
      <w:lvlJc w:val="right"/>
      <w:pPr>
        <w:ind w:left="6825" w:hanging="180"/>
      </w:pPr>
    </w:lvl>
  </w:abstractNum>
  <w:abstractNum w:abstractNumId="12" w15:restartNumberingAfterBreak="0">
    <w:nsid w:val="12F86181"/>
    <w:multiLevelType w:val="hybridMultilevel"/>
    <w:tmpl w:val="AA0E8E3C"/>
    <w:lvl w:ilvl="0" w:tplc="04150001">
      <w:start w:val="1"/>
      <w:numFmt w:val="bullet"/>
      <w:lvlText w:val=""/>
      <w:lvlJc w:val="left"/>
      <w:pPr>
        <w:ind w:left="1065" w:hanging="360"/>
      </w:pPr>
      <w:rPr>
        <w:rFonts w:ascii="Symbol" w:hAnsi="Symbol" w:hint="default"/>
      </w:rPr>
    </w:lvl>
    <w:lvl w:ilvl="1" w:tplc="08090019">
      <w:start w:val="1"/>
      <w:numFmt w:val="lowerLetter"/>
      <w:lvlText w:val="%2."/>
      <w:lvlJc w:val="left"/>
      <w:pPr>
        <w:ind w:left="1785" w:hanging="360"/>
      </w:pPr>
    </w:lvl>
    <w:lvl w:ilvl="2" w:tplc="0809001B">
      <w:start w:val="1"/>
      <w:numFmt w:val="lowerRoman"/>
      <w:lvlText w:val="%3."/>
      <w:lvlJc w:val="right"/>
      <w:pPr>
        <w:ind w:left="2505" w:hanging="180"/>
      </w:pPr>
    </w:lvl>
    <w:lvl w:ilvl="3" w:tplc="0809000F">
      <w:start w:val="1"/>
      <w:numFmt w:val="decimal"/>
      <w:lvlText w:val="%4."/>
      <w:lvlJc w:val="left"/>
      <w:pPr>
        <w:ind w:left="3225" w:hanging="360"/>
      </w:pPr>
    </w:lvl>
    <w:lvl w:ilvl="4" w:tplc="08090019">
      <w:start w:val="1"/>
      <w:numFmt w:val="lowerLetter"/>
      <w:lvlText w:val="%5."/>
      <w:lvlJc w:val="left"/>
      <w:pPr>
        <w:ind w:left="3945" w:hanging="360"/>
      </w:pPr>
    </w:lvl>
    <w:lvl w:ilvl="5" w:tplc="0809001B">
      <w:start w:val="1"/>
      <w:numFmt w:val="lowerRoman"/>
      <w:lvlText w:val="%6."/>
      <w:lvlJc w:val="right"/>
      <w:pPr>
        <w:ind w:left="4665" w:hanging="180"/>
      </w:pPr>
    </w:lvl>
    <w:lvl w:ilvl="6" w:tplc="0809000F">
      <w:start w:val="1"/>
      <w:numFmt w:val="decimal"/>
      <w:lvlText w:val="%7."/>
      <w:lvlJc w:val="left"/>
      <w:pPr>
        <w:ind w:left="5385" w:hanging="360"/>
      </w:pPr>
    </w:lvl>
    <w:lvl w:ilvl="7" w:tplc="08090019">
      <w:start w:val="1"/>
      <w:numFmt w:val="lowerLetter"/>
      <w:lvlText w:val="%8."/>
      <w:lvlJc w:val="left"/>
      <w:pPr>
        <w:ind w:left="6105" w:hanging="360"/>
      </w:pPr>
    </w:lvl>
    <w:lvl w:ilvl="8" w:tplc="0809001B">
      <w:start w:val="1"/>
      <w:numFmt w:val="lowerRoman"/>
      <w:lvlText w:val="%9."/>
      <w:lvlJc w:val="right"/>
      <w:pPr>
        <w:ind w:left="6825" w:hanging="180"/>
      </w:pPr>
    </w:lvl>
  </w:abstractNum>
  <w:abstractNum w:abstractNumId="13" w15:restartNumberingAfterBreak="0">
    <w:nsid w:val="15FB03E8"/>
    <w:multiLevelType w:val="hybridMultilevel"/>
    <w:tmpl w:val="19D458EA"/>
    <w:lvl w:ilvl="0" w:tplc="6E3ECB2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C4036F"/>
    <w:multiLevelType w:val="hybridMultilevel"/>
    <w:tmpl w:val="E0A6BDE2"/>
    <w:lvl w:ilvl="0" w:tplc="C42C7F20">
      <w:numFmt w:val="bullet"/>
      <w:lvlText w:val="•"/>
      <w:lvlJc w:val="left"/>
      <w:pPr>
        <w:ind w:left="1068"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8CE3C8A"/>
    <w:multiLevelType w:val="hybridMultilevel"/>
    <w:tmpl w:val="E788F22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6" w15:restartNumberingAfterBreak="0">
    <w:nsid w:val="1A5E4673"/>
    <w:multiLevelType w:val="hybridMultilevel"/>
    <w:tmpl w:val="DE3C3B78"/>
    <w:lvl w:ilvl="0" w:tplc="71368758">
      <w:start w:val="2"/>
      <w:numFmt w:val="bullet"/>
      <w:lvlText w:val="-"/>
      <w:lvlJc w:val="left"/>
      <w:pPr>
        <w:ind w:left="720" w:hanging="360"/>
      </w:pPr>
      <w:rPr>
        <w:rFonts w:ascii="Calibri" w:eastAsia="Calibri" w:hAnsi="Calibri" w:cs="Calibri" w:hint="default"/>
        <w:i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AF43FC5"/>
    <w:multiLevelType w:val="hybridMultilevel"/>
    <w:tmpl w:val="6E4A798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8" w15:restartNumberingAfterBreak="0">
    <w:nsid w:val="22C40034"/>
    <w:multiLevelType w:val="multilevel"/>
    <w:tmpl w:val="C53AD37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104A55"/>
    <w:multiLevelType w:val="hybridMultilevel"/>
    <w:tmpl w:val="BCAE0F96"/>
    <w:lvl w:ilvl="0" w:tplc="5D7CF7FA">
      <w:start w:val="1"/>
      <w:numFmt w:val="decimal"/>
      <w:lvlText w:val="%1."/>
      <w:lvlJc w:val="left"/>
      <w:pPr>
        <w:ind w:left="1425" w:hanging="360"/>
      </w:pPr>
      <w:rPr>
        <w:rFonts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288478B0"/>
    <w:multiLevelType w:val="hybridMultilevel"/>
    <w:tmpl w:val="75689AC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29222D96"/>
    <w:multiLevelType w:val="hybridMultilevel"/>
    <w:tmpl w:val="E25C9C90"/>
    <w:lvl w:ilvl="0" w:tplc="A6AE07C8">
      <w:start w:val="1"/>
      <w:numFmt w:val="decimal"/>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2" w15:restartNumberingAfterBreak="0">
    <w:nsid w:val="298D4315"/>
    <w:multiLevelType w:val="hybridMultilevel"/>
    <w:tmpl w:val="98DE12A2"/>
    <w:lvl w:ilvl="0" w:tplc="8E2E10EE">
      <w:start w:val="6"/>
      <w:numFmt w:val="bullet"/>
      <w:lvlText w:val="-"/>
      <w:lvlJc w:val="left"/>
      <w:pPr>
        <w:ind w:left="1068" w:hanging="360"/>
      </w:pPr>
      <w:rPr>
        <w:rFonts w:ascii="HP Simplified Light" w:eastAsiaTheme="minorHAnsi" w:hAnsi="HP Simplified Light" w:cstheme="minorBidi"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3" w15:restartNumberingAfterBreak="0">
    <w:nsid w:val="29E155EC"/>
    <w:multiLevelType w:val="hybridMultilevel"/>
    <w:tmpl w:val="B368474E"/>
    <w:lvl w:ilvl="0" w:tplc="0809000F">
      <w:start w:val="1"/>
      <w:numFmt w:val="decimal"/>
      <w:lvlText w:val="%1."/>
      <w:lvlJc w:val="left"/>
      <w:pPr>
        <w:ind w:left="1065" w:hanging="360"/>
      </w:pPr>
    </w:lvl>
    <w:lvl w:ilvl="1" w:tplc="08090019">
      <w:start w:val="1"/>
      <w:numFmt w:val="lowerLetter"/>
      <w:lvlText w:val="%2."/>
      <w:lvlJc w:val="left"/>
      <w:pPr>
        <w:ind w:left="1785" w:hanging="360"/>
      </w:pPr>
    </w:lvl>
    <w:lvl w:ilvl="2" w:tplc="0809001B">
      <w:start w:val="1"/>
      <w:numFmt w:val="lowerRoman"/>
      <w:lvlText w:val="%3."/>
      <w:lvlJc w:val="right"/>
      <w:pPr>
        <w:ind w:left="2505" w:hanging="180"/>
      </w:pPr>
    </w:lvl>
    <w:lvl w:ilvl="3" w:tplc="0809000F">
      <w:start w:val="1"/>
      <w:numFmt w:val="decimal"/>
      <w:lvlText w:val="%4."/>
      <w:lvlJc w:val="left"/>
      <w:pPr>
        <w:ind w:left="3225" w:hanging="360"/>
      </w:pPr>
    </w:lvl>
    <w:lvl w:ilvl="4" w:tplc="08090019">
      <w:start w:val="1"/>
      <w:numFmt w:val="lowerLetter"/>
      <w:lvlText w:val="%5."/>
      <w:lvlJc w:val="left"/>
      <w:pPr>
        <w:ind w:left="3945" w:hanging="360"/>
      </w:pPr>
    </w:lvl>
    <w:lvl w:ilvl="5" w:tplc="0809001B">
      <w:start w:val="1"/>
      <w:numFmt w:val="lowerRoman"/>
      <w:lvlText w:val="%6."/>
      <w:lvlJc w:val="right"/>
      <w:pPr>
        <w:ind w:left="4665" w:hanging="180"/>
      </w:pPr>
    </w:lvl>
    <w:lvl w:ilvl="6" w:tplc="0809000F">
      <w:start w:val="1"/>
      <w:numFmt w:val="decimal"/>
      <w:lvlText w:val="%7."/>
      <w:lvlJc w:val="left"/>
      <w:pPr>
        <w:ind w:left="5385" w:hanging="360"/>
      </w:pPr>
    </w:lvl>
    <w:lvl w:ilvl="7" w:tplc="08090019">
      <w:start w:val="1"/>
      <w:numFmt w:val="lowerLetter"/>
      <w:lvlText w:val="%8."/>
      <w:lvlJc w:val="left"/>
      <w:pPr>
        <w:ind w:left="6105" w:hanging="360"/>
      </w:pPr>
    </w:lvl>
    <w:lvl w:ilvl="8" w:tplc="0809001B">
      <w:start w:val="1"/>
      <w:numFmt w:val="lowerRoman"/>
      <w:lvlText w:val="%9."/>
      <w:lvlJc w:val="right"/>
      <w:pPr>
        <w:ind w:left="6825" w:hanging="180"/>
      </w:pPr>
    </w:lvl>
  </w:abstractNum>
  <w:abstractNum w:abstractNumId="24" w15:restartNumberingAfterBreak="0">
    <w:nsid w:val="2C6C55D1"/>
    <w:multiLevelType w:val="hybridMultilevel"/>
    <w:tmpl w:val="1256C170"/>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5" w15:restartNumberingAfterBreak="0">
    <w:nsid w:val="2FD073E7"/>
    <w:multiLevelType w:val="singleLevel"/>
    <w:tmpl w:val="8098C1FC"/>
    <w:lvl w:ilvl="0">
      <w:start w:val="1"/>
      <w:numFmt w:val="lowerLetter"/>
      <w:lvlText w:val="(%1)"/>
      <w:lvlJc w:val="left"/>
      <w:pPr>
        <w:tabs>
          <w:tab w:val="num" w:pos="720"/>
        </w:tabs>
        <w:ind w:left="720" w:hanging="360"/>
      </w:pPr>
      <w:rPr>
        <w:rFonts w:hint="default"/>
      </w:rPr>
    </w:lvl>
  </w:abstractNum>
  <w:abstractNum w:abstractNumId="26" w15:restartNumberingAfterBreak="0">
    <w:nsid w:val="31DC7046"/>
    <w:multiLevelType w:val="hybridMultilevel"/>
    <w:tmpl w:val="01B8727E"/>
    <w:lvl w:ilvl="0" w:tplc="04150001">
      <w:start w:val="1"/>
      <w:numFmt w:val="bullet"/>
      <w:lvlText w:val=""/>
      <w:lvlJc w:val="left"/>
      <w:pPr>
        <w:ind w:left="1428" w:hanging="360"/>
      </w:pPr>
      <w:rPr>
        <w:rFonts w:ascii="Symbol" w:hAnsi="Symbol"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27" w15:restartNumberingAfterBreak="0">
    <w:nsid w:val="33E50F7F"/>
    <w:multiLevelType w:val="hybridMultilevel"/>
    <w:tmpl w:val="757EFFF6"/>
    <w:lvl w:ilvl="0" w:tplc="5D7CF7FA">
      <w:start w:val="1"/>
      <w:numFmt w:val="decimal"/>
      <w:lvlText w:val="%1."/>
      <w:lvlJc w:val="left"/>
      <w:pPr>
        <w:ind w:left="106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A28450C"/>
    <w:multiLevelType w:val="hybridMultilevel"/>
    <w:tmpl w:val="46A69AEE"/>
    <w:lvl w:ilvl="0" w:tplc="8DAC8AA4">
      <w:numFmt w:val="bullet"/>
      <w:lvlText w:val="-"/>
      <w:lvlJc w:val="left"/>
      <w:pPr>
        <w:ind w:left="720" w:hanging="360"/>
      </w:pPr>
      <w:rPr>
        <w:rFonts w:ascii="Times New Roman" w:hAnsi="Times New Roman"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BDB7F27"/>
    <w:multiLevelType w:val="hybridMultilevel"/>
    <w:tmpl w:val="6E08824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0" w15:restartNumberingAfterBreak="0">
    <w:nsid w:val="3DCA2B3F"/>
    <w:multiLevelType w:val="hybridMultilevel"/>
    <w:tmpl w:val="6F50E99C"/>
    <w:lvl w:ilvl="0" w:tplc="8DE6122C">
      <w:start w:val="3"/>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3F5602F0"/>
    <w:multiLevelType w:val="hybridMultilevel"/>
    <w:tmpl w:val="A028A0FE"/>
    <w:lvl w:ilvl="0" w:tplc="93B63020">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2" w15:restartNumberingAfterBreak="0">
    <w:nsid w:val="3FCF31FA"/>
    <w:multiLevelType w:val="hybridMultilevel"/>
    <w:tmpl w:val="F15E4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0D43C82"/>
    <w:multiLevelType w:val="hybridMultilevel"/>
    <w:tmpl w:val="0B80B3C2"/>
    <w:lvl w:ilvl="0" w:tplc="04150001">
      <w:start w:val="1"/>
      <w:numFmt w:val="bullet"/>
      <w:lvlText w:val=""/>
      <w:lvlJc w:val="left"/>
      <w:pPr>
        <w:ind w:left="1416" w:hanging="708"/>
      </w:pPr>
      <w:rPr>
        <w:rFonts w:ascii="Symbol" w:hAnsi="Symbol"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4" w15:restartNumberingAfterBreak="0">
    <w:nsid w:val="435F5442"/>
    <w:multiLevelType w:val="hybridMultilevel"/>
    <w:tmpl w:val="F2C64BE8"/>
    <w:lvl w:ilvl="0" w:tplc="0AEA0256">
      <w:start w:val="6"/>
      <w:numFmt w:val="bullet"/>
      <w:lvlText w:val="-"/>
      <w:lvlJc w:val="left"/>
      <w:pPr>
        <w:ind w:left="360" w:hanging="360"/>
      </w:pPr>
      <w:rPr>
        <w:rFonts w:ascii="HP Simplified Light" w:eastAsiaTheme="minorHAnsi" w:hAnsi="HP Simplified Light" w:cstheme="minorBid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44A47E0D"/>
    <w:multiLevelType w:val="hybridMultilevel"/>
    <w:tmpl w:val="268AF6CE"/>
    <w:lvl w:ilvl="0" w:tplc="B0A6426A">
      <w:start w:val="4"/>
      <w:numFmt w:val="bullet"/>
      <w:lvlText w:val="-"/>
      <w:lvlJc w:val="left"/>
      <w:pPr>
        <w:ind w:left="1068" w:hanging="360"/>
      </w:pPr>
      <w:rPr>
        <w:rFonts w:ascii="Calibri" w:eastAsia="Times New Roman" w:hAnsi="Calibri"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6" w15:restartNumberingAfterBreak="0">
    <w:nsid w:val="454700AD"/>
    <w:multiLevelType w:val="hybridMultilevel"/>
    <w:tmpl w:val="608416D8"/>
    <w:lvl w:ilvl="0" w:tplc="B0A6426A">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5BF70B6"/>
    <w:multiLevelType w:val="hybridMultilevel"/>
    <w:tmpl w:val="75A0F78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15:restartNumberingAfterBreak="0">
    <w:nsid w:val="471A75C7"/>
    <w:multiLevelType w:val="hybridMultilevel"/>
    <w:tmpl w:val="D326FB68"/>
    <w:lvl w:ilvl="0" w:tplc="8E2E10EE">
      <w:start w:val="6"/>
      <w:numFmt w:val="bullet"/>
      <w:lvlText w:val="-"/>
      <w:lvlJc w:val="left"/>
      <w:pPr>
        <w:ind w:left="1068" w:hanging="360"/>
      </w:pPr>
      <w:rPr>
        <w:rFonts w:ascii="HP Simplified Light" w:eastAsiaTheme="minorHAnsi" w:hAnsi="HP Simplified Light" w:cstheme="minorBidi"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9" w15:restartNumberingAfterBreak="0">
    <w:nsid w:val="4D08725B"/>
    <w:multiLevelType w:val="hybridMultilevel"/>
    <w:tmpl w:val="9ACA9D9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0" w15:restartNumberingAfterBreak="0">
    <w:nsid w:val="4E210740"/>
    <w:multiLevelType w:val="hybridMultilevel"/>
    <w:tmpl w:val="EA985DE0"/>
    <w:lvl w:ilvl="0" w:tplc="C77A3A66">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41" w15:restartNumberingAfterBreak="0">
    <w:nsid w:val="5069240B"/>
    <w:multiLevelType w:val="hybridMultilevel"/>
    <w:tmpl w:val="8B42F8E2"/>
    <w:lvl w:ilvl="0" w:tplc="0415000F">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15:restartNumberingAfterBreak="0">
    <w:nsid w:val="507B403E"/>
    <w:multiLevelType w:val="hybridMultilevel"/>
    <w:tmpl w:val="BAE09BA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53606029"/>
    <w:multiLevelType w:val="hybridMultilevel"/>
    <w:tmpl w:val="93E05CEE"/>
    <w:lvl w:ilvl="0" w:tplc="040E000F">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54366932"/>
    <w:multiLevelType w:val="hybridMultilevel"/>
    <w:tmpl w:val="D9148944"/>
    <w:lvl w:ilvl="0" w:tplc="C42C7F20">
      <w:numFmt w:val="bullet"/>
      <w:lvlText w:val="•"/>
      <w:lvlJc w:val="left"/>
      <w:pPr>
        <w:ind w:left="2136" w:hanging="360"/>
      </w:pPr>
      <w:rPr>
        <w:rFonts w:ascii="Calibri" w:eastAsiaTheme="minorHAnsi" w:hAnsi="Calibri" w:cs="Calibri"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5" w15:restartNumberingAfterBreak="0">
    <w:nsid w:val="54D77582"/>
    <w:multiLevelType w:val="hybridMultilevel"/>
    <w:tmpl w:val="E8FA7B84"/>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6" w15:restartNumberingAfterBreak="0">
    <w:nsid w:val="5C643958"/>
    <w:multiLevelType w:val="hybridMultilevel"/>
    <w:tmpl w:val="15D4A83E"/>
    <w:lvl w:ilvl="0" w:tplc="C58889FC">
      <w:start w:val="1"/>
      <w:numFmt w:val="decimal"/>
      <w:lvlText w:val="%1."/>
      <w:lvlJc w:val="left"/>
      <w:pPr>
        <w:ind w:left="1065" w:hanging="360"/>
      </w:pPr>
    </w:lvl>
    <w:lvl w:ilvl="1" w:tplc="08090019">
      <w:start w:val="1"/>
      <w:numFmt w:val="lowerLetter"/>
      <w:lvlText w:val="%2."/>
      <w:lvlJc w:val="left"/>
      <w:pPr>
        <w:ind w:left="1785" w:hanging="360"/>
      </w:pPr>
    </w:lvl>
    <w:lvl w:ilvl="2" w:tplc="0809001B">
      <w:start w:val="1"/>
      <w:numFmt w:val="lowerRoman"/>
      <w:lvlText w:val="%3."/>
      <w:lvlJc w:val="right"/>
      <w:pPr>
        <w:ind w:left="2505" w:hanging="180"/>
      </w:pPr>
    </w:lvl>
    <w:lvl w:ilvl="3" w:tplc="0809000F">
      <w:start w:val="1"/>
      <w:numFmt w:val="decimal"/>
      <w:lvlText w:val="%4."/>
      <w:lvlJc w:val="left"/>
      <w:pPr>
        <w:ind w:left="3225" w:hanging="360"/>
      </w:pPr>
    </w:lvl>
    <w:lvl w:ilvl="4" w:tplc="08090019">
      <w:start w:val="1"/>
      <w:numFmt w:val="lowerLetter"/>
      <w:lvlText w:val="%5."/>
      <w:lvlJc w:val="left"/>
      <w:pPr>
        <w:ind w:left="3945" w:hanging="360"/>
      </w:pPr>
    </w:lvl>
    <w:lvl w:ilvl="5" w:tplc="0809001B">
      <w:start w:val="1"/>
      <w:numFmt w:val="lowerRoman"/>
      <w:lvlText w:val="%6."/>
      <w:lvlJc w:val="right"/>
      <w:pPr>
        <w:ind w:left="4665" w:hanging="180"/>
      </w:pPr>
    </w:lvl>
    <w:lvl w:ilvl="6" w:tplc="0809000F">
      <w:start w:val="1"/>
      <w:numFmt w:val="decimal"/>
      <w:lvlText w:val="%7."/>
      <w:lvlJc w:val="left"/>
      <w:pPr>
        <w:ind w:left="5385" w:hanging="360"/>
      </w:pPr>
    </w:lvl>
    <w:lvl w:ilvl="7" w:tplc="08090019">
      <w:start w:val="1"/>
      <w:numFmt w:val="lowerLetter"/>
      <w:lvlText w:val="%8."/>
      <w:lvlJc w:val="left"/>
      <w:pPr>
        <w:ind w:left="6105" w:hanging="360"/>
      </w:pPr>
    </w:lvl>
    <w:lvl w:ilvl="8" w:tplc="0809001B">
      <w:start w:val="1"/>
      <w:numFmt w:val="lowerRoman"/>
      <w:lvlText w:val="%9."/>
      <w:lvlJc w:val="right"/>
      <w:pPr>
        <w:ind w:left="6825" w:hanging="180"/>
      </w:pPr>
    </w:lvl>
  </w:abstractNum>
  <w:abstractNum w:abstractNumId="47" w15:restartNumberingAfterBreak="0">
    <w:nsid w:val="5C697E15"/>
    <w:multiLevelType w:val="multilevel"/>
    <w:tmpl w:val="6A50F0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D2A5B23"/>
    <w:multiLevelType w:val="hybridMultilevel"/>
    <w:tmpl w:val="43C2FAF2"/>
    <w:lvl w:ilvl="0" w:tplc="359CEE32">
      <w:start w:val="1"/>
      <w:numFmt w:val="bullet"/>
      <w:lvlText w:val=""/>
      <w:lvlJc w:val="left"/>
      <w:pPr>
        <w:ind w:left="360" w:hanging="360"/>
      </w:pPr>
      <w:rPr>
        <w:rFonts w:ascii="Wingdings" w:hAnsi="Wingdings" w:hint="default"/>
        <w:color w:val="00206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5E702B6B"/>
    <w:multiLevelType w:val="hybridMultilevel"/>
    <w:tmpl w:val="CF0EDD08"/>
    <w:lvl w:ilvl="0" w:tplc="C42C7F20">
      <w:numFmt w:val="bullet"/>
      <w:lvlText w:val="•"/>
      <w:lvlJc w:val="left"/>
      <w:pPr>
        <w:ind w:left="1068" w:hanging="360"/>
      </w:pPr>
      <w:rPr>
        <w:rFonts w:ascii="Calibri" w:eastAsiaTheme="minorHAnsi" w:hAnsi="Calibri" w:cs="Calibri"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0" w15:restartNumberingAfterBreak="0">
    <w:nsid w:val="5EBD48B9"/>
    <w:multiLevelType w:val="hybridMultilevel"/>
    <w:tmpl w:val="3EF22050"/>
    <w:lvl w:ilvl="0" w:tplc="C42C7F20">
      <w:numFmt w:val="bullet"/>
      <w:lvlText w:val="•"/>
      <w:lvlJc w:val="left"/>
      <w:pPr>
        <w:ind w:left="1428" w:hanging="360"/>
      </w:pPr>
      <w:rPr>
        <w:rFonts w:ascii="Calibri" w:eastAsiaTheme="minorHAnsi"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15:restartNumberingAfterBreak="0">
    <w:nsid w:val="60BF4C82"/>
    <w:multiLevelType w:val="multilevel"/>
    <w:tmpl w:val="9766A9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635B6261"/>
    <w:multiLevelType w:val="hybridMultilevel"/>
    <w:tmpl w:val="F6A6E242"/>
    <w:lvl w:ilvl="0" w:tplc="04150001">
      <w:start w:val="1"/>
      <w:numFmt w:val="bullet"/>
      <w:lvlText w:val=""/>
      <w:lvlJc w:val="left"/>
      <w:pPr>
        <w:ind w:left="1068" w:hanging="360"/>
      </w:pPr>
      <w:rPr>
        <w:rFonts w:ascii="Symbol" w:hAnsi="Symbol"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53" w15:restartNumberingAfterBreak="0">
    <w:nsid w:val="63E344CB"/>
    <w:multiLevelType w:val="hybridMultilevel"/>
    <w:tmpl w:val="51245964"/>
    <w:lvl w:ilvl="0" w:tplc="C42C7F20">
      <w:numFmt w:val="bullet"/>
      <w:lvlText w:val="•"/>
      <w:lvlJc w:val="left"/>
      <w:pPr>
        <w:ind w:left="1068" w:hanging="360"/>
      </w:pPr>
      <w:rPr>
        <w:rFonts w:ascii="Calibri" w:eastAsiaTheme="minorHAnsi"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4" w15:restartNumberingAfterBreak="0">
    <w:nsid w:val="69146F64"/>
    <w:multiLevelType w:val="hybridMultilevel"/>
    <w:tmpl w:val="1D9EA5DA"/>
    <w:lvl w:ilvl="0" w:tplc="0415000F">
      <w:start w:val="1"/>
      <w:numFmt w:val="decimal"/>
      <w:lvlText w:val="%1."/>
      <w:lvlJc w:val="left"/>
      <w:pPr>
        <w:ind w:left="1776" w:hanging="360"/>
      </w:pPr>
      <w:rPr>
        <w:rFonts w:hint="default"/>
        <w:b w:val="0"/>
        <w:i w:val="0"/>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55" w15:restartNumberingAfterBreak="0">
    <w:nsid w:val="6A4C37EC"/>
    <w:multiLevelType w:val="hybridMultilevel"/>
    <w:tmpl w:val="436E1D72"/>
    <w:lvl w:ilvl="0" w:tplc="0415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6" w15:restartNumberingAfterBreak="0">
    <w:nsid w:val="6AAA3894"/>
    <w:multiLevelType w:val="hybridMultilevel"/>
    <w:tmpl w:val="9830FA8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15:restartNumberingAfterBreak="0">
    <w:nsid w:val="6B3767EF"/>
    <w:multiLevelType w:val="hybridMultilevel"/>
    <w:tmpl w:val="6356493E"/>
    <w:lvl w:ilvl="0" w:tplc="0410000F">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58" w15:restartNumberingAfterBreak="0">
    <w:nsid w:val="6BC667D3"/>
    <w:multiLevelType w:val="hybridMultilevel"/>
    <w:tmpl w:val="9BDE03BA"/>
    <w:lvl w:ilvl="0" w:tplc="C42C7F20">
      <w:numFmt w:val="bullet"/>
      <w:lvlText w:val="•"/>
      <w:lvlJc w:val="left"/>
      <w:pPr>
        <w:ind w:left="1068" w:hanging="360"/>
      </w:pPr>
      <w:rPr>
        <w:rFonts w:ascii="Calibri" w:eastAsiaTheme="minorHAnsi" w:hAnsi="Calibri" w:cs="Calibri" w:hint="default"/>
      </w:rPr>
    </w:lvl>
    <w:lvl w:ilvl="1" w:tplc="04150003" w:tentative="1">
      <w:start w:val="1"/>
      <w:numFmt w:val="bullet"/>
      <w:lvlText w:val="o"/>
      <w:lvlJc w:val="left"/>
      <w:pPr>
        <w:ind w:left="372" w:hanging="360"/>
      </w:pPr>
      <w:rPr>
        <w:rFonts w:ascii="Courier New" w:hAnsi="Courier New" w:cs="Courier New" w:hint="default"/>
      </w:rPr>
    </w:lvl>
    <w:lvl w:ilvl="2" w:tplc="04150005" w:tentative="1">
      <w:start w:val="1"/>
      <w:numFmt w:val="bullet"/>
      <w:lvlText w:val=""/>
      <w:lvlJc w:val="left"/>
      <w:pPr>
        <w:ind w:left="1092" w:hanging="360"/>
      </w:pPr>
      <w:rPr>
        <w:rFonts w:ascii="Wingdings" w:hAnsi="Wingdings" w:hint="default"/>
      </w:rPr>
    </w:lvl>
    <w:lvl w:ilvl="3" w:tplc="04150001" w:tentative="1">
      <w:start w:val="1"/>
      <w:numFmt w:val="bullet"/>
      <w:lvlText w:val=""/>
      <w:lvlJc w:val="left"/>
      <w:pPr>
        <w:ind w:left="1812" w:hanging="360"/>
      </w:pPr>
      <w:rPr>
        <w:rFonts w:ascii="Symbol" w:hAnsi="Symbol" w:hint="default"/>
      </w:rPr>
    </w:lvl>
    <w:lvl w:ilvl="4" w:tplc="04150003" w:tentative="1">
      <w:start w:val="1"/>
      <w:numFmt w:val="bullet"/>
      <w:lvlText w:val="o"/>
      <w:lvlJc w:val="left"/>
      <w:pPr>
        <w:ind w:left="2532" w:hanging="360"/>
      </w:pPr>
      <w:rPr>
        <w:rFonts w:ascii="Courier New" w:hAnsi="Courier New" w:cs="Courier New" w:hint="default"/>
      </w:rPr>
    </w:lvl>
    <w:lvl w:ilvl="5" w:tplc="04150005" w:tentative="1">
      <w:start w:val="1"/>
      <w:numFmt w:val="bullet"/>
      <w:lvlText w:val=""/>
      <w:lvlJc w:val="left"/>
      <w:pPr>
        <w:ind w:left="3252" w:hanging="360"/>
      </w:pPr>
      <w:rPr>
        <w:rFonts w:ascii="Wingdings" w:hAnsi="Wingdings" w:hint="default"/>
      </w:rPr>
    </w:lvl>
    <w:lvl w:ilvl="6" w:tplc="04150001" w:tentative="1">
      <w:start w:val="1"/>
      <w:numFmt w:val="bullet"/>
      <w:lvlText w:val=""/>
      <w:lvlJc w:val="left"/>
      <w:pPr>
        <w:ind w:left="3972" w:hanging="360"/>
      </w:pPr>
      <w:rPr>
        <w:rFonts w:ascii="Symbol" w:hAnsi="Symbol" w:hint="default"/>
      </w:rPr>
    </w:lvl>
    <w:lvl w:ilvl="7" w:tplc="04150003" w:tentative="1">
      <w:start w:val="1"/>
      <w:numFmt w:val="bullet"/>
      <w:lvlText w:val="o"/>
      <w:lvlJc w:val="left"/>
      <w:pPr>
        <w:ind w:left="4692" w:hanging="360"/>
      </w:pPr>
      <w:rPr>
        <w:rFonts w:ascii="Courier New" w:hAnsi="Courier New" w:cs="Courier New" w:hint="default"/>
      </w:rPr>
    </w:lvl>
    <w:lvl w:ilvl="8" w:tplc="04150005" w:tentative="1">
      <w:start w:val="1"/>
      <w:numFmt w:val="bullet"/>
      <w:lvlText w:val=""/>
      <w:lvlJc w:val="left"/>
      <w:pPr>
        <w:ind w:left="5412" w:hanging="360"/>
      </w:pPr>
      <w:rPr>
        <w:rFonts w:ascii="Wingdings" w:hAnsi="Wingdings" w:hint="default"/>
      </w:rPr>
    </w:lvl>
  </w:abstractNum>
  <w:abstractNum w:abstractNumId="59" w15:restartNumberingAfterBreak="0">
    <w:nsid w:val="6CD74828"/>
    <w:multiLevelType w:val="hybridMultilevel"/>
    <w:tmpl w:val="F35CC350"/>
    <w:lvl w:ilvl="0" w:tplc="56880C52">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0" w15:restartNumberingAfterBreak="0">
    <w:nsid w:val="6FE205DA"/>
    <w:multiLevelType w:val="hybridMultilevel"/>
    <w:tmpl w:val="B20E3784"/>
    <w:lvl w:ilvl="0" w:tplc="0415000F">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1" w15:restartNumberingAfterBreak="0">
    <w:nsid w:val="74FB042D"/>
    <w:multiLevelType w:val="hybridMultilevel"/>
    <w:tmpl w:val="372ABA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2" w15:restartNumberingAfterBreak="0">
    <w:nsid w:val="75213B04"/>
    <w:multiLevelType w:val="hybridMultilevel"/>
    <w:tmpl w:val="77542D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77570882"/>
    <w:multiLevelType w:val="hybridMultilevel"/>
    <w:tmpl w:val="AD066C6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8441CE9"/>
    <w:multiLevelType w:val="hybridMultilevel"/>
    <w:tmpl w:val="7B04D07E"/>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5" w15:restartNumberingAfterBreak="0">
    <w:nsid w:val="787B5BA2"/>
    <w:multiLevelType w:val="multilevel"/>
    <w:tmpl w:val="5EAA2A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C6457F5"/>
    <w:multiLevelType w:val="hybridMultilevel"/>
    <w:tmpl w:val="393048D4"/>
    <w:lvl w:ilvl="0" w:tplc="C42C7F20">
      <w:numFmt w:val="bullet"/>
      <w:lvlText w:val="•"/>
      <w:lvlJc w:val="left"/>
      <w:pPr>
        <w:ind w:left="1068" w:hanging="360"/>
      </w:pPr>
      <w:rPr>
        <w:rFonts w:ascii="Calibri" w:eastAsiaTheme="minorHAnsi" w:hAnsi="Calibri" w:cs="Calibri" w:hint="default"/>
      </w:rPr>
    </w:lvl>
    <w:lvl w:ilvl="1" w:tplc="04150003" w:tentative="1">
      <w:start w:val="1"/>
      <w:numFmt w:val="bullet"/>
      <w:lvlText w:val="o"/>
      <w:lvlJc w:val="left"/>
      <w:pPr>
        <w:ind w:left="372" w:hanging="360"/>
      </w:pPr>
      <w:rPr>
        <w:rFonts w:ascii="Courier New" w:hAnsi="Courier New" w:cs="Courier New" w:hint="default"/>
      </w:rPr>
    </w:lvl>
    <w:lvl w:ilvl="2" w:tplc="04150005" w:tentative="1">
      <w:start w:val="1"/>
      <w:numFmt w:val="bullet"/>
      <w:lvlText w:val=""/>
      <w:lvlJc w:val="left"/>
      <w:pPr>
        <w:ind w:left="1092" w:hanging="360"/>
      </w:pPr>
      <w:rPr>
        <w:rFonts w:ascii="Wingdings" w:hAnsi="Wingdings" w:hint="default"/>
      </w:rPr>
    </w:lvl>
    <w:lvl w:ilvl="3" w:tplc="04150001" w:tentative="1">
      <w:start w:val="1"/>
      <w:numFmt w:val="bullet"/>
      <w:lvlText w:val=""/>
      <w:lvlJc w:val="left"/>
      <w:pPr>
        <w:ind w:left="1812" w:hanging="360"/>
      </w:pPr>
      <w:rPr>
        <w:rFonts w:ascii="Symbol" w:hAnsi="Symbol" w:hint="default"/>
      </w:rPr>
    </w:lvl>
    <w:lvl w:ilvl="4" w:tplc="04150003" w:tentative="1">
      <w:start w:val="1"/>
      <w:numFmt w:val="bullet"/>
      <w:lvlText w:val="o"/>
      <w:lvlJc w:val="left"/>
      <w:pPr>
        <w:ind w:left="2532" w:hanging="360"/>
      </w:pPr>
      <w:rPr>
        <w:rFonts w:ascii="Courier New" w:hAnsi="Courier New" w:cs="Courier New" w:hint="default"/>
      </w:rPr>
    </w:lvl>
    <w:lvl w:ilvl="5" w:tplc="04150005" w:tentative="1">
      <w:start w:val="1"/>
      <w:numFmt w:val="bullet"/>
      <w:lvlText w:val=""/>
      <w:lvlJc w:val="left"/>
      <w:pPr>
        <w:ind w:left="3252" w:hanging="360"/>
      </w:pPr>
      <w:rPr>
        <w:rFonts w:ascii="Wingdings" w:hAnsi="Wingdings" w:hint="default"/>
      </w:rPr>
    </w:lvl>
    <w:lvl w:ilvl="6" w:tplc="04150001" w:tentative="1">
      <w:start w:val="1"/>
      <w:numFmt w:val="bullet"/>
      <w:lvlText w:val=""/>
      <w:lvlJc w:val="left"/>
      <w:pPr>
        <w:ind w:left="3972" w:hanging="360"/>
      </w:pPr>
      <w:rPr>
        <w:rFonts w:ascii="Symbol" w:hAnsi="Symbol" w:hint="default"/>
      </w:rPr>
    </w:lvl>
    <w:lvl w:ilvl="7" w:tplc="04150003" w:tentative="1">
      <w:start w:val="1"/>
      <w:numFmt w:val="bullet"/>
      <w:lvlText w:val="o"/>
      <w:lvlJc w:val="left"/>
      <w:pPr>
        <w:ind w:left="4692" w:hanging="360"/>
      </w:pPr>
      <w:rPr>
        <w:rFonts w:ascii="Courier New" w:hAnsi="Courier New" w:cs="Courier New" w:hint="default"/>
      </w:rPr>
    </w:lvl>
    <w:lvl w:ilvl="8" w:tplc="04150005" w:tentative="1">
      <w:start w:val="1"/>
      <w:numFmt w:val="bullet"/>
      <w:lvlText w:val=""/>
      <w:lvlJc w:val="left"/>
      <w:pPr>
        <w:ind w:left="5412" w:hanging="360"/>
      </w:pPr>
      <w:rPr>
        <w:rFonts w:ascii="Wingdings" w:hAnsi="Wingdings" w:hint="default"/>
      </w:rPr>
    </w:lvl>
  </w:abstractNum>
  <w:abstractNum w:abstractNumId="67" w15:restartNumberingAfterBreak="0">
    <w:nsid w:val="7CF518F3"/>
    <w:multiLevelType w:val="hybridMultilevel"/>
    <w:tmpl w:val="7272EEE4"/>
    <w:lvl w:ilvl="0" w:tplc="AA7026B6">
      <w:start w:val="1"/>
      <w:numFmt w:val="decimal"/>
      <w:lvlText w:val="%1."/>
      <w:lvlJc w:val="left"/>
      <w:pPr>
        <w:ind w:left="2145" w:hanging="360"/>
      </w:pPr>
      <w:rPr>
        <w:rFonts w:hint="default"/>
      </w:rPr>
    </w:lvl>
    <w:lvl w:ilvl="1" w:tplc="04020019" w:tentative="1">
      <w:start w:val="1"/>
      <w:numFmt w:val="lowerLetter"/>
      <w:lvlText w:val="%2."/>
      <w:lvlJc w:val="left"/>
      <w:pPr>
        <w:ind w:left="2865" w:hanging="360"/>
      </w:pPr>
    </w:lvl>
    <w:lvl w:ilvl="2" w:tplc="0402001B" w:tentative="1">
      <w:start w:val="1"/>
      <w:numFmt w:val="lowerRoman"/>
      <w:lvlText w:val="%3."/>
      <w:lvlJc w:val="right"/>
      <w:pPr>
        <w:ind w:left="3585" w:hanging="180"/>
      </w:pPr>
    </w:lvl>
    <w:lvl w:ilvl="3" w:tplc="0402000F" w:tentative="1">
      <w:start w:val="1"/>
      <w:numFmt w:val="decimal"/>
      <w:lvlText w:val="%4."/>
      <w:lvlJc w:val="left"/>
      <w:pPr>
        <w:ind w:left="4305" w:hanging="360"/>
      </w:pPr>
    </w:lvl>
    <w:lvl w:ilvl="4" w:tplc="04020019" w:tentative="1">
      <w:start w:val="1"/>
      <w:numFmt w:val="lowerLetter"/>
      <w:lvlText w:val="%5."/>
      <w:lvlJc w:val="left"/>
      <w:pPr>
        <w:ind w:left="5025" w:hanging="360"/>
      </w:pPr>
    </w:lvl>
    <w:lvl w:ilvl="5" w:tplc="0402001B" w:tentative="1">
      <w:start w:val="1"/>
      <w:numFmt w:val="lowerRoman"/>
      <w:lvlText w:val="%6."/>
      <w:lvlJc w:val="right"/>
      <w:pPr>
        <w:ind w:left="5745" w:hanging="180"/>
      </w:pPr>
    </w:lvl>
    <w:lvl w:ilvl="6" w:tplc="0402000F" w:tentative="1">
      <w:start w:val="1"/>
      <w:numFmt w:val="decimal"/>
      <w:lvlText w:val="%7."/>
      <w:lvlJc w:val="left"/>
      <w:pPr>
        <w:ind w:left="6465" w:hanging="360"/>
      </w:pPr>
    </w:lvl>
    <w:lvl w:ilvl="7" w:tplc="04020019" w:tentative="1">
      <w:start w:val="1"/>
      <w:numFmt w:val="lowerLetter"/>
      <w:lvlText w:val="%8."/>
      <w:lvlJc w:val="left"/>
      <w:pPr>
        <w:ind w:left="7185" w:hanging="360"/>
      </w:pPr>
    </w:lvl>
    <w:lvl w:ilvl="8" w:tplc="0402001B" w:tentative="1">
      <w:start w:val="1"/>
      <w:numFmt w:val="lowerRoman"/>
      <w:lvlText w:val="%9."/>
      <w:lvlJc w:val="right"/>
      <w:pPr>
        <w:ind w:left="7905" w:hanging="180"/>
      </w:pPr>
    </w:lvl>
  </w:abstractNum>
  <w:abstractNum w:abstractNumId="68" w15:restartNumberingAfterBreak="0">
    <w:nsid w:val="7DB424E8"/>
    <w:multiLevelType w:val="singleLevel"/>
    <w:tmpl w:val="0409000F"/>
    <w:lvl w:ilvl="0">
      <w:start w:val="1"/>
      <w:numFmt w:val="decimal"/>
      <w:lvlText w:val="%1."/>
      <w:lvlJc w:val="left"/>
      <w:pPr>
        <w:tabs>
          <w:tab w:val="num" w:pos="360"/>
        </w:tabs>
        <w:ind w:left="360" w:hanging="360"/>
      </w:pPr>
      <w:rPr>
        <w:rFonts w:hint="default"/>
      </w:rPr>
    </w:lvl>
  </w:abstractNum>
  <w:abstractNum w:abstractNumId="69" w15:restartNumberingAfterBreak="0">
    <w:nsid w:val="7EA3192F"/>
    <w:multiLevelType w:val="hybridMultilevel"/>
    <w:tmpl w:val="BE2ACE6A"/>
    <w:lvl w:ilvl="0" w:tplc="04150001">
      <w:start w:val="1"/>
      <w:numFmt w:val="bullet"/>
      <w:lvlText w:val=""/>
      <w:lvlJc w:val="left"/>
      <w:pPr>
        <w:ind w:left="720" w:hanging="360"/>
      </w:pPr>
      <w:rPr>
        <w:rFonts w:ascii="Symbol" w:hAnsi="Symbol"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7"/>
  </w:num>
  <w:num w:numId="2">
    <w:abstractNumId w:val="60"/>
  </w:num>
  <w:num w:numId="3">
    <w:abstractNumId w:val="41"/>
  </w:num>
  <w:num w:numId="4">
    <w:abstractNumId w:val="53"/>
  </w:num>
  <w:num w:numId="5">
    <w:abstractNumId w:val="14"/>
  </w:num>
  <w:num w:numId="6">
    <w:abstractNumId w:val="59"/>
  </w:num>
  <w:num w:numId="7">
    <w:abstractNumId w:val="50"/>
  </w:num>
  <w:num w:numId="8">
    <w:abstractNumId w:val="31"/>
  </w:num>
  <w:num w:numId="9">
    <w:abstractNumId w:val="21"/>
  </w:num>
  <w:num w:numId="10">
    <w:abstractNumId w:val="47"/>
  </w:num>
  <w:num w:numId="11">
    <w:abstractNumId w:val="65"/>
  </w:num>
  <w:num w:numId="12">
    <w:abstractNumId w:val="54"/>
  </w:num>
  <w:num w:numId="13">
    <w:abstractNumId w:val="9"/>
  </w:num>
  <w:num w:numId="14">
    <w:abstractNumId w:val="3"/>
  </w:num>
  <w:num w:numId="15">
    <w:abstractNumId w:val="68"/>
  </w:num>
  <w:num w:numId="16">
    <w:abstractNumId w:val="25"/>
  </w:num>
  <w:num w:numId="17">
    <w:abstractNumId w:val="5"/>
  </w:num>
  <w:num w:numId="18">
    <w:abstractNumId w:val="33"/>
  </w:num>
  <w:num w:numId="19">
    <w:abstractNumId w:val="55"/>
  </w:num>
  <w:num w:numId="20">
    <w:abstractNumId w:val="26"/>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12"/>
  </w:num>
  <w:num w:numId="24">
    <w:abstractNumId w:val="11"/>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9"/>
  </w:num>
  <w:num w:numId="27">
    <w:abstractNumId w:val="37"/>
  </w:num>
  <w:num w:numId="28">
    <w:abstractNumId w:val="17"/>
  </w:num>
  <w:num w:numId="29">
    <w:abstractNumId w:val="52"/>
  </w:num>
  <w:num w:numId="30">
    <w:abstractNumId w:val="63"/>
  </w:num>
  <w:num w:numId="31">
    <w:abstractNumId w:val="32"/>
  </w:num>
  <w:num w:numId="32">
    <w:abstractNumId w:val="6"/>
  </w:num>
  <w:num w:numId="33">
    <w:abstractNumId w:val="27"/>
  </w:num>
  <w:num w:numId="34">
    <w:abstractNumId w:val="29"/>
  </w:num>
  <w:num w:numId="35">
    <w:abstractNumId w:val="19"/>
  </w:num>
  <w:num w:numId="36">
    <w:abstractNumId w:val="44"/>
  </w:num>
  <w:num w:numId="37">
    <w:abstractNumId w:val="64"/>
  </w:num>
  <w:num w:numId="38">
    <w:abstractNumId w:val="28"/>
  </w:num>
  <w:num w:numId="39">
    <w:abstractNumId w:val="13"/>
  </w:num>
  <w:num w:numId="40">
    <w:abstractNumId w:val="57"/>
  </w:num>
  <w:num w:numId="41">
    <w:abstractNumId w:val="18"/>
  </w:num>
  <w:num w:numId="42">
    <w:abstractNumId w:val="4"/>
  </w:num>
  <w:num w:numId="43">
    <w:abstractNumId w:val="36"/>
  </w:num>
  <w:num w:numId="44">
    <w:abstractNumId w:val="40"/>
  </w:num>
  <w:num w:numId="45">
    <w:abstractNumId w:val="1"/>
  </w:num>
  <w:num w:numId="46">
    <w:abstractNumId w:val="10"/>
  </w:num>
  <w:num w:numId="47">
    <w:abstractNumId w:val="67"/>
  </w:num>
  <w:num w:numId="48">
    <w:abstractNumId w:val="35"/>
  </w:num>
  <w:num w:numId="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num>
  <w:num w:numId="52">
    <w:abstractNumId w:val="15"/>
  </w:num>
  <w:num w:numId="53">
    <w:abstractNumId w:val="45"/>
  </w:num>
  <w:num w:numId="54">
    <w:abstractNumId w:val="62"/>
  </w:num>
  <w:num w:numId="55">
    <w:abstractNumId w:val="0"/>
  </w:num>
  <w:num w:numId="56">
    <w:abstractNumId w:val="2"/>
  </w:num>
  <w:num w:numId="57">
    <w:abstractNumId w:val="42"/>
  </w:num>
  <w:num w:numId="58">
    <w:abstractNumId w:val="24"/>
  </w:num>
  <w:num w:numId="59">
    <w:abstractNumId w:val="38"/>
  </w:num>
  <w:num w:numId="60">
    <w:abstractNumId w:val="22"/>
  </w:num>
  <w:num w:numId="61">
    <w:abstractNumId w:val="39"/>
  </w:num>
  <w:num w:numId="62">
    <w:abstractNumId w:val="34"/>
  </w:num>
  <w:num w:numId="63">
    <w:abstractNumId w:val="30"/>
  </w:num>
  <w:num w:numId="64">
    <w:abstractNumId w:val="48"/>
  </w:num>
  <w:num w:numId="65">
    <w:abstractNumId w:val="43"/>
  </w:num>
  <w:num w:numId="66">
    <w:abstractNumId w:val="56"/>
  </w:num>
  <w:num w:numId="67">
    <w:abstractNumId w:val="8"/>
  </w:num>
  <w:num w:numId="68">
    <w:abstractNumId w:val="66"/>
  </w:num>
  <w:num w:numId="69">
    <w:abstractNumId w:val="58"/>
  </w:num>
  <w:num w:numId="70">
    <w:abstractNumId w:val="4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2AC"/>
    <w:rsid w:val="0000028C"/>
    <w:rsid w:val="00000425"/>
    <w:rsid w:val="00000A42"/>
    <w:rsid w:val="00000C5D"/>
    <w:rsid w:val="00001001"/>
    <w:rsid w:val="00001016"/>
    <w:rsid w:val="000010EB"/>
    <w:rsid w:val="0000158C"/>
    <w:rsid w:val="00001719"/>
    <w:rsid w:val="00001AC6"/>
    <w:rsid w:val="00001B62"/>
    <w:rsid w:val="00001EAB"/>
    <w:rsid w:val="000023FC"/>
    <w:rsid w:val="00002476"/>
    <w:rsid w:val="00002BD2"/>
    <w:rsid w:val="00002E79"/>
    <w:rsid w:val="0000302A"/>
    <w:rsid w:val="0000318D"/>
    <w:rsid w:val="000031CA"/>
    <w:rsid w:val="0000329B"/>
    <w:rsid w:val="000034BA"/>
    <w:rsid w:val="00003DE0"/>
    <w:rsid w:val="00004BEB"/>
    <w:rsid w:val="0000506B"/>
    <w:rsid w:val="000050AC"/>
    <w:rsid w:val="00005443"/>
    <w:rsid w:val="000054D8"/>
    <w:rsid w:val="000054F6"/>
    <w:rsid w:val="0000594E"/>
    <w:rsid w:val="00005B0C"/>
    <w:rsid w:val="00005C2F"/>
    <w:rsid w:val="000065CE"/>
    <w:rsid w:val="00007525"/>
    <w:rsid w:val="00007A73"/>
    <w:rsid w:val="00007B77"/>
    <w:rsid w:val="00007D3C"/>
    <w:rsid w:val="00007E95"/>
    <w:rsid w:val="00007F11"/>
    <w:rsid w:val="0001024C"/>
    <w:rsid w:val="00010831"/>
    <w:rsid w:val="0001101E"/>
    <w:rsid w:val="00011271"/>
    <w:rsid w:val="00011BC8"/>
    <w:rsid w:val="00011E66"/>
    <w:rsid w:val="000122F3"/>
    <w:rsid w:val="00012962"/>
    <w:rsid w:val="00012A70"/>
    <w:rsid w:val="000136E6"/>
    <w:rsid w:val="00013806"/>
    <w:rsid w:val="0001393B"/>
    <w:rsid w:val="00013D20"/>
    <w:rsid w:val="00013FD0"/>
    <w:rsid w:val="000141D9"/>
    <w:rsid w:val="000141F7"/>
    <w:rsid w:val="00015185"/>
    <w:rsid w:val="00015957"/>
    <w:rsid w:val="00015D49"/>
    <w:rsid w:val="00015E83"/>
    <w:rsid w:val="00015EDE"/>
    <w:rsid w:val="00016CC1"/>
    <w:rsid w:val="00016EDF"/>
    <w:rsid w:val="00017611"/>
    <w:rsid w:val="000176F5"/>
    <w:rsid w:val="00017C80"/>
    <w:rsid w:val="00020564"/>
    <w:rsid w:val="000206DD"/>
    <w:rsid w:val="00020CCD"/>
    <w:rsid w:val="00020E1E"/>
    <w:rsid w:val="00021333"/>
    <w:rsid w:val="0002180D"/>
    <w:rsid w:val="00021AA8"/>
    <w:rsid w:val="00021E92"/>
    <w:rsid w:val="00021FFB"/>
    <w:rsid w:val="00022807"/>
    <w:rsid w:val="00022C98"/>
    <w:rsid w:val="00023D4D"/>
    <w:rsid w:val="00024484"/>
    <w:rsid w:val="00024601"/>
    <w:rsid w:val="000253E4"/>
    <w:rsid w:val="00025421"/>
    <w:rsid w:val="000254DC"/>
    <w:rsid w:val="00025BFB"/>
    <w:rsid w:val="00025C10"/>
    <w:rsid w:val="000260FA"/>
    <w:rsid w:val="00026A8E"/>
    <w:rsid w:val="00026AE1"/>
    <w:rsid w:val="00026E33"/>
    <w:rsid w:val="000277C4"/>
    <w:rsid w:val="00027AB8"/>
    <w:rsid w:val="000306DD"/>
    <w:rsid w:val="0003070B"/>
    <w:rsid w:val="00030A2B"/>
    <w:rsid w:val="00030D6E"/>
    <w:rsid w:val="00032311"/>
    <w:rsid w:val="0003293A"/>
    <w:rsid w:val="000331D9"/>
    <w:rsid w:val="000337E7"/>
    <w:rsid w:val="00033AEE"/>
    <w:rsid w:val="00034E50"/>
    <w:rsid w:val="0003513B"/>
    <w:rsid w:val="0003514B"/>
    <w:rsid w:val="000355E2"/>
    <w:rsid w:val="00035D67"/>
    <w:rsid w:val="000361A4"/>
    <w:rsid w:val="0003660A"/>
    <w:rsid w:val="00036A4B"/>
    <w:rsid w:val="00036E9D"/>
    <w:rsid w:val="0003718E"/>
    <w:rsid w:val="0003741A"/>
    <w:rsid w:val="00037756"/>
    <w:rsid w:val="00037942"/>
    <w:rsid w:val="00037B17"/>
    <w:rsid w:val="00037C18"/>
    <w:rsid w:val="00040AD0"/>
    <w:rsid w:val="00040E7A"/>
    <w:rsid w:val="00040F5F"/>
    <w:rsid w:val="00040F87"/>
    <w:rsid w:val="00041622"/>
    <w:rsid w:val="00041665"/>
    <w:rsid w:val="00041E2C"/>
    <w:rsid w:val="00042241"/>
    <w:rsid w:val="00042411"/>
    <w:rsid w:val="000425A3"/>
    <w:rsid w:val="00042CAA"/>
    <w:rsid w:val="0004309F"/>
    <w:rsid w:val="000434C3"/>
    <w:rsid w:val="0004379B"/>
    <w:rsid w:val="00043D6A"/>
    <w:rsid w:val="00043F68"/>
    <w:rsid w:val="000446A0"/>
    <w:rsid w:val="00044764"/>
    <w:rsid w:val="000452DE"/>
    <w:rsid w:val="00045BD4"/>
    <w:rsid w:val="00045EC2"/>
    <w:rsid w:val="00046A00"/>
    <w:rsid w:val="00046DD8"/>
    <w:rsid w:val="0004720C"/>
    <w:rsid w:val="00047520"/>
    <w:rsid w:val="000476EA"/>
    <w:rsid w:val="0004781D"/>
    <w:rsid w:val="00047946"/>
    <w:rsid w:val="00047987"/>
    <w:rsid w:val="000504DE"/>
    <w:rsid w:val="00050543"/>
    <w:rsid w:val="00050828"/>
    <w:rsid w:val="000509F7"/>
    <w:rsid w:val="00050E2A"/>
    <w:rsid w:val="0005172D"/>
    <w:rsid w:val="00051743"/>
    <w:rsid w:val="0005179A"/>
    <w:rsid w:val="00051955"/>
    <w:rsid w:val="00051A43"/>
    <w:rsid w:val="00051A73"/>
    <w:rsid w:val="00051BD2"/>
    <w:rsid w:val="00051EFC"/>
    <w:rsid w:val="00052489"/>
    <w:rsid w:val="000534F1"/>
    <w:rsid w:val="0005350F"/>
    <w:rsid w:val="00053681"/>
    <w:rsid w:val="00053EF2"/>
    <w:rsid w:val="00054072"/>
    <w:rsid w:val="000540BA"/>
    <w:rsid w:val="000546DA"/>
    <w:rsid w:val="0005486D"/>
    <w:rsid w:val="00054E0A"/>
    <w:rsid w:val="00055251"/>
    <w:rsid w:val="00055444"/>
    <w:rsid w:val="00055794"/>
    <w:rsid w:val="00055CB2"/>
    <w:rsid w:val="000562A1"/>
    <w:rsid w:val="000564B7"/>
    <w:rsid w:val="000565DD"/>
    <w:rsid w:val="00056A16"/>
    <w:rsid w:val="00056A73"/>
    <w:rsid w:val="00057004"/>
    <w:rsid w:val="000571B9"/>
    <w:rsid w:val="000573CA"/>
    <w:rsid w:val="000573FD"/>
    <w:rsid w:val="0005768F"/>
    <w:rsid w:val="0005788E"/>
    <w:rsid w:val="00060142"/>
    <w:rsid w:val="00060192"/>
    <w:rsid w:val="00060215"/>
    <w:rsid w:val="00060EBD"/>
    <w:rsid w:val="0006177C"/>
    <w:rsid w:val="000617D6"/>
    <w:rsid w:val="00061BEA"/>
    <w:rsid w:val="00061D52"/>
    <w:rsid w:val="00061D70"/>
    <w:rsid w:val="00063192"/>
    <w:rsid w:val="00063A29"/>
    <w:rsid w:val="00063A59"/>
    <w:rsid w:val="00063B49"/>
    <w:rsid w:val="00063BF3"/>
    <w:rsid w:val="00063E35"/>
    <w:rsid w:val="00064075"/>
    <w:rsid w:val="0006457D"/>
    <w:rsid w:val="00064F87"/>
    <w:rsid w:val="00065AD8"/>
    <w:rsid w:val="000664DC"/>
    <w:rsid w:val="00066978"/>
    <w:rsid w:val="00067108"/>
    <w:rsid w:val="000672FE"/>
    <w:rsid w:val="00071E91"/>
    <w:rsid w:val="00071FD5"/>
    <w:rsid w:val="00072C1C"/>
    <w:rsid w:val="00073132"/>
    <w:rsid w:val="000734ED"/>
    <w:rsid w:val="000738E6"/>
    <w:rsid w:val="000739B7"/>
    <w:rsid w:val="00073BDB"/>
    <w:rsid w:val="00073F2F"/>
    <w:rsid w:val="0007456D"/>
    <w:rsid w:val="000747C0"/>
    <w:rsid w:val="00074E8E"/>
    <w:rsid w:val="0007515D"/>
    <w:rsid w:val="00075362"/>
    <w:rsid w:val="000756D6"/>
    <w:rsid w:val="000757B1"/>
    <w:rsid w:val="0007727C"/>
    <w:rsid w:val="00080016"/>
    <w:rsid w:val="00080319"/>
    <w:rsid w:val="0008041B"/>
    <w:rsid w:val="00080C08"/>
    <w:rsid w:val="00080D57"/>
    <w:rsid w:val="00080FE6"/>
    <w:rsid w:val="0008108D"/>
    <w:rsid w:val="00081898"/>
    <w:rsid w:val="00081C98"/>
    <w:rsid w:val="00081E60"/>
    <w:rsid w:val="000825A8"/>
    <w:rsid w:val="00082AD1"/>
    <w:rsid w:val="000840BD"/>
    <w:rsid w:val="00084D92"/>
    <w:rsid w:val="00084F61"/>
    <w:rsid w:val="00085390"/>
    <w:rsid w:val="0008584F"/>
    <w:rsid w:val="0008594E"/>
    <w:rsid w:val="00085AD7"/>
    <w:rsid w:val="00085E1D"/>
    <w:rsid w:val="00085E91"/>
    <w:rsid w:val="00085EE7"/>
    <w:rsid w:val="00086153"/>
    <w:rsid w:val="000867A3"/>
    <w:rsid w:val="000868C0"/>
    <w:rsid w:val="00086FF9"/>
    <w:rsid w:val="000873A2"/>
    <w:rsid w:val="000874E9"/>
    <w:rsid w:val="00087739"/>
    <w:rsid w:val="000906F1"/>
    <w:rsid w:val="00090FA4"/>
    <w:rsid w:val="00091171"/>
    <w:rsid w:val="000919A4"/>
    <w:rsid w:val="000919D9"/>
    <w:rsid w:val="00091ADE"/>
    <w:rsid w:val="00091BDB"/>
    <w:rsid w:val="00091D19"/>
    <w:rsid w:val="00091EEA"/>
    <w:rsid w:val="00092132"/>
    <w:rsid w:val="00092308"/>
    <w:rsid w:val="00092570"/>
    <w:rsid w:val="00092984"/>
    <w:rsid w:val="00092D78"/>
    <w:rsid w:val="000934A8"/>
    <w:rsid w:val="00093BA1"/>
    <w:rsid w:val="00094111"/>
    <w:rsid w:val="0009462A"/>
    <w:rsid w:val="0009469F"/>
    <w:rsid w:val="00095431"/>
    <w:rsid w:val="00095A89"/>
    <w:rsid w:val="00095B61"/>
    <w:rsid w:val="00095C1D"/>
    <w:rsid w:val="00095C88"/>
    <w:rsid w:val="00095D6A"/>
    <w:rsid w:val="00096929"/>
    <w:rsid w:val="00096B19"/>
    <w:rsid w:val="000974BA"/>
    <w:rsid w:val="00097654"/>
    <w:rsid w:val="00097AC9"/>
    <w:rsid w:val="00097DF5"/>
    <w:rsid w:val="00097E55"/>
    <w:rsid w:val="000A0024"/>
    <w:rsid w:val="000A0B6A"/>
    <w:rsid w:val="000A14C2"/>
    <w:rsid w:val="000A1948"/>
    <w:rsid w:val="000A241E"/>
    <w:rsid w:val="000A2695"/>
    <w:rsid w:val="000A337D"/>
    <w:rsid w:val="000A36AB"/>
    <w:rsid w:val="000A3757"/>
    <w:rsid w:val="000A37A2"/>
    <w:rsid w:val="000A3937"/>
    <w:rsid w:val="000A3A81"/>
    <w:rsid w:val="000A3C55"/>
    <w:rsid w:val="000A41BF"/>
    <w:rsid w:val="000A4CC4"/>
    <w:rsid w:val="000A5483"/>
    <w:rsid w:val="000A659E"/>
    <w:rsid w:val="000A65E9"/>
    <w:rsid w:val="000A78B9"/>
    <w:rsid w:val="000B0693"/>
    <w:rsid w:val="000B0841"/>
    <w:rsid w:val="000B1495"/>
    <w:rsid w:val="000B14E6"/>
    <w:rsid w:val="000B1859"/>
    <w:rsid w:val="000B1E24"/>
    <w:rsid w:val="000B1F38"/>
    <w:rsid w:val="000B215D"/>
    <w:rsid w:val="000B2B32"/>
    <w:rsid w:val="000B2B93"/>
    <w:rsid w:val="000B2F46"/>
    <w:rsid w:val="000B2F7A"/>
    <w:rsid w:val="000B3363"/>
    <w:rsid w:val="000B44F2"/>
    <w:rsid w:val="000B4F3A"/>
    <w:rsid w:val="000B5B4B"/>
    <w:rsid w:val="000B60A7"/>
    <w:rsid w:val="000B60BD"/>
    <w:rsid w:val="000B6446"/>
    <w:rsid w:val="000B6453"/>
    <w:rsid w:val="000B665F"/>
    <w:rsid w:val="000B6763"/>
    <w:rsid w:val="000B6856"/>
    <w:rsid w:val="000B6A34"/>
    <w:rsid w:val="000B6C6E"/>
    <w:rsid w:val="000B70DE"/>
    <w:rsid w:val="000B712A"/>
    <w:rsid w:val="000B7D28"/>
    <w:rsid w:val="000C0362"/>
    <w:rsid w:val="000C0A56"/>
    <w:rsid w:val="000C1225"/>
    <w:rsid w:val="000C18A7"/>
    <w:rsid w:val="000C1FD0"/>
    <w:rsid w:val="000C257E"/>
    <w:rsid w:val="000C2DD2"/>
    <w:rsid w:val="000C33FE"/>
    <w:rsid w:val="000C355A"/>
    <w:rsid w:val="000C3BAC"/>
    <w:rsid w:val="000C3C68"/>
    <w:rsid w:val="000C3FBE"/>
    <w:rsid w:val="000C499C"/>
    <w:rsid w:val="000C50EA"/>
    <w:rsid w:val="000C525C"/>
    <w:rsid w:val="000C5B9B"/>
    <w:rsid w:val="000C5DE6"/>
    <w:rsid w:val="000C5E11"/>
    <w:rsid w:val="000C5E34"/>
    <w:rsid w:val="000C607C"/>
    <w:rsid w:val="000C63B1"/>
    <w:rsid w:val="000C679C"/>
    <w:rsid w:val="000C6E2C"/>
    <w:rsid w:val="000C71B0"/>
    <w:rsid w:val="000C7346"/>
    <w:rsid w:val="000C791C"/>
    <w:rsid w:val="000C7A90"/>
    <w:rsid w:val="000C7B1B"/>
    <w:rsid w:val="000C7DD5"/>
    <w:rsid w:val="000C7F17"/>
    <w:rsid w:val="000C7F31"/>
    <w:rsid w:val="000C7FB7"/>
    <w:rsid w:val="000D0780"/>
    <w:rsid w:val="000D07B4"/>
    <w:rsid w:val="000D16FE"/>
    <w:rsid w:val="000D1B99"/>
    <w:rsid w:val="000D1F3B"/>
    <w:rsid w:val="000D1F9E"/>
    <w:rsid w:val="000D2B3B"/>
    <w:rsid w:val="000D2CAA"/>
    <w:rsid w:val="000D31C3"/>
    <w:rsid w:val="000D32F5"/>
    <w:rsid w:val="000D330F"/>
    <w:rsid w:val="000D349B"/>
    <w:rsid w:val="000D4787"/>
    <w:rsid w:val="000D5396"/>
    <w:rsid w:val="000D555B"/>
    <w:rsid w:val="000D563B"/>
    <w:rsid w:val="000D5DDC"/>
    <w:rsid w:val="000D643B"/>
    <w:rsid w:val="000D7144"/>
    <w:rsid w:val="000D7218"/>
    <w:rsid w:val="000D72FD"/>
    <w:rsid w:val="000D731B"/>
    <w:rsid w:val="000D7426"/>
    <w:rsid w:val="000D742E"/>
    <w:rsid w:val="000D74E9"/>
    <w:rsid w:val="000D767D"/>
    <w:rsid w:val="000D76D4"/>
    <w:rsid w:val="000D7704"/>
    <w:rsid w:val="000E072D"/>
    <w:rsid w:val="000E1175"/>
    <w:rsid w:val="000E2008"/>
    <w:rsid w:val="000E32AC"/>
    <w:rsid w:val="000E3F4D"/>
    <w:rsid w:val="000E49A9"/>
    <w:rsid w:val="000E4C5A"/>
    <w:rsid w:val="000E4F1A"/>
    <w:rsid w:val="000E55D8"/>
    <w:rsid w:val="000E5A69"/>
    <w:rsid w:val="000E5CE3"/>
    <w:rsid w:val="000E6115"/>
    <w:rsid w:val="000E615E"/>
    <w:rsid w:val="000E626A"/>
    <w:rsid w:val="000E639A"/>
    <w:rsid w:val="000E6B86"/>
    <w:rsid w:val="000E6BBC"/>
    <w:rsid w:val="000E711B"/>
    <w:rsid w:val="000E75F4"/>
    <w:rsid w:val="000E7746"/>
    <w:rsid w:val="000E77DD"/>
    <w:rsid w:val="000E7C91"/>
    <w:rsid w:val="000E7FAA"/>
    <w:rsid w:val="000F041D"/>
    <w:rsid w:val="000F0AB1"/>
    <w:rsid w:val="000F114C"/>
    <w:rsid w:val="000F13C9"/>
    <w:rsid w:val="000F1545"/>
    <w:rsid w:val="000F15EC"/>
    <w:rsid w:val="000F1EBD"/>
    <w:rsid w:val="000F282D"/>
    <w:rsid w:val="000F2930"/>
    <w:rsid w:val="000F306A"/>
    <w:rsid w:val="000F30C8"/>
    <w:rsid w:val="000F31DA"/>
    <w:rsid w:val="000F3798"/>
    <w:rsid w:val="000F3945"/>
    <w:rsid w:val="000F3B12"/>
    <w:rsid w:val="000F3F39"/>
    <w:rsid w:val="000F4255"/>
    <w:rsid w:val="000F45ED"/>
    <w:rsid w:val="000F49FD"/>
    <w:rsid w:val="000F4D03"/>
    <w:rsid w:val="000F593B"/>
    <w:rsid w:val="000F5B87"/>
    <w:rsid w:val="000F5E2E"/>
    <w:rsid w:val="000F5EA0"/>
    <w:rsid w:val="000F6B9A"/>
    <w:rsid w:val="000F7063"/>
    <w:rsid w:val="000F75B1"/>
    <w:rsid w:val="000F7AD2"/>
    <w:rsid w:val="000F7B65"/>
    <w:rsid w:val="000F7E74"/>
    <w:rsid w:val="000F7F0A"/>
    <w:rsid w:val="0010047A"/>
    <w:rsid w:val="00100487"/>
    <w:rsid w:val="00100582"/>
    <w:rsid w:val="001007E2"/>
    <w:rsid w:val="001009B0"/>
    <w:rsid w:val="00100B45"/>
    <w:rsid w:val="00101159"/>
    <w:rsid w:val="001013DB"/>
    <w:rsid w:val="00101C2A"/>
    <w:rsid w:val="00101EFE"/>
    <w:rsid w:val="001024C6"/>
    <w:rsid w:val="00102769"/>
    <w:rsid w:val="00102806"/>
    <w:rsid w:val="00102BCB"/>
    <w:rsid w:val="00102E65"/>
    <w:rsid w:val="00103622"/>
    <w:rsid w:val="00103AB9"/>
    <w:rsid w:val="00103AD8"/>
    <w:rsid w:val="00103F08"/>
    <w:rsid w:val="00103FB1"/>
    <w:rsid w:val="0010419F"/>
    <w:rsid w:val="00104D5D"/>
    <w:rsid w:val="00104EB3"/>
    <w:rsid w:val="00105260"/>
    <w:rsid w:val="0010598A"/>
    <w:rsid w:val="0010598F"/>
    <w:rsid w:val="00105ACF"/>
    <w:rsid w:val="00105EB1"/>
    <w:rsid w:val="00105F35"/>
    <w:rsid w:val="001066C6"/>
    <w:rsid w:val="00106DB8"/>
    <w:rsid w:val="00107209"/>
    <w:rsid w:val="0011045F"/>
    <w:rsid w:val="0011196C"/>
    <w:rsid w:val="00111B79"/>
    <w:rsid w:val="00111BB5"/>
    <w:rsid w:val="0011201E"/>
    <w:rsid w:val="0011213C"/>
    <w:rsid w:val="0011231B"/>
    <w:rsid w:val="00112AAC"/>
    <w:rsid w:val="00112D42"/>
    <w:rsid w:val="00112E77"/>
    <w:rsid w:val="0011308B"/>
    <w:rsid w:val="0011345B"/>
    <w:rsid w:val="00113F91"/>
    <w:rsid w:val="00114282"/>
    <w:rsid w:val="001149DD"/>
    <w:rsid w:val="00114D97"/>
    <w:rsid w:val="00114D98"/>
    <w:rsid w:val="00115062"/>
    <w:rsid w:val="00115968"/>
    <w:rsid w:val="00115F59"/>
    <w:rsid w:val="0011607E"/>
    <w:rsid w:val="001164B2"/>
    <w:rsid w:val="001165C0"/>
    <w:rsid w:val="00116D9A"/>
    <w:rsid w:val="00116E35"/>
    <w:rsid w:val="00116FAC"/>
    <w:rsid w:val="00117581"/>
    <w:rsid w:val="00117A76"/>
    <w:rsid w:val="00120132"/>
    <w:rsid w:val="00120403"/>
    <w:rsid w:val="0012073A"/>
    <w:rsid w:val="0012085B"/>
    <w:rsid w:val="00120C20"/>
    <w:rsid w:val="00120F21"/>
    <w:rsid w:val="00121170"/>
    <w:rsid w:val="0012157C"/>
    <w:rsid w:val="00121E60"/>
    <w:rsid w:val="001227B5"/>
    <w:rsid w:val="00122894"/>
    <w:rsid w:val="00122BF1"/>
    <w:rsid w:val="00123133"/>
    <w:rsid w:val="00123499"/>
    <w:rsid w:val="001234A2"/>
    <w:rsid w:val="00123543"/>
    <w:rsid w:val="001236A0"/>
    <w:rsid w:val="00123886"/>
    <w:rsid w:val="00123902"/>
    <w:rsid w:val="00123DEC"/>
    <w:rsid w:val="00124637"/>
    <w:rsid w:val="00124809"/>
    <w:rsid w:val="00124AD4"/>
    <w:rsid w:val="001259B9"/>
    <w:rsid w:val="00126080"/>
    <w:rsid w:val="0012611F"/>
    <w:rsid w:val="001261BB"/>
    <w:rsid w:val="001263D7"/>
    <w:rsid w:val="001264DC"/>
    <w:rsid w:val="001266E6"/>
    <w:rsid w:val="001267F4"/>
    <w:rsid w:val="00126C8C"/>
    <w:rsid w:val="0012725A"/>
    <w:rsid w:val="00127603"/>
    <w:rsid w:val="00127611"/>
    <w:rsid w:val="0012765C"/>
    <w:rsid w:val="00127E25"/>
    <w:rsid w:val="00127EA2"/>
    <w:rsid w:val="00130B37"/>
    <w:rsid w:val="00130C3D"/>
    <w:rsid w:val="001311CB"/>
    <w:rsid w:val="00131304"/>
    <w:rsid w:val="001317D1"/>
    <w:rsid w:val="00131E16"/>
    <w:rsid w:val="001323CD"/>
    <w:rsid w:val="00132600"/>
    <w:rsid w:val="001326FD"/>
    <w:rsid w:val="00132E64"/>
    <w:rsid w:val="00133C8B"/>
    <w:rsid w:val="00133C96"/>
    <w:rsid w:val="00133F1D"/>
    <w:rsid w:val="00133FD3"/>
    <w:rsid w:val="00134487"/>
    <w:rsid w:val="00134989"/>
    <w:rsid w:val="00134C7D"/>
    <w:rsid w:val="00134CBD"/>
    <w:rsid w:val="0013544B"/>
    <w:rsid w:val="00135B04"/>
    <w:rsid w:val="00135DE8"/>
    <w:rsid w:val="00135F63"/>
    <w:rsid w:val="00136071"/>
    <w:rsid w:val="00136517"/>
    <w:rsid w:val="001366F3"/>
    <w:rsid w:val="001367D0"/>
    <w:rsid w:val="00136820"/>
    <w:rsid w:val="00136E8F"/>
    <w:rsid w:val="00140445"/>
    <w:rsid w:val="00140672"/>
    <w:rsid w:val="001406A8"/>
    <w:rsid w:val="00140C96"/>
    <w:rsid w:val="00140CD3"/>
    <w:rsid w:val="00141663"/>
    <w:rsid w:val="00141B69"/>
    <w:rsid w:val="0014226E"/>
    <w:rsid w:val="0014252A"/>
    <w:rsid w:val="00142A99"/>
    <w:rsid w:val="00142B53"/>
    <w:rsid w:val="00142B8B"/>
    <w:rsid w:val="00142BA6"/>
    <w:rsid w:val="00142C88"/>
    <w:rsid w:val="00142CDC"/>
    <w:rsid w:val="00142D52"/>
    <w:rsid w:val="00142F7E"/>
    <w:rsid w:val="00143AFE"/>
    <w:rsid w:val="00144177"/>
    <w:rsid w:val="0014427C"/>
    <w:rsid w:val="001448B7"/>
    <w:rsid w:val="0014497B"/>
    <w:rsid w:val="00144C3F"/>
    <w:rsid w:val="0014507E"/>
    <w:rsid w:val="0014579D"/>
    <w:rsid w:val="001458D8"/>
    <w:rsid w:val="00145952"/>
    <w:rsid w:val="001459A2"/>
    <w:rsid w:val="00145D2D"/>
    <w:rsid w:val="0014600C"/>
    <w:rsid w:val="00146878"/>
    <w:rsid w:val="0014703F"/>
    <w:rsid w:val="00147220"/>
    <w:rsid w:val="00147518"/>
    <w:rsid w:val="00147531"/>
    <w:rsid w:val="0014754E"/>
    <w:rsid w:val="0014772F"/>
    <w:rsid w:val="00147919"/>
    <w:rsid w:val="001479C2"/>
    <w:rsid w:val="00147AFF"/>
    <w:rsid w:val="00147B9F"/>
    <w:rsid w:val="00147BFD"/>
    <w:rsid w:val="00147DC0"/>
    <w:rsid w:val="00147E8F"/>
    <w:rsid w:val="001501EB"/>
    <w:rsid w:val="00150BC4"/>
    <w:rsid w:val="00150ED7"/>
    <w:rsid w:val="00150FDE"/>
    <w:rsid w:val="0015190C"/>
    <w:rsid w:val="001528D8"/>
    <w:rsid w:val="00152A35"/>
    <w:rsid w:val="00152C4B"/>
    <w:rsid w:val="00152EB3"/>
    <w:rsid w:val="00152EEF"/>
    <w:rsid w:val="00152EFA"/>
    <w:rsid w:val="0015376F"/>
    <w:rsid w:val="00153FEC"/>
    <w:rsid w:val="00155DFB"/>
    <w:rsid w:val="00155E37"/>
    <w:rsid w:val="00156558"/>
    <w:rsid w:val="00156725"/>
    <w:rsid w:val="00156BB4"/>
    <w:rsid w:val="00156F41"/>
    <w:rsid w:val="00157005"/>
    <w:rsid w:val="0015727E"/>
    <w:rsid w:val="00157725"/>
    <w:rsid w:val="00160B53"/>
    <w:rsid w:val="00161430"/>
    <w:rsid w:val="001616D2"/>
    <w:rsid w:val="00161D83"/>
    <w:rsid w:val="00162899"/>
    <w:rsid w:val="001632FF"/>
    <w:rsid w:val="001649B7"/>
    <w:rsid w:val="00164BEF"/>
    <w:rsid w:val="00164F56"/>
    <w:rsid w:val="001650A4"/>
    <w:rsid w:val="001659BF"/>
    <w:rsid w:val="00165BEA"/>
    <w:rsid w:val="00166359"/>
    <w:rsid w:val="00166525"/>
    <w:rsid w:val="0016677A"/>
    <w:rsid w:val="001668A0"/>
    <w:rsid w:val="00167129"/>
    <w:rsid w:val="001673C8"/>
    <w:rsid w:val="00167530"/>
    <w:rsid w:val="0016767B"/>
    <w:rsid w:val="00167E3F"/>
    <w:rsid w:val="00167E49"/>
    <w:rsid w:val="00167FE2"/>
    <w:rsid w:val="00170285"/>
    <w:rsid w:val="0017042D"/>
    <w:rsid w:val="001706BB"/>
    <w:rsid w:val="00170869"/>
    <w:rsid w:val="00170CFA"/>
    <w:rsid w:val="001713A3"/>
    <w:rsid w:val="001717C4"/>
    <w:rsid w:val="00171827"/>
    <w:rsid w:val="00171BF5"/>
    <w:rsid w:val="00171F7E"/>
    <w:rsid w:val="00172320"/>
    <w:rsid w:val="0017298B"/>
    <w:rsid w:val="00172F27"/>
    <w:rsid w:val="001731A7"/>
    <w:rsid w:val="00173304"/>
    <w:rsid w:val="001736C4"/>
    <w:rsid w:val="00173F6B"/>
    <w:rsid w:val="001740AE"/>
    <w:rsid w:val="001741CD"/>
    <w:rsid w:val="0017427A"/>
    <w:rsid w:val="0017499C"/>
    <w:rsid w:val="00174E0F"/>
    <w:rsid w:val="00174E27"/>
    <w:rsid w:val="00175104"/>
    <w:rsid w:val="0017532E"/>
    <w:rsid w:val="001755A5"/>
    <w:rsid w:val="001755FF"/>
    <w:rsid w:val="0017592E"/>
    <w:rsid w:val="00175D07"/>
    <w:rsid w:val="00175E5C"/>
    <w:rsid w:val="001762B4"/>
    <w:rsid w:val="00176386"/>
    <w:rsid w:val="0017646B"/>
    <w:rsid w:val="00176B13"/>
    <w:rsid w:val="00176E17"/>
    <w:rsid w:val="00176F7F"/>
    <w:rsid w:val="001770B3"/>
    <w:rsid w:val="00177AB6"/>
    <w:rsid w:val="00180369"/>
    <w:rsid w:val="0018040F"/>
    <w:rsid w:val="00180AF0"/>
    <w:rsid w:val="00180DC0"/>
    <w:rsid w:val="0018100E"/>
    <w:rsid w:val="0018165E"/>
    <w:rsid w:val="001816B5"/>
    <w:rsid w:val="00181DFD"/>
    <w:rsid w:val="00182032"/>
    <w:rsid w:val="001824CE"/>
    <w:rsid w:val="00182847"/>
    <w:rsid w:val="00182918"/>
    <w:rsid w:val="00182A81"/>
    <w:rsid w:val="0018397B"/>
    <w:rsid w:val="0018424E"/>
    <w:rsid w:val="00184418"/>
    <w:rsid w:val="0018482D"/>
    <w:rsid w:val="001850A1"/>
    <w:rsid w:val="00185246"/>
    <w:rsid w:val="001853AC"/>
    <w:rsid w:val="001855A2"/>
    <w:rsid w:val="00185649"/>
    <w:rsid w:val="001859E3"/>
    <w:rsid w:val="00185B27"/>
    <w:rsid w:val="00185E42"/>
    <w:rsid w:val="00186A9E"/>
    <w:rsid w:val="00186FF0"/>
    <w:rsid w:val="001872B5"/>
    <w:rsid w:val="0018767C"/>
    <w:rsid w:val="0018776C"/>
    <w:rsid w:val="001879B9"/>
    <w:rsid w:val="00187DB4"/>
    <w:rsid w:val="00187ECE"/>
    <w:rsid w:val="0019011C"/>
    <w:rsid w:val="00190A73"/>
    <w:rsid w:val="00190AA2"/>
    <w:rsid w:val="00190CBF"/>
    <w:rsid w:val="00190D70"/>
    <w:rsid w:val="001911FD"/>
    <w:rsid w:val="00191656"/>
    <w:rsid w:val="001916A5"/>
    <w:rsid w:val="00192040"/>
    <w:rsid w:val="001933DF"/>
    <w:rsid w:val="001940D6"/>
    <w:rsid w:val="001940DF"/>
    <w:rsid w:val="00194414"/>
    <w:rsid w:val="001948E2"/>
    <w:rsid w:val="00194BF0"/>
    <w:rsid w:val="00194FDF"/>
    <w:rsid w:val="00195078"/>
    <w:rsid w:val="001969E2"/>
    <w:rsid w:val="00196A90"/>
    <w:rsid w:val="00196CFC"/>
    <w:rsid w:val="00196EAB"/>
    <w:rsid w:val="001972D9"/>
    <w:rsid w:val="00197B85"/>
    <w:rsid w:val="001A0116"/>
    <w:rsid w:val="001A01B2"/>
    <w:rsid w:val="001A0882"/>
    <w:rsid w:val="001A0969"/>
    <w:rsid w:val="001A0DAB"/>
    <w:rsid w:val="001A1187"/>
    <w:rsid w:val="001A119F"/>
    <w:rsid w:val="001A1374"/>
    <w:rsid w:val="001A13BA"/>
    <w:rsid w:val="001A1CC2"/>
    <w:rsid w:val="001A30D3"/>
    <w:rsid w:val="001A34BE"/>
    <w:rsid w:val="001A51B4"/>
    <w:rsid w:val="001A5491"/>
    <w:rsid w:val="001A5974"/>
    <w:rsid w:val="001A59EF"/>
    <w:rsid w:val="001A5E7A"/>
    <w:rsid w:val="001A659C"/>
    <w:rsid w:val="001A6C6C"/>
    <w:rsid w:val="001A7254"/>
    <w:rsid w:val="001A7EE1"/>
    <w:rsid w:val="001B01EF"/>
    <w:rsid w:val="001B0252"/>
    <w:rsid w:val="001B059E"/>
    <w:rsid w:val="001B0624"/>
    <w:rsid w:val="001B0CE2"/>
    <w:rsid w:val="001B105D"/>
    <w:rsid w:val="001B1A50"/>
    <w:rsid w:val="001B1E24"/>
    <w:rsid w:val="001B3C39"/>
    <w:rsid w:val="001B3D1E"/>
    <w:rsid w:val="001B3D4C"/>
    <w:rsid w:val="001B40E8"/>
    <w:rsid w:val="001B44A4"/>
    <w:rsid w:val="001B4577"/>
    <w:rsid w:val="001B4880"/>
    <w:rsid w:val="001B48D6"/>
    <w:rsid w:val="001B4C73"/>
    <w:rsid w:val="001B4D9E"/>
    <w:rsid w:val="001B603F"/>
    <w:rsid w:val="001B607B"/>
    <w:rsid w:val="001B65E6"/>
    <w:rsid w:val="001B671D"/>
    <w:rsid w:val="001B715E"/>
    <w:rsid w:val="001B75CF"/>
    <w:rsid w:val="001C0644"/>
    <w:rsid w:val="001C0C9C"/>
    <w:rsid w:val="001C0ECD"/>
    <w:rsid w:val="001C0F09"/>
    <w:rsid w:val="001C1009"/>
    <w:rsid w:val="001C16C7"/>
    <w:rsid w:val="001C195D"/>
    <w:rsid w:val="001C1D7F"/>
    <w:rsid w:val="001C272C"/>
    <w:rsid w:val="001C2B8A"/>
    <w:rsid w:val="001C3368"/>
    <w:rsid w:val="001C3402"/>
    <w:rsid w:val="001C34C6"/>
    <w:rsid w:val="001C3C64"/>
    <w:rsid w:val="001C4404"/>
    <w:rsid w:val="001C4954"/>
    <w:rsid w:val="001C5475"/>
    <w:rsid w:val="001C5EF9"/>
    <w:rsid w:val="001C5FA1"/>
    <w:rsid w:val="001C63B7"/>
    <w:rsid w:val="001C64A5"/>
    <w:rsid w:val="001C64E5"/>
    <w:rsid w:val="001C65A6"/>
    <w:rsid w:val="001C68E9"/>
    <w:rsid w:val="001C6E26"/>
    <w:rsid w:val="001C74DF"/>
    <w:rsid w:val="001C7967"/>
    <w:rsid w:val="001C7BF2"/>
    <w:rsid w:val="001D04FD"/>
    <w:rsid w:val="001D14D5"/>
    <w:rsid w:val="001D171E"/>
    <w:rsid w:val="001D198E"/>
    <w:rsid w:val="001D1A48"/>
    <w:rsid w:val="001D24ED"/>
    <w:rsid w:val="001D25AF"/>
    <w:rsid w:val="001D2E9F"/>
    <w:rsid w:val="001D2F3F"/>
    <w:rsid w:val="001D3016"/>
    <w:rsid w:val="001D3503"/>
    <w:rsid w:val="001D36C5"/>
    <w:rsid w:val="001D3B5D"/>
    <w:rsid w:val="001D4115"/>
    <w:rsid w:val="001D528D"/>
    <w:rsid w:val="001D5ECB"/>
    <w:rsid w:val="001D6B32"/>
    <w:rsid w:val="001D73C6"/>
    <w:rsid w:val="001D77C7"/>
    <w:rsid w:val="001D7967"/>
    <w:rsid w:val="001D79B2"/>
    <w:rsid w:val="001D7A52"/>
    <w:rsid w:val="001D7BA7"/>
    <w:rsid w:val="001D7F94"/>
    <w:rsid w:val="001E0122"/>
    <w:rsid w:val="001E0B3E"/>
    <w:rsid w:val="001E0DD5"/>
    <w:rsid w:val="001E1211"/>
    <w:rsid w:val="001E2472"/>
    <w:rsid w:val="001E2720"/>
    <w:rsid w:val="001E287C"/>
    <w:rsid w:val="001E2955"/>
    <w:rsid w:val="001E33C5"/>
    <w:rsid w:val="001E34D2"/>
    <w:rsid w:val="001E35BF"/>
    <w:rsid w:val="001E3C4E"/>
    <w:rsid w:val="001E4055"/>
    <w:rsid w:val="001E42E3"/>
    <w:rsid w:val="001E4BA1"/>
    <w:rsid w:val="001E5515"/>
    <w:rsid w:val="001E56A8"/>
    <w:rsid w:val="001E5A84"/>
    <w:rsid w:val="001E6D2D"/>
    <w:rsid w:val="001E71ED"/>
    <w:rsid w:val="001E750B"/>
    <w:rsid w:val="001E761E"/>
    <w:rsid w:val="001E7DC5"/>
    <w:rsid w:val="001E7E6D"/>
    <w:rsid w:val="001F04EE"/>
    <w:rsid w:val="001F0D67"/>
    <w:rsid w:val="001F0E1C"/>
    <w:rsid w:val="001F0FCA"/>
    <w:rsid w:val="001F11A6"/>
    <w:rsid w:val="001F199F"/>
    <w:rsid w:val="001F1FC2"/>
    <w:rsid w:val="001F22A0"/>
    <w:rsid w:val="001F2AE6"/>
    <w:rsid w:val="001F384B"/>
    <w:rsid w:val="001F4A36"/>
    <w:rsid w:val="001F4E4C"/>
    <w:rsid w:val="001F4FF5"/>
    <w:rsid w:val="001F556A"/>
    <w:rsid w:val="001F5DC9"/>
    <w:rsid w:val="001F6053"/>
    <w:rsid w:val="001F620E"/>
    <w:rsid w:val="001F6516"/>
    <w:rsid w:val="001F6773"/>
    <w:rsid w:val="001F67E8"/>
    <w:rsid w:val="001F68A2"/>
    <w:rsid w:val="001F6944"/>
    <w:rsid w:val="001F7289"/>
    <w:rsid w:val="001F78F6"/>
    <w:rsid w:val="00200283"/>
    <w:rsid w:val="00200389"/>
    <w:rsid w:val="00200453"/>
    <w:rsid w:val="00200E74"/>
    <w:rsid w:val="002016D6"/>
    <w:rsid w:val="002017CF"/>
    <w:rsid w:val="00201C79"/>
    <w:rsid w:val="00201C7A"/>
    <w:rsid w:val="002025E0"/>
    <w:rsid w:val="0020280D"/>
    <w:rsid w:val="00202910"/>
    <w:rsid w:val="00203653"/>
    <w:rsid w:val="00203CB5"/>
    <w:rsid w:val="00204335"/>
    <w:rsid w:val="002043DD"/>
    <w:rsid w:val="00204978"/>
    <w:rsid w:val="00204ABD"/>
    <w:rsid w:val="00205099"/>
    <w:rsid w:val="002052CD"/>
    <w:rsid w:val="002056A7"/>
    <w:rsid w:val="00205754"/>
    <w:rsid w:val="00205A2F"/>
    <w:rsid w:val="00205B86"/>
    <w:rsid w:val="00205FBA"/>
    <w:rsid w:val="00206F0C"/>
    <w:rsid w:val="002071EA"/>
    <w:rsid w:val="002071EF"/>
    <w:rsid w:val="00207A91"/>
    <w:rsid w:val="00207D03"/>
    <w:rsid w:val="00210244"/>
    <w:rsid w:val="00210460"/>
    <w:rsid w:val="0021054F"/>
    <w:rsid w:val="00210671"/>
    <w:rsid w:val="002106EC"/>
    <w:rsid w:val="00211013"/>
    <w:rsid w:val="0021193E"/>
    <w:rsid w:val="00212818"/>
    <w:rsid w:val="00213270"/>
    <w:rsid w:val="0021327F"/>
    <w:rsid w:val="00213684"/>
    <w:rsid w:val="0021398E"/>
    <w:rsid w:val="00213BDE"/>
    <w:rsid w:val="00214442"/>
    <w:rsid w:val="00214653"/>
    <w:rsid w:val="002148F8"/>
    <w:rsid w:val="00214DC1"/>
    <w:rsid w:val="0021558A"/>
    <w:rsid w:val="002156D0"/>
    <w:rsid w:val="002159C9"/>
    <w:rsid w:val="00215ADD"/>
    <w:rsid w:val="00216007"/>
    <w:rsid w:val="0021623C"/>
    <w:rsid w:val="0021682B"/>
    <w:rsid w:val="00216A77"/>
    <w:rsid w:val="002173C0"/>
    <w:rsid w:val="002173CB"/>
    <w:rsid w:val="00217D66"/>
    <w:rsid w:val="00220FB3"/>
    <w:rsid w:val="00221ACE"/>
    <w:rsid w:val="00221CB2"/>
    <w:rsid w:val="00222226"/>
    <w:rsid w:val="002224F3"/>
    <w:rsid w:val="00222506"/>
    <w:rsid w:val="00222B2D"/>
    <w:rsid w:val="002230DB"/>
    <w:rsid w:val="00223111"/>
    <w:rsid w:val="0022367E"/>
    <w:rsid w:val="002237F2"/>
    <w:rsid w:val="00223967"/>
    <w:rsid w:val="002244B5"/>
    <w:rsid w:val="002254FD"/>
    <w:rsid w:val="0022636A"/>
    <w:rsid w:val="0022678B"/>
    <w:rsid w:val="002268A5"/>
    <w:rsid w:val="00226ED1"/>
    <w:rsid w:val="002273A8"/>
    <w:rsid w:val="00227408"/>
    <w:rsid w:val="00227DC5"/>
    <w:rsid w:val="00230109"/>
    <w:rsid w:val="00230436"/>
    <w:rsid w:val="002305B1"/>
    <w:rsid w:val="00230BB2"/>
    <w:rsid w:val="00230E9E"/>
    <w:rsid w:val="00231053"/>
    <w:rsid w:val="0023109B"/>
    <w:rsid w:val="002313E6"/>
    <w:rsid w:val="00231D8B"/>
    <w:rsid w:val="00231FB3"/>
    <w:rsid w:val="00232005"/>
    <w:rsid w:val="00232699"/>
    <w:rsid w:val="00232A51"/>
    <w:rsid w:val="00233010"/>
    <w:rsid w:val="0023308D"/>
    <w:rsid w:val="002331D4"/>
    <w:rsid w:val="0023415B"/>
    <w:rsid w:val="00234FD3"/>
    <w:rsid w:val="00235127"/>
    <w:rsid w:val="0023529F"/>
    <w:rsid w:val="002353C5"/>
    <w:rsid w:val="0023582C"/>
    <w:rsid w:val="002359A0"/>
    <w:rsid w:val="00236103"/>
    <w:rsid w:val="002366DF"/>
    <w:rsid w:val="00236A7E"/>
    <w:rsid w:val="00236A9E"/>
    <w:rsid w:val="0023707F"/>
    <w:rsid w:val="002376E7"/>
    <w:rsid w:val="002378E9"/>
    <w:rsid w:val="002378EE"/>
    <w:rsid w:val="00237C10"/>
    <w:rsid w:val="00240248"/>
    <w:rsid w:val="00240477"/>
    <w:rsid w:val="00240B5A"/>
    <w:rsid w:val="00240C6F"/>
    <w:rsid w:val="00240D3C"/>
    <w:rsid w:val="0024127C"/>
    <w:rsid w:val="002412E0"/>
    <w:rsid w:val="00242060"/>
    <w:rsid w:val="002421F2"/>
    <w:rsid w:val="00242ED5"/>
    <w:rsid w:val="00243878"/>
    <w:rsid w:val="00243A8F"/>
    <w:rsid w:val="00243CF0"/>
    <w:rsid w:val="002440D8"/>
    <w:rsid w:val="002446F9"/>
    <w:rsid w:val="002450C6"/>
    <w:rsid w:val="00245A59"/>
    <w:rsid w:val="00245F10"/>
    <w:rsid w:val="002466AC"/>
    <w:rsid w:val="00246E53"/>
    <w:rsid w:val="00247037"/>
    <w:rsid w:val="0024752B"/>
    <w:rsid w:val="0024770C"/>
    <w:rsid w:val="0024775B"/>
    <w:rsid w:val="002477A4"/>
    <w:rsid w:val="00247D31"/>
    <w:rsid w:val="00247D4E"/>
    <w:rsid w:val="002500B6"/>
    <w:rsid w:val="0025083E"/>
    <w:rsid w:val="00250890"/>
    <w:rsid w:val="00251081"/>
    <w:rsid w:val="0025129D"/>
    <w:rsid w:val="002516AC"/>
    <w:rsid w:val="00253949"/>
    <w:rsid w:val="0025397B"/>
    <w:rsid w:val="00253B4E"/>
    <w:rsid w:val="00254E07"/>
    <w:rsid w:val="00254EF9"/>
    <w:rsid w:val="002568A6"/>
    <w:rsid w:val="00256B5F"/>
    <w:rsid w:val="00256D08"/>
    <w:rsid w:val="00256E73"/>
    <w:rsid w:val="00257666"/>
    <w:rsid w:val="00257ACB"/>
    <w:rsid w:val="00257B12"/>
    <w:rsid w:val="00257D31"/>
    <w:rsid w:val="002601FD"/>
    <w:rsid w:val="002605E9"/>
    <w:rsid w:val="00260CC1"/>
    <w:rsid w:val="002617A6"/>
    <w:rsid w:val="00261BE2"/>
    <w:rsid w:val="00262022"/>
    <w:rsid w:val="00262098"/>
    <w:rsid w:val="00262975"/>
    <w:rsid w:val="002629FF"/>
    <w:rsid w:val="0026313E"/>
    <w:rsid w:val="00263148"/>
    <w:rsid w:val="00263875"/>
    <w:rsid w:val="00263A9B"/>
    <w:rsid w:val="00263B8B"/>
    <w:rsid w:val="00263F9F"/>
    <w:rsid w:val="002641BB"/>
    <w:rsid w:val="00264E34"/>
    <w:rsid w:val="00265299"/>
    <w:rsid w:val="00265653"/>
    <w:rsid w:val="00265992"/>
    <w:rsid w:val="002667CF"/>
    <w:rsid w:val="002667F8"/>
    <w:rsid w:val="00266B92"/>
    <w:rsid w:val="00266EFD"/>
    <w:rsid w:val="00267772"/>
    <w:rsid w:val="002677AD"/>
    <w:rsid w:val="002678E1"/>
    <w:rsid w:val="0026793E"/>
    <w:rsid w:val="00267C81"/>
    <w:rsid w:val="00270B7B"/>
    <w:rsid w:val="00271204"/>
    <w:rsid w:val="00271B7D"/>
    <w:rsid w:val="00271E00"/>
    <w:rsid w:val="00271F01"/>
    <w:rsid w:val="00272256"/>
    <w:rsid w:val="00272BC6"/>
    <w:rsid w:val="00272C87"/>
    <w:rsid w:val="00273159"/>
    <w:rsid w:val="002733C4"/>
    <w:rsid w:val="002737C9"/>
    <w:rsid w:val="002738C8"/>
    <w:rsid w:val="00273994"/>
    <w:rsid w:val="00273CC3"/>
    <w:rsid w:val="00273F97"/>
    <w:rsid w:val="0027481F"/>
    <w:rsid w:val="0027491E"/>
    <w:rsid w:val="00275189"/>
    <w:rsid w:val="002752BE"/>
    <w:rsid w:val="002756B2"/>
    <w:rsid w:val="0027577A"/>
    <w:rsid w:val="00275BED"/>
    <w:rsid w:val="00275E26"/>
    <w:rsid w:val="00276095"/>
    <w:rsid w:val="0027651C"/>
    <w:rsid w:val="002766F7"/>
    <w:rsid w:val="00276968"/>
    <w:rsid w:val="00276FA7"/>
    <w:rsid w:val="00277D28"/>
    <w:rsid w:val="00277DE4"/>
    <w:rsid w:val="0028054C"/>
    <w:rsid w:val="00280647"/>
    <w:rsid w:val="0028096D"/>
    <w:rsid w:val="00281173"/>
    <w:rsid w:val="0028211D"/>
    <w:rsid w:val="002823E1"/>
    <w:rsid w:val="0028283D"/>
    <w:rsid w:val="00282A82"/>
    <w:rsid w:val="00283208"/>
    <w:rsid w:val="002839BC"/>
    <w:rsid w:val="002842D9"/>
    <w:rsid w:val="002844CD"/>
    <w:rsid w:val="0028480E"/>
    <w:rsid w:val="002848AC"/>
    <w:rsid w:val="00285391"/>
    <w:rsid w:val="00285670"/>
    <w:rsid w:val="002857F4"/>
    <w:rsid w:val="00285914"/>
    <w:rsid w:val="00286B72"/>
    <w:rsid w:val="00286D24"/>
    <w:rsid w:val="002871CC"/>
    <w:rsid w:val="002872F0"/>
    <w:rsid w:val="002874D6"/>
    <w:rsid w:val="0028763B"/>
    <w:rsid w:val="002878B0"/>
    <w:rsid w:val="00287A78"/>
    <w:rsid w:val="00287B36"/>
    <w:rsid w:val="00287E22"/>
    <w:rsid w:val="0029015A"/>
    <w:rsid w:val="0029016D"/>
    <w:rsid w:val="002901F6"/>
    <w:rsid w:val="002902CA"/>
    <w:rsid w:val="00290355"/>
    <w:rsid w:val="002914F0"/>
    <w:rsid w:val="00291A6C"/>
    <w:rsid w:val="00292238"/>
    <w:rsid w:val="00292584"/>
    <w:rsid w:val="00292AE6"/>
    <w:rsid w:val="00292D1D"/>
    <w:rsid w:val="00293044"/>
    <w:rsid w:val="002931CF"/>
    <w:rsid w:val="00293904"/>
    <w:rsid w:val="00293F4C"/>
    <w:rsid w:val="0029430D"/>
    <w:rsid w:val="0029436F"/>
    <w:rsid w:val="0029484A"/>
    <w:rsid w:val="00295B5F"/>
    <w:rsid w:val="00295E95"/>
    <w:rsid w:val="00295E9A"/>
    <w:rsid w:val="0029611A"/>
    <w:rsid w:val="002965CD"/>
    <w:rsid w:val="00296C58"/>
    <w:rsid w:val="00296E7C"/>
    <w:rsid w:val="0029758D"/>
    <w:rsid w:val="002975ED"/>
    <w:rsid w:val="0029763D"/>
    <w:rsid w:val="0029779E"/>
    <w:rsid w:val="00297A2A"/>
    <w:rsid w:val="002A077A"/>
    <w:rsid w:val="002A1FF0"/>
    <w:rsid w:val="002A2092"/>
    <w:rsid w:val="002A2790"/>
    <w:rsid w:val="002A2829"/>
    <w:rsid w:val="002A2AD3"/>
    <w:rsid w:val="002A2FE4"/>
    <w:rsid w:val="002A3A4D"/>
    <w:rsid w:val="002A3BCE"/>
    <w:rsid w:val="002A42FB"/>
    <w:rsid w:val="002A4858"/>
    <w:rsid w:val="002A48F2"/>
    <w:rsid w:val="002A4AFD"/>
    <w:rsid w:val="002A4CDA"/>
    <w:rsid w:val="002A4F43"/>
    <w:rsid w:val="002A5627"/>
    <w:rsid w:val="002A567B"/>
    <w:rsid w:val="002A5A07"/>
    <w:rsid w:val="002A5A9C"/>
    <w:rsid w:val="002A6161"/>
    <w:rsid w:val="002A74D2"/>
    <w:rsid w:val="002A7E8D"/>
    <w:rsid w:val="002B0680"/>
    <w:rsid w:val="002B0E69"/>
    <w:rsid w:val="002B13F4"/>
    <w:rsid w:val="002B145B"/>
    <w:rsid w:val="002B1AFF"/>
    <w:rsid w:val="002B1CF8"/>
    <w:rsid w:val="002B206F"/>
    <w:rsid w:val="002B210E"/>
    <w:rsid w:val="002B2371"/>
    <w:rsid w:val="002B2481"/>
    <w:rsid w:val="002B2887"/>
    <w:rsid w:val="002B2AE2"/>
    <w:rsid w:val="002B2C81"/>
    <w:rsid w:val="002B35E9"/>
    <w:rsid w:val="002B3DF0"/>
    <w:rsid w:val="002B4E33"/>
    <w:rsid w:val="002B5BF6"/>
    <w:rsid w:val="002B5DB8"/>
    <w:rsid w:val="002B5F5C"/>
    <w:rsid w:val="002B62A4"/>
    <w:rsid w:val="002B6FF4"/>
    <w:rsid w:val="002B7B27"/>
    <w:rsid w:val="002B7D81"/>
    <w:rsid w:val="002C068C"/>
    <w:rsid w:val="002C06D9"/>
    <w:rsid w:val="002C0A01"/>
    <w:rsid w:val="002C0C7E"/>
    <w:rsid w:val="002C10F8"/>
    <w:rsid w:val="002C1235"/>
    <w:rsid w:val="002C1675"/>
    <w:rsid w:val="002C20A1"/>
    <w:rsid w:val="002C259E"/>
    <w:rsid w:val="002C26AC"/>
    <w:rsid w:val="002C2805"/>
    <w:rsid w:val="002C283D"/>
    <w:rsid w:val="002C2D63"/>
    <w:rsid w:val="002C2EB1"/>
    <w:rsid w:val="002C2F4C"/>
    <w:rsid w:val="002C3137"/>
    <w:rsid w:val="002C34BA"/>
    <w:rsid w:val="002C3B80"/>
    <w:rsid w:val="002C490F"/>
    <w:rsid w:val="002C4FE0"/>
    <w:rsid w:val="002C5843"/>
    <w:rsid w:val="002C5F6B"/>
    <w:rsid w:val="002C628C"/>
    <w:rsid w:val="002C655D"/>
    <w:rsid w:val="002C7476"/>
    <w:rsid w:val="002C7ABD"/>
    <w:rsid w:val="002C7E27"/>
    <w:rsid w:val="002C7EF1"/>
    <w:rsid w:val="002D02D9"/>
    <w:rsid w:val="002D05F1"/>
    <w:rsid w:val="002D0C08"/>
    <w:rsid w:val="002D0E5B"/>
    <w:rsid w:val="002D0F6E"/>
    <w:rsid w:val="002D1570"/>
    <w:rsid w:val="002D162E"/>
    <w:rsid w:val="002D1BE0"/>
    <w:rsid w:val="002D1E81"/>
    <w:rsid w:val="002D24E1"/>
    <w:rsid w:val="002D317A"/>
    <w:rsid w:val="002D31C5"/>
    <w:rsid w:val="002D36EF"/>
    <w:rsid w:val="002D389C"/>
    <w:rsid w:val="002D4697"/>
    <w:rsid w:val="002D4874"/>
    <w:rsid w:val="002D49AC"/>
    <w:rsid w:val="002D4D80"/>
    <w:rsid w:val="002D4EB5"/>
    <w:rsid w:val="002D5581"/>
    <w:rsid w:val="002D5601"/>
    <w:rsid w:val="002D5831"/>
    <w:rsid w:val="002D62F3"/>
    <w:rsid w:val="002D69CF"/>
    <w:rsid w:val="002D6BF0"/>
    <w:rsid w:val="002D6D3E"/>
    <w:rsid w:val="002D6E74"/>
    <w:rsid w:val="002D759E"/>
    <w:rsid w:val="002D7D03"/>
    <w:rsid w:val="002E0273"/>
    <w:rsid w:val="002E0274"/>
    <w:rsid w:val="002E03E7"/>
    <w:rsid w:val="002E0708"/>
    <w:rsid w:val="002E0780"/>
    <w:rsid w:val="002E0783"/>
    <w:rsid w:val="002E086B"/>
    <w:rsid w:val="002E1815"/>
    <w:rsid w:val="002E1D6A"/>
    <w:rsid w:val="002E1FAD"/>
    <w:rsid w:val="002E2B34"/>
    <w:rsid w:val="002E2D10"/>
    <w:rsid w:val="002E32EC"/>
    <w:rsid w:val="002E396D"/>
    <w:rsid w:val="002E3D8E"/>
    <w:rsid w:val="002E435B"/>
    <w:rsid w:val="002E4968"/>
    <w:rsid w:val="002E4981"/>
    <w:rsid w:val="002E4ACF"/>
    <w:rsid w:val="002E5D6A"/>
    <w:rsid w:val="002E5F57"/>
    <w:rsid w:val="002E5FBA"/>
    <w:rsid w:val="002E6782"/>
    <w:rsid w:val="002E6DC2"/>
    <w:rsid w:val="002E75D5"/>
    <w:rsid w:val="002E7CEF"/>
    <w:rsid w:val="002F0E52"/>
    <w:rsid w:val="002F1841"/>
    <w:rsid w:val="002F278C"/>
    <w:rsid w:val="002F2AB1"/>
    <w:rsid w:val="002F2AF2"/>
    <w:rsid w:val="002F3470"/>
    <w:rsid w:val="002F34A1"/>
    <w:rsid w:val="002F40A1"/>
    <w:rsid w:val="002F4B09"/>
    <w:rsid w:val="002F55F8"/>
    <w:rsid w:val="002F57D3"/>
    <w:rsid w:val="002F5F1A"/>
    <w:rsid w:val="002F6143"/>
    <w:rsid w:val="002F709E"/>
    <w:rsid w:val="002F7487"/>
    <w:rsid w:val="002F78BB"/>
    <w:rsid w:val="002F7A67"/>
    <w:rsid w:val="0030050B"/>
    <w:rsid w:val="003007A4"/>
    <w:rsid w:val="0030084E"/>
    <w:rsid w:val="0030092F"/>
    <w:rsid w:val="00300C5D"/>
    <w:rsid w:val="00301920"/>
    <w:rsid w:val="00301E52"/>
    <w:rsid w:val="0030272B"/>
    <w:rsid w:val="00302BDD"/>
    <w:rsid w:val="00302CC0"/>
    <w:rsid w:val="00302DE8"/>
    <w:rsid w:val="00303028"/>
    <w:rsid w:val="0030346E"/>
    <w:rsid w:val="00303A9F"/>
    <w:rsid w:val="00303DC5"/>
    <w:rsid w:val="00304968"/>
    <w:rsid w:val="003049F9"/>
    <w:rsid w:val="00304AB7"/>
    <w:rsid w:val="00304F13"/>
    <w:rsid w:val="00305160"/>
    <w:rsid w:val="00305304"/>
    <w:rsid w:val="0030531C"/>
    <w:rsid w:val="0030544B"/>
    <w:rsid w:val="003055AC"/>
    <w:rsid w:val="00305624"/>
    <w:rsid w:val="00305C8B"/>
    <w:rsid w:val="003061A0"/>
    <w:rsid w:val="00306403"/>
    <w:rsid w:val="00306AB5"/>
    <w:rsid w:val="00306AB7"/>
    <w:rsid w:val="00307631"/>
    <w:rsid w:val="003079A2"/>
    <w:rsid w:val="00310108"/>
    <w:rsid w:val="0031013F"/>
    <w:rsid w:val="00310850"/>
    <w:rsid w:val="00310C3C"/>
    <w:rsid w:val="00310F52"/>
    <w:rsid w:val="003112B1"/>
    <w:rsid w:val="003112DE"/>
    <w:rsid w:val="00311438"/>
    <w:rsid w:val="003119EB"/>
    <w:rsid w:val="00311C9B"/>
    <w:rsid w:val="00311DE4"/>
    <w:rsid w:val="00311EC0"/>
    <w:rsid w:val="0031271A"/>
    <w:rsid w:val="00312B03"/>
    <w:rsid w:val="00312C5B"/>
    <w:rsid w:val="00313054"/>
    <w:rsid w:val="003132BB"/>
    <w:rsid w:val="003133DF"/>
    <w:rsid w:val="00313B4C"/>
    <w:rsid w:val="00314457"/>
    <w:rsid w:val="0031465F"/>
    <w:rsid w:val="0031474D"/>
    <w:rsid w:val="00314807"/>
    <w:rsid w:val="003154EA"/>
    <w:rsid w:val="00315ACD"/>
    <w:rsid w:val="003162DF"/>
    <w:rsid w:val="00316838"/>
    <w:rsid w:val="003168AA"/>
    <w:rsid w:val="003168CC"/>
    <w:rsid w:val="0031704B"/>
    <w:rsid w:val="003170F3"/>
    <w:rsid w:val="003175B9"/>
    <w:rsid w:val="0032030E"/>
    <w:rsid w:val="00320A1A"/>
    <w:rsid w:val="00320E77"/>
    <w:rsid w:val="00321097"/>
    <w:rsid w:val="00321136"/>
    <w:rsid w:val="0032116B"/>
    <w:rsid w:val="003211F7"/>
    <w:rsid w:val="003215FF"/>
    <w:rsid w:val="00321890"/>
    <w:rsid w:val="00321999"/>
    <w:rsid w:val="00321CBB"/>
    <w:rsid w:val="003220F0"/>
    <w:rsid w:val="00322706"/>
    <w:rsid w:val="00322DB8"/>
    <w:rsid w:val="0032303E"/>
    <w:rsid w:val="003242AC"/>
    <w:rsid w:val="003242D1"/>
    <w:rsid w:val="003246BC"/>
    <w:rsid w:val="003253B8"/>
    <w:rsid w:val="003254A4"/>
    <w:rsid w:val="00325D29"/>
    <w:rsid w:val="00325E3F"/>
    <w:rsid w:val="00326088"/>
    <w:rsid w:val="003269D9"/>
    <w:rsid w:val="00326DCF"/>
    <w:rsid w:val="00326DD4"/>
    <w:rsid w:val="003272B9"/>
    <w:rsid w:val="0032753E"/>
    <w:rsid w:val="0032774F"/>
    <w:rsid w:val="00327D38"/>
    <w:rsid w:val="00327F96"/>
    <w:rsid w:val="003304D4"/>
    <w:rsid w:val="003305D3"/>
    <w:rsid w:val="0033155B"/>
    <w:rsid w:val="00331858"/>
    <w:rsid w:val="00331AE6"/>
    <w:rsid w:val="00331EEC"/>
    <w:rsid w:val="00332880"/>
    <w:rsid w:val="00332A97"/>
    <w:rsid w:val="003332A6"/>
    <w:rsid w:val="00333B1E"/>
    <w:rsid w:val="00333B2A"/>
    <w:rsid w:val="00334165"/>
    <w:rsid w:val="003344C2"/>
    <w:rsid w:val="00335328"/>
    <w:rsid w:val="00336058"/>
    <w:rsid w:val="00336DCA"/>
    <w:rsid w:val="0033733C"/>
    <w:rsid w:val="003373D6"/>
    <w:rsid w:val="00337804"/>
    <w:rsid w:val="00337923"/>
    <w:rsid w:val="003379F6"/>
    <w:rsid w:val="00337DC5"/>
    <w:rsid w:val="00341AF2"/>
    <w:rsid w:val="00341E66"/>
    <w:rsid w:val="003421F3"/>
    <w:rsid w:val="003426A0"/>
    <w:rsid w:val="00343924"/>
    <w:rsid w:val="003441B1"/>
    <w:rsid w:val="003441C1"/>
    <w:rsid w:val="00344B45"/>
    <w:rsid w:val="00344CC7"/>
    <w:rsid w:val="00344EC8"/>
    <w:rsid w:val="003450A6"/>
    <w:rsid w:val="003452C6"/>
    <w:rsid w:val="0034578D"/>
    <w:rsid w:val="003457A9"/>
    <w:rsid w:val="00345B5B"/>
    <w:rsid w:val="00345C8A"/>
    <w:rsid w:val="00346301"/>
    <w:rsid w:val="00346520"/>
    <w:rsid w:val="00346D0F"/>
    <w:rsid w:val="00346E2E"/>
    <w:rsid w:val="003472BC"/>
    <w:rsid w:val="00350207"/>
    <w:rsid w:val="0035049E"/>
    <w:rsid w:val="00350CF1"/>
    <w:rsid w:val="00351057"/>
    <w:rsid w:val="003520F8"/>
    <w:rsid w:val="0035260F"/>
    <w:rsid w:val="00352A2A"/>
    <w:rsid w:val="00352E1B"/>
    <w:rsid w:val="00352EEC"/>
    <w:rsid w:val="00353200"/>
    <w:rsid w:val="003548C8"/>
    <w:rsid w:val="003548F2"/>
    <w:rsid w:val="00354A19"/>
    <w:rsid w:val="00354E6B"/>
    <w:rsid w:val="00354F0F"/>
    <w:rsid w:val="00354FEE"/>
    <w:rsid w:val="0035560B"/>
    <w:rsid w:val="0035568B"/>
    <w:rsid w:val="00355831"/>
    <w:rsid w:val="00355C66"/>
    <w:rsid w:val="00355C6A"/>
    <w:rsid w:val="00355DE4"/>
    <w:rsid w:val="0035657A"/>
    <w:rsid w:val="00356649"/>
    <w:rsid w:val="0035695D"/>
    <w:rsid w:val="00356AA8"/>
    <w:rsid w:val="003571B4"/>
    <w:rsid w:val="00357CD9"/>
    <w:rsid w:val="00357E87"/>
    <w:rsid w:val="003607EA"/>
    <w:rsid w:val="00360A40"/>
    <w:rsid w:val="00360B45"/>
    <w:rsid w:val="00361167"/>
    <w:rsid w:val="00361F70"/>
    <w:rsid w:val="00362AA3"/>
    <w:rsid w:val="00362E46"/>
    <w:rsid w:val="00362E5A"/>
    <w:rsid w:val="00362E60"/>
    <w:rsid w:val="0036342A"/>
    <w:rsid w:val="0036391E"/>
    <w:rsid w:val="00364E02"/>
    <w:rsid w:val="00364E70"/>
    <w:rsid w:val="00365371"/>
    <w:rsid w:val="003655FE"/>
    <w:rsid w:val="00365662"/>
    <w:rsid w:val="00365AB4"/>
    <w:rsid w:val="00365E47"/>
    <w:rsid w:val="00366183"/>
    <w:rsid w:val="003667AC"/>
    <w:rsid w:val="003669F9"/>
    <w:rsid w:val="00366D79"/>
    <w:rsid w:val="00366F58"/>
    <w:rsid w:val="003673D2"/>
    <w:rsid w:val="003677DE"/>
    <w:rsid w:val="00367947"/>
    <w:rsid w:val="00367DA5"/>
    <w:rsid w:val="0037013F"/>
    <w:rsid w:val="003717B9"/>
    <w:rsid w:val="00371A9F"/>
    <w:rsid w:val="00372911"/>
    <w:rsid w:val="00372A04"/>
    <w:rsid w:val="00372F94"/>
    <w:rsid w:val="003730F2"/>
    <w:rsid w:val="0037334A"/>
    <w:rsid w:val="003735B6"/>
    <w:rsid w:val="00373A09"/>
    <w:rsid w:val="00373C80"/>
    <w:rsid w:val="00373F9D"/>
    <w:rsid w:val="003747A4"/>
    <w:rsid w:val="003748E9"/>
    <w:rsid w:val="003755D0"/>
    <w:rsid w:val="0037595D"/>
    <w:rsid w:val="00375BFB"/>
    <w:rsid w:val="00375E26"/>
    <w:rsid w:val="00376804"/>
    <w:rsid w:val="00376E40"/>
    <w:rsid w:val="0038077E"/>
    <w:rsid w:val="0038082A"/>
    <w:rsid w:val="003809CD"/>
    <w:rsid w:val="003810F0"/>
    <w:rsid w:val="003811F8"/>
    <w:rsid w:val="0038172E"/>
    <w:rsid w:val="00381966"/>
    <w:rsid w:val="00382079"/>
    <w:rsid w:val="00382158"/>
    <w:rsid w:val="003822BD"/>
    <w:rsid w:val="0038235A"/>
    <w:rsid w:val="00382434"/>
    <w:rsid w:val="00382A95"/>
    <w:rsid w:val="00382C6A"/>
    <w:rsid w:val="0038319F"/>
    <w:rsid w:val="00383C97"/>
    <w:rsid w:val="00383D13"/>
    <w:rsid w:val="00384126"/>
    <w:rsid w:val="00384529"/>
    <w:rsid w:val="00384C74"/>
    <w:rsid w:val="00384E04"/>
    <w:rsid w:val="0038514F"/>
    <w:rsid w:val="00385276"/>
    <w:rsid w:val="0038531F"/>
    <w:rsid w:val="00385383"/>
    <w:rsid w:val="003859BF"/>
    <w:rsid w:val="003859E1"/>
    <w:rsid w:val="00385C53"/>
    <w:rsid w:val="003868FE"/>
    <w:rsid w:val="00386936"/>
    <w:rsid w:val="00387114"/>
    <w:rsid w:val="003871A7"/>
    <w:rsid w:val="0038738B"/>
    <w:rsid w:val="003875FF"/>
    <w:rsid w:val="00387DFC"/>
    <w:rsid w:val="00390258"/>
    <w:rsid w:val="00390326"/>
    <w:rsid w:val="00390909"/>
    <w:rsid w:val="00390973"/>
    <w:rsid w:val="00390A67"/>
    <w:rsid w:val="003911AB"/>
    <w:rsid w:val="003913B3"/>
    <w:rsid w:val="003920F0"/>
    <w:rsid w:val="00392233"/>
    <w:rsid w:val="003926DF"/>
    <w:rsid w:val="00392B06"/>
    <w:rsid w:val="00393FA4"/>
    <w:rsid w:val="00394959"/>
    <w:rsid w:val="00394989"/>
    <w:rsid w:val="0039523F"/>
    <w:rsid w:val="0039571B"/>
    <w:rsid w:val="00395E13"/>
    <w:rsid w:val="003961CB"/>
    <w:rsid w:val="0039631F"/>
    <w:rsid w:val="003977CE"/>
    <w:rsid w:val="00397994"/>
    <w:rsid w:val="00397D1D"/>
    <w:rsid w:val="00397EDB"/>
    <w:rsid w:val="003A000D"/>
    <w:rsid w:val="003A05EB"/>
    <w:rsid w:val="003A0A45"/>
    <w:rsid w:val="003A0CCE"/>
    <w:rsid w:val="003A137B"/>
    <w:rsid w:val="003A1409"/>
    <w:rsid w:val="003A14DA"/>
    <w:rsid w:val="003A1EC2"/>
    <w:rsid w:val="003A2191"/>
    <w:rsid w:val="003A2417"/>
    <w:rsid w:val="003A299A"/>
    <w:rsid w:val="003A2CB4"/>
    <w:rsid w:val="003A3904"/>
    <w:rsid w:val="003A4344"/>
    <w:rsid w:val="003A43B9"/>
    <w:rsid w:val="003A43BB"/>
    <w:rsid w:val="003A5379"/>
    <w:rsid w:val="003A5E7A"/>
    <w:rsid w:val="003A62BB"/>
    <w:rsid w:val="003A6CFC"/>
    <w:rsid w:val="003A6E27"/>
    <w:rsid w:val="003A6FE7"/>
    <w:rsid w:val="003A77A5"/>
    <w:rsid w:val="003A7C24"/>
    <w:rsid w:val="003B0774"/>
    <w:rsid w:val="003B0C07"/>
    <w:rsid w:val="003B0C30"/>
    <w:rsid w:val="003B106A"/>
    <w:rsid w:val="003B10A7"/>
    <w:rsid w:val="003B1393"/>
    <w:rsid w:val="003B23DA"/>
    <w:rsid w:val="003B280D"/>
    <w:rsid w:val="003B2C1C"/>
    <w:rsid w:val="003B2E12"/>
    <w:rsid w:val="003B3126"/>
    <w:rsid w:val="003B33E3"/>
    <w:rsid w:val="003B3ED3"/>
    <w:rsid w:val="003B43A5"/>
    <w:rsid w:val="003B4411"/>
    <w:rsid w:val="003B49FF"/>
    <w:rsid w:val="003B4B8F"/>
    <w:rsid w:val="003B4E8E"/>
    <w:rsid w:val="003B4F8C"/>
    <w:rsid w:val="003B5635"/>
    <w:rsid w:val="003B5DCB"/>
    <w:rsid w:val="003B60EE"/>
    <w:rsid w:val="003B6423"/>
    <w:rsid w:val="003B64A7"/>
    <w:rsid w:val="003B66E5"/>
    <w:rsid w:val="003B68E8"/>
    <w:rsid w:val="003B6A1B"/>
    <w:rsid w:val="003B6AAE"/>
    <w:rsid w:val="003B758B"/>
    <w:rsid w:val="003B7A09"/>
    <w:rsid w:val="003C086C"/>
    <w:rsid w:val="003C0C4C"/>
    <w:rsid w:val="003C0C7A"/>
    <w:rsid w:val="003C0E21"/>
    <w:rsid w:val="003C16F1"/>
    <w:rsid w:val="003C208B"/>
    <w:rsid w:val="003C2522"/>
    <w:rsid w:val="003C2813"/>
    <w:rsid w:val="003C29A1"/>
    <w:rsid w:val="003C2CDE"/>
    <w:rsid w:val="003C3442"/>
    <w:rsid w:val="003C3795"/>
    <w:rsid w:val="003C3887"/>
    <w:rsid w:val="003C3C40"/>
    <w:rsid w:val="003C464A"/>
    <w:rsid w:val="003C475A"/>
    <w:rsid w:val="003C4DCA"/>
    <w:rsid w:val="003C4F2A"/>
    <w:rsid w:val="003C5150"/>
    <w:rsid w:val="003C5B25"/>
    <w:rsid w:val="003C5FCB"/>
    <w:rsid w:val="003C67AB"/>
    <w:rsid w:val="003C6A59"/>
    <w:rsid w:val="003C6F81"/>
    <w:rsid w:val="003D0264"/>
    <w:rsid w:val="003D0328"/>
    <w:rsid w:val="003D0833"/>
    <w:rsid w:val="003D0C13"/>
    <w:rsid w:val="003D0E0C"/>
    <w:rsid w:val="003D0F63"/>
    <w:rsid w:val="003D105B"/>
    <w:rsid w:val="003D1225"/>
    <w:rsid w:val="003D143A"/>
    <w:rsid w:val="003D19AB"/>
    <w:rsid w:val="003D22F5"/>
    <w:rsid w:val="003D2313"/>
    <w:rsid w:val="003D2314"/>
    <w:rsid w:val="003D29B3"/>
    <w:rsid w:val="003D2CF3"/>
    <w:rsid w:val="003D2FCC"/>
    <w:rsid w:val="003D30EF"/>
    <w:rsid w:val="003D36C8"/>
    <w:rsid w:val="003D3980"/>
    <w:rsid w:val="003D3E45"/>
    <w:rsid w:val="003D4524"/>
    <w:rsid w:val="003D4AA5"/>
    <w:rsid w:val="003D4F75"/>
    <w:rsid w:val="003D5A7E"/>
    <w:rsid w:val="003D5C30"/>
    <w:rsid w:val="003D5D97"/>
    <w:rsid w:val="003D5E3C"/>
    <w:rsid w:val="003D6422"/>
    <w:rsid w:val="003D670F"/>
    <w:rsid w:val="003D6A27"/>
    <w:rsid w:val="003D6CD4"/>
    <w:rsid w:val="003E07DF"/>
    <w:rsid w:val="003E07F5"/>
    <w:rsid w:val="003E0829"/>
    <w:rsid w:val="003E087F"/>
    <w:rsid w:val="003E1957"/>
    <w:rsid w:val="003E1FE6"/>
    <w:rsid w:val="003E21DB"/>
    <w:rsid w:val="003E2A3B"/>
    <w:rsid w:val="003E2E09"/>
    <w:rsid w:val="003E37CE"/>
    <w:rsid w:val="003E3A05"/>
    <w:rsid w:val="003E44F2"/>
    <w:rsid w:val="003E479D"/>
    <w:rsid w:val="003E48DF"/>
    <w:rsid w:val="003E4F0E"/>
    <w:rsid w:val="003E5524"/>
    <w:rsid w:val="003E61A8"/>
    <w:rsid w:val="003E62A4"/>
    <w:rsid w:val="003E646C"/>
    <w:rsid w:val="003E7460"/>
    <w:rsid w:val="003E7936"/>
    <w:rsid w:val="003E7F26"/>
    <w:rsid w:val="003F00F1"/>
    <w:rsid w:val="003F0384"/>
    <w:rsid w:val="003F1260"/>
    <w:rsid w:val="003F1F80"/>
    <w:rsid w:val="003F29D4"/>
    <w:rsid w:val="003F2E40"/>
    <w:rsid w:val="003F35D6"/>
    <w:rsid w:val="003F362B"/>
    <w:rsid w:val="003F37AC"/>
    <w:rsid w:val="003F3B98"/>
    <w:rsid w:val="003F40FB"/>
    <w:rsid w:val="003F460C"/>
    <w:rsid w:val="003F4BB4"/>
    <w:rsid w:val="003F5CC4"/>
    <w:rsid w:val="003F5F1F"/>
    <w:rsid w:val="003F5F7A"/>
    <w:rsid w:val="003F6D5E"/>
    <w:rsid w:val="003F6DA9"/>
    <w:rsid w:val="003F7A90"/>
    <w:rsid w:val="00400111"/>
    <w:rsid w:val="004004F4"/>
    <w:rsid w:val="0040058D"/>
    <w:rsid w:val="00400AB5"/>
    <w:rsid w:val="00400BA9"/>
    <w:rsid w:val="0040174C"/>
    <w:rsid w:val="004018A7"/>
    <w:rsid w:val="0040207B"/>
    <w:rsid w:val="00402E5A"/>
    <w:rsid w:val="00403029"/>
    <w:rsid w:val="0040323C"/>
    <w:rsid w:val="00403603"/>
    <w:rsid w:val="00403AE9"/>
    <w:rsid w:val="00403E6C"/>
    <w:rsid w:val="0040490D"/>
    <w:rsid w:val="00404B1E"/>
    <w:rsid w:val="004050EC"/>
    <w:rsid w:val="00405641"/>
    <w:rsid w:val="0040574C"/>
    <w:rsid w:val="004057CC"/>
    <w:rsid w:val="00405C57"/>
    <w:rsid w:val="00405FF6"/>
    <w:rsid w:val="00406500"/>
    <w:rsid w:val="00406504"/>
    <w:rsid w:val="0040661C"/>
    <w:rsid w:val="004069C1"/>
    <w:rsid w:val="00407121"/>
    <w:rsid w:val="004074E2"/>
    <w:rsid w:val="00407B35"/>
    <w:rsid w:val="00410517"/>
    <w:rsid w:val="00410F23"/>
    <w:rsid w:val="00411860"/>
    <w:rsid w:val="0041227D"/>
    <w:rsid w:val="0041326B"/>
    <w:rsid w:val="00413B4D"/>
    <w:rsid w:val="00413C9E"/>
    <w:rsid w:val="00414B41"/>
    <w:rsid w:val="00415698"/>
    <w:rsid w:val="00416A31"/>
    <w:rsid w:val="00417A0C"/>
    <w:rsid w:val="00417ADE"/>
    <w:rsid w:val="00417B6C"/>
    <w:rsid w:val="00420087"/>
    <w:rsid w:val="00420383"/>
    <w:rsid w:val="00420422"/>
    <w:rsid w:val="004206FE"/>
    <w:rsid w:val="00420812"/>
    <w:rsid w:val="00420B9C"/>
    <w:rsid w:val="00420CC7"/>
    <w:rsid w:val="00421080"/>
    <w:rsid w:val="0042136A"/>
    <w:rsid w:val="004234C2"/>
    <w:rsid w:val="00423AA6"/>
    <w:rsid w:val="00423B6C"/>
    <w:rsid w:val="00423EBC"/>
    <w:rsid w:val="00424AE6"/>
    <w:rsid w:val="00424CA9"/>
    <w:rsid w:val="00424CE8"/>
    <w:rsid w:val="00424E6B"/>
    <w:rsid w:val="00425FE0"/>
    <w:rsid w:val="00426000"/>
    <w:rsid w:val="00426212"/>
    <w:rsid w:val="0042684B"/>
    <w:rsid w:val="00426A65"/>
    <w:rsid w:val="0042749F"/>
    <w:rsid w:val="004274A6"/>
    <w:rsid w:val="004275CB"/>
    <w:rsid w:val="00427911"/>
    <w:rsid w:val="00427B20"/>
    <w:rsid w:val="0043015A"/>
    <w:rsid w:val="004303DB"/>
    <w:rsid w:val="0043359A"/>
    <w:rsid w:val="00433A30"/>
    <w:rsid w:val="00433DC2"/>
    <w:rsid w:val="00434E1C"/>
    <w:rsid w:val="00434FC2"/>
    <w:rsid w:val="00434FD1"/>
    <w:rsid w:val="00435134"/>
    <w:rsid w:val="00435A9A"/>
    <w:rsid w:val="00437AFB"/>
    <w:rsid w:val="00437BFA"/>
    <w:rsid w:val="00437DDE"/>
    <w:rsid w:val="004400D0"/>
    <w:rsid w:val="0044023B"/>
    <w:rsid w:val="00440629"/>
    <w:rsid w:val="0044078B"/>
    <w:rsid w:val="00440A1A"/>
    <w:rsid w:val="004417D4"/>
    <w:rsid w:val="00441834"/>
    <w:rsid w:val="00441892"/>
    <w:rsid w:val="0044198A"/>
    <w:rsid w:val="00441A95"/>
    <w:rsid w:val="00441E9C"/>
    <w:rsid w:val="004421AA"/>
    <w:rsid w:val="00442269"/>
    <w:rsid w:val="00442984"/>
    <w:rsid w:val="00442E7D"/>
    <w:rsid w:val="00442EE0"/>
    <w:rsid w:val="0044375D"/>
    <w:rsid w:val="00443789"/>
    <w:rsid w:val="004439E7"/>
    <w:rsid w:val="00443FAF"/>
    <w:rsid w:val="00444313"/>
    <w:rsid w:val="00444C92"/>
    <w:rsid w:val="00445415"/>
    <w:rsid w:val="004455F7"/>
    <w:rsid w:val="00445749"/>
    <w:rsid w:val="00445926"/>
    <w:rsid w:val="00445CD6"/>
    <w:rsid w:val="00445D71"/>
    <w:rsid w:val="00445DE4"/>
    <w:rsid w:val="004460BD"/>
    <w:rsid w:val="00446513"/>
    <w:rsid w:val="004466AA"/>
    <w:rsid w:val="0044697A"/>
    <w:rsid w:val="004500FC"/>
    <w:rsid w:val="0045039A"/>
    <w:rsid w:val="00450504"/>
    <w:rsid w:val="004506D6"/>
    <w:rsid w:val="00450A2E"/>
    <w:rsid w:val="00451697"/>
    <w:rsid w:val="004518D3"/>
    <w:rsid w:val="00451A52"/>
    <w:rsid w:val="0045217A"/>
    <w:rsid w:val="0045258A"/>
    <w:rsid w:val="00453817"/>
    <w:rsid w:val="0045387C"/>
    <w:rsid w:val="00453BA1"/>
    <w:rsid w:val="00453C2A"/>
    <w:rsid w:val="00454B61"/>
    <w:rsid w:val="00455789"/>
    <w:rsid w:val="004559C7"/>
    <w:rsid w:val="004559F8"/>
    <w:rsid w:val="00455C50"/>
    <w:rsid w:val="00455FF2"/>
    <w:rsid w:val="00456404"/>
    <w:rsid w:val="00456A24"/>
    <w:rsid w:val="00456AF5"/>
    <w:rsid w:val="004573AC"/>
    <w:rsid w:val="00457C45"/>
    <w:rsid w:val="0046017B"/>
    <w:rsid w:val="0046041B"/>
    <w:rsid w:val="00460E31"/>
    <w:rsid w:val="00461C0B"/>
    <w:rsid w:val="00461EBD"/>
    <w:rsid w:val="004623EF"/>
    <w:rsid w:val="004628DB"/>
    <w:rsid w:val="00462BB1"/>
    <w:rsid w:val="0046303A"/>
    <w:rsid w:val="004634DC"/>
    <w:rsid w:val="00464168"/>
    <w:rsid w:val="0046449A"/>
    <w:rsid w:val="0046472D"/>
    <w:rsid w:val="004648A0"/>
    <w:rsid w:val="00464900"/>
    <w:rsid w:val="00464E64"/>
    <w:rsid w:val="0046527A"/>
    <w:rsid w:val="00465461"/>
    <w:rsid w:val="00465D5B"/>
    <w:rsid w:val="0046602A"/>
    <w:rsid w:val="004660C8"/>
    <w:rsid w:val="0046610C"/>
    <w:rsid w:val="004662A3"/>
    <w:rsid w:val="004663B3"/>
    <w:rsid w:val="00466571"/>
    <w:rsid w:val="004671DE"/>
    <w:rsid w:val="00467720"/>
    <w:rsid w:val="00467ABE"/>
    <w:rsid w:val="00470223"/>
    <w:rsid w:val="004702C8"/>
    <w:rsid w:val="0047068B"/>
    <w:rsid w:val="0047081F"/>
    <w:rsid w:val="00470AE5"/>
    <w:rsid w:val="00470CE6"/>
    <w:rsid w:val="00470D59"/>
    <w:rsid w:val="00470E63"/>
    <w:rsid w:val="00471558"/>
    <w:rsid w:val="004716E8"/>
    <w:rsid w:val="00471ACA"/>
    <w:rsid w:val="00471BE0"/>
    <w:rsid w:val="00471F82"/>
    <w:rsid w:val="00471FD5"/>
    <w:rsid w:val="00472383"/>
    <w:rsid w:val="00472564"/>
    <w:rsid w:val="004726BF"/>
    <w:rsid w:val="00473799"/>
    <w:rsid w:val="00473B8E"/>
    <w:rsid w:val="004741A2"/>
    <w:rsid w:val="004744BD"/>
    <w:rsid w:val="0047497F"/>
    <w:rsid w:val="00474CC3"/>
    <w:rsid w:val="004752A5"/>
    <w:rsid w:val="00475300"/>
    <w:rsid w:val="00475865"/>
    <w:rsid w:val="0047620A"/>
    <w:rsid w:val="004764A3"/>
    <w:rsid w:val="004771A8"/>
    <w:rsid w:val="004773AF"/>
    <w:rsid w:val="00477B28"/>
    <w:rsid w:val="00477BA8"/>
    <w:rsid w:val="00477F20"/>
    <w:rsid w:val="004801DE"/>
    <w:rsid w:val="0048034F"/>
    <w:rsid w:val="004809C0"/>
    <w:rsid w:val="00481677"/>
    <w:rsid w:val="004817F6"/>
    <w:rsid w:val="00482359"/>
    <w:rsid w:val="00482526"/>
    <w:rsid w:val="0048282E"/>
    <w:rsid w:val="00482C59"/>
    <w:rsid w:val="00483284"/>
    <w:rsid w:val="00483FB8"/>
    <w:rsid w:val="0048442D"/>
    <w:rsid w:val="004846F4"/>
    <w:rsid w:val="00485000"/>
    <w:rsid w:val="0048513E"/>
    <w:rsid w:val="0048537E"/>
    <w:rsid w:val="00485538"/>
    <w:rsid w:val="004857C4"/>
    <w:rsid w:val="00486001"/>
    <w:rsid w:val="00486C4B"/>
    <w:rsid w:val="00486F27"/>
    <w:rsid w:val="004870F6"/>
    <w:rsid w:val="00487888"/>
    <w:rsid w:val="00487999"/>
    <w:rsid w:val="00487C9E"/>
    <w:rsid w:val="004915CD"/>
    <w:rsid w:val="00491665"/>
    <w:rsid w:val="004916D7"/>
    <w:rsid w:val="004917C3"/>
    <w:rsid w:val="00491CA2"/>
    <w:rsid w:val="00492245"/>
    <w:rsid w:val="0049302F"/>
    <w:rsid w:val="004930D1"/>
    <w:rsid w:val="00493113"/>
    <w:rsid w:val="0049337F"/>
    <w:rsid w:val="004943EF"/>
    <w:rsid w:val="0049446D"/>
    <w:rsid w:val="00494797"/>
    <w:rsid w:val="0049584C"/>
    <w:rsid w:val="0049597C"/>
    <w:rsid w:val="00495A19"/>
    <w:rsid w:val="004963A5"/>
    <w:rsid w:val="00496FEF"/>
    <w:rsid w:val="00497343"/>
    <w:rsid w:val="00497499"/>
    <w:rsid w:val="004974F6"/>
    <w:rsid w:val="00497B7C"/>
    <w:rsid w:val="004A000E"/>
    <w:rsid w:val="004A03B5"/>
    <w:rsid w:val="004A066A"/>
    <w:rsid w:val="004A0BF5"/>
    <w:rsid w:val="004A0CC3"/>
    <w:rsid w:val="004A0D09"/>
    <w:rsid w:val="004A0F66"/>
    <w:rsid w:val="004A2326"/>
    <w:rsid w:val="004A25BE"/>
    <w:rsid w:val="004A2A30"/>
    <w:rsid w:val="004A2B8B"/>
    <w:rsid w:val="004A2E7C"/>
    <w:rsid w:val="004A2E89"/>
    <w:rsid w:val="004A2F18"/>
    <w:rsid w:val="004A32F5"/>
    <w:rsid w:val="004A366C"/>
    <w:rsid w:val="004A3748"/>
    <w:rsid w:val="004A4089"/>
    <w:rsid w:val="004A40AA"/>
    <w:rsid w:val="004A4A76"/>
    <w:rsid w:val="004A4D14"/>
    <w:rsid w:val="004A4DA7"/>
    <w:rsid w:val="004A59A6"/>
    <w:rsid w:val="004A5FA9"/>
    <w:rsid w:val="004A5FD4"/>
    <w:rsid w:val="004A6333"/>
    <w:rsid w:val="004A6656"/>
    <w:rsid w:val="004A67FF"/>
    <w:rsid w:val="004A6868"/>
    <w:rsid w:val="004A6A5B"/>
    <w:rsid w:val="004A70A9"/>
    <w:rsid w:val="004A7A21"/>
    <w:rsid w:val="004A7C34"/>
    <w:rsid w:val="004B0503"/>
    <w:rsid w:val="004B131C"/>
    <w:rsid w:val="004B1882"/>
    <w:rsid w:val="004B2064"/>
    <w:rsid w:val="004B20A7"/>
    <w:rsid w:val="004B2100"/>
    <w:rsid w:val="004B2B9F"/>
    <w:rsid w:val="004B3350"/>
    <w:rsid w:val="004B33C7"/>
    <w:rsid w:val="004B34B3"/>
    <w:rsid w:val="004B3C77"/>
    <w:rsid w:val="004B3CF7"/>
    <w:rsid w:val="004B3E1F"/>
    <w:rsid w:val="004B3F5D"/>
    <w:rsid w:val="004B42B1"/>
    <w:rsid w:val="004B4758"/>
    <w:rsid w:val="004B4814"/>
    <w:rsid w:val="004B4D5A"/>
    <w:rsid w:val="004B4DAC"/>
    <w:rsid w:val="004B539C"/>
    <w:rsid w:val="004B58A0"/>
    <w:rsid w:val="004B596B"/>
    <w:rsid w:val="004B599D"/>
    <w:rsid w:val="004B5BEB"/>
    <w:rsid w:val="004B680C"/>
    <w:rsid w:val="004B6853"/>
    <w:rsid w:val="004B6878"/>
    <w:rsid w:val="004B6A3A"/>
    <w:rsid w:val="004B6FCD"/>
    <w:rsid w:val="004B7362"/>
    <w:rsid w:val="004B73ED"/>
    <w:rsid w:val="004B7EB6"/>
    <w:rsid w:val="004C036A"/>
    <w:rsid w:val="004C04FB"/>
    <w:rsid w:val="004C056E"/>
    <w:rsid w:val="004C0AEE"/>
    <w:rsid w:val="004C0EFE"/>
    <w:rsid w:val="004C1530"/>
    <w:rsid w:val="004C1618"/>
    <w:rsid w:val="004C1971"/>
    <w:rsid w:val="004C25B4"/>
    <w:rsid w:val="004C317E"/>
    <w:rsid w:val="004C34C0"/>
    <w:rsid w:val="004C37BE"/>
    <w:rsid w:val="004C3961"/>
    <w:rsid w:val="004C3D56"/>
    <w:rsid w:val="004C43F3"/>
    <w:rsid w:val="004C441A"/>
    <w:rsid w:val="004C5B8D"/>
    <w:rsid w:val="004C5E92"/>
    <w:rsid w:val="004C6904"/>
    <w:rsid w:val="004C6980"/>
    <w:rsid w:val="004C7DDD"/>
    <w:rsid w:val="004D11EF"/>
    <w:rsid w:val="004D139B"/>
    <w:rsid w:val="004D2039"/>
    <w:rsid w:val="004D203D"/>
    <w:rsid w:val="004D2467"/>
    <w:rsid w:val="004D2D10"/>
    <w:rsid w:val="004D3017"/>
    <w:rsid w:val="004D4062"/>
    <w:rsid w:val="004D40BC"/>
    <w:rsid w:val="004D4449"/>
    <w:rsid w:val="004D44B1"/>
    <w:rsid w:val="004D460A"/>
    <w:rsid w:val="004D4BB0"/>
    <w:rsid w:val="004D4EBC"/>
    <w:rsid w:val="004D52D3"/>
    <w:rsid w:val="004D59F6"/>
    <w:rsid w:val="004D5F31"/>
    <w:rsid w:val="004D5FB1"/>
    <w:rsid w:val="004D6030"/>
    <w:rsid w:val="004D60D3"/>
    <w:rsid w:val="004D62C8"/>
    <w:rsid w:val="004D635F"/>
    <w:rsid w:val="004D64D6"/>
    <w:rsid w:val="004D709A"/>
    <w:rsid w:val="004D74FD"/>
    <w:rsid w:val="004D75BB"/>
    <w:rsid w:val="004D7841"/>
    <w:rsid w:val="004D797B"/>
    <w:rsid w:val="004D7BB6"/>
    <w:rsid w:val="004D7E14"/>
    <w:rsid w:val="004E01AB"/>
    <w:rsid w:val="004E043E"/>
    <w:rsid w:val="004E05C7"/>
    <w:rsid w:val="004E0658"/>
    <w:rsid w:val="004E0A80"/>
    <w:rsid w:val="004E0CF6"/>
    <w:rsid w:val="004E0E38"/>
    <w:rsid w:val="004E2371"/>
    <w:rsid w:val="004E26C1"/>
    <w:rsid w:val="004E2992"/>
    <w:rsid w:val="004E3315"/>
    <w:rsid w:val="004E3568"/>
    <w:rsid w:val="004E35A7"/>
    <w:rsid w:val="004E3914"/>
    <w:rsid w:val="004E4034"/>
    <w:rsid w:val="004E4057"/>
    <w:rsid w:val="004E40A5"/>
    <w:rsid w:val="004E5580"/>
    <w:rsid w:val="004E55BB"/>
    <w:rsid w:val="004E5977"/>
    <w:rsid w:val="004E5A10"/>
    <w:rsid w:val="004E5F60"/>
    <w:rsid w:val="004E6152"/>
    <w:rsid w:val="004E62D6"/>
    <w:rsid w:val="004E63B3"/>
    <w:rsid w:val="004E7707"/>
    <w:rsid w:val="004E7977"/>
    <w:rsid w:val="004F0ECB"/>
    <w:rsid w:val="004F1047"/>
    <w:rsid w:val="004F1169"/>
    <w:rsid w:val="004F179B"/>
    <w:rsid w:val="004F1851"/>
    <w:rsid w:val="004F1B7C"/>
    <w:rsid w:val="004F2175"/>
    <w:rsid w:val="004F223B"/>
    <w:rsid w:val="004F22BF"/>
    <w:rsid w:val="004F247B"/>
    <w:rsid w:val="004F26C5"/>
    <w:rsid w:val="004F28B4"/>
    <w:rsid w:val="004F2B92"/>
    <w:rsid w:val="004F317F"/>
    <w:rsid w:val="004F374D"/>
    <w:rsid w:val="004F46A2"/>
    <w:rsid w:val="004F4928"/>
    <w:rsid w:val="004F562A"/>
    <w:rsid w:val="004F5946"/>
    <w:rsid w:val="004F5F4B"/>
    <w:rsid w:val="004F64F8"/>
    <w:rsid w:val="004F654F"/>
    <w:rsid w:val="004F68C7"/>
    <w:rsid w:val="004F68D3"/>
    <w:rsid w:val="004F6B2D"/>
    <w:rsid w:val="004F6D12"/>
    <w:rsid w:val="004F73A8"/>
    <w:rsid w:val="004F7765"/>
    <w:rsid w:val="00500589"/>
    <w:rsid w:val="00500A3D"/>
    <w:rsid w:val="005011F8"/>
    <w:rsid w:val="00501806"/>
    <w:rsid w:val="005019E3"/>
    <w:rsid w:val="00501CF4"/>
    <w:rsid w:val="0050216A"/>
    <w:rsid w:val="00502DEE"/>
    <w:rsid w:val="005031A0"/>
    <w:rsid w:val="00503D79"/>
    <w:rsid w:val="00503ED3"/>
    <w:rsid w:val="0050406C"/>
    <w:rsid w:val="00504CA2"/>
    <w:rsid w:val="00504EDE"/>
    <w:rsid w:val="005055A0"/>
    <w:rsid w:val="00505DA1"/>
    <w:rsid w:val="005068FD"/>
    <w:rsid w:val="00506B12"/>
    <w:rsid w:val="00506C59"/>
    <w:rsid w:val="00506CA7"/>
    <w:rsid w:val="005075C3"/>
    <w:rsid w:val="0051142B"/>
    <w:rsid w:val="00511A85"/>
    <w:rsid w:val="00511BA8"/>
    <w:rsid w:val="00511C5C"/>
    <w:rsid w:val="00511FEE"/>
    <w:rsid w:val="005121C3"/>
    <w:rsid w:val="0051280C"/>
    <w:rsid w:val="00512F31"/>
    <w:rsid w:val="0051302A"/>
    <w:rsid w:val="005133A0"/>
    <w:rsid w:val="00513A5F"/>
    <w:rsid w:val="00513BE7"/>
    <w:rsid w:val="00513EB4"/>
    <w:rsid w:val="00513EE3"/>
    <w:rsid w:val="00513EFA"/>
    <w:rsid w:val="00514B94"/>
    <w:rsid w:val="00514E57"/>
    <w:rsid w:val="0051500F"/>
    <w:rsid w:val="00515066"/>
    <w:rsid w:val="005156A9"/>
    <w:rsid w:val="00515909"/>
    <w:rsid w:val="00515A31"/>
    <w:rsid w:val="00515AE4"/>
    <w:rsid w:val="00515E89"/>
    <w:rsid w:val="00516112"/>
    <w:rsid w:val="005168C6"/>
    <w:rsid w:val="00516D90"/>
    <w:rsid w:val="0051748A"/>
    <w:rsid w:val="005200AF"/>
    <w:rsid w:val="00520B8B"/>
    <w:rsid w:val="00520B96"/>
    <w:rsid w:val="00520D26"/>
    <w:rsid w:val="00521121"/>
    <w:rsid w:val="00521E67"/>
    <w:rsid w:val="00522CD4"/>
    <w:rsid w:val="00522F95"/>
    <w:rsid w:val="00523405"/>
    <w:rsid w:val="00523B66"/>
    <w:rsid w:val="005256A4"/>
    <w:rsid w:val="00525C1D"/>
    <w:rsid w:val="00525D2D"/>
    <w:rsid w:val="0052620C"/>
    <w:rsid w:val="00526323"/>
    <w:rsid w:val="005264C3"/>
    <w:rsid w:val="0052665B"/>
    <w:rsid w:val="00526873"/>
    <w:rsid w:val="00526CB0"/>
    <w:rsid w:val="00527023"/>
    <w:rsid w:val="0052709B"/>
    <w:rsid w:val="005271EE"/>
    <w:rsid w:val="005278D2"/>
    <w:rsid w:val="0052796A"/>
    <w:rsid w:val="00527FFE"/>
    <w:rsid w:val="005300D4"/>
    <w:rsid w:val="005305B8"/>
    <w:rsid w:val="00530864"/>
    <w:rsid w:val="005309C2"/>
    <w:rsid w:val="00530C94"/>
    <w:rsid w:val="00531009"/>
    <w:rsid w:val="00532441"/>
    <w:rsid w:val="00532C03"/>
    <w:rsid w:val="00532C6B"/>
    <w:rsid w:val="00532D0A"/>
    <w:rsid w:val="005332B4"/>
    <w:rsid w:val="00533336"/>
    <w:rsid w:val="00533780"/>
    <w:rsid w:val="005338FD"/>
    <w:rsid w:val="00533B7C"/>
    <w:rsid w:val="00533D98"/>
    <w:rsid w:val="0053421C"/>
    <w:rsid w:val="005342C6"/>
    <w:rsid w:val="0053435B"/>
    <w:rsid w:val="0053442D"/>
    <w:rsid w:val="005344B3"/>
    <w:rsid w:val="00534583"/>
    <w:rsid w:val="00535C04"/>
    <w:rsid w:val="00535D51"/>
    <w:rsid w:val="00535F27"/>
    <w:rsid w:val="00536444"/>
    <w:rsid w:val="0053650E"/>
    <w:rsid w:val="0053677B"/>
    <w:rsid w:val="00536D26"/>
    <w:rsid w:val="00537FED"/>
    <w:rsid w:val="00540079"/>
    <w:rsid w:val="005401F0"/>
    <w:rsid w:val="005404C0"/>
    <w:rsid w:val="00540534"/>
    <w:rsid w:val="0054055A"/>
    <w:rsid w:val="0054081B"/>
    <w:rsid w:val="00540C1A"/>
    <w:rsid w:val="00540D22"/>
    <w:rsid w:val="00540DAB"/>
    <w:rsid w:val="00540EB2"/>
    <w:rsid w:val="00541620"/>
    <w:rsid w:val="005416D1"/>
    <w:rsid w:val="00541976"/>
    <w:rsid w:val="0054204A"/>
    <w:rsid w:val="00542925"/>
    <w:rsid w:val="0054319F"/>
    <w:rsid w:val="00543A35"/>
    <w:rsid w:val="00543AB7"/>
    <w:rsid w:val="0054462E"/>
    <w:rsid w:val="00545438"/>
    <w:rsid w:val="005457BF"/>
    <w:rsid w:val="0054587F"/>
    <w:rsid w:val="00545A24"/>
    <w:rsid w:val="00545DB4"/>
    <w:rsid w:val="00545E20"/>
    <w:rsid w:val="00545FCB"/>
    <w:rsid w:val="005463BA"/>
    <w:rsid w:val="00546ACC"/>
    <w:rsid w:val="00546FD0"/>
    <w:rsid w:val="005470F9"/>
    <w:rsid w:val="00547176"/>
    <w:rsid w:val="005477C5"/>
    <w:rsid w:val="00547A5D"/>
    <w:rsid w:val="00547C03"/>
    <w:rsid w:val="0055096B"/>
    <w:rsid w:val="005509C6"/>
    <w:rsid w:val="00550BB5"/>
    <w:rsid w:val="005520AB"/>
    <w:rsid w:val="0055267F"/>
    <w:rsid w:val="005529E9"/>
    <w:rsid w:val="00552D01"/>
    <w:rsid w:val="0055306B"/>
    <w:rsid w:val="00553236"/>
    <w:rsid w:val="00553916"/>
    <w:rsid w:val="00553F89"/>
    <w:rsid w:val="005543DE"/>
    <w:rsid w:val="005545E4"/>
    <w:rsid w:val="00554BF3"/>
    <w:rsid w:val="00555229"/>
    <w:rsid w:val="0055553B"/>
    <w:rsid w:val="00555A5F"/>
    <w:rsid w:val="00555BB3"/>
    <w:rsid w:val="00556437"/>
    <w:rsid w:val="00556640"/>
    <w:rsid w:val="00557156"/>
    <w:rsid w:val="00557CDE"/>
    <w:rsid w:val="005604F2"/>
    <w:rsid w:val="00560C88"/>
    <w:rsid w:val="00560C8D"/>
    <w:rsid w:val="005610BD"/>
    <w:rsid w:val="0056128F"/>
    <w:rsid w:val="005614CB"/>
    <w:rsid w:val="00561F7D"/>
    <w:rsid w:val="00562AA9"/>
    <w:rsid w:val="00563084"/>
    <w:rsid w:val="0056333F"/>
    <w:rsid w:val="00563D53"/>
    <w:rsid w:val="00563F90"/>
    <w:rsid w:val="00564488"/>
    <w:rsid w:val="00564D21"/>
    <w:rsid w:val="00564D39"/>
    <w:rsid w:val="00565262"/>
    <w:rsid w:val="00566191"/>
    <w:rsid w:val="005701ED"/>
    <w:rsid w:val="00570279"/>
    <w:rsid w:val="0057050A"/>
    <w:rsid w:val="00570BC2"/>
    <w:rsid w:val="00570D67"/>
    <w:rsid w:val="0057163C"/>
    <w:rsid w:val="005718F7"/>
    <w:rsid w:val="00571A36"/>
    <w:rsid w:val="00571CBF"/>
    <w:rsid w:val="00571DD4"/>
    <w:rsid w:val="00571F22"/>
    <w:rsid w:val="0057262A"/>
    <w:rsid w:val="005729E3"/>
    <w:rsid w:val="00572F8F"/>
    <w:rsid w:val="0057385D"/>
    <w:rsid w:val="0057390F"/>
    <w:rsid w:val="00573B9B"/>
    <w:rsid w:val="00573C9E"/>
    <w:rsid w:val="0057422D"/>
    <w:rsid w:val="005746F7"/>
    <w:rsid w:val="00574990"/>
    <w:rsid w:val="00575C67"/>
    <w:rsid w:val="00575EEC"/>
    <w:rsid w:val="00575F9C"/>
    <w:rsid w:val="005770EB"/>
    <w:rsid w:val="0057743A"/>
    <w:rsid w:val="0057765C"/>
    <w:rsid w:val="005800A0"/>
    <w:rsid w:val="00580DF4"/>
    <w:rsid w:val="005811F4"/>
    <w:rsid w:val="00581377"/>
    <w:rsid w:val="00581ABC"/>
    <w:rsid w:val="00581D5F"/>
    <w:rsid w:val="00582109"/>
    <w:rsid w:val="0058241C"/>
    <w:rsid w:val="005828E6"/>
    <w:rsid w:val="005841EB"/>
    <w:rsid w:val="00584625"/>
    <w:rsid w:val="00584969"/>
    <w:rsid w:val="00584B08"/>
    <w:rsid w:val="005850CA"/>
    <w:rsid w:val="00585644"/>
    <w:rsid w:val="00585780"/>
    <w:rsid w:val="00585AEC"/>
    <w:rsid w:val="0058661B"/>
    <w:rsid w:val="0058663C"/>
    <w:rsid w:val="005869A4"/>
    <w:rsid w:val="00586AAF"/>
    <w:rsid w:val="00586B2D"/>
    <w:rsid w:val="00586DFA"/>
    <w:rsid w:val="00590FD6"/>
    <w:rsid w:val="005913E7"/>
    <w:rsid w:val="00591AFE"/>
    <w:rsid w:val="00591B14"/>
    <w:rsid w:val="00591CAA"/>
    <w:rsid w:val="005925B6"/>
    <w:rsid w:val="00592832"/>
    <w:rsid w:val="00592D0F"/>
    <w:rsid w:val="0059337B"/>
    <w:rsid w:val="00593A9A"/>
    <w:rsid w:val="00594482"/>
    <w:rsid w:val="005947CA"/>
    <w:rsid w:val="00594F79"/>
    <w:rsid w:val="005966C3"/>
    <w:rsid w:val="005967DB"/>
    <w:rsid w:val="00596B6A"/>
    <w:rsid w:val="00597420"/>
    <w:rsid w:val="00597FDE"/>
    <w:rsid w:val="005A004D"/>
    <w:rsid w:val="005A051F"/>
    <w:rsid w:val="005A0911"/>
    <w:rsid w:val="005A111D"/>
    <w:rsid w:val="005A12C8"/>
    <w:rsid w:val="005A16E4"/>
    <w:rsid w:val="005A1E1D"/>
    <w:rsid w:val="005A26D0"/>
    <w:rsid w:val="005A38E7"/>
    <w:rsid w:val="005A3B5D"/>
    <w:rsid w:val="005A41C5"/>
    <w:rsid w:val="005A461A"/>
    <w:rsid w:val="005A490D"/>
    <w:rsid w:val="005A4BFA"/>
    <w:rsid w:val="005A4CF7"/>
    <w:rsid w:val="005A5382"/>
    <w:rsid w:val="005A5527"/>
    <w:rsid w:val="005A565B"/>
    <w:rsid w:val="005A645D"/>
    <w:rsid w:val="005A7786"/>
    <w:rsid w:val="005A7AD2"/>
    <w:rsid w:val="005A7BED"/>
    <w:rsid w:val="005B0211"/>
    <w:rsid w:val="005B1800"/>
    <w:rsid w:val="005B1808"/>
    <w:rsid w:val="005B1FB0"/>
    <w:rsid w:val="005B2497"/>
    <w:rsid w:val="005B2E29"/>
    <w:rsid w:val="005B2F1B"/>
    <w:rsid w:val="005B302E"/>
    <w:rsid w:val="005B315D"/>
    <w:rsid w:val="005B328B"/>
    <w:rsid w:val="005B359F"/>
    <w:rsid w:val="005B3675"/>
    <w:rsid w:val="005B40BF"/>
    <w:rsid w:val="005B423E"/>
    <w:rsid w:val="005B438E"/>
    <w:rsid w:val="005B4B96"/>
    <w:rsid w:val="005B4F97"/>
    <w:rsid w:val="005B5258"/>
    <w:rsid w:val="005B5834"/>
    <w:rsid w:val="005B627C"/>
    <w:rsid w:val="005B63E1"/>
    <w:rsid w:val="005B6406"/>
    <w:rsid w:val="005B6FA8"/>
    <w:rsid w:val="005B724C"/>
    <w:rsid w:val="005B7E1A"/>
    <w:rsid w:val="005C00B7"/>
    <w:rsid w:val="005C016A"/>
    <w:rsid w:val="005C0DE4"/>
    <w:rsid w:val="005C10DF"/>
    <w:rsid w:val="005C1495"/>
    <w:rsid w:val="005C14BB"/>
    <w:rsid w:val="005C1EE0"/>
    <w:rsid w:val="005C2223"/>
    <w:rsid w:val="005C23CB"/>
    <w:rsid w:val="005C251A"/>
    <w:rsid w:val="005C25F2"/>
    <w:rsid w:val="005C2E98"/>
    <w:rsid w:val="005C312F"/>
    <w:rsid w:val="005C3153"/>
    <w:rsid w:val="005C33DE"/>
    <w:rsid w:val="005C3990"/>
    <w:rsid w:val="005C3CA4"/>
    <w:rsid w:val="005C408B"/>
    <w:rsid w:val="005C41D2"/>
    <w:rsid w:val="005C4371"/>
    <w:rsid w:val="005C4421"/>
    <w:rsid w:val="005C4696"/>
    <w:rsid w:val="005C4B05"/>
    <w:rsid w:val="005C5B8E"/>
    <w:rsid w:val="005C5E6D"/>
    <w:rsid w:val="005C5EEB"/>
    <w:rsid w:val="005C61D5"/>
    <w:rsid w:val="005C6491"/>
    <w:rsid w:val="005C662F"/>
    <w:rsid w:val="005C6834"/>
    <w:rsid w:val="005C7BEA"/>
    <w:rsid w:val="005D013D"/>
    <w:rsid w:val="005D032F"/>
    <w:rsid w:val="005D05CA"/>
    <w:rsid w:val="005D100D"/>
    <w:rsid w:val="005D1AFB"/>
    <w:rsid w:val="005D1B12"/>
    <w:rsid w:val="005D1F84"/>
    <w:rsid w:val="005D1FD1"/>
    <w:rsid w:val="005D218F"/>
    <w:rsid w:val="005D2688"/>
    <w:rsid w:val="005D28FF"/>
    <w:rsid w:val="005D32C8"/>
    <w:rsid w:val="005D3676"/>
    <w:rsid w:val="005D40A9"/>
    <w:rsid w:val="005D41E7"/>
    <w:rsid w:val="005D4420"/>
    <w:rsid w:val="005D46CC"/>
    <w:rsid w:val="005D48FC"/>
    <w:rsid w:val="005D4913"/>
    <w:rsid w:val="005D50E3"/>
    <w:rsid w:val="005D50F5"/>
    <w:rsid w:val="005D52A8"/>
    <w:rsid w:val="005D5946"/>
    <w:rsid w:val="005D5C11"/>
    <w:rsid w:val="005D5E04"/>
    <w:rsid w:val="005D5E0D"/>
    <w:rsid w:val="005D612D"/>
    <w:rsid w:val="005D63E1"/>
    <w:rsid w:val="005D729C"/>
    <w:rsid w:val="005D7D21"/>
    <w:rsid w:val="005D7E04"/>
    <w:rsid w:val="005D7E45"/>
    <w:rsid w:val="005E00A8"/>
    <w:rsid w:val="005E05AF"/>
    <w:rsid w:val="005E07F5"/>
    <w:rsid w:val="005E08F6"/>
    <w:rsid w:val="005E0C93"/>
    <w:rsid w:val="005E15A4"/>
    <w:rsid w:val="005E1966"/>
    <w:rsid w:val="005E19AD"/>
    <w:rsid w:val="005E1B9B"/>
    <w:rsid w:val="005E1C3D"/>
    <w:rsid w:val="005E1E6E"/>
    <w:rsid w:val="005E1E6F"/>
    <w:rsid w:val="005E2054"/>
    <w:rsid w:val="005E2283"/>
    <w:rsid w:val="005E2681"/>
    <w:rsid w:val="005E2717"/>
    <w:rsid w:val="005E2AAC"/>
    <w:rsid w:val="005E2BE2"/>
    <w:rsid w:val="005E32EF"/>
    <w:rsid w:val="005E347D"/>
    <w:rsid w:val="005E358D"/>
    <w:rsid w:val="005E375E"/>
    <w:rsid w:val="005E4398"/>
    <w:rsid w:val="005E48E5"/>
    <w:rsid w:val="005E4ADE"/>
    <w:rsid w:val="005E51D3"/>
    <w:rsid w:val="005E58FD"/>
    <w:rsid w:val="005E5EA2"/>
    <w:rsid w:val="005E68B6"/>
    <w:rsid w:val="005E6B52"/>
    <w:rsid w:val="005E75DD"/>
    <w:rsid w:val="005E7E2E"/>
    <w:rsid w:val="005E7E39"/>
    <w:rsid w:val="005F0049"/>
    <w:rsid w:val="005F0209"/>
    <w:rsid w:val="005F05CF"/>
    <w:rsid w:val="005F066B"/>
    <w:rsid w:val="005F070D"/>
    <w:rsid w:val="005F094F"/>
    <w:rsid w:val="005F0CF3"/>
    <w:rsid w:val="005F0F0B"/>
    <w:rsid w:val="005F1B27"/>
    <w:rsid w:val="005F1F60"/>
    <w:rsid w:val="005F23B9"/>
    <w:rsid w:val="005F275E"/>
    <w:rsid w:val="005F2872"/>
    <w:rsid w:val="005F28CB"/>
    <w:rsid w:val="005F2D52"/>
    <w:rsid w:val="005F2EE5"/>
    <w:rsid w:val="005F2FC7"/>
    <w:rsid w:val="005F321F"/>
    <w:rsid w:val="005F39CA"/>
    <w:rsid w:val="005F3E45"/>
    <w:rsid w:val="005F43F3"/>
    <w:rsid w:val="005F4C0D"/>
    <w:rsid w:val="005F4CF0"/>
    <w:rsid w:val="005F4E5F"/>
    <w:rsid w:val="005F519F"/>
    <w:rsid w:val="005F5898"/>
    <w:rsid w:val="005F61F7"/>
    <w:rsid w:val="005F6556"/>
    <w:rsid w:val="005F6B1A"/>
    <w:rsid w:val="005F6C27"/>
    <w:rsid w:val="005F6EBF"/>
    <w:rsid w:val="005F771D"/>
    <w:rsid w:val="005F7EFE"/>
    <w:rsid w:val="005F7FF8"/>
    <w:rsid w:val="0060006B"/>
    <w:rsid w:val="00600702"/>
    <w:rsid w:val="006009FA"/>
    <w:rsid w:val="00601D53"/>
    <w:rsid w:val="006029D4"/>
    <w:rsid w:val="00602D97"/>
    <w:rsid w:val="00603289"/>
    <w:rsid w:val="006036FF"/>
    <w:rsid w:val="00603752"/>
    <w:rsid w:val="00603847"/>
    <w:rsid w:val="0060388C"/>
    <w:rsid w:val="00603DBD"/>
    <w:rsid w:val="00603DD4"/>
    <w:rsid w:val="00603EC6"/>
    <w:rsid w:val="006050F1"/>
    <w:rsid w:val="00605CE7"/>
    <w:rsid w:val="00605FD4"/>
    <w:rsid w:val="00606159"/>
    <w:rsid w:val="00606818"/>
    <w:rsid w:val="006068BC"/>
    <w:rsid w:val="00606ABF"/>
    <w:rsid w:val="0060701C"/>
    <w:rsid w:val="006076B9"/>
    <w:rsid w:val="00607C1D"/>
    <w:rsid w:val="00610352"/>
    <w:rsid w:val="006114B7"/>
    <w:rsid w:val="0061155E"/>
    <w:rsid w:val="0061170B"/>
    <w:rsid w:val="0061197A"/>
    <w:rsid w:val="00611C0F"/>
    <w:rsid w:val="0061273C"/>
    <w:rsid w:val="00612C5F"/>
    <w:rsid w:val="00613AF9"/>
    <w:rsid w:val="00613FFA"/>
    <w:rsid w:val="00614082"/>
    <w:rsid w:val="00614281"/>
    <w:rsid w:val="00614CDC"/>
    <w:rsid w:val="00614FCD"/>
    <w:rsid w:val="00615093"/>
    <w:rsid w:val="0061542B"/>
    <w:rsid w:val="006157B9"/>
    <w:rsid w:val="0061602A"/>
    <w:rsid w:val="0061613E"/>
    <w:rsid w:val="006161FF"/>
    <w:rsid w:val="0061624A"/>
    <w:rsid w:val="00616494"/>
    <w:rsid w:val="00616B57"/>
    <w:rsid w:val="00616B5D"/>
    <w:rsid w:val="00617387"/>
    <w:rsid w:val="0061743C"/>
    <w:rsid w:val="00617599"/>
    <w:rsid w:val="006178C1"/>
    <w:rsid w:val="006178FC"/>
    <w:rsid w:val="00617D98"/>
    <w:rsid w:val="00617E2B"/>
    <w:rsid w:val="00617F38"/>
    <w:rsid w:val="006205EC"/>
    <w:rsid w:val="00620CF6"/>
    <w:rsid w:val="00620DE3"/>
    <w:rsid w:val="00620F8D"/>
    <w:rsid w:val="006215D5"/>
    <w:rsid w:val="0062199A"/>
    <w:rsid w:val="00621A60"/>
    <w:rsid w:val="00621F8F"/>
    <w:rsid w:val="0062232D"/>
    <w:rsid w:val="00622C56"/>
    <w:rsid w:val="00622C84"/>
    <w:rsid w:val="00622D58"/>
    <w:rsid w:val="00622F8A"/>
    <w:rsid w:val="006232A2"/>
    <w:rsid w:val="00623635"/>
    <w:rsid w:val="006236C7"/>
    <w:rsid w:val="00623A14"/>
    <w:rsid w:val="00623C09"/>
    <w:rsid w:val="006240AD"/>
    <w:rsid w:val="00624B19"/>
    <w:rsid w:val="00625498"/>
    <w:rsid w:val="00625856"/>
    <w:rsid w:val="0062587D"/>
    <w:rsid w:val="00625F17"/>
    <w:rsid w:val="00626055"/>
    <w:rsid w:val="00626DE3"/>
    <w:rsid w:val="006273FB"/>
    <w:rsid w:val="00627653"/>
    <w:rsid w:val="00627D7D"/>
    <w:rsid w:val="006302DA"/>
    <w:rsid w:val="006305D5"/>
    <w:rsid w:val="0063063D"/>
    <w:rsid w:val="00631349"/>
    <w:rsid w:val="006314D1"/>
    <w:rsid w:val="006315BF"/>
    <w:rsid w:val="00631663"/>
    <w:rsid w:val="00631F07"/>
    <w:rsid w:val="00632089"/>
    <w:rsid w:val="00632378"/>
    <w:rsid w:val="006328CB"/>
    <w:rsid w:val="00632AFC"/>
    <w:rsid w:val="0063378B"/>
    <w:rsid w:val="00633A68"/>
    <w:rsid w:val="006340FA"/>
    <w:rsid w:val="006340FC"/>
    <w:rsid w:val="0063469B"/>
    <w:rsid w:val="006347C2"/>
    <w:rsid w:val="00635929"/>
    <w:rsid w:val="00635F02"/>
    <w:rsid w:val="00636295"/>
    <w:rsid w:val="0063665E"/>
    <w:rsid w:val="00637A90"/>
    <w:rsid w:val="00637DB0"/>
    <w:rsid w:val="0064028F"/>
    <w:rsid w:val="006409AE"/>
    <w:rsid w:val="00640B7C"/>
    <w:rsid w:val="00641E2C"/>
    <w:rsid w:val="00642D33"/>
    <w:rsid w:val="00642D37"/>
    <w:rsid w:val="00642E6D"/>
    <w:rsid w:val="00642E98"/>
    <w:rsid w:val="0064330C"/>
    <w:rsid w:val="006436C9"/>
    <w:rsid w:val="006437F8"/>
    <w:rsid w:val="0064410B"/>
    <w:rsid w:val="006443B4"/>
    <w:rsid w:val="00644590"/>
    <w:rsid w:val="0064462A"/>
    <w:rsid w:val="006446B4"/>
    <w:rsid w:val="006447C3"/>
    <w:rsid w:val="006454FD"/>
    <w:rsid w:val="00645843"/>
    <w:rsid w:val="00645A96"/>
    <w:rsid w:val="00645DDF"/>
    <w:rsid w:val="00646C04"/>
    <w:rsid w:val="00646D01"/>
    <w:rsid w:val="00646FBA"/>
    <w:rsid w:val="00647D21"/>
    <w:rsid w:val="00647F0E"/>
    <w:rsid w:val="0065048C"/>
    <w:rsid w:val="00650EE4"/>
    <w:rsid w:val="00652D88"/>
    <w:rsid w:val="006538FC"/>
    <w:rsid w:val="00654283"/>
    <w:rsid w:val="00654395"/>
    <w:rsid w:val="00654495"/>
    <w:rsid w:val="00654D75"/>
    <w:rsid w:val="0065579E"/>
    <w:rsid w:val="006558BE"/>
    <w:rsid w:val="00655ACC"/>
    <w:rsid w:val="00655C15"/>
    <w:rsid w:val="00655DB7"/>
    <w:rsid w:val="006564D7"/>
    <w:rsid w:val="00656AB8"/>
    <w:rsid w:val="00656DE1"/>
    <w:rsid w:val="0065702C"/>
    <w:rsid w:val="00657325"/>
    <w:rsid w:val="0066036E"/>
    <w:rsid w:val="00660966"/>
    <w:rsid w:val="006614D5"/>
    <w:rsid w:val="006625F6"/>
    <w:rsid w:val="00662780"/>
    <w:rsid w:val="00662867"/>
    <w:rsid w:val="006632C7"/>
    <w:rsid w:val="006634D6"/>
    <w:rsid w:val="006638FA"/>
    <w:rsid w:val="00663F1F"/>
    <w:rsid w:val="00663F4A"/>
    <w:rsid w:val="00664069"/>
    <w:rsid w:val="006642FC"/>
    <w:rsid w:val="0066450B"/>
    <w:rsid w:val="006648B6"/>
    <w:rsid w:val="00664DF0"/>
    <w:rsid w:val="00664FBA"/>
    <w:rsid w:val="0066677E"/>
    <w:rsid w:val="006667CF"/>
    <w:rsid w:val="0066709E"/>
    <w:rsid w:val="00667997"/>
    <w:rsid w:val="00667B6B"/>
    <w:rsid w:val="00667D7F"/>
    <w:rsid w:val="00667E93"/>
    <w:rsid w:val="0067041F"/>
    <w:rsid w:val="006704D3"/>
    <w:rsid w:val="00670BA4"/>
    <w:rsid w:val="00670C02"/>
    <w:rsid w:val="00670E1B"/>
    <w:rsid w:val="00670E7E"/>
    <w:rsid w:val="00670E9C"/>
    <w:rsid w:val="0067102D"/>
    <w:rsid w:val="006710B0"/>
    <w:rsid w:val="0067191E"/>
    <w:rsid w:val="00671ACE"/>
    <w:rsid w:val="00672593"/>
    <w:rsid w:val="00672E53"/>
    <w:rsid w:val="00672EBB"/>
    <w:rsid w:val="00672F5C"/>
    <w:rsid w:val="00673011"/>
    <w:rsid w:val="00673DB3"/>
    <w:rsid w:val="00673FED"/>
    <w:rsid w:val="00674108"/>
    <w:rsid w:val="006743E9"/>
    <w:rsid w:val="00674771"/>
    <w:rsid w:val="0067497C"/>
    <w:rsid w:val="00674C42"/>
    <w:rsid w:val="0067544F"/>
    <w:rsid w:val="00675764"/>
    <w:rsid w:val="00675DD4"/>
    <w:rsid w:val="0067658C"/>
    <w:rsid w:val="006766C6"/>
    <w:rsid w:val="00677035"/>
    <w:rsid w:val="006770A2"/>
    <w:rsid w:val="006772AD"/>
    <w:rsid w:val="006775B3"/>
    <w:rsid w:val="006778A7"/>
    <w:rsid w:val="00677E83"/>
    <w:rsid w:val="00680145"/>
    <w:rsid w:val="006804EF"/>
    <w:rsid w:val="00680523"/>
    <w:rsid w:val="00680E5B"/>
    <w:rsid w:val="00681AAE"/>
    <w:rsid w:val="006828DB"/>
    <w:rsid w:val="006836AE"/>
    <w:rsid w:val="00683E81"/>
    <w:rsid w:val="00684D0A"/>
    <w:rsid w:val="00685A81"/>
    <w:rsid w:val="00685D9B"/>
    <w:rsid w:val="00686343"/>
    <w:rsid w:val="006863DA"/>
    <w:rsid w:val="00686722"/>
    <w:rsid w:val="00686966"/>
    <w:rsid w:val="006872E1"/>
    <w:rsid w:val="0069138D"/>
    <w:rsid w:val="006928C4"/>
    <w:rsid w:val="00692973"/>
    <w:rsid w:val="00692EF3"/>
    <w:rsid w:val="006940B6"/>
    <w:rsid w:val="00694493"/>
    <w:rsid w:val="0069457C"/>
    <w:rsid w:val="00694B51"/>
    <w:rsid w:val="00694F6F"/>
    <w:rsid w:val="00695125"/>
    <w:rsid w:val="00695A9B"/>
    <w:rsid w:val="00695E68"/>
    <w:rsid w:val="00695FD3"/>
    <w:rsid w:val="00696AE2"/>
    <w:rsid w:val="0069702E"/>
    <w:rsid w:val="006970F9"/>
    <w:rsid w:val="00697283"/>
    <w:rsid w:val="00697381"/>
    <w:rsid w:val="00697A03"/>
    <w:rsid w:val="006A063A"/>
    <w:rsid w:val="006A072A"/>
    <w:rsid w:val="006A0842"/>
    <w:rsid w:val="006A090C"/>
    <w:rsid w:val="006A149D"/>
    <w:rsid w:val="006A1B20"/>
    <w:rsid w:val="006A1CB7"/>
    <w:rsid w:val="006A1E15"/>
    <w:rsid w:val="006A21A3"/>
    <w:rsid w:val="006A2463"/>
    <w:rsid w:val="006A25C1"/>
    <w:rsid w:val="006A2608"/>
    <w:rsid w:val="006A274C"/>
    <w:rsid w:val="006A3090"/>
    <w:rsid w:val="006A3223"/>
    <w:rsid w:val="006A3320"/>
    <w:rsid w:val="006A345C"/>
    <w:rsid w:val="006A38BB"/>
    <w:rsid w:val="006A38C6"/>
    <w:rsid w:val="006A3EBC"/>
    <w:rsid w:val="006A3F3E"/>
    <w:rsid w:val="006A4596"/>
    <w:rsid w:val="006A4A75"/>
    <w:rsid w:val="006A4BCC"/>
    <w:rsid w:val="006A4F5F"/>
    <w:rsid w:val="006A555B"/>
    <w:rsid w:val="006A562C"/>
    <w:rsid w:val="006A6633"/>
    <w:rsid w:val="006A6FB9"/>
    <w:rsid w:val="006A716D"/>
    <w:rsid w:val="006A7329"/>
    <w:rsid w:val="006A7797"/>
    <w:rsid w:val="006A7A76"/>
    <w:rsid w:val="006A7EFF"/>
    <w:rsid w:val="006B02BD"/>
    <w:rsid w:val="006B0791"/>
    <w:rsid w:val="006B0CD8"/>
    <w:rsid w:val="006B1505"/>
    <w:rsid w:val="006B1828"/>
    <w:rsid w:val="006B1D9C"/>
    <w:rsid w:val="006B223C"/>
    <w:rsid w:val="006B25D3"/>
    <w:rsid w:val="006B2ABC"/>
    <w:rsid w:val="006B2E50"/>
    <w:rsid w:val="006B323F"/>
    <w:rsid w:val="006B35B9"/>
    <w:rsid w:val="006B40BB"/>
    <w:rsid w:val="006B42E0"/>
    <w:rsid w:val="006B45F5"/>
    <w:rsid w:val="006B4962"/>
    <w:rsid w:val="006B4B8D"/>
    <w:rsid w:val="006B4F58"/>
    <w:rsid w:val="006B4F62"/>
    <w:rsid w:val="006B5712"/>
    <w:rsid w:val="006B5BCA"/>
    <w:rsid w:val="006B628B"/>
    <w:rsid w:val="006B6F8C"/>
    <w:rsid w:val="006B6FA5"/>
    <w:rsid w:val="006B704E"/>
    <w:rsid w:val="006B7772"/>
    <w:rsid w:val="006C02C5"/>
    <w:rsid w:val="006C06E1"/>
    <w:rsid w:val="006C0909"/>
    <w:rsid w:val="006C0B36"/>
    <w:rsid w:val="006C1D68"/>
    <w:rsid w:val="006C2045"/>
    <w:rsid w:val="006C2111"/>
    <w:rsid w:val="006C247C"/>
    <w:rsid w:val="006C2789"/>
    <w:rsid w:val="006C343B"/>
    <w:rsid w:val="006C3682"/>
    <w:rsid w:val="006C40AA"/>
    <w:rsid w:val="006C4167"/>
    <w:rsid w:val="006C41BF"/>
    <w:rsid w:val="006C478C"/>
    <w:rsid w:val="006C48B9"/>
    <w:rsid w:val="006C4B64"/>
    <w:rsid w:val="006C4C57"/>
    <w:rsid w:val="006C5243"/>
    <w:rsid w:val="006C5534"/>
    <w:rsid w:val="006C5D73"/>
    <w:rsid w:val="006C6642"/>
    <w:rsid w:val="006C6825"/>
    <w:rsid w:val="006C7165"/>
    <w:rsid w:val="006C7252"/>
    <w:rsid w:val="006C7416"/>
    <w:rsid w:val="006C7619"/>
    <w:rsid w:val="006C7A3A"/>
    <w:rsid w:val="006D09A8"/>
    <w:rsid w:val="006D0C3C"/>
    <w:rsid w:val="006D0C66"/>
    <w:rsid w:val="006D10CF"/>
    <w:rsid w:val="006D186A"/>
    <w:rsid w:val="006D1BF4"/>
    <w:rsid w:val="006D24BB"/>
    <w:rsid w:val="006D2AFA"/>
    <w:rsid w:val="006D39C9"/>
    <w:rsid w:val="006D39DE"/>
    <w:rsid w:val="006D3D96"/>
    <w:rsid w:val="006D4127"/>
    <w:rsid w:val="006D4896"/>
    <w:rsid w:val="006D4C6F"/>
    <w:rsid w:val="006D511D"/>
    <w:rsid w:val="006D52D8"/>
    <w:rsid w:val="006D558A"/>
    <w:rsid w:val="006D59FB"/>
    <w:rsid w:val="006D5A01"/>
    <w:rsid w:val="006D65F9"/>
    <w:rsid w:val="006D6874"/>
    <w:rsid w:val="006D6A40"/>
    <w:rsid w:val="006D6BE7"/>
    <w:rsid w:val="006D72AB"/>
    <w:rsid w:val="006D738C"/>
    <w:rsid w:val="006D75B0"/>
    <w:rsid w:val="006D7702"/>
    <w:rsid w:val="006D770C"/>
    <w:rsid w:val="006D79CF"/>
    <w:rsid w:val="006E04C5"/>
    <w:rsid w:val="006E07DE"/>
    <w:rsid w:val="006E0D11"/>
    <w:rsid w:val="006E13B5"/>
    <w:rsid w:val="006E18B5"/>
    <w:rsid w:val="006E198B"/>
    <w:rsid w:val="006E1AE7"/>
    <w:rsid w:val="006E1D06"/>
    <w:rsid w:val="006E220D"/>
    <w:rsid w:val="006E2226"/>
    <w:rsid w:val="006E253F"/>
    <w:rsid w:val="006E2B7D"/>
    <w:rsid w:val="006E2C4C"/>
    <w:rsid w:val="006E3175"/>
    <w:rsid w:val="006E358B"/>
    <w:rsid w:val="006E3646"/>
    <w:rsid w:val="006E38C9"/>
    <w:rsid w:val="006E4059"/>
    <w:rsid w:val="006E4165"/>
    <w:rsid w:val="006E4BFD"/>
    <w:rsid w:val="006E561F"/>
    <w:rsid w:val="006E5F41"/>
    <w:rsid w:val="006E5FEC"/>
    <w:rsid w:val="006E64EF"/>
    <w:rsid w:val="006E6AED"/>
    <w:rsid w:val="006E70A3"/>
    <w:rsid w:val="006E7246"/>
    <w:rsid w:val="006E7C89"/>
    <w:rsid w:val="006F0267"/>
    <w:rsid w:val="006F0CAF"/>
    <w:rsid w:val="006F1272"/>
    <w:rsid w:val="006F143B"/>
    <w:rsid w:val="006F1598"/>
    <w:rsid w:val="006F15BF"/>
    <w:rsid w:val="006F1E1F"/>
    <w:rsid w:val="006F20E8"/>
    <w:rsid w:val="006F2B39"/>
    <w:rsid w:val="006F2BF8"/>
    <w:rsid w:val="006F3343"/>
    <w:rsid w:val="006F3B46"/>
    <w:rsid w:val="006F4523"/>
    <w:rsid w:val="006F4EF9"/>
    <w:rsid w:val="006F50F6"/>
    <w:rsid w:val="006F58C3"/>
    <w:rsid w:val="006F5DD0"/>
    <w:rsid w:val="006F6A8E"/>
    <w:rsid w:val="006F7452"/>
    <w:rsid w:val="006F749B"/>
    <w:rsid w:val="006F7789"/>
    <w:rsid w:val="006F787C"/>
    <w:rsid w:val="006F7A54"/>
    <w:rsid w:val="006F7BF7"/>
    <w:rsid w:val="007000BB"/>
    <w:rsid w:val="00700636"/>
    <w:rsid w:val="007009B1"/>
    <w:rsid w:val="00700CAC"/>
    <w:rsid w:val="00701146"/>
    <w:rsid w:val="0070117D"/>
    <w:rsid w:val="00701759"/>
    <w:rsid w:val="00702BAE"/>
    <w:rsid w:val="00702DB6"/>
    <w:rsid w:val="00702F47"/>
    <w:rsid w:val="00702F58"/>
    <w:rsid w:val="007031F4"/>
    <w:rsid w:val="0070330F"/>
    <w:rsid w:val="00703328"/>
    <w:rsid w:val="007034D5"/>
    <w:rsid w:val="00703988"/>
    <w:rsid w:val="007047C6"/>
    <w:rsid w:val="007048DD"/>
    <w:rsid w:val="007049F2"/>
    <w:rsid w:val="0070564D"/>
    <w:rsid w:val="007061B7"/>
    <w:rsid w:val="00706FB8"/>
    <w:rsid w:val="00707361"/>
    <w:rsid w:val="00707E83"/>
    <w:rsid w:val="00710E52"/>
    <w:rsid w:val="00711B8C"/>
    <w:rsid w:val="00712070"/>
    <w:rsid w:val="007126B9"/>
    <w:rsid w:val="0071358C"/>
    <w:rsid w:val="007136A6"/>
    <w:rsid w:val="00713801"/>
    <w:rsid w:val="00713AC8"/>
    <w:rsid w:val="00713FEF"/>
    <w:rsid w:val="0071469F"/>
    <w:rsid w:val="00714E09"/>
    <w:rsid w:val="00715357"/>
    <w:rsid w:val="00715F3C"/>
    <w:rsid w:val="00716083"/>
    <w:rsid w:val="00716941"/>
    <w:rsid w:val="00717174"/>
    <w:rsid w:val="00717317"/>
    <w:rsid w:val="0071747F"/>
    <w:rsid w:val="00717671"/>
    <w:rsid w:val="0071777A"/>
    <w:rsid w:val="00717844"/>
    <w:rsid w:val="00717ECD"/>
    <w:rsid w:val="007200A4"/>
    <w:rsid w:val="00720389"/>
    <w:rsid w:val="00720DDC"/>
    <w:rsid w:val="00720F27"/>
    <w:rsid w:val="007225E8"/>
    <w:rsid w:val="007227EC"/>
    <w:rsid w:val="007227F5"/>
    <w:rsid w:val="00722BF5"/>
    <w:rsid w:val="00723565"/>
    <w:rsid w:val="00723594"/>
    <w:rsid w:val="0072371D"/>
    <w:rsid w:val="00723B00"/>
    <w:rsid w:val="0072420F"/>
    <w:rsid w:val="0072582B"/>
    <w:rsid w:val="0072586B"/>
    <w:rsid w:val="00725C05"/>
    <w:rsid w:val="00725D28"/>
    <w:rsid w:val="00725DE4"/>
    <w:rsid w:val="00725F41"/>
    <w:rsid w:val="00726041"/>
    <w:rsid w:val="00726480"/>
    <w:rsid w:val="00726531"/>
    <w:rsid w:val="00726A4E"/>
    <w:rsid w:val="007272A0"/>
    <w:rsid w:val="007273C3"/>
    <w:rsid w:val="007276F1"/>
    <w:rsid w:val="00730086"/>
    <w:rsid w:val="0073022F"/>
    <w:rsid w:val="00730754"/>
    <w:rsid w:val="00730C19"/>
    <w:rsid w:val="00730EAB"/>
    <w:rsid w:val="007313F7"/>
    <w:rsid w:val="00731A8A"/>
    <w:rsid w:val="00731D14"/>
    <w:rsid w:val="0073293E"/>
    <w:rsid w:val="00732CCF"/>
    <w:rsid w:val="0073357E"/>
    <w:rsid w:val="007339FC"/>
    <w:rsid w:val="00733E39"/>
    <w:rsid w:val="0073554A"/>
    <w:rsid w:val="007361D8"/>
    <w:rsid w:val="00736E68"/>
    <w:rsid w:val="007375C7"/>
    <w:rsid w:val="0073764E"/>
    <w:rsid w:val="00737DF4"/>
    <w:rsid w:val="00737EED"/>
    <w:rsid w:val="00740901"/>
    <w:rsid w:val="00741011"/>
    <w:rsid w:val="007414B1"/>
    <w:rsid w:val="00741ED1"/>
    <w:rsid w:val="007424B9"/>
    <w:rsid w:val="007429A0"/>
    <w:rsid w:val="007429B3"/>
    <w:rsid w:val="00742A9C"/>
    <w:rsid w:val="00742FDC"/>
    <w:rsid w:val="007432AC"/>
    <w:rsid w:val="00744194"/>
    <w:rsid w:val="0074458F"/>
    <w:rsid w:val="00744CD9"/>
    <w:rsid w:val="00744F16"/>
    <w:rsid w:val="0074546B"/>
    <w:rsid w:val="00745EC8"/>
    <w:rsid w:val="00746107"/>
    <w:rsid w:val="0074637C"/>
    <w:rsid w:val="007465D4"/>
    <w:rsid w:val="00746C4B"/>
    <w:rsid w:val="0074714E"/>
    <w:rsid w:val="007473CF"/>
    <w:rsid w:val="00750232"/>
    <w:rsid w:val="0075032E"/>
    <w:rsid w:val="007508A7"/>
    <w:rsid w:val="00750957"/>
    <w:rsid w:val="00750C8C"/>
    <w:rsid w:val="00751149"/>
    <w:rsid w:val="007511ED"/>
    <w:rsid w:val="00751F5D"/>
    <w:rsid w:val="0075203B"/>
    <w:rsid w:val="007520B3"/>
    <w:rsid w:val="007528A3"/>
    <w:rsid w:val="00752A92"/>
    <w:rsid w:val="00752C3D"/>
    <w:rsid w:val="00752EDB"/>
    <w:rsid w:val="00752EDE"/>
    <w:rsid w:val="00752F7E"/>
    <w:rsid w:val="00753103"/>
    <w:rsid w:val="0075369D"/>
    <w:rsid w:val="007538AA"/>
    <w:rsid w:val="00753A43"/>
    <w:rsid w:val="00753A8A"/>
    <w:rsid w:val="00753AA1"/>
    <w:rsid w:val="00753BC4"/>
    <w:rsid w:val="00753D5B"/>
    <w:rsid w:val="00753DEE"/>
    <w:rsid w:val="0075410E"/>
    <w:rsid w:val="0075449B"/>
    <w:rsid w:val="00754589"/>
    <w:rsid w:val="0075499B"/>
    <w:rsid w:val="0075572F"/>
    <w:rsid w:val="00755842"/>
    <w:rsid w:val="007558A0"/>
    <w:rsid w:val="007559FE"/>
    <w:rsid w:val="00755B17"/>
    <w:rsid w:val="0075664D"/>
    <w:rsid w:val="00756A11"/>
    <w:rsid w:val="00757577"/>
    <w:rsid w:val="00757769"/>
    <w:rsid w:val="0075778E"/>
    <w:rsid w:val="007577A7"/>
    <w:rsid w:val="00757BA6"/>
    <w:rsid w:val="00757C72"/>
    <w:rsid w:val="00757F65"/>
    <w:rsid w:val="00760259"/>
    <w:rsid w:val="00760A49"/>
    <w:rsid w:val="00762414"/>
    <w:rsid w:val="00762451"/>
    <w:rsid w:val="007632C8"/>
    <w:rsid w:val="00764988"/>
    <w:rsid w:val="0076514A"/>
    <w:rsid w:val="00765AB5"/>
    <w:rsid w:val="00765DD9"/>
    <w:rsid w:val="007665DC"/>
    <w:rsid w:val="00766D93"/>
    <w:rsid w:val="00767948"/>
    <w:rsid w:val="00767ADB"/>
    <w:rsid w:val="0077064E"/>
    <w:rsid w:val="00770979"/>
    <w:rsid w:val="00770C0E"/>
    <w:rsid w:val="0077129D"/>
    <w:rsid w:val="00771582"/>
    <w:rsid w:val="00771626"/>
    <w:rsid w:val="0077193E"/>
    <w:rsid w:val="00771F36"/>
    <w:rsid w:val="0077215B"/>
    <w:rsid w:val="00772561"/>
    <w:rsid w:val="007725BA"/>
    <w:rsid w:val="00772C20"/>
    <w:rsid w:val="00772C7B"/>
    <w:rsid w:val="00772FA2"/>
    <w:rsid w:val="00773620"/>
    <w:rsid w:val="00773682"/>
    <w:rsid w:val="00773EFA"/>
    <w:rsid w:val="007748C7"/>
    <w:rsid w:val="00774940"/>
    <w:rsid w:val="00775850"/>
    <w:rsid w:val="00775A4E"/>
    <w:rsid w:val="00775C5B"/>
    <w:rsid w:val="00775C8F"/>
    <w:rsid w:val="00775E7E"/>
    <w:rsid w:val="00777389"/>
    <w:rsid w:val="0077752D"/>
    <w:rsid w:val="00777601"/>
    <w:rsid w:val="007779C3"/>
    <w:rsid w:val="00777BAC"/>
    <w:rsid w:val="0078024F"/>
    <w:rsid w:val="00780355"/>
    <w:rsid w:val="007805E8"/>
    <w:rsid w:val="007806B6"/>
    <w:rsid w:val="007807B9"/>
    <w:rsid w:val="00780A55"/>
    <w:rsid w:val="0078138F"/>
    <w:rsid w:val="00781435"/>
    <w:rsid w:val="007819ED"/>
    <w:rsid w:val="00782494"/>
    <w:rsid w:val="007826B9"/>
    <w:rsid w:val="00782ED0"/>
    <w:rsid w:val="00782F3A"/>
    <w:rsid w:val="007831AA"/>
    <w:rsid w:val="007835E1"/>
    <w:rsid w:val="00783775"/>
    <w:rsid w:val="00783C4F"/>
    <w:rsid w:val="00784009"/>
    <w:rsid w:val="007845BB"/>
    <w:rsid w:val="0078478A"/>
    <w:rsid w:val="00784C08"/>
    <w:rsid w:val="007856FA"/>
    <w:rsid w:val="00785812"/>
    <w:rsid w:val="00785B34"/>
    <w:rsid w:val="0078675E"/>
    <w:rsid w:val="007868F3"/>
    <w:rsid w:val="00786FED"/>
    <w:rsid w:val="00787435"/>
    <w:rsid w:val="0078798A"/>
    <w:rsid w:val="00787B8D"/>
    <w:rsid w:val="00787FE1"/>
    <w:rsid w:val="007902DD"/>
    <w:rsid w:val="007902F7"/>
    <w:rsid w:val="00790573"/>
    <w:rsid w:val="00790714"/>
    <w:rsid w:val="00790B34"/>
    <w:rsid w:val="00790C31"/>
    <w:rsid w:val="00790EF0"/>
    <w:rsid w:val="007919CD"/>
    <w:rsid w:val="0079205F"/>
    <w:rsid w:val="007920BA"/>
    <w:rsid w:val="0079229E"/>
    <w:rsid w:val="00792412"/>
    <w:rsid w:val="00792526"/>
    <w:rsid w:val="00792B16"/>
    <w:rsid w:val="00792C82"/>
    <w:rsid w:val="00792F17"/>
    <w:rsid w:val="007930A1"/>
    <w:rsid w:val="007933A3"/>
    <w:rsid w:val="00793488"/>
    <w:rsid w:val="007937B9"/>
    <w:rsid w:val="007939FB"/>
    <w:rsid w:val="0079406F"/>
    <w:rsid w:val="007941E0"/>
    <w:rsid w:val="00794407"/>
    <w:rsid w:val="00794619"/>
    <w:rsid w:val="00794ABC"/>
    <w:rsid w:val="00795379"/>
    <w:rsid w:val="0079554A"/>
    <w:rsid w:val="007957D2"/>
    <w:rsid w:val="00795877"/>
    <w:rsid w:val="00795DB7"/>
    <w:rsid w:val="00795E1A"/>
    <w:rsid w:val="00795FD6"/>
    <w:rsid w:val="0079603B"/>
    <w:rsid w:val="0079619C"/>
    <w:rsid w:val="00796821"/>
    <w:rsid w:val="00796A6C"/>
    <w:rsid w:val="00796BB1"/>
    <w:rsid w:val="00797299"/>
    <w:rsid w:val="007974AD"/>
    <w:rsid w:val="007977CF"/>
    <w:rsid w:val="0079784E"/>
    <w:rsid w:val="00797854"/>
    <w:rsid w:val="007979F6"/>
    <w:rsid w:val="007A03E4"/>
    <w:rsid w:val="007A10CE"/>
    <w:rsid w:val="007A2426"/>
    <w:rsid w:val="007A2DB7"/>
    <w:rsid w:val="007A3983"/>
    <w:rsid w:val="007A504E"/>
    <w:rsid w:val="007A5152"/>
    <w:rsid w:val="007A5370"/>
    <w:rsid w:val="007A5432"/>
    <w:rsid w:val="007A5917"/>
    <w:rsid w:val="007A5DAA"/>
    <w:rsid w:val="007A62D7"/>
    <w:rsid w:val="007A634F"/>
    <w:rsid w:val="007A6AC4"/>
    <w:rsid w:val="007A6C8C"/>
    <w:rsid w:val="007A70A9"/>
    <w:rsid w:val="007A720D"/>
    <w:rsid w:val="007A791D"/>
    <w:rsid w:val="007A7C0B"/>
    <w:rsid w:val="007B01E9"/>
    <w:rsid w:val="007B0260"/>
    <w:rsid w:val="007B028F"/>
    <w:rsid w:val="007B058E"/>
    <w:rsid w:val="007B0604"/>
    <w:rsid w:val="007B068D"/>
    <w:rsid w:val="007B0E83"/>
    <w:rsid w:val="007B0F9D"/>
    <w:rsid w:val="007B1D6D"/>
    <w:rsid w:val="007B2827"/>
    <w:rsid w:val="007B2A6B"/>
    <w:rsid w:val="007B2AA5"/>
    <w:rsid w:val="007B2D99"/>
    <w:rsid w:val="007B32B1"/>
    <w:rsid w:val="007B33E9"/>
    <w:rsid w:val="007B369F"/>
    <w:rsid w:val="007B382E"/>
    <w:rsid w:val="007B3E39"/>
    <w:rsid w:val="007B46E1"/>
    <w:rsid w:val="007B5203"/>
    <w:rsid w:val="007B5286"/>
    <w:rsid w:val="007B5D24"/>
    <w:rsid w:val="007B5F32"/>
    <w:rsid w:val="007B633F"/>
    <w:rsid w:val="007B6F92"/>
    <w:rsid w:val="007B7497"/>
    <w:rsid w:val="007B7CC8"/>
    <w:rsid w:val="007B7E34"/>
    <w:rsid w:val="007B7EB7"/>
    <w:rsid w:val="007C003C"/>
    <w:rsid w:val="007C01EA"/>
    <w:rsid w:val="007C0673"/>
    <w:rsid w:val="007C080E"/>
    <w:rsid w:val="007C0B60"/>
    <w:rsid w:val="007C0FEE"/>
    <w:rsid w:val="007C0FFB"/>
    <w:rsid w:val="007C10CD"/>
    <w:rsid w:val="007C1224"/>
    <w:rsid w:val="007C12C2"/>
    <w:rsid w:val="007C1526"/>
    <w:rsid w:val="007C2951"/>
    <w:rsid w:val="007C2B1D"/>
    <w:rsid w:val="007C3639"/>
    <w:rsid w:val="007C3FE3"/>
    <w:rsid w:val="007C40F8"/>
    <w:rsid w:val="007C428C"/>
    <w:rsid w:val="007C4A3C"/>
    <w:rsid w:val="007C4A81"/>
    <w:rsid w:val="007C4A8F"/>
    <w:rsid w:val="007C4AD8"/>
    <w:rsid w:val="007C5621"/>
    <w:rsid w:val="007C5908"/>
    <w:rsid w:val="007C6893"/>
    <w:rsid w:val="007C6BD8"/>
    <w:rsid w:val="007C6CCA"/>
    <w:rsid w:val="007C74DB"/>
    <w:rsid w:val="007C77E8"/>
    <w:rsid w:val="007C7BF0"/>
    <w:rsid w:val="007D01A8"/>
    <w:rsid w:val="007D0454"/>
    <w:rsid w:val="007D04A8"/>
    <w:rsid w:val="007D0528"/>
    <w:rsid w:val="007D0710"/>
    <w:rsid w:val="007D1117"/>
    <w:rsid w:val="007D1137"/>
    <w:rsid w:val="007D174E"/>
    <w:rsid w:val="007D31EB"/>
    <w:rsid w:val="007D34F5"/>
    <w:rsid w:val="007D377B"/>
    <w:rsid w:val="007D3A00"/>
    <w:rsid w:val="007D3A96"/>
    <w:rsid w:val="007D4BCD"/>
    <w:rsid w:val="007D55BA"/>
    <w:rsid w:val="007D571E"/>
    <w:rsid w:val="007D59CF"/>
    <w:rsid w:val="007D5B36"/>
    <w:rsid w:val="007D60D9"/>
    <w:rsid w:val="007D6259"/>
    <w:rsid w:val="007D66FC"/>
    <w:rsid w:val="007D7788"/>
    <w:rsid w:val="007D7B3F"/>
    <w:rsid w:val="007E00F8"/>
    <w:rsid w:val="007E075C"/>
    <w:rsid w:val="007E17C5"/>
    <w:rsid w:val="007E19E4"/>
    <w:rsid w:val="007E1B6C"/>
    <w:rsid w:val="007E1D7B"/>
    <w:rsid w:val="007E1F81"/>
    <w:rsid w:val="007E2482"/>
    <w:rsid w:val="007E28C4"/>
    <w:rsid w:val="007E3015"/>
    <w:rsid w:val="007E35BA"/>
    <w:rsid w:val="007E3A08"/>
    <w:rsid w:val="007E3B3C"/>
    <w:rsid w:val="007E3BCE"/>
    <w:rsid w:val="007E3BE9"/>
    <w:rsid w:val="007E401C"/>
    <w:rsid w:val="007E4247"/>
    <w:rsid w:val="007E4542"/>
    <w:rsid w:val="007E45B6"/>
    <w:rsid w:val="007E51E1"/>
    <w:rsid w:val="007E594E"/>
    <w:rsid w:val="007E6917"/>
    <w:rsid w:val="007E6D7C"/>
    <w:rsid w:val="007E6E54"/>
    <w:rsid w:val="007E6E99"/>
    <w:rsid w:val="007E70F9"/>
    <w:rsid w:val="007E7226"/>
    <w:rsid w:val="007E7BFE"/>
    <w:rsid w:val="007F01B5"/>
    <w:rsid w:val="007F09EC"/>
    <w:rsid w:val="007F180A"/>
    <w:rsid w:val="007F1944"/>
    <w:rsid w:val="007F1F12"/>
    <w:rsid w:val="007F22B3"/>
    <w:rsid w:val="007F24CA"/>
    <w:rsid w:val="007F2BD2"/>
    <w:rsid w:val="007F42EC"/>
    <w:rsid w:val="007F4F26"/>
    <w:rsid w:val="007F4FC2"/>
    <w:rsid w:val="007F5911"/>
    <w:rsid w:val="007F5D10"/>
    <w:rsid w:val="007F61AE"/>
    <w:rsid w:val="007F62D9"/>
    <w:rsid w:val="007F6428"/>
    <w:rsid w:val="007F645A"/>
    <w:rsid w:val="007F65F6"/>
    <w:rsid w:val="007F6B47"/>
    <w:rsid w:val="007F6EDB"/>
    <w:rsid w:val="007F7143"/>
    <w:rsid w:val="007F73DF"/>
    <w:rsid w:val="007F7659"/>
    <w:rsid w:val="007F765B"/>
    <w:rsid w:val="00800A2B"/>
    <w:rsid w:val="00800E13"/>
    <w:rsid w:val="00800E1F"/>
    <w:rsid w:val="008019D3"/>
    <w:rsid w:val="00801BDC"/>
    <w:rsid w:val="00802047"/>
    <w:rsid w:val="00802568"/>
    <w:rsid w:val="00802893"/>
    <w:rsid w:val="00802B89"/>
    <w:rsid w:val="00802DC8"/>
    <w:rsid w:val="008031AC"/>
    <w:rsid w:val="008031BF"/>
    <w:rsid w:val="00803268"/>
    <w:rsid w:val="00803986"/>
    <w:rsid w:val="00803C7B"/>
    <w:rsid w:val="00803CEA"/>
    <w:rsid w:val="00803ED4"/>
    <w:rsid w:val="0080402C"/>
    <w:rsid w:val="00804581"/>
    <w:rsid w:val="00804821"/>
    <w:rsid w:val="00804A8C"/>
    <w:rsid w:val="00804F24"/>
    <w:rsid w:val="008054FE"/>
    <w:rsid w:val="00805C17"/>
    <w:rsid w:val="00806326"/>
    <w:rsid w:val="00806A33"/>
    <w:rsid w:val="00806C27"/>
    <w:rsid w:val="008071DD"/>
    <w:rsid w:val="0081054D"/>
    <w:rsid w:val="00810D25"/>
    <w:rsid w:val="008114AC"/>
    <w:rsid w:val="008117E5"/>
    <w:rsid w:val="00811AAA"/>
    <w:rsid w:val="00812416"/>
    <w:rsid w:val="00812B28"/>
    <w:rsid w:val="00812F14"/>
    <w:rsid w:val="00813953"/>
    <w:rsid w:val="00813B7A"/>
    <w:rsid w:val="00813BBB"/>
    <w:rsid w:val="00813C39"/>
    <w:rsid w:val="00813CDF"/>
    <w:rsid w:val="0081579C"/>
    <w:rsid w:val="0081641F"/>
    <w:rsid w:val="0081666C"/>
    <w:rsid w:val="0081671E"/>
    <w:rsid w:val="00820C13"/>
    <w:rsid w:val="00820D0D"/>
    <w:rsid w:val="00821961"/>
    <w:rsid w:val="00821A8A"/>
    <w:rsid w:val="00821ABA"/>
    <w:rsid w:val="00822237"/>
    <w:rsid w:val="00822E91"/>
    <w:rsid w:val="00823039"/>
    <w:rsid w:val="008230F2"/>
    <w:rsid w:val="008235AB"/>
    <w:rsid w:val="008235C2"/>
    <w:rsid w:val="00823698"/>
    <w:rsid w:val="00823E3C"/>
    <w:rsid w:val="0082423D"/>
    <w:rsid w:val="00824299"/>
    <w:rsid w:val="0082450D"/>
    <w:rsid w:val="008246E6"/>
    <w:rsid w:val="00824733"/>
    <w:rsid w:val="00824CEB"/>
    <w:rsid w:val="00824F9C"/>
    <w:rsid w:val="0082544B"/>
    <w:rsid w:val="008254DC"/>
    <w:rsid w:val="00825555"/>
    <w:rsid w:val="0082628C"/>
    <w:rsid w:val="008270D0"/>
    <w:rsid w:val="0082765A"/>
    <w:rsid w:val="00827FC9"/>
    <w:rsid w:val="00830106"/>
    <w:rsid w:val="00830328"/>
    <w:rsid w:val="00830433"/>
    <w:rsid w:val="00831399"/>
    <w:rsid w:val="00831615"/>
    <w:rsid w:val="00831751"/>
    <w:rsid w:val="00831BFD"/>
    <w:rsid w:val="00831D55"/>
    <w:rsid w:val="0083268C"/>
    <w:rsid w:val="00832A3A"/>
    <w:rsid w:val="00832D57"/>
    <w:rsid w:val="00832E16"/>
    <w:rsid w:val="008338FE"/>
    <w:rsid w:val="00833B5A"/>
    <w:rsid w:val="008340A4"/>
    <w:rsid w:val="00834870"/>
    <w:rsid w:val="00834B80"/>
    <w:rsid w:val="00835295"/>
    <w:rsid w:val="00835FD8"/>
    <w:rsid w:val="00836068"/>
    <w:rsid w:val="00836918"/>
    <w:rsid w:val="00836954"/>
    <w:rsid w:val="008369C5"/>
    <w:rsid w:val="00836DAE"/>
    <w:rsid w:val="00836F04"/>
    <w:rsid w:val="008371C3"/>
    <w:rsid w:val="00837551"/>
    <w:rsid w:val="00837590"/>
    <w:rsid w:val="00837AB4"/>
    <w:rsid w:val="00837CA9"/>
    <w:rsid w:val="00837D35"/>
    <w:rsid w:val="008403E0"/>
    <w:rsid w:val="008405C9"/>
    <w:rsid w:val="00841B1A"/>
    <w:rsid w:val="00842616"/>
    <w:rsid w:val="0084280C"/>
    <w:rsid w:val="00842AF4"/>
    <w:rsid w:val="00842D36"/>
    <w:rsid w:val="0084318D"/>
    <w:rsid w:val="00843709"/>
    <w:rsid w:val="008442C3"/>
    <w:rsid w:val="00844A54"/>
    <w:rsid w:val="00844D04"/>
    <w:rsid w:val="00844D72"/>
    <w:rsid w:val="00845332"/>
    <w:rsid w:val="00845571"/>
    <w:rsid w:val="00845E5C"/>
    <w:rsid w:val="008461C2"/>
    <w:rsid w:val="00846962"/>
    <w:rsid w:val="00846D29"/>
    <w:rsid w:val="00847775"/>
    <w:rsid w:val="0085040B"/>
    <w:rsid w:val="008505EA"/>
    <w:rsid w:val="00850985"/>
    <w:rsid w:val="00850B78"/>
    <w:rsid w:val="00850CC0"/>
    <w:rsid w:val="00851702"/>
    <w:rsid w:val="008523FF"/>
    <w:rsid w:val="00852433"/>
    <w:rsid w:val="0085284A"/>
    <w:rsid w:val="00852D1E"/>
    <w:rsid w:val="00852E72"/>
    <w:rsid w:val="00852F7A"/>
    <w:rsid w:val="008538DC"/>
    <w:rsid w:val="00853DCD"/>
    <w:rsid w:val="00854845"/>
    <w:rsid w:val="00854EE7"/>
    <w:rsid w:val="00855352"/>
    <w:rsid w:val="00855B6B"/>
    <w:rsid w:val="00855C17"/>
    <w:rsid w:val="00855EED"/>
    <w:rsid w:val="0085633B"/>
    <w:rsid w:val="00856372"/>
    <w:rsid w:val="00856594"/>
    <w:rsid w:val="0085676A"/>
    <w:rsid w:val="0085692D"/>
    <w:rsid w:val="00857234"/>
    <w:rsid w:val="00857A17"/>
    <w:rsid w:val="00857A82"/>
    <w:rsid w:val="00857DBF"/>
    <w:rsid w:val="00857FD2"/>
    <w:rsid w:val="00860441"/>
    <w:rsid w:val="0086050C"/>
    <w:rsid w:val="00860693"/>
    <w:rsid w:val="0086162B"/>
    <w:rsid w:val="008624D9"/>
    <w:rsid w:val="0086269B"/>
    <w:rsid w:val="00862827"/>
    <w:rsid w:val="008633A5"/>
    <w:rsid w:val="00863719"/>
    <w:rsid w:val="0086377A"/>
    <w:rsid w:val="00863C63"/>
    <w:rsid w:val="00863E4B"/>
    <w:rsid w:val="00864A0A"/>
    <w:rsid w:val="00864A31"/>
    <w:rsid w:val="0086522A"/>
    <w:rsid w:val="00865343"/>
    <w:rsid w:val="008653DD"/>
    <w:rsid w:val="0086563A"/>
    <w:rsid w:val="008656E4"/>
    <w:rsid w:val="00865744"/>
    <w:rsid w:val="0086675B"/>
    <w:rsid w:val="00866C36"/>
    <w:rsid w:val="00866D64"/>
    <w:rsid w:val="008674A0"/>
    <w:rsid w:val="008678A9"/>
    <w:rsid w:val="0087018C"/>
    <w:rsid w:val="00870A40"/>
    <w:rsid w:val="00871215"/>
    <w:rsid w:val="00871264"/>
    <w:rsid w:val="008712B8"/>
    <w:rsid w:val="0087255A"/>
    <w:rsid w:val="00872B7A"/>
    <w:rsid w:val="00873051"/>
    <w:rsid w:val="00873584"/>
    <w:rsid w:val="0087360F"/>
    <w:rsid w:val="00873764"/>
    <w:rsid w:val="00873C12"/>
    <w:rsid w:val="00873E39"/>
    <w:rsid w:val="0087536F"/>
    <w:rsid w:val="0087559F"/>
    <w:rsid w:val="00875A17"/>
    <w:rsid w:val="00876161"/>
    <w:rsid w:val="00876183"/>
    <w:rsid w:val="00876281"/>
    <w:rsid w:val="008762AD"/>
    <w:rsid w:val="008764B6"/>
    <w:rsid w:val="008767DB"/>
    <w:rsid w:val="00876927"/>
    <w:rsid w:val="00876A7D"/>
    <w:rsid w:val="0087718F"/>
    <w:rsid w:val="00877389"/>
    <w:rsid w:val="00877643"/>
    <w:rsid w:val="008779C0"/>
    <w:rsid w:val="00880344"/>
    <w:rsid w:val="008804D1"/>
    <w:rsid w:val="00880512"/>
    <w:rsid w:val="00880708"/>
    <w:rsid w:val="008809A0"/>
    <w:rsid w:val="00880D4A"/>
    <w:rsid w:val="00880D64"/>
    <w:rsid w:val="008810EF"/>
    <w:rsid w:val="0088125B"/>
    <w:rsid w:val="00881389"/>
    <w:rsid w:val="008817CC"/>
    <w:rsid w:val="00881BBA"/>
    <w:rsid w:val="00881F31"/>
    <w:rsid w:val="00881F3C"/>
    <w:rsid w:val="008823AE"/>
    <w:rsid w:val="008826A5"/>
    <w:rsid w:val="00883373"/>
    <w:rsid w:val="00883EE6"/>
    <w:rsid w:val="00884004"/>
    <w:rsid w:val="0088419E"/>
    <w:rsid w:val="00884518"/>
    <w:rsid w:val="0088453F"/>
    <w:rsid w:val="00884703"/>
    <w:rsid w:val="00884FAD"/>
    <w:rsid w:val="008853C6"/>
    <w:rsid w:val="00885708"/>
    <w:rsid w:val="00885A17"/>
    <w:rsid w:val="00885A3C"/>
    <w:rsid w:val="0088625C"/>
    <w:rsid w:val="0088643E"/>
    <w:rsid w:val="0088742D"/>
    <w:rsid w:val="008874D8"/>
    <w:rsid w:val="008876D6"/>
    <w:rsid w:val="00887CA4"/>
    <w:rsid w:val="00887E45"/>
    <w:rsid w:val="00890B02"/>
    <w:rsid w:val="00891565"/>
    <w:rsid w:val="00891B11"/>
    <w:rsid w:val="008921E6"/>
    <w:rsid w:val="008924FC"/>
    <w:rsid w:val="008937A1"/>
    <w:rsid w:val="00893C25"/>
    <w:rsid w:val="00893EA4"/>
    <w:rsid w:val="00894C3D"/>
    <w:rsid w:val="00895114"/>
    <w:rsid w:val="008956AD"/>
    <w:rsid w:val="00895737"/>
    <w:rsid w:val="00895B6D"/>
    <w:rsid w:val="00895C86"/>
    <w:rsid w:val="00895EB0"/>
    <w:rsid w:val="008961D2"/>
    <w:rsid w:val="00896562"/>
    <w:rsid w:val="0089662D"/>
    <w:rsid w:val="0089690B"/>
    <w:rsid w:val="0089691E"/>
    <w:rsid w:val="00896F6E"/>
    <w:rsid w:val="0089700B"/>
    <w:rsid w:val="008972BB"/>
    <w:rsid w:val="008973CF"/>
    <w:rsid w:val="008974BD"/>
    <w:rsid w:val="00897C99"/>
    <w:rsid w:val="00897CEA"/>
    <w:rsid w:val="008A001C"/>
    <w:rsid w:val="008A0585"/>
    <w:rsid w:val="008A093B"/>
    <w:rsid w:val="008A0AC0"/>
    <w:rsid w:val="008A0AED"/>
    <w:rsid w:val="008A0CEF"/>
    <w:rsid w:val="008A11F2"/>
    <w:rsid w:val="008A1517"/>
    <w:rsid w:val="008A257E"/>
    <w:rsid w:val="008A2E70"/>
    <w:rsid w:val="008A30E5"/>
    <w:rsid w:val="008A35C2"/>
    <w:rsid w:val="008A38C9"/>
    <w:rsid w:val="008A3B75"/>
    <w:rsid w:val="008A4024"/>
    <w:rsid w:val="008A4373"/>
    <w:rsid w:val="008A4400"/>
    <w:rsid w:val="008A5632"/>
    <w:rsid w:val="008A5B52"/>
    <w:rsid w:val="008A60E5"/>
    <w:rsid w:val="008A60EE"/>
    <w:rsid w:val="008A6107"/>
    <w:rsid w:val="008A6151"/>
    <w:rsid w:val="008A6379"/>
    <w:rsid w:val="008A640D"/>
    <w:rsid w:val="008A66E4"/>
    <w:rsid w:val="008A690A"/>
    <w:rsid w:val="008A6D98"/>
    <w:rsid w:val="008A7127"/>
    <w:rsid w:val="008A788F"/>
    <w:rsid w:val="008A7990"/>
    <w:rsid w:val="008A7B5B"/>
    <w:rsid w:val="008B0219"/>
    <w:rsid w:val="008B055D"/>
    <w:rsid w:val="008B08B0"/>
    <w:rsid w:val="008B1328"/>
    <w:rsid w:val="008B177E"/>
    <w:rsid w:val="008B1BAC"/>
    <w:rsid w:val="008B1C15"/>
    <w:rsid w:val="008B2077"/>
    <w:rsid w:val="008B20E1"/>
    <w:rsid w:val="008B2167"/>
    <w:rsid w:val="008B2EC5"/>
    <w:rsid w:val="008B35BC"/>
    <w:rsid w:val="008B37C0"/>
    <w:rsid w:val="008B3B64"/>
    <w:rsid w:val="008B3F37"/>
    <w:rsid w:val="008B4570"/>
    <w:rsid w:val="008B4A7E"/>
    <w:rsid w:val="008B5332"/>
    <w:rsid w:val="008B53F7"/>
    <w:rsid w:val="008B5A10"/>
    <w:rsid w:val="008B5C16"/>
    <w:rsid w:val="008B5D75"/>
    <w:rsid w:val="008B61C8"/>
    <w:rsid w:val="008B63B4"/>
    <w:rsid w:val="008B6489"/>
    <w:rsid w:val="008B7610"/>
    <w:rsid w:val="008B7988"/>
    <w:rsid w:val="008B79B1"/>
    <w:rsid w:val="008C0248"/>
    <w:rsid w:val="008C07E5"/>
    <w:rsid w:val="008C1142"/>
    <w:rsid w:val="008C1178"/>
    <w:rsid w:val="008C1989"/>
    <w:rsid w:val="008C1B49"/>
    <w:rsid w:val="008C1BFF"/>
    <w:rsid w:val="008C2214"/>
    <w:rsid w:val="008C23FA"/>
    <w:rsid w:val="008C2DBE"/>
    <w:rsid w:val="008C3493"/>
    <w:rsid w:val="008C3BAF"/>
    <w:rsid w:val="008C3D42"/>
    <w:rsid w:val="008C3FE0"/>
    <w:rsid w:val="008C4292"/>
    <w:rsid w:val="008C4815"/>
    <w:rsid w:val="008C4832"/>
    <w:rsid w:val="008C4A11"/>
    <w:rsid w:val="008C510E"/>
    <w:rsid w:val="008C5590"/>
    <w:rsid w:val="008C57EC"/>
    <w:rsid w:val="008C5A0E"/>
    <w:rsid w:val="008C5AD8"/>
    <w:rsid w:val="008C5C95"/>
    <w:rsid w:val="008C609F"/>
    <w:rsid w:val="008C6F80"/>
    <w:rsid w:val="008C7232"/>
    <w:rsid w:val="008C74C3"/>
    <w:rsid w:val="008C786C"/>
    <w:rsid w:val="008C7C2F"/>
    <w:rsid w:val="008D0B6B"/>
    <w:rsid w:val="008D0C2F"/>
    <w:rsid w:val="008D0ECE"/>
    <w:rsid w:val="008D1126"/>
    <w:rsid w:val="008D16CA"/>
    <w:rsid w:val="008D185D"/>
    <w:rsid w:val="008D193A"/>
    <w:rsid w:val="008D1FF8"/>
    <w:rsid w:val="008D232F"/>
    <w:rsid w:val="008D254D"/>
    <w:rsid w:val="008D36F2"/>
    <w:rsid w:val="008D37CA"/>
    <w:rsid w:val="008D39EF"/>
    <w:rsid w:val="008D3BC3"/>
    <w:rsid w:val="008D4253"/>
    <w:rsid w:val="008D46E8"/>
    <w:rsid w:val="008D49C5"/>
    <w:rsid w:val="008D4F28"/>
    <w:rsid w:val="008D544A"/>
    <w:rsid w:val="008D5787"/>
    <w:rsid w:val="008D5C0A"/>
    <w:rsid w:val="008D5C93"/>
    <w:rsid w:val="008D5EBF"/>
    <w:rsid w:val="008D6658"/>
    <w:rsid w:val="008D6712"/>
    <w:rsid w:val="008D69E9"/>
    <w:rsid w:val="008D6E79"/>
    <w:rsid w:val="008D7659"/>
    <w:rsid w:val="008D787A"/>
    <w:rsid w:val="008E0282"/>
    <w:rsid w:val="008E0E60"/>
    <w:rsid w:val="008E157F"/>
    <w:rsid w:val="008E1D9A"/>
    <w:rsid w:val="008E20E7"/>
    <w:rsid w:val="008E28F6"/>
    <w:rsid w:val="008E2C62"/>
    <w:rsid w:val="008E2CE4"/>
    <w:rsid w:val="008E2EDE"/>
    <w:rsid w:val="008E32BC"/>
    <w:rsid w:val="008E37AE"/>
    <w:rsid w:val="008E3AF9"/>
    <w:rsid w:val="008E4031"/>
    <w:rsid w:val="008E536D"/>
    <w:rsid w:val="008E5570"/>
    <w:rsid w:val="008E5A6E"/>
    <w:rsid w:val="008E62E6"/>
    <w:rsid w:val="008E653B"/>
    <w:rsid w:val="008E6703"/>
    <w:rsid w:val="008E6CF8"/>
    <w:rsid w:val="008E6F52"/>
    <w:rsid w:val="008E70E1"/>
    <w:rsid w:val="008E71BC"/>
    <w:rsid w:val="008E720D"/>
    <w:rsid w:val="008E7B46"/>
    <w:rsid w:val="008E7EDC"/>
    <w:rsid w:val="008F0131"/>
    <w:rsid w:val="008F026D"/>
    <w:rsid w:val="008F02F1"/>
    <w:rsid w:val="008F0A75"/>
    <w:rsid w:val="008F165C"/>
    <w:rsid w:val="008F2721"/>
    <w:rsid w:val="008F2B46"/>
    <w:rsid w:val="008F2D61"/>
    <w:rsid w:val="008F3065"/>
    <w:rsid w:val="008F3518"/>
    <w:rsid w:val="008F35A0"/>
    <w:rsid w:val="008F457B"/>
    <w:rsid w:val="008F4C12"/>
    <w:rsid w:val="008F5106"/>
    <w:rsid w:val="008F57BF"/>
    <w:rsid w:val="008F5886"/>
    <w:rsid w:val="008F5CFB"/>
    <w:rsid w:val="008F5FC1"/>
    <w:rsid w:val="008F662D"/>
    <w:rsid w:val="008F68EA"/>
    <w:rsid w:val="008F7453"/>
    <w:rsid w:val="008F769B"/>
    <w:rsid w:val="008F76ED"/>
    <w:rsid w:val="008F7D09"/>
    <w:rsid w:val="00900006"/>
    <w:rsid w:val="0090002B"/>
    <w:rsid w:val="009005E9"/>
    <w:rsid w:val="00900A3D"/>
    <w:rsid w:val="0090125B"/>
    <w:rsid w:val="009013A3"/>
    <w:rsid w:val="00901959"/>
    <w:rsid w:val="00901FE8"/>
    <w:rsid w:val="0090249A"/>
    <w:rsid w:val="009027C9"/>
    <w:rsid w:val="009027FE"/>
    <w:rsid w:val="009028D1"/>
    <w:rsid w:val="009029A5"/>
    <w:rsid w:val="00902EE6"/>
    <w:rsid w:val="00902FD3"/>
    <w:rsid w:val="00903480"/>
    <w:rsid w:val="009035E2"/>
    <w:rsid w:val="009041AF"/>
    <w:rsid w:val="00904897"/>
    <w:rsid w:val="00904951"/>
    <w:rsid w:val="0090497B"/>
    <w:rsid w:val="00904A96"/>
    <w:rsid w:val="00904CF1"/>
    <w:rsid w:val="009053B1"/>
    <w:rsid w:val="0090572A"/>
    <w:rsid w:val="00905827"/>
    <w:rsid w:val="009059EE"/>
    <w:rsid w:val="00905FBD"/>
    <w:rsid w:val="00906086"/>
    <w:rsid w:val="009060B0"/>
    <w:rsid w:val="009066A6"/>
    <w:rsid w:val="00906A45"/>
    <w:rsid w:val="00907395"/>
    <w:rsid w:val="009079F2"/>
    <w:rsid w:val="00907D50"/>
    <w:rsid w:val="00907DCB"/>
    <w:rsid w:val="00910280"/>
    <w:rsid w:val="0091035E"/>
    <w:rsid w:val="00910657"/>
    <w:rsid w:val="00910723"/>
    <w:rsid w:val="00910CE4"/>
    <w:rsid w:val="00911029"/>
    <w:rsid w:val="00911FD0"/>
    <w:rsid w:val="0091204B"/>
    <w:rsid w:val="0091209C"/>
    <w:rsid w:val="0091213C"/>
    <w:rsid w:val="009129C0"/>
    <w:rsid w:val="00912AA4"/>
    <w:rsid w:val="00912AE7"/>
    <w:rsid w:val="009130CC"/>
    <w:rsid w:val="00914000"/>
    <w:rsid w:val="0091436B"/>
    <w:rsid w:val="00914C33"/>
    <w:rsid w:val="00914DF3"/>
    <w:rsid w:val="00915150"/>
    <w:rsid w:val="00915734"/>
    <w:rsid w:val="009158AB"/>
    <w:rsid w:val="00915951"/>
    <w:rsid w:val="00915F88"/>
    <w:rsid w:val="00915FB9"/>
    <w:rsid w:val="00915FF2"/>
    <w:rsid w:val="00916359"/>
    <w:rsid w:val="009166A0"/>
    <w:rsid w:val="009168C0"/>
    <w:rsid w:val="0091731F"/>
    <w:rsid w:val="00917432"/>
    <w:rsid w:val="009207D0"/>
    <w:rsid w:val="00920A6C"/>
    <w:rsid w:val="00920B14"/>
    <w:rsid w:val="00921310"/>
    <w:rsid w:val="009213E6"/>
    <w:rsid w:val="0092161B"/>
    <w:rsid w:val="00922525"/>
    <w:rsid w:val="0092254F"/>
    <w:rsid w:val="0092272E"/>
    <w:rsid w:val="00922B29"/>
    <w:rsid w:val="00922B94"/>
    <w:rsid w:val="00923470"/>
    <w:rsid w:val="009237C5"/>
    <w:rsid w:val="00923925"/>
    <w:rsid w:val="00923D7E"/>
    <w:rsid w:val="0092449D"/>
    <w:rsid w:val="00924D03"/>
    <w:rsid w:val="00925158"/>
    <w:rsid w:val="0092522C"/>
    <w:rsid w:val="0092538C"/>
    <w:rsid w:val="009266ED"/>
    <w:rsid w:val="00926AAA"/>
    <w:rsid w:val="00926AAB"/>
    <w:rsid w:val="009276CE"/>
    <w:rsid w:val="00927FD7"/>
    <w:rsid w:val="00930D77"/>
    <w:rsid w:val="00930FBF"/>
    <w:rsid w:val="00930FE2"/>
    <w:rsid w:val="0093132F"/>
    <w:rsid w:val="009314E5"/>
    <w:rsid w:val="00932884"/>
    <w:rsid w:val="00932DD9"/>
    <w:rsid w:val="00932F9F"/>
    <w:rsid w:val="00932FF2"/>
    <w:rsid w:val="00933119"/>
    <w:rsid w:val="009335B9"/>
    <w:rsid w:val="0093370B"/>
    <w:rsid w:val="0093491A"/>
    <w:rsid w:val="00934A07"/>
    <w:rsid w:val="00934AE1"/>
    <w:rsid w:val="00935209"/>
    <w:rsid w:val="0093521A"/>
    <w:rsid w:val="00935684"/>
    <w:rsid w:val="00935826"/>
    <w:rsid w:val="00935B47"/>
    <w:rsid w:val="0093654D"/>
    <w:rsid w:val="00936806"/>
    <w:rsid w:val="00937214"/>
    <w:rsid w:val="009377BA"/>
    <w:rsid w:val="00937B09"/>
    <w:rsid w:val="00937D4D"/>
    <w:rsid w:val="00937E64"/>
    <w:rsid w:val="0094067A"/>
    <w:rsid w:val="0094088A"/>
    <w:rsid w:val="00940B47"/>
    <w:rsid w:val="0094116C"/>
    <w:rsid w:val="0094123D"/>
    <w:rsid w:val="009413A9"/>
    <w:rsid w:val="00941512"/>
    <w:rsid w:val="00941985"/>
    <w:rsid w:val="00941DE1"/>
    <w:rsid w:val="00942B38"/>
    <w:rsid w:val="00942D86"/>
    <w:rsid w:val="00943223"/>
    <w:rsid w:val="00943240"/>
    <w:rsid w:val="009434AA"/>
    <w:rsid w:val="009434C2"/>
    <w:rsid w:val="00943712"/>
    <w:rsid w:val="0094383B"/>
    <w:rsid w:val="009439BB"/>
    <w:rsid w:val="009440A6"/>
    <w:rsid w:val="0094439E"/>
    <w:rsid w:val="00944A24"/>
    <w:rsid w:val="00944ACE"/>
    <w:rsid w:val="00944D89"/>
    <w:rsid w:val="00944E64"/>
    <w:rsid w:val="00944F22"/>
    <w:rsid w:val="00944F84"/>
    <w:rsid w:val="0094529A"/>
    <w:rsid w:val="009458E3"/>
    <w:rsid w:val="00945E5C"/>
    <w:rsid w:val="00946095"/>
    <w:rsid w:val="009461A4"/>
    <w:rsid w:val="009464B0"/>
    <w:rsid w:val="00946AD7"/>
    <w:rsid w:val="00946C76"/>
    <w:rsid w:val="00947F94"/>
    <w:rsid w:val="00950651"/>
    <w:rsid w:val="00950E05"/>
    <w:rsid w:val="009519F6"/>
    <w:rsid w:val="0095207B"/>
    <w:rsid w:val="00952399"/>
    <w:rsid w:val="0095242E"/>
    <w:rsid w:val="0095266B"/>
    <w:rsid w:val="009526F1"/>
    <w:rsid w:val="00952895"/>
    <w:rsid w:val="00952A33"/>
    <w:rsid w:val="00952DE1"/>
    <w:rsid w:val="00952EAC"/>
    <w:rsid w:val="00952ECA"/>
    <w:rsid w:val="00953332"/>
    <w:rsid w:val="00953727"/>
    <w:rsid w:val="009544CC"/>
    <w:rsid w:val="0095488B"/>
    <w:rsid w:val="00954BE7"/>
    <w:rsid w:val="009552E7"/>
    <w:rsid w:val="0095575F"/>
    <w:rsid w:val="00955AA9"/>
    <w:rsid w:val="00955B5C"/>
    <w:rsid w:val="00955F1E"/>
    <w:rsid w:val="00956306"/>
    <w:rsid w:val="00957156"/>
    <w:rsid w:val="00957280"/>
    <w:rsid w:val="00957AD4"/>
    <w:rsid w:val="009602E6"/>
    <w:rsid w:val="0096037B"/>
    <w:rsid w:val="009606B2"/>
    <w:rsid w:val="00962026"/>
    <w:rsid w:val="009623EA"/>
    <w:rsid w:val="009627AD"/>
    <w:rsid w:val="00962DFD"/>
    <w:rsid w:val="00962E51"/>
    <w:rsid w:val="009633CE"/>
    <w:rsid w:val="00963D77"/>
    <w:rsid w:val="0096435A"/>
    <w:rsid w:val="009643C1"/>
    <w:rsid w:val="009644B3"/>
    <w:rsid w:val="00964A16"/>
    <w:rsid w:val="00964CCA"/>
    <w:rsid w:val="00964F99"/>
    <w:rsid w:val="00965059"/>
    <w:rsid w:val="0096531B"/>
    <w:rsid w:val="00965686"/>
    <w:rsid w:val="00966A3E"/>
    <w:rsid w:val="00966D5C"/>
    <w:rsid w:val="00970EEF"/>
    <w:rsid w:val="009712A4"/>
    <w:rsid w:val="00971D08"/>
    <w:rsid w:val="00973950"/>
    <w:rsid w:val="00973B7C"/>
    <w:rsid w:val="009742CF"/>
    <w:rsid w:val="0097468B"/>
    <w:rsid w:val="00974D8B"/>
    <w:rsid w:val="00975AF0"/>
    <w:rsid w:val="0097623B"/>
    <w:rsid w:val="00976909"/>
    <w:rsid w:val="00976E66"/>
    <w:rsid w:val="009778CF"/>
    <w:rsid w:val="009807CF"/>
    <w:rsid w:val="00980A16"/>
    <w:rsid w:val="00980C5F"/>
    <w:rsid w:val="00980F2A"/>
    <w:rsid w:val="009810FD"/>
    <w:rsid w:val="00981212"/>
    <w:rsid w:val="00981910"/>
    <w:rsid w:val="00981EE9"/>
    <w:rsid w:val="009821E1"/>
    <w:rsid w:val="0098358B"/>
    <w:rsid w:val="00983674"/>
    <w:rsid w:val="0098497F"/>
    <w:rsid w:val="009849E8"/>
    <w:rsid w:val="0098570C"/>
    <w:rsid w:val="00985B20"/>
    <w:rsid w:val="00985B7C"/>
    <w:rsid w:val="00985CB3"/>
    <w:rsid w:val="0098648A"/>
    <w:rsid w:val="00986B5E"/>
    <w:rsid w:val="00986D7F"/>
    <w:rsid w:val="00986E97"/>
    <w:rsid w:val="0098718F"/>
    <w:rsid w:val="00987190"/>
    <w:rsid w:val="009871EE"/>
    <w:rsid w:val="009905DA"/>
    <w:rsid w:val="00990E6B"/>
    <w:rsid w:val="00991448"/>
    <w:rsid w:val="009915C9"/>
    <w:rsid w:val="0099247A"/>
    <w:rsid w:val="00992C69"/>
    <w:rsid w:val="00992F64"/>
    <w:rsid w:val="009930D6"/>
    <w:rsid w:val="0099315C"/>
    <w:rsid w:val="0099322C"/>
    <w:rsid w:val="00993C3D"/>
    <w:rsid w:val="00993FC3"/>
    <w:rsid w:val="00993FF1"/>
    <w:rsid w:val="00994230"/>
    <w:rsid w:val="00994D65"/>
    <w:rsid w:val="00995596"/>
    <w:rsid w:val="00995BE0"/>
    <w:rsid w:val="00996618"/>
    <w:rsid w:val="00996C5C"/>
    <w:rsid w:val="00997008"/>
    <w:rsid w:val="009972B2"/>
    <w:rsid w:val="0099730F"/>
    <w:rsid w:val="009A01BF"/>
    <w:rsid w:val="009A0406"/>
    <w:rsid w:val="009A06D1"/>
    <w:rsid w:val="009A15D9"/>
    <w:rsid w:val="009A171F"/>
    <w:rsid w:val="009A172A"/>
    <w:rsid w:val="009A2031"/>
    <w:rsid w:val="009A2B1D"/>
    <w:rsid w:val="009A2DC5"/>
    <w:rsid w:val="009A3162"/>
    <w:rsid w:val="009A3377"/>
    <w:rsid w:val="009A3E9D"/>
    <w:rsid w:val="009A3F0A"/>
    <w:rsid w:val="009A4889"/>
    <w:rsid w:val="009A493B"/>
    <w:rsid w:val="009A4C8B"/>
    <w:rsid w:val="009A52CC"/>
    <w:rsid w:val="009A53F5"/>
    <w:rsid w:val="009A5455"/>
    <w:rsid w:val="009A5557"/>
    <w:rsid w:val="009A57C9"/>
    <w:rsid w:val="009A5CFC"/>
    <w:rsid w:val="009A5E71"/>
    <w:rsid w:val="009A72AC"/>
    <w:rsid w:val="009A74D5"/>
    <w:rsid w:val="009A75EE"/>
    <w:rsid w:val="009A7A7B"/>
    <w:rsid w:val="009A7AD2"/>
    <w:rsid w:val="009B0003"/>
    <w:rsid w:val="009B03B8"/>
    <w:rsid w:val="009B0610"/>
    <w:rsid w:val="009B0649"/>
    <w:rsid w:val="009B0F46"/>
    <w:rsid w:val="009B17D4"/>
    <w:rsid w:val="009B1A43"/>
    <w:rsid w:val="009B1CC3"/>
    <w:rsid w:val="009B2A06"/>
    <w:rsid w:val="009B2C20"/>
    <w:rsid w:val="009B2C74"/>
    <w:rsid w:val="009B3746"/>
    <w:rsid w:val="009B3A29"/>
    <w:rsid w:val="009B4012"/>
    <w:rsid w:val="009B424A"/>
    <w:rsid w:val="009B4477"/>
    <w:rsid w:val="009B45EA"/>
    <w:rsid w:val="009B4625"/>
    <w:rsid w:val="009B48EF"/>
    <w:rsid w:val="009B4AEC"/>
    <w:rsid w:val="009B4BFB"/>
    <w:rsid w:val="009B55C6"/>
    <w:rsid w:val="009B58EB"/>
    <w:rsid w:val="009B599A"/>
    <w:rsid w:val="009B6101"/>
    <w:rsid w:val="009B6135"/>
    <w:rsid w:val="009B616F"/>
    <w:rsid w:val="009B61DD"/>
    <w:rsid w:val="009B6269"/>
    <w:rsid w:val="009B66C5"/>
    <w:rsid w:val="009B6858"/>
    <w:rsid w:val="009B7082"/>
    <w:rsid w:val="009B7DE6"/>
    <w:rsid w:val="009C00B0"/>
    <w:rsid w:val="009C033E"/>
    <w:rsid w:val="009C09D3"/>
    <w:rsid w:val="009C0E1A"/>
    <w:rsid w:val="009C1048"/>
    <w:rsid w:val="009C1312"/>
    <w:rsid w:val="009C1A86"/>
    <w:rsid w:val="009C1ADE"/>
    <w:rsid w:val="009C1DE3"/>
    <w:rsid w:val="009C1EC8"/>
    <w:rsid w:val="009C262D"/>
    <w:rsid w:val="009C2A36"/>
    <w:rsid w:val="009C2B49"/>
    <w:rsid w:val="009C323F"/>
    <w:rsid w:val="009C376B"/>
    <w:rsid w:val="009C4084"/>
    <w:rsid w:val="009C429A"/>
    <w:rsid w:val="009C44BE"/>
    <w:rsid w:val="009C4BEA"/>
    <w:rsid w:val="009C55BF"/>
    <w:rsid w:val="009C5723"/>
    <w:rsid w:val="009C57E5"/>
    <w:rsid w:val="009C5866"/>
    <w:rsid w:val="009C60E8"/>
    <w:rsid w:val="009C6170"/>
    <w:rsid w:val="009C6217"/>
    <w:rsid w:val="009C6384"/>
    <w:rsid w:val="009C6C5F"/>
    <w:rsid w:val="009C6D11"/>
    <w:rsid w:val="009C6E64"/>
    <w:rsid w:val="009C74AD"/>
    <w:rsid w:val="009C76BD"/>
    <w:rsid w:val="009D0207"/>
    <w:rsid w:val="009D024B"/>
    <w:rsid w:val="009D0312"/>
    <w:rsid w:val="009D03DA"/>
    <w:rsid w:val="009D04E2"/>
    <w:rsid w:val="009D0660"/>
    <w:rsid w:val="009D074E"/>
    <w:rsid w:val="009D083E"/>
    <w:rsid w:val="009D0B22"/>
    <w:rsid w:val="009D1060"/>
    <w:rsid w:val="009D1794"/>
    <w:rsid w:val="009D17A8"/>
    <w:rsid w:val="009D1C36"/>
    <w:rsid w:val="009D2375"/>
    <w:rsid w:val="009D2DC6"/>
    <w:rsid w:val="009D2E6A"/>
    <w:rsid w:val="009D3377"/>
    <w:rsid w:val="009D3673"/>
    <w:rsid w:val="009D3A49"/>
    <w:rsid w:val="009D3D11"/>
    <w:rsid w:val="009D428D"/>
    <w:rsid w:val="009D43C7"/>
    <w:rsid w:val="009D448A"/>
    <w:rsid w:val="009D4C4D"/>
    <w:rsid w:val="009D4FFA"/>
    <w:rsid w:val="009D520B"/>
    <w:rsid w:val="009D52A5"/>
    <w:rsid w:val="009D52F2"/>
    <w:rsid w:val="009D58C9"/>
    <w:rsid w:val="009D5961"/>
    <w:rsid w:val="009D5EDA"/>
    <w:rsid w:val="009D6149"/>
    <w:rsid w:val="009D6284"/>
    <w:rsid w:val="009D6414"/>
    <w:rsid w:val="009D7023"/>
    <w:rsid w:val="009D71F3"/>
    <w:rsid w:val="009D7235"/>
    <w:rsid w:val="009D7528"/>
    <w:rsid w:val="009D7DFB"/>
    <w:rsid w:val="009E00B2"/>
    <w:rsid w:val="009E03D3"/>
    <w:rsid w:val="009E0404"/>
    <w:rsid w:val="009E0629"/>
    <w:rsid w:val="009E099B"/>
    <w:rsid w:val="009E1E31"/>
    <w:rsid w:val="009E210C"/>
    <w:rsid w:val="009E3038"/>
    <w:rsid w:val="009E3771"/>
    <w:rsid w:val="009E393B"/>
    <w:rsid w:val="009E3A13"/>
    <w:rsid w:val="009E41F1"/>
    <w:rsid w:val="009E4364"/>
    <w:rsid w:val="009E43A6"/>
    <w:rsid w:val="009E4AF9"/>
    <w:rsid w:val="009E567A"/>
    <w:rsid w:val="009E5AD7"/>
    <w:rsid w:val="009E5D7C"/>
    <w:rsid w:val="009E609D"/>
    <w:rsid w:val="009E627D"/>
    <w:rsid w:val="009E6557"/>
    <w:rsid w:val="009E724D"/>
    <w:rsid w:val="009E74FA"/>
    <w:rsid w:val="009E77F9"/>
    <w:rsid w:val="009E7DEF"/>
    <w:rsid w:val="009F0CAF"/>
    <w:rsid w:val="009F16B4"/>
    <w:rsid w:val="009F1D40"/>
    <w:rsid w:val="009F1F84"/>
    <w:rsid w:val="009F20AB"/>
    <w:rsid w:val="009F22C5"/>
    <w:rsid w:val="009F2E1E"/>
    <w:rsid w:val="009F31F6"/>
    <w:rsid w:val="009F3310"/>
    <w:rsid w:val="009F39B4"/>
    <w:rsid w:val="009F39DB"/>
    <w:rsid w:val="009F4271"/>
    <w:rsid w:val="009F428A"/>
    <w:rsid w:val="009F4A35"/>
    <w:rsid w:val="009F4AA4"/>
    <w:rsid w:val="009F4E76"/>
    <w:rsid w:val="009F4F10"/>
    <w:rsid w:val="009F4F64"/>
    <w:rsid w:val="009F5856"/>
    <w:rsid w:val="009F5A5E"/>
    <w:rsid w:val="009F5BA6"/>
    <w:rsid w:val="009F5F3D"/>
    <w:rsid w:val="009F60CF"/>
    <w:rsid w:val="009F69AB"/>
    <w:rsid w:val="009F76E2"/>
    <w:rsid w:val="009F7983"/>
    <w:rsid w:val="00A001CB"/>
    <w:rsid w:val="00A00556"/>
    <w:rsid w:val="00A0093A"/>
    <w:rsid w:val="00A00DC3"/>
    <w:rsid w:val="00A00EB4"/>
    <w:rsid w:val="00A0135C"/>
    <w:rsid w:val="00A01A08"/>
    <w:rsid w:val="00A01D6C"/>
    <w:rsid w:val="00A01EBA"/>
    <w:rsid w:val="00A02102"/>
    <w:rsid w:val="00A021E7"/>
    <w:rsid w:val="00A02366"/>
    <w:rsid w:val="00A026BF"/>
    <w:rsid w:val="00A02988"/>
    <w:rsid w:val="00A02C2B"/>
    <w:rsid w:val="00A02F7C"/>
    <w:rsid w:val="00A03119"/>
    <w:rsid w:val="00A0359D"/>
    <w:rsid w:val="00A03DAB"/>
    <w:rsid w:val="00A03DD2"/>
    <w:rsid w:val="00A0402A"/>
    <w:rsid w:val="00A0416D"/>
    <w:rsid w:val="00A04276"/>
    <w:rsid w:val="00A04748"/>
    <w:rsid w:val="00A04D35"/>
    <w:rsid w:val="00A05369"/>
    <w:rsid w:val="00A05442"/>
    <w:rsid w:val="00A057F3"/>
    <w:rsid w:val="00A06033"/>
    <w:rsid w:val="00A061DC"/>
    <w:rsid w:val="00A06528"/>
    <w:rsid w:val="00A0696B"/>
    <w:rsid w:val="00A06986"/>
    <w:rsid w:val="00A06A58"/>
    <w:rsid w:val="00A07163"/>
    <w:rsid w:val="00A07A11"/>
    <w:rsid w:val="00A07B31"/>
    <w:rsid w:val="00A07B33"/>
    <w:rsid w:val="00A07EED"/>
    <w:rsid w:val="00A10BCA"/>
    <w:rsid w:val="00A10CF9"/>
    <w:rsid w:val="00A10D53"/>
    <w:rsid w:val="00A12284"/>
    <w:rsid w:val="00A12345"/>
    <w:rsid w:val="00A12641"/>
    <w:rsid w:val="00A127D3"/>
    <w:rsid w:val="00A12EEE"/>
    <w:rsid w:val="00A133C0"/>
    <w:rsid w:val="00A13B29"/>
    <w:rsid w:val="00A143B6"/>
    <w:rsid w:val="00A14B8C"/>
    <w:rsid w:val="00A14BAA"/>
    <w:rsid w:val="00A14DD5"/>
    <w:rsid w:val="00A1515B"/>
    <w:rsid w:val="00A1599E"/>
    <w:rsid w:val="00A15EDE"/>
    <w:rsid w:val="00A1613C"/>
    <w:rsid w:val="00A16403"/>
    <w:rsid w:val="00A16555"/>
    <w:rsid w:val="00A16921"/>
    <w:rsid w:val="00A16943"/>
    <w:rsid w:val="00A16A01"/>
    <w:rsid w:val="00A17005"/>
    <w:rsid w:val="00A17536"/>
    <w:rsid w:val="00A17C37"/>
    <w:rsid w:val="00A2019F"/>
    <w:rsid w:val="00A20379"/>
    <w:rsid w:val="00A208C9"/>
    <w:rsid w:val="00A20ADD"/>
    <w:rsid w:val="00A20B1F"/>
    <w:rsid w:val="00A20ED7"/>
    <w:rsid w:val="00A214A3"/>
    <w:rsid w:val="00A219F6"/>
    <w:rsid w:val="00A21A99"/>
    <w:rsid w:val="00A21C53"/>
    <w:rsid w:val="00A21D6C"/>
    <w:rsid w:val="00A21E64"/>
    <w:rsid w:val="00A220CE"/>
    <w:rsid w:val="00A2210B"/>
    <w:rsid w:val="00A22891"/>
    <w:rsid w:val="00A22AF8"/>
    <w:rsid w:val="00A232F8"/>
    <w:rsid w:val="00A2338B"/>
    <w:rsid w:val="00A23711"/>
    <w:rsid w:val="00A237B2"/>
    <w:rsid w:val="00A241F9"/>
    <w:rsid w:val="00A24346"/>
    <w:rsid w:val="00A24873"/>
    <w:rsid w:val="00A248D8"/>
    <w:rsid w:val="00A24A09"/>
    <w:rsid w:val="00A25393"/>
    <w:rsid w:val="00A25735"/>
    <w:rsid w:val="00A25F4B"/>
    <w:rsid w:val="00A260C7"/>
    <w:rsid w:val="00A268EE"/>
    <w:rsid w:val="00A26EC3"/>
    <w:rsid w:val="00A27380"/>
    <w:rsid w:val="00A277B4"/>
    <w:rsid w:val="00A27C28"/>
    <w:rsid w:val="00A27CB9"/>
    <w:rsid w:val="00A30591"/>
    <w:rsid w:val="00A30B34"/>
    <w:rsid w:val="00A30E0E"/>
    <w:rsid w:val="00A30F06"/>
    <w:rsid w:val="00A3134E"/>
    <w:rsid w:val="00A3155F"/>
    <w:rsid w:val="00A318FA"/>
    <w:rsid w:val="00A31D99"/>
    <w:rsid w:val="00A323F9"/>
    <w:rsid w:val="00A32599"/>
    <w:rsid w:val="00A32E05"/>
    <w:rsid w:val="00A3312B"/>
    <w:rsid w:val="00A33CDB"/>
    <w:rsid w:val="00A350A5"/>
    <w:rsid w:val="00A351D4"/>
    <w:rsid w:val="00A35473"/>
    <w:rsid w:val="00A35537"/>
    <w:rsid w:val="00A3555F"/>
    <w:rsid w:val="00A35614"/>
    <w:rsid w:val="00A35A31"/>
    <w:rsid w:val="00A35E55"/>
    <w:rsid w:val="00A36788"/>
    <w:rsid w:val="00A37583"/>
    <w:rsid w:val="00A4078E"/>
    <w:rsid w:val="00A40D5A"/>
    <w:rsid w:val="00A40DB5"/>
    <w:rsid w:val="00A40DD8"/>
    <w:rsid w:val="00A40FE2"/>
    <w:rsid w:val="00A4102F"/>
    <w:rsid w:val="00A41562"/>
    <w:rsid w:val="00A41AAC"/>
    <w:rsid w:val="00A424C4"/>
    <w:rsid w:val="00A42751"/>
    <w:rsid w:val="00A42923"/>
    <w:rsid w:val="00A42AD6"/>
    <w:rsid w:val="00A42B03"/>
    <w:rsid w:val="00A43546"/>
    <w:rsid w:val="00A4360B"/>
    <w:rsid w:val="00A43789"/>
    <w:rsid w:val="00A43811"/>
    <w:rsid w:val="00A43EC0"/>
    <w:rsid w:val="00A440BD"/>
    <w:rsid w:val="00A4467A"/>
    <w:rsid w:val="00A446C1"/>
    <w:rsid w:val="00A449E3"/>
    <w:rsid w:val="00A44A93"/>
    <w:rsid w:val="00A45250"/>
    <w:rsid w:val="00A45300"/>
    <w:rsid w:val="00A454A1"/>
    <w:rsid w:val="00A454C1"/>
    <w:rsid w:val="00A45D11"/>
    <w:rsid w:val="00A4609D"/>
    <w:rsid w:val="00A464A6"/>
    <w:rsid w:val="00A46B02"/>
    <w:rsid w:val="00A471CB"/>
    <w:rsid w:val="00A47533"/>
    <w:rsid w:val="00A47542"/>
    <w:rsid w:val="00A47B11"/>
    <w:rsid w:val="00A5018D"/>
    <w:rsid w:val="00A50667"/>
    <w:rsid w:val="00A50C18"/>
    <w:rsid w:val="00A51459"/>
    <w:rsid w:val="00A51AF6"/>
    <w:rsid w:val="00A521D8"/>
    <w:rsid w:val="00A52948"/>
    <w:rsid w:val="00A52ADA"/>
    <w:rsid w:val="00A52C8E"/>
    <w:rsid w:val="00A53658"/>
    <w:rsid w:val="00A537E3"/>
    <w:rsid w:val="00A53A1F"/>
    <w:rsid w:val="00A53E48"/>
    <w:rsid w:val="00A53F33"/>
    <w:rsid w:val="00A53FB1"/>
    <w:rsid w:val="00A5446A"/>
    <w:rsid w:val="00A546BF"/>
    <w:rsid w:val="00A548CE"/>
    <w:rsid w:val="00A55327"/>
    <w:rsid w:val="00A55350"/>
    <w:rsid w:val="00A55ED4"/>
    <w:rsid w:val="00A56DB1"/>
    <w:rsid w:val="00A5747F"/>
    <w:rsid w:val="00A57506"/>
    <w:rsid w:val="00A5765C"/>
    <w:rsid w:val="00A579FC"/>
    <w:rsid w:val="00A57F3E"/>
    <w:rsid w:val="00A60338"/>
    <w:rsid w:val="00A60477"/>
    <w:rsid w:val="00A604C8"/>
    <w:rsid w:val="00A6116B"/>
    <w:rsid w:val="00A61722"/>
    <w:rsid w:val="00A61A73"/>
    <w:rsid w:val="00A624AE"/>
    <w:rsid w:val="00A625CE"/>
    <w:rsid w:val="00A62689"/>
    <w:rsid w:val="00A62A90"/>
    <w:rsid w:val="00A62C43"/>
    <w:rsid w:val="00A62CCD"/>
    <w:rsid w:val="00A62F3C"/>
    <w:rsid w:val="00A63A82"/>
    <w:rsid w:val="00A63C47"/>
    <w:rsid w:val="00A64B43"/>
    <w:rsid w:val="00A64C6A"/>
    <w:rsid w:val="00A65407"/>
    <w:rsid w:val="00A65576"/>
    <w:rsid w:val="00A65A16"/>
    <w:rsid w:val="00A65BC6"/>
    <w:rsid w:val="00A66595"/>
    <w:rsid w:val="00A66AC5"/>
    <w:rsid w:val="00A66C0A"/>
    <w:rsid w:val="00A66D4A"/>
    <w:rsid w:val="00A66E58"/>
    <w:rsid w:val="00A67002"/>
    <w:rsid w:val="00A671C6"/>
    <w:rsid w:val="00A6724A"/>
    <w:rsid w:val="00A6743C"/>
    <w:rsid w:val="00A677A1"/>
    <w:rsid w:val="00A67A67"/>
    <w:rsid w:val="00A70297"/>
    <w:rsid w:val="00A70955"/>
    <w:rsid w:val="00A70DEF"/>
    <w:rsid w:val="00A713F4"/>
    <w:rsid w:val="00A71BCB"/>
    <w:rsid w:val="00A71E35"/>
    <w:rsid w:val="00A725E0"/>
    <w:rsid w:val="00A726D0"/>
    <w:rsid w:val="00A73538"/>
    <w:rsid w:val="00A73915"/>
    <w:rsid w:val="00A73FD5"/>
    <w:rsid w:val="00A74594"/>
    <w:rsid w:val="00A745F3"/>
    <w:rsid w:val="00A74901"/>
    <w:rsid w:val="00A74AC6"/>
    <w:rsid w:val="00A74C26"/>
    <w:rsid w:val="00A753F4"/>
    <w:rsid w:val="00A757A6"/>
    <w:rsid w:val="00A759DF"/>
    <w:rsid w:val="00A75EA7"/>
    <w:rsid w:val="00A762D2"/>
    <w:rsid w:val="00A76948"/>
    <w:rsid w:val="00A7721E"/>
    <w:rsid w:val="00A7775A"/>
    <w:rsid w:val="00A77FEA"/>
    <w:rsid w:val="00A80142"/>
    <w:rsid w:val="00A80702"/>
    <w:rsid w:val="00A80A52"/>
    <w:rsid w:val="00A81998"/>
    <w:rsid w:val="00A81D39"/>
    <w:rsid w:val="00A82316"/>
    <w:rsid w:val="00A827F2"/>
    <w:rsid w:val="00A82B34"/>
    <w:rsid w:val="00A82F91"/>
    <w:rsid w:val="00A83228"/>
    <w:rsid w:val="00A8335E"/>
    <w:rsid w:val="00A835F9"/>
    <w:rsid w:val="00A83E9D"/>
    <w:rsid w:val="00A8431E"/>
    <w:rsid w:val="00A846D2"/>
    <w:rsid w:val="00A84DE0"/>
    <w:rsid w:val="00A85216"/>
    <w:rsid w:val="00A857B2"/>
    <w:rsid w:val="00A85839"/>
    <w:rsid w:val="00A85A9F"/>
    <w:rsid w:val="00A85BE1"/>
    <w:rsid w:val="00A8638D"/>
    <w:rsid w:val="00A864CD"/>
    <w:rsid w:val="00A8689A"/>
    <w:rsid w:val="00A86927"/>
    <w:rsid w:val="00A86F2D"/>
    <w:rsid w:val="00A8729C"/>
    <w:rsid w:val="00A87385"/>
    <w:rsid w:val="00A8756F"/>
    <w:rsid w:val="00A90840"/>
    <w:rsid w:val="00A910AE"/>
    <w:rsid w:val="00A914AA"/>
    <w:rsid w:val="00A917CD"/>
    <w:rsid w:val="00A91BA9"/>
    <w:rsid w:val="00A92297"/>
    <w:rsid w:val="00A9264E"/>
    <w:rsid w:val="00A928AD"/>
    <w:rsid w:val="00A932BB"/>
    <w:rsid w:val="00A93532"/>
    <w:rsid w:val="00A93DF8"/>
    <w:rsid w:val="00A94C97"/>
    <w:rsid w:val="00A94D5A"/>
    <w:rsid w:val="00A94FBA"/>
    <w:rsid w:val="00A956E3"/>
    <w:rsid w:val="00A959E8"/>
    <w:rsid w:val="00A96219"/>
    <w:rsid w:val="00A96742"/>
    <w:rsid w:val="00A96A85"/>
    <w:rsid w:val="00A97597"/>
    <w:rsid w:val="00A9776F"/>
    <w:rsid w:val="00A97A14"/>
    <w:rsid w:val="00A97CA4"/>
    <w:rsid w:val="00AA0183"/>
    <w:rsid w:val="00AA019D"/>
    <w:rsid w:val="00AA085C"/>
    <w:rsid w:val="00AA08DE"/>
    <w:rsid w:val="00AA0975"/>
    <w:rsid w:val="00AA0BEB"/>
    <w:rsid w:val="00AA1299"/>
    <w:rsid w:val="00AA173F"/>
    <w:rsid w:val="00AA1E3A"/>
    <w:rsid w:val="00AA29DA"/>
    <w:rsid w:val="00AA2F6B"/>
    <w:rsid w:val="00AA308A"/>
    <w:rsid w:val="00AA3C28"/>
    <w:rsid w:val="00AA4135"/>
    <w:rsid w:val="00AA434C"/>
    <w:rsid w:val="00AA4872"/>
    <w:rsid w:val="00AA52A0"/>
    <w:rsid w:val="00AA5311"/>
    <w:rsid w:val="00AA5394"/>
    <w:rsid w:val="00AA5651"/>
    <w:rsid w:val="00AA5ED8"/>
    <w:rsid w:val="00AA5FBD"/>
    <w:rsid w:val="00AA61AB"/>
    <w:rsid w:val="00AA6A11"/>
    <w:rsid w:val="00AA6AB2"/>
    <w:rsid w:val="00AA6ED4"/>
    <w:rsid w:val="00AA7C98"/>
    <w:rsid w:val="00AB00B9"/>
    <w:rsid w:val="00AB1955"/>
    <w:rsid w:val="00AB1D00"/>
    <w:rsid w:val="00AB1F74"/>
    <w:rsid w:val="00AB29F7"/>
    <w:rsid w:val="00AB2E93"/>
    <w:rsid w:val="00AB2EE4"/>
    <w:rsid w:val="00AB3033"/>
    <w:rsid w:val="00AB3728"/>
    <w:rsid w:val="00AB3A2F"/>
    <w:rsid w:val="00AB4346"/>
    <w:rsid w:val="00AB4561"/>
    <w:rsid w:val="00AB4F1A"/>
    <w:rsid w:val="00AB4F48"/>
    <w:rsid w:val="00AB53F1"/>
    <w:rsid w:val="00AB6043"/>
    <w:rsid w:val="00AB67C6"/>
    <w:rsid w:val="00AB728A"/>
    <w:rsid w:val="00AB7623"/>
    <w:rsid w:val="00AB7AFD"/>
    <w:rsid w:val="00AC004E"/>
    <w:rsid w:val="00AC0143"/>
    <w:rsid w:val="00AC043F"/>
    <w:rsid w:val="00AC0A52"/>
    <w:rsid w:val="00AC11E7"/>
    <w:rsid w:val="00AC1898"/>
    <w:rsid w:val="00AC1E36"/>
    <w:rsid w:val="00AC2682"/>
    <w:rsid w:val="00AC3133"/>
    <w:rsid w:val="00AC3275"/>
    <w:rsid w:val="00AC3483"/>
    <w:rsid w:val="00AC373B"/>
    <w:rsid w:val="00AC3B71"/>
    <w:rsid w:val="00AC3BF1"/>
    <w:rsid w:val="00AC3C02"/>
    <w:rsid w:val="00AC3D42"/>
    <w:rsid w:val="00AC3EF9"/>
    <w:rsid w:val="00AC4057"/>
    <w:rsid w:val="00AC4C5A"/>
    <w:rsid w:val="00AC4EFD"/>
    <w:rsid w:val="00AC5106"/>
    <w:rsid w:val="00AC571C"/>
    <w:rsid w:val="00AC5A9C"/>
    <w:rsid w:val="00AC5E13"/>
    <w:rsid w:val="00AC645F"/>
    <w:rsid w:val="00AC671D"/>
    <w:rsid w:val="00AC6EAD"/>
    <w:rsid w:val="00AC6FF7"/>
    <w:rsid w:val="00AC738F"/>
    <w:rsid w:val="00AC7C57"/>
    <w:rsid w:val="00AD078C"/>
    <w:rsid w:val="00AD0989"/>
    <w:rsid w:val="00AD0A14"/>
    <w:rsid w:val="00AD117A"/>
    <w:rsid w:val="00AD18F5"/>
    <w:rsid w:val="00AD1AFA"/>
    <w:rsid w:val="00AD231A"/>
    <w:rsid w:val="00AD23C9"/>
    <w:rsid w:val="00AD2416"/>
    <w:rsid w:val="00AD2802"/>
    <w:rsid w:val="00AD291D"/>
    <w:rsid w:val="00AD3718"/>
    <w:rsid w:val="00AD42E3"/>
    <w:rsid w:val="00AD49DD"/>
    <w:rsid w:val="00AD4D0B"/>
    <w:rsid w:val="00AD553F"/>
    <w:rsid w:val="00AD5CF3"/>
    <w:rsid w:val="00AD60E4"/>
    <w:rsid w:val="00AD644B"/>
    <w:rsid w:val="00AD6C6C"/>
    <w:rsid w:val="00AE0401"/>
    <w:rsid w:val="00AE0475"/>
    <w:rsid w:val="00AE0E62"/>
    <w:rsid w:val="00AE0F61"/>
    <w:rsid w:val="00AE166C"/>
    <w:rsid w:val="00AE210B"/>
    <w:rsid w:val="00AE27F3"/>
    <w:rsid w:val="00AE2C62"/>
    <w:rsid w:val="00AE3427"/>
    <w:rsid w:val="00AE4019"/>
    <w:rsid w:val="00AE4231"/>
    <w:rsid w:val="00AE4525"/>
    <w:rsid w:val="00AE46EA"/>
    <w:rsid w:val="00AE47D4"/>
    <w:rsid w:val="00AE4E0C"/>
    <w:rsid w:val="00AE5075"/>
    <w:rsid w:val="00AE5593"/>
    <w:rsid w:val="00AE5A18"/>
    <w:rsid w:val="00AE5A65"/>
    <w:rsid w:val="00AE5B74"/>
    <w:rsid w:val="00AE5D3F"/>
    <w:rsid w:val="00AE5FB0"/>
    <w:rsid w:val="00AE65A4"/>
    <w:rsid w:val="00AE685D"/>
    <w:rsid w:val="00AE6906"/>
    <w:rsid w:val="00AE6A7E"/>
    <w:rsid w:val="00AE6B1D"/>
    <w:rsid w:val="00AE7324"/>
    <w:rsid w:val="00AE7C2E"/>
    <w:rsid w:val="00AE7C7F"/>
    <w:rsid w:val="00AE7E27"/>
    <w:rsid w:val="00AF0637"/>
    <w:rsid w:val="00AF0A89"/>
    <w:rsid w:val="00AF0A96"/>
    <w:rsid w:val="00AF0D60"/>
    <w:rsid w:val="00AF1084"/>
    <w:rsid w:val="00AF1273"/>
    <w:rsid w:val="00AF14FC"/>
    <w:rsid w:val="00AF1579"/>
    <w:rsid w:val="00AF162C"/>
    <w:rsid w:val="00AF237D"/>
    <w:rsid w:val="00AF2506"/>
    <w:rsid w:val="00AF25F4"/>
    <w:rsid w:val="00AF26AE"/>
    <w:rsid w:val="00AF2EC5"/>
    <w:rsid w:val="00AF2F63"/>
    <w:rsid w:val="00AF2FF0"/>
    <w:rsid w:val="00AF3125"/>
    <w:rsid w:val="00AF347E"/>
    <w:rsid w:val="00AF4382"/>
    <w:rsid w:val="00AF4969"/>
    <w:rsid w:val="00AF498F"/>
    <w:rsid w:val="00AF514B"/>
    <w:rsid w:val="00AF517E"/>
    <w:rsid w:val="00AF5203"/>
    <w:rsid w:val="00AF521C"/>
    <w:rsid w:val="00AF595C"/>
    <w:rsid w:val="00AF5A46"/>
    <w:rsid w:val="00AF60F3"/>
    <w:rsid w:val="00AF6150"/>
    <w:rsid w:val="00AF627E"/>
    <w:rsid w:val="00AF63B4"/>
    <w:rsid w:val="00AF6600"/>
    <w:rsid w:val="00AF664B"/>
    <w:rsid w:val="00AF6F60"/>
    <w:rsid w:val="00AF70E5"/>
    <w:rsid w:val="00AF720F"/>
    <w:rsid w:val="00AF72D1"/>
    <w:rsid w:val="00AF74FD"/>
    <w:rsid w:val="00AF7893"/>
    <w:rsid w:val="00AF7ACE"/>
    <w:rsid w:val="00AF7C3E"/>
    <w:rsid w:val="00AF7E88"/>
    <w:rsid w:val="00B000EF"/>
    <w:rsid w:val="00B00224"/>
    <w:rsid w:val="00B0026B"/>
    <w:rsid w:val="00B00449"/>
    <w:rsid w:val="00B0053B"/>
    <w:rsid w:val="00B005B6"/>
    <w:rsid w:val="00B00B21"/>
    <w:rsid w:val="00B00B70"/>
    <w:rsid w:val="00B00CD6"/>
    <w:rsid w:val="00B00D30"/>
    <w:rsid w:val="00B00F23"/>
    <w:rsid w:val="00B0124C"/>
    <w:rsid w:val="00B01288"/>
    <w:rsid w:val="00B012D8"/>
    <w:rsid w:val="00B01612"/>
    <w:rsid w:val="00B019A5"/>
    <w:rsid w:val="00B01D89"/>
    <w:rsid w:val="00B01FFC"/>
    <w:rsid w:val="00B02814"/>
    <w:rsid w:val="00B02A1A"/>
    <w:rsid w:val="00B02D8C"/>
    <w:rsid w:val="00B034EC"/>
    <w:rsid w:val="00B034F6"/>
    <w:rsid w:val="00B036AB"/>
    <w:rsid w:val="00B03C8D"/>
    <w:rsid w:val="00B0426B"/>
    <w:rsid w:val="00B0427B"/>
    <w:rsid w:val="00B04BC7"/>
    <w:rsid w:val="00B04EA8"/>
    <w:rsid w:val="00B05489"/>
    <w:rsid w:val="00B057BB"/>
    <w:rsid w:val="00B05BA9"/>
    <w:rsid w:val="00B05D21"/>
    <w:rsid w:val="00B0652C"/>
    <w:rsid w:val="00B065E9"/>
    <w:rsid w:val="00B073AB"/>
    <w:rsid w:val="00B07857"/>
    <w:rsid w:val="00B07A5B"/>
    <w:rsid w:val="00B07AD1"/>
    <w:rsid w:val="00B116C3"/>
    <w:rsid w:val="00B11A28"/>
    <w:rsid w:val="00B11C2F"/>
    <w:rsid w:val="00B11FA6"/>
    <w:rsid w:val="00B12333"/>
    <w:rsid w:val="00B12D00"/>
    <w:rsid w:val="00B1339B"/>
    <w:rsid w:val="00B1388F"/>
    <w:rsid w:val="00B13FA4"/>
    <w:rsid w:val="00B143D8"/>
    <w:rsid w:val="00B15BD6"/>
    <w:rsid w:val="00B15C85"/>
    <w:rsid w:val="00B15F2A"/>
    <w:rsid w:val="00B1645E"/>
    <w:rsid w:val="00B167BD"/>
    <w:rsid w:val="00B16F65"/>
    <w:rsid w:val="00B17568"/>
    <w:rsid w:val="00B17849"/>
    <w:rsid w:val="00B2017E"/>
    <w:rsid w:val="00B20AF1"/>
    <w:rsid w:val="00B21431"/>
    <w:rsid w:val="00B216FC"/>
    <w:rsid w:val="00B219D2"/>
    <w:rsid w:val="00B21AB9"/>
    <w:rsid w:val="00B21CC2"/>
    <w:rsid w:val="00B220A4"/>
    <w:rsid w:val="00B232D4"/>
    <w:rsid w:val="00B23611"/>
    <w:rsid w:val="00B24177"/>
    <w:rsid w:val="00B24660"/>
    <w:rsid w:val="00B24BF3"/>
    <w:rsid w:val="00B24F68"/>
    <w:rsid w:val="00B252AA"/>
    <w:rsid w:val="00B25524"/>
    <w:rsid w:val="00B25EA4"/>
    <w:rsid w:val="00B25EBA"/>
    <w:rsid w:val="00B2698A"/>
    <w:rsid w:val="00B26DF4"/>
    <w:rsid w:val="00B270D2"/>
    <w:rsid w:val="00B271BF"/>
    <w:rsid w:val="00B273E1"/>
    <w:rsid w:val="00B2748B"/>
    <w:rsid w:val="00B27DB3"/>
    <w:rsid w:val="00B30417"/>
    <w:rsid w:val="00B30708"/>
    <w:rsid w:val="00B30F01"/>
    <w:rsid w:val="00B30F9C"/>
    <w:rsid w:val="00B31183"/>
    <w:rsid w:val="00B3147F"/>
    <w:rsid w:val="00B31F21"/>
    <w:rsid w:val="00B32314"/>
    <w:rsid w:val="00B326A4"/>
    <w:rsid w:val="00B32ADE"/>
    <w:rsid w:val="00B32CE9"/>
    <w:rsid w:val="00B32F2B"/>
    <w:rsid w:val="00B335BF"/>
    <w:rsid w:val="00B33A86"/>
    <w:rsid w:val="00B33B4E"/>
    <w:rsid w:val="00B3416C"/>
    <w:rsid w:val="00B348BB"/>
    <w:rsid w:val="00B34AA8"/>
    <w:rsid w:val="00B351F7"/>
    <w:rsid w:val="00B352C1"/>
    <w:rsid w:val="00B3562F"/>
    <w:rsid w:val="00B35663"/>
    <w:rsid w:val="00B35722"/>
    <w:rsid w:val="00B35871"/>
    <w:rsid w:val="00B35B46"/>
    <w:rsid w:val="00B35C58"/>
    <w:rsid w:val="00B35FB0"/>
    <w:rsid w:val="00B36234"/>
    <w:rsid w:val="00B36406"/>
    <w:rsid w:val="00B36642"/>
    <w:rsid w:val="00B3672F"/>
    <w:rsid w:val="00B36A38"/>
    <w:rsid w:val="00B36DDF"/>
    <w:rsid w:val="00B36F7C"/>
    <w:rsid w:val="00B379A9"/>
    <w:rsid w:val="00B379C1"/>
    <w:rsid w:val="00B37A90"/>
    <w:rsid w:val="00B37B8B"/>
    <w:rsid w:val="00B37F0D"/>
    <w:rsid w:val="00B40A39"/>
    <w:rsid w:val="00B41525"/>
    <w:rsid w:val="00B417EB"/>
    <w:rsid w:val="00B4180C"/>
    <w:rsid w:val="00B41E93"/>
    <w:rsid w:val="00B4218B"/>
    <w:rsid w:val="00B423E8"/>
    <w:rsid w:val="00B42DE5"/>
    <w:rsid w:val="00B42F3C"/>
    <w:rsid w:val="00B42FD1"/>
    <w:rsid w:val="00B4382D"/>
    <w:rsid w:val="00B43A6A"/>
    <w:rsid w:val="00B43E1A"/>
    <w:rsid w:val="00B44C75"/>
    <w:rsid w:val="00B45577"/>
    <w:rsid w:val="00B4671E"/>
    <w:rsid w:val="00B46B33"/>
    <w:rsid w:val="00B46FCF"/>
    <w:rsid w:val="00B47007"/>
    <w:rsid w:val="00B473D7"/>
    <w:rsid w:val="00B4792F"/>
    <w:rsid w:val="00B47933"/>
    <w:rsid w:val="00B47A55"/>
    <w:rsid w:val="00B47AF1"/>
    <w:rsid w:val="00B47F4E"/>
    <w:rsid w:val="00B50459"/>
    <w:rsid w:val="00B5070B"/>
    <w:rsid w:val="00B50795"/>
    <w:rsid w:val="00B50A90"/>
    <w:rsid w:val="00B515E3"/>
    <w:rsid w:val="00B51EBE"/>
    <w:rsid w:val="00B51EFA"/>
    <w:rsid w:val="00B520D4"/>
    <w:rsid w:val="00B52AC2"/>
    <w:rsid w:val="00B52F41"/>
    <w:rsid w:val="00B532CC"/>
    <w:rsid w:val="00B53EF8"/>
    <w:rsid w:val="00B54049"/>
    <w:rsid w:val="00B54217"/>
    <w:rsid w:val="00B545E8"/>
    <w:rsid w:val="00B548A1"/>
    <w:rsid w:val="00B549F0"/>
    <w:rsid w:val="00B54AB9"/>
    <w:rsid w:val="00B54B78"/>
    <w:rsid w:val="00B55382"/>
    <w:rsid w:val="00B5597D"/>
    <w:rsid w:val="00B55CE5"/>
    <w:rsid w:val="00B55DA3"/>
    <w:rsid w:val="00B55EEF"/>
    <w:rsid w:val="00B56774"/>
    <w:rsid w:val="00B569BE"/>
    <w:rsid w:val="00B57010"/>
    <w:rsid w:val="00B5720E"/>
    <w:rsid w:val="00B57604"/>
    <w:rsid w:val="00B57A50"/>
    <w:rsid w:val="00B57F43"/>
    <w:rsid w:val="00B60038"/>
    <w:rsid w:val="00B60703"/>
    <w:rsid w:val="00B607FE"/>
    <w:rsid w:val="00B60AD9"/>
    <w:rsid w:val="00B61285"/>
    <w:rsid w:val="00B613A3"/>
    <w:rsid w:val="00B61667"/>
    <w:rsid w:val="00B628C8"/>
    <w:rsid w:val="00B62A5F"/>
    <w:rsid w:val="00B6333F"/>
    <w:rsid w:val="00B63976"/>
    <w:rsid w:val="00B63A0C"/>
    <w:rsid w:val="00B63E6B"/>
    <w:rsid w:val="00B63E9B"/>
    <w:rsid w:val="00B641BA"/>
    <w:rsid w:val="00B64B02"/>
    <w:rsid w:val="00B64E3B"/>
    <w:rsid w:val="00B64E90"/>
    <w:rsid w:val="00B65032"/>
    <w:rsid w:val="00B6521C"/>
    <w:rsid w:val="00B654B5"/>
    <w:rsid w:val="00B65603"/>
    <w:rsid w:val="00B6691B"/>
    <w:rsid w:val="00B66F4F"/>
    <w:rsid w:val="00B67629"/>
    <w:rsid w:val="00B67CB8"/>
    <w:rsid w:val="00B67D95"/>
    <w:rsid w:val="00B70160"/>
    <w:rsid w:val="00B70252"/>
    <w:rsid w:val="00B70811"/>
    <w:rsid w:val="00B70AED"/>
    <w:rsid w:val="00B71052"/>
    <w:rsid w:val="00B710BF"/>
    <w:rsid w:val="00B711E3"/>
    <w:rsid w:val="00B71444"/>
    <w:rsid w:val="00B71C44"/>
    <w:rsid w:val="00B71F45"/>
    <w:rsid w:val="00B723A8"/>
    <w:rsid w:val="00B72757"/>
    <w:rsid w:val="00B72C70"/>
    <w:rsid w:val="00B72E42"/>
    <w:rsid w:val="00B73DCF"/>
    <w:rsid w:val="00B745E7"/>
    <w:rsid w:val="00B74ED7"/>
    <w:rsid w:val="00B74F54"/>
    <w:rsid w:val="00B754D6"/>
    <w:rsid w:val="00B75EA8"/>
    <w:rsid w:val="00B75ED6"/>
    <w:rsid w:val="00B75F85"/>
    <w:rsid w:val="00B762ED"/>
    <w:rsid w:val="00B76AFA"/>
    <w:rsid w:val="00B76D85"/>
    <w:rsid w:val="00B7716A"/>
    <w:rsid w:val="00B7737E"/>
    <w:rsid w:val="00B8015E"/>
    <w:rsid w:val="00B80C53"/>
    <w:rsid w:val="00B81ACB"/>
    <w:rsid w:val="00B81D0C"/>
    <w:rsid w:val="00B81F06"/>
    <w:rsid w:val="00B82440"/>
    <w:rsid w:val="00B82846"/>
    <w:rsid w:val="00B82A62"/>
    <w:rsid w:val="00B82FB6"/>
    <w:rsid w:val="00B830BE"/>
    <w:rsid w:val="00B83491"/>
    <w:rsid w:val="00B8367D"/>
    <w:rsid w:val="00B83758"/>
    <w:rsid w:val="00B837DE"/>
    <w:rsid w:val="00B84102"/>
    <w:rsid w:val="00B84236"/>
    <w:rsid w:val="00B84724"/>
    <w:rsid w:val="00B84955"/>
    <w:rsid w:val="00B84E99"/>
    <w:rsid w:val="00B85068"/>
    <w:rsid w:val="00B851CE"/>
    <w:rsid w:val="00B85D77"/>
    <w:rsid w:val="00B8615A"/>
    <w:rsid w:val="00B870C6"/>
    <w:rsid w:val="00B877A9"/>
    <w:rsid w:val="00B879D5"/>
    <w:rsid w:val="00B91A92"/>
    <w:rsid w:val="00B91C8D"/>
    <w:rsid w:val="00B92110"/>
    <w:rsid w:val="00B926B3"/>
    <w:rsid w:val="00B9288D"/>
    <w:rsid w:val="00B92A37"/>
    <w:rsid w:val="00B92DB7"/>
    <w:rsid w:val="00B92E20"/>
    <w:rsid w:val="00B92FA0"/>
    <w:rsid w:val="00B92FE8"/>
    <w:rsid w:val="00B93C10"/>
    <w:rsid w:val="00B93C76"/>
    <w:rsid w:val="00B93EDD"/>
    <w:rsid w:val="00B943BC"/>
    <w:rsid w:val="00B94832"/>
    <w:rsid w:val="00B9486A"/>
    <w:rsid w:val="00B9494F"/>
    <w:rsid w:val="00B9496B"/>
    <w:rsid w:val="00B94BEB"/>
    <w:rsid w:val="00B95145"/>
    <w:rsid w:val="00B9552A"/>
    <w:rsid w:val="00B95884"/>
    <w:rsid w:val="00B95A73"/>
    <w:rsid w:val="00B95C5E"/>
    <w:rsid w:val="00B96011"/>
    <w:rsid w:val="00B960C1"/>
    <w:rsid w:val="00B96552"/>
    <w:rsid w:val="00B970A3"/>
    <w:rsid w:val="00B970A4"/>
    <w:rsid w:val="00B979FB"/>
    <w:rsid w:val="00B97F32"/>
    <w:rsid w:val="00BA0127"/>
    <w:rsid w:val="00BA049C"/>
    <w:rsid w:val="00BA065F"/>
    <w:rsid w:val="00BA1191"/>
    <w:rsid w:val="00BA16B8"/>
    <w:rsid w:val="00BA1D19"/>
    <w:rsid w:val="00BA1E2E"/>
    <w:rsid w:val="00BA2590"/>
    <w:rsid w:val="00BA28DB"/>
    <w:rsid w:val="00BA3B76"/>
    <w:rsid w:val="00BA3EE5"/>
    <w:rsid w:val="00BA3F00"/>
    <w:rsid w:val="00BA41D8"/>
    <w:rsid w:val="00BA4364"/>
    <w:rsid w:val="00BA49D8"/>
    <w:rsid w:val="00BA4C39"/>
    <w:rsid w:val="00BA5026"/>
    <w:rsid w:val="00BA594D"/>
    <w:rsid w:val="00BA5A4A"/>
    <w:rsid w:val="00BA61FB"/>
    <w:rsid w:val="00BA623A"/>
    <w:rsid w:val="00BA65C4"/>
    <w:rsid w:val="00BA6B53"/>
    <w:rsid w:val="00BA7A54"/>
    <w:rsid w:val="00BA7E6C"/>
    <w:rsid w:val="00BB07B3"/>
    <w:rsid w:val="00BB1053"/>
    <w:rsid w:val="00BB1232"/>
    <w:rsid w:val="00BB1234"/>
    <w:rsid w:val="00BB1494"/>
    <w:rsid w:val="00BB1896"/>
    <w:rsid w:val="00BB18DB"/>
    <w:rsid w:val="00BB2851"/>
    <w:rsid w:val="00BB2A15"/>
    <w:rsid w:val="00BB2E72"/>
    <w:rsid w:val="00BB30B9"/>
    <w:rsid w:val="00BB3AB7"/>
    <w:rsid w:val="00BB3C91"/>
    <w:rsid w:val="00BB3E1C"/>
    <w:rsid w:val="00BB43A2"/>
    <w:rsid w:val="00BB456F"/>
    <w:rsid w:val="00BB5140"/>
    <w:rsid w:val="00BB5217"/>
    <w:rsid w:val="00BB66B9"/>
    <w:rsid w:val="00BB68E8"/>
    <w:rsid w:val="00BB6C87"/>
    <w:rsid w:val="00BB6FC6"/>
    <w:rsid w:val="00BB7C7F"/>
    <w:rsid w:val="00BB7C9D"/>
    <w:rsid w:val="00BB7D93"/>
    <w:rsid w:val="00BC00D5"/>
    <w:rsid w:val="00BC0122"/>
    <w:rsid w:val="00BC0D59"/>
    <w:rsid w:val="00BC1087"/>
    <w:rsid w:val="00BC16FF"/>
    <w:rsid w:val="00BC172B"/>
    <w:rsid w:val="00BC1F32"/>
    <w:rsid w:val="00BC210A"/>
    <w:rsid w:val="00BC26CF"/>
    <w:rsid w:val="00BC29AF"/>
    <w:rsid w:val="00BC2B42"/>
    <w:rsid w:val="00BC348F"/>
    <w:rsid w:val="00BC37F4"/>
    <w:rsid w:val="00BC3833"/>
    <w:rsid w:val="00BC44E8"/>
    <w:rsid w:val="00BC471D"/>
    <w:rsid w:val="00BC517F"/>
    <w:rsid w:val="00BC51A8"/>
    <w:rsid w:val="00BC535F"/>
    <w:rsid w:val="00BC556A"/>
    <w:rsid w:val="00BC5A9A"/>
    <w:rsid w:val="00BC7002"/>
    <w:rsid w:val="00BC7736"/>
    <w:rsid w:val="00BC7971"/>
    <w:rsid w:val="00BC79B2"/>
    <w:rsid w:val="00BC7DAA"/>
    <w:rsid w:val="00BC7F1D"/>
    <w:rsid w:val="00BD042F"/>
    <w:rsid w:val="00BD0BF2"/>
    <w:rsid w:val="00BD108D"/>
    <w:rsid w:val="00BD1134"/>
    <w:rsid w:val="00BD125B"/>
    <w:rsid w:val="00BD1C7C"/>
    <w:rsid w:val="00BD1CB2"/>
    <w:rsid w:val="00BD26A0"/>
    <w:rsid w:val="00BD2B66"/>
    <w:rsid w:val="00BD2D9D"/>
    <w:rsid w:val="00BD3018"/>
    <w:rsid w:val="00BD33A4"/>
    <w:rsid w:val="00BD34C9"/>
    <w:rsid w:val="00BD3A70"/>
    <w:rsid w:val="00BD3B02"/>
    <w:rsid w:val="00BD3B09"/>
    <w:rsid w:val="00BD4342"/>
    <w:rsid w:val="00BD4BA1"/>
    <w:rsid w:val="00BD51FC"/>
    <w:rsid w:val="00BD540A"/>
    <w:rsid w:val="00BD56A0"/>
    <w:rsid w:val="00BD56FC"/>
    <w:rsid w:val="00BD5857"/>
    <w:rsid w:val="00BD6006"/>
    <w:rsid w:val="00BD6041"/>
    <w:rsid w:val="00BD63FC"/>
    <w:rsid w:val="00BD6D99"/>
    <w:rsid w:val="00BD746B"/>
    <w:rsid w:val="00BD74ED"/>
    <w:rsid w:val="00BD7D25"/>
    <w:rsid w:val="00BE0282"/>
    <w:rsid w:val="00BE0838"/>
    <w:rsid w:val="00BE0DD9"/>
    <w:rsid w:val="00BE155C"/>
    <w:rsid w:val="00BE16C5"/>
    <w:rsid w:val="00BE2071"/>
    <w:rsid w:val="00BE20F2"/>
    <w:rsid w:val="00BE31D6"/>
    <w:rsid w:val="00BE3A12"/>
    <w:rsid w:val="00BE3B78"/>
    <w:rsid w:val="00BE3BC8"/>
    <w:rsid w:val="00BE3FA5"/>
    <w:rsid w:val="00BE40DA"/>
    <w:rsid w:val="00BE4167"/>
    <w:rsid w:val="00BE41BF"/>
    <w:rsid w:val="00BE42EC"/>
    <w:rsid w:val="00BE49F9"/>
    <w:rsid w:val="00BE5102"/>
    <w:rsid w:val="00BE537C"/>
    <w:rsid w:val="00BE5533"/>
    <w:rsid w:val="00BE5AC9"/>
    <w:rsid w:val="00BE68EF"/>
    <w:rsid w:val="00BE7C0D"/>
    <w:rsid w:val="00BE7E34"/>
    <w:rsid w:val="00BF041F"/>
    <w:rsid w:val="00BF0A31"/>
    <w:rsid w:val="00BF1273"/>
    <w:rsid w:val="00BF138E"/>
    <w:rsid w:val="00BF1CF7"/>
    <w:rsid w:val="00BF22FF"/>
    <w:rsid w:val="00BF2C1E"/>
    <w:rsid w:val="00BF36BF"/>
    <w:rsid w:val="00BF37E2"/>
    <w:rsid w:val="00BF416A"/>
    <w:rsid w:val="00BF472E"/>
    <w:rsid w:val="00BF5090"/>
    <w:rsid w:val="00BF553F"/>
    <w:rsid w:val="00BF5DB5"/>
    <w:rsid w:val="00BF6497"/>
    <w:rsid w:val="00BF694D"/>
    <w:rsid w:val="00BF7CEF"/>
    <w:rsid w:val="00C00005"/>
    <w:rsid w:val="00C00166"/>
    <w:rsid w:val="00C00B3C"/>
    <w:rsid w:val="00C01574"/>
    <w:rsid w:val="00C01928"/>
    <w:rsid w:val="00C01C9F"/>
    <w:rsid w:val="00C01EDC"/>
    <w:rsid w:val="00C01EE2"/>
    <w:rsid w:val="00C02553"/>
    <w:rsid w:val="00C026F4"/>
    <w:rsid w:val="00C02E93"/>
    <w:rsid w:val="00C031A7"/>
    <w:rsid w:val="00C031BB"/>
    <w:rsid w:val="00C03374"/>
    <w:rsid w:val="00C034FE"/>
    <w:rsid w:val="00C03522"/>
    <w:rsid w:val="00C0355E"/>
    <w:rsid w:val="00C04A53"/>
    <w:rsid w:val="00C04CFF"/>
    <w:rsid w:val="00C05544"/>
    <w:rsid w:val="00C0579E"/>
    <w:rsid w:val="00C05CAE"/>
    <w:rsid w:val="00C06B92"/>
    <w:rsid w:val="00C06F52"/>
    <w:rsid w:val="00C07053"/>
    <w:rsid w:val="00C071A1"/>
    <w:rsid w:val="00C072F8"/>
    <w:rsid w:val="00C07CBF"/>
    <w:rsid w:val="00C10110"/>
    <w:rsid w:val="00C1069D"/>
    <w:rsid w:val="00C11010"/>
    <w:rsid w:val="00C1152A"/>
    <w:rsid w:val="00C118B5"/>
    <w:rsid w:val="00C118E3"/>
    <w:rsid w:val="00C11B10"/>
    <w:rsid w:val="00C11D41"/>
    <w:rsid w:val="00C12C61"/>
    <w:rsid w:val="00C13381"/>
    <w:rsid w:val="00C139F1"/>
    <w:rsid w:val="00C13F90"/>
    <w:rsid w:val="00C141F5"/>
    <w:rsid w:val="00C14AA5"/>
    <w:rsid w:val="00C1505B"/>
    <w:rsid w:val="00C1512E"/>
    <w:rsid w:val="00C15338"/>
    <w:rsid w:val="00C15346"/>
    <w:rsid w:val="00C1550A"/>
    <w:rsid w:val="00C15973"/>
    <w:rsid w:val="00C15E88"/>
    <w:rsid w:val="00C16592"/>
    <w:rsid w:val="00C169B3"/>
    <w:rsid w:val="00C1772C"/>
    <w:rsid w:val="00C17995"/>
    <w:rsid w:val="00C17FE6"/>
    <w:rsid w:val="00C17FF5"/>
    <w:rsid w:val="00C2091E"/>
    <w:rsid w:val="00C21EC0"/>
    <w:rsid w:val="00C223DF"/>
    <w:rsid w:val="00C2266E"/>
    <w:rsid w:val="00C226D4"/>
    <w:rsid w:val="00C2274B"/>
    <w:rsid w:val="00C22AF4"/>
    <w:rsid w:val="00C22F8F"/>
    <w:rsid w:val="00C23A41"/>
    <w:rsid w:val="00C23A9B"/>
    <w:rsid w:val="00C23CEE"/>
    <w:rsid w:val="00C24017"/>
    <w:rsid w:val="00C24DE6"/>
    <w:rsid w:val="00C24F17"/>
    <w:rsid w:val="00C25080"/>
    <w:rsid w:val="00C25614"/>
    <w:rsid w:val="00C25841"/>
    <w:rsid w:val="00C261E6"/>
    <w:rsid w:val="00C268F7"/>
    <w:rsid w:val="00C2697B"/>
    <w:rsid w:val="00C2709E"/>
    <w:rsid w:val="00C27A48"/>
    <w:rsid w:val="00C27C48"/>
    <w:rsid w:val="00C27CFF"/>
    <w:rsid w:val="00C27D41"/>
    <w:rsid w:val="00C30555"/>
    <w:rsid w:val="00C3076D"/>
    <w:rsid w:val="00C30F33"/>
    <w:rsid w:val="00C30F3C"/>
    <w:rsid w:val="00C30F86"/>
    <w:rsid w:val="00C31006"/>
    <w:rsid w:val="00C31152"/>
    <w:rsid w:val="00C3131B"/>
    <w:rsid w:val="00C317EF"/>
    <w:rsid w:val="00C322F1"/>
    <w:rsid w:val="00C326B5"/>
    <w:rsid w:val="00C328F8"/>
    <w:rsid w:val="00C32C80"/>
    <w:rsid w:val="00C32D87"/>
    <w:rsid w:val="00C33A12"/>
    <w:rsid w:val="00C34760"/>
    <w:rsid w:val="00C34AD7"/>
    <w:rsid w:val="00C352C3"/>
    <w:rsid w:val="00C35636"/>
    <w:rsid w:val="00C35A97"/>
    <w:rsid w:val="00C35BB0"/>
    <w:rsid w:val="00C36058"/>
    <w:rsid w:val="00C366E5"/>
    <w:rsid w:val="00C36A1F"/>
    <w:rsid w:val="00C36DF7"/>
    <w:rsid w:val="00C372BF"/>
    <w:rsid w:val="00C372F3"/>
    <w:rsid w:val="00C374A6"/>
    <w:rsid w:val="00C379FA"/>
    <w:rsid w:val="00C37B94"/>
    <w:rsid w:val="00C37C49"/>
    <w:rsid w:val="00C37E2B"/>
    <w:rsid w:val="00C40120"/>
    <w:rsid w:val="00C4012A"/>
    <w:rsid w:val="00C40731"/>
    <w:rsid w:val="00C41022"/>
    <w:rsid w:val="00C41DE9"/>
    <w:rsid w:val="00C42A3E"/>
    <w:rsid w:val="00C431CD"/>
    <w:rsid w:val="00C43AF9"/>
    <w:rsid w:val="00C43BF0"/>
    <w:rsid w:val="00C44197"/>
    <w:rsid w:val="00C4495D"/>
    <w:rsid w:val="00C449DF"/>
    <w:rsid w:val="00C44D34"/>
    <w:rsid w:val="00C44DD2"/>
    <w:rsid w:val="00C4504D"/>
    <w:rsid w:val="00C452C0"/>
    <w:rsid w:val="00C4578B"/>
    <w:rsid w:val="00C457CA"/>
    <w:rsid w:val="00C4582E"/>
    <w:rsid w:val="00C459AC"/>
    <w:rsid w:val="00C4606F"/>
    <w:rsid w:val="00C46DB3"/>
    <w:rsid w:val="00C47337"/>
    <w:rsid w:val="00C478E2"/>
    <w:rsid w:val="00C47A2A"/>
    <w:rsid w:val="00C504E3"/>
    <w:rsid w:val="00C5070C"/>
    <w:rsid w:val="00C5072A"/>
    <w:rsid w:val="00C50977"/>
    <w:rsid w:val="00C50AF7"/>
    <w:rsid w:val="00C5141F"/>
    <w:rsid w:val="00C5221E"/>
    <w:rsid w:val="00C52736"/>
    <w:rsid w:val="00C52B18"/>
    <w:rsid w:val="00C52C89"/>
    <w:rsid w:val="00C52E61"/>
    <w:rsid w:val="00C53329"/>
    <w:rsid w:val="00C53572"/>
    <w:rsid w:val="00C53882"/>
    <w:rsid w:val="00C53FEC"/>
    <w:rsid w:val="00C540F7"/>
    <w:rsid w:val="00C543EB"/>
    <w:rsid w:val="00C544A6"/>
    <w:rsid w:val="00C546D5"/>
    <w:rsid w:val="00C54870"/>
    <w:rsid w:val="00C54F65"/>
    <w:rsid w:val="00C553D0"/>
    <w:rsid w:val="00C55913"/>
    <w:rsid w:val="00C55A03"/>
    <w:rsid w:val="00C55C07"/>
    <w:rsid w:val="00C55E01"/>
    <w:rsid w:val="00C570CC"/>
    <w:rsid w:val="00C57470"/>
    <w:rsid w:val="00C574C5"/>
    <w:rsid w:val="00C574FF"/>
    <w:rsid w:val="00C5753C"/>
    <w:rsid w:val="00C57787"/>
    <w:rsid w:val="00C57826"/>
    <w:rsid w:val="00C57A1D"/>
    <w:rsid w:val="00C57C9A"/>
    <w:rsid w:val="00C60343"/>
    <w:rsid w:val="00C603ED"/>
    <w:rsid w:val="00C6040C"/>
    <w:rsid w:val="00C60FF2"/>
    <w:rsid w:val="00C6149B"/>
    <w:rsid w:val="00C61524"/>
    <w:rsid w:val="00C61A0B"/>
    <w:rsid w:val="00C61D2D"/>
    <w:rsid w:val="00C622B3"/>
    <w:rsid w:val="00C623B3"/>
    <w:rsid w:val="00C6242A"/>
    <w:rsid w:val="00C625A2"/>
    <w:rsid w:val="00C62D7E"/>
    <w:rsid w:val="00C632F1"/>
    <w:rsid w:val="00C6339E"/>
    <w:rsid w:val="00C6357B"/>
    <w:rsid w:val="00C6427C"/>
    <w:rsid w:val="00C6556F"/>
    <w:rsid w:val="00C67065"/>
    <w:rsid w:val="00C67A2A"/>
    <w:rsid w:val="00C67C59"/>
    <w:rsid w:val="00C70734"/>
    <w:rsid w:val="00C70961"/>
    <w:rsid w:val="00C7108B"/>
    <w:rsid w:val="00C7152A"/>
    <w:rsid w:val="00C71F7F"/>
    <w:rsid w:val="00C72A00"/>
    <w:rsid w:val="00C72ECA"/>
    <w:rsid w:val="00C73472"/>
    <w:rsid w:val="00C73DA1"/>
    <w:rsid w:val="00C74088"/>
    <w:rsid w:val="00C74208"/>
    <w:rsid w:val="00C7476B"/>
    <w:rsid w:val="00C74B6F"/>
    <w:rsid w:val="00C76670"/>
    <w:rsid w:val="00C76D62"/>
    <w:rsid w:val="00C77719"/>
    <w:rsid w:val="00C77D47"/>
    <w:rsid w:val="00C77E38"/>
    <w:rsid w:val="00C802D3"/>
    <w:rsid w:val="00C804A0"/>
    <w:rsid w:val="00C80B0B"/>
    <w:rsid w:val="00C80C5B"/>
    <w:rsid w:val="00C819DD"/>
    <w:rsid w:val="00C81B07"/>
    <w:rsid w:val="00C81EDE"/>
    <w:rsid w:val="00C820FF"/>
    <w:rsid w:val="00C827B3"/>
    <w:rsid w:val="00C82945"/>
    <w:rsid w:val="00C832A3"/>
    <w:rsid w:val="00C832F7"/>
    <w:rsid w:val="00C83CE3"/>
    <w:rsid w:val="00C83E73"/>
    <w:rsid w:val="00C845B1"/>
    <w:rsid w:val="00C84F9D"/>
    <w:rsid w:val="00C85038"/>
    <w:rsid w:val="00C85A00"/>
    <w:rsid w:val="00C85DA6"/>
    <w:rsid w:val="00C863D2"/>
    <w:rsid w:val="00C86ACD"/>
    <w:rsid w:val="00C86FB5"/>
    <w:rsid w:val="00C87090"/>
    <w:rsid w:val="00C87CF7"/>
    <w:rsid w:val="00C87DFB"/>
    <w:rsid w:val="00C90481"/>
    <w:rsid w:val="00C90E0C"/>
    <w:rsid w:val="00C910BC"/>
    <w:rsid w:val="00C9126F"/>
    <w:rsid w:val="00C914AF"/>
    <w:rsid w:val="00C915A0"/>
    <w:rsid w:val="00C9188B"/>
    <w:rsid w:val="00C92076"/>
    <w:rsid w:val="00C924A3"/>
    <w:rsid w:val="00C926D4"/>
    <w:rsid w:val="00C92D3D"/>
    <w:rsid w:val="00C92E11"/>
    <w:rsid w:val="00C92FCD"/>
    <w:rsid w:val="00C93024"/>
    <w:rsid w:val="00C933D6"/>
    <w:rsid w:val="00C9378A"/>
    <w:rsid w:val="00C93B46"/>
    <w:rsid w:val="00C94198"/>
    <w:rsid w:val="00C943FA"/>
    <w:rsid w:val="00C94456"/>
    <w:rsid w:val="00C948CD"/>
    <w:rsid w:val="00C94F9D"/>
    <w:rsid w:val="00C95441"/>
    <w:rsid w:val="00C95945"/>
    <w:rsid w:val="00C96118"/>
    <w:rsid w:val="00C96214"/>
    <w:rsid w:val="00C9660B"/>
    <w:rsid w:val="00C966CB"/>
    <w:rsid w:val="00C96915"/>
    <w:rsid w:val="00C9712B"/>
    <w:rsid w:val="00C9782D"/>
    <w:rsid w:val="00C97CC6"/>
    <w:rsid w:val="00CA0243"/>
    <w:rsid w:val="00CA02B1"/>
    <w:rsid w:val="00CA066F"/>
    <w:rsid w:val="00CA0C58"/>
    <w:rsid w:val="00CA1798"/>
    <w:rsid w:val="00CA1B6A"/>
    <w:rsid w:val="00CA2D57"/>
    <w:rsid w:val="00CA3F04"/>
    <w:rsid w:val="00CA411E"/>
    <w:rsid w:val="00CA41EC"/>
    <w:rsid w:val="00CA425C"/>
    <w:rsid w:val="00CA42B6"/>
    <w:rsid w:val="00CA4373"/>
    <w:rsid w:val="00CA44D0"/>
    <w:rsid w:val="00CA4752"/>
    <w:rsid w:val="00CA4755"/>
    <w:rsid w:val="00CA49B0"/>
    <w:rsid w:val="00CA51FB"/>
    <w:rsid w:val="00CA597F"/>
    <w:rsid w:val="00CA5FFC"/>
    <w:rsid w:val="00CA699F"/>
    <w:rsid w:val="00CA7017"/>
    <w:rsid w:val="00CA75E0"/>
    <w:rsid w:val="00CA7AF0"/>
    <w:rsid w:val="00CA7B0C"/>
    <w:rsid w:val="00CB013F"/>
    <w:rsid w:val="00CB042C"/>
    <w:rsid w:val="00CB04CD"/>
    <w:rsid w:val="00CB07A2"/>
    <w:rsid w:val="00CB111A"/>
    <w:rsid w:val="00CB1A98"/>
    <w:rsid w:val="00CB25C4"/>
    <w:rsid w:val="00CB2820"/>
    <w:rsid w:val="00CB29D0"/>
    <w:rsid w:val="00CB2A0A"/>
    <w:rsid w:val="00CB39D7"/>
    <w:rsid w:val="00CB3D7B"/>
    <w:rsid w:val="00CB3DA9"/>
    <w:rsid w:val="00CB3E92"/>
    <w:rsid w:val="00CB469B"/>
    <w:rsid w:val="00CB5A2D"/>
    <w:rsid w:val="00CB6572"/>
    <w:rsid w:val="00CB6B4D"/>
    <w:rsid w:val="00CB6EBD"/>
    <w:rsid w:val="00CB6F34"/>
    <w:rsid w:val="00CB7032"/>
    <w:rsid w:val="00CB7095"/>
    <w:rsid w:val="00CB70BA"/>
    <w:rsid w:val="00CB79DC"/>
    <w:rsid w:val="00CB7AD0"/>
    <w:rsid w:val="00CC03EB"/>
    <w:rsid w:val="00CC0CBF"/>
    <w:rsid w:val="00CC0FEB"/>
    <w:rsid w:val="00CC184B"/>
    <w:rsid w:val="00CC2251"/>
    <w:rsid w:val="00CC248B"/>
    <w:rsid w:val="00CC26CA"/>
    <w:rsid w:val="00CC281A"/>
    <w:rsid w:val="00CC28A2"/>
    <w:rsid w:val="00CC2A8B"/>
    <w:rsid w:val="00CC31A6"/>
    <w:rsid w:val="00CC3EEB"/>
    <w:rsid w:val="00CC412B"/>
    <w:rsid w:val="00CC41B1"/>
    <w:rsid w:val="00CC4353"/>
    <w:rsid w:val="00CC498A"/>
    <w:rsid w:val="00CC4C04"/>
    <w:rsid w:val="00CC4C53"/>
    <w:rsid w:val="00CC54DF"/>
    <w:rsid w:val="00CC5527"/>
    <w:rsid w:val="00CC566E"/>
    <w:rsid w:val="00CC5CD2"/>
    <w:rsid w:val="00CC5F5A"/>
    <w:rsid w:val="00CC6859"/>
    <w:rsid w:val="00CC6D64"/>
    <w:rsid w:val="00CC71FE"/>
    <w:rsid w:val="00CC721C"/>
    <w:rsid w:val="00CC7AFB"/>
    <w:rsid w:val="00CC7EE3"/>
    <w:rsid w:val="00CD029F"/>
    <w:rsid w:val="00CD02DA"/>
    <w:rsid w:val="00CD0A15"/>
    <w:rsid w:val="00CD1483"/>
    <w:rsid w:val="00CD1889"/>
    <w:rsid w:val="00CD1B8D"/>
    <w:rsid w:val="00CD2553"/>
    <w:rsid w:val="00CD296F"/>
    <w:rsid w:val="00CD3065"/>
    <w:rsid w:val="00CD310D"/>
    <w:rsid w:val="00CD3124"/>
    <w:rsid w:val="00CD38C6"/>
    <w:rsid w:val="00CD3FB2"/>
    <w:rsid w:val="00CD402C"/>
    <w:rsid w:val="00CD4138"/>
    <w:rsid w:val="00CD41BD"/>
    <w:rsid w:val="00CD4679"/>
    <w:rsid w:val="00CD47C5"/>
    <w:rsid w:val="00CD47F9"/>
    <w:rsid w:val="00CD4B7A"/>
    <w:rsid w:val="00CD59E8"/>
    <w:rsid w:val="00CD5C89"/>
    <w:rsid w:val="00CD5E58"/>
    <w:rsid w:val="00CD5EB3"/>
    <w:rsid w:val="00CD64C1"/>
    <w:rsid w:val="00CD64DE"/>
    <w:rsid w:val="00CD65A5"/>
    <w:rsid w:val="00CD6944"/>
    <w:rsid w:val="00CD7029"/>
    <w:rsid w:val="00CE0599"/>
    <w:rsid w:val="00CE085C"/>
    <w:rsid w:val="00CE0F90"/>
    <w:rsid w:val="00CE1C20"/>
    <w:rsid w:val="00CE27F9"/>
    <w:rsid w:val="00CE2D3E"/>
    <w:rsid w:val="00CE3122"/>
    <w:rsid w:val="00CE377B"/>
    <w:rsid w:val="00CE37AF"/>
    <w:rsid w:val="00CE38DB"/>
    <w:rsid w:val="00CE3BFD"/>
    <w:rsid w:val="00CE3C31"/>
    <w:rsid w:val="00CE3D41"/>
    <w:rsid w:val="00CE3ED6"/>
    <w:rsid w:val="00CE437E"/>
    <w:rsid w:val="00CE68C9"/>
    <w:rsid w:val="00CE6A4E"/>
    <w:rsid w:val="00CE6A55"/>
    <w:rsid w:val="00CE714E"/>
    <w:rsid w:val="00CE7999"/>
    <w:rsid w:val="00CE7C90"/>
    <w:rsid w:val="00CE7F68"/>
    <w:rsid w:val="00CF08F5"/>
    <w:rsid w:val="00CF0A48"/>
    <w:rsid w:val="00CF0F79"/>
    <w:rsid w:val="00CF15FE"/>
    <w:rsid w:val="00CF1E1E"/>
    <w:rsid w:val="00CF23CD"/>
    <w:rsid w:val="00CF28AA"/>
    <w:rsid w:val="00CF3233"/>
    <w:rsid w:val="00CF3661"/>
    <w:rsid w:val="00CF3BAA"/>
    <w:rsid w:val="00CF43B9"/>
    <w:rsid w:val="00CF4772"/>
    <w:rsid w:val="00CF4BB7"/>
    <w:rsid w:val="00CF51E2"/>
    <w:rsid w:val="00CF5201"/>
    <w:rsid w:val="00CF52EE"/>
    <w:rsid w:val="00CF530A"/>
    <w:rsid w:val="00CF54B4"/>
    <w:rsid w:val="00CF5590"/>
    <w:rsid w:val="00CF5729"/>
    <w:rsid w:val="00CF6B60"/>
    <w:rsid w:val="00CF709D"/>
    <w:rsid w:val="00CF7230"/>
    <w:rsid w:val="00CF7DDF"/>
    <w:rsid w:val="00CF7E99"/>
    <w:rsid w:val="00D0039D"/>
    <w:rsid w:val="00D007A1"/>
    <w:rsid w:val="00D00867"/>
    <w:rsid w:val="00D00A7B"/>
    <w:rsid w:val="00D00BE7"/>
    <w:rsid w:val="00D00D03"/>
    <w:rsid w:val="00D00D47"/>
    <w:rsid w:val="00D01130"/>
    <w:rsid w:val="00D0164D"/>
    <w:rsid w:val="00D021D2"/>
    <w:rsid w:val="00D021EB"/>
    <w:rsid w:val="00D0228C"/>
    <w:rsid w:val="00D025C4"/>
    <w:rsid w:val="00D02EE7"/>
    <w:rsid w:val="00D036C1"/>
    <w:rsid w:val="00D03CBB"/>
    <w:rsid w:val="00D048F5"/>
    <w:rsid w:val="00D04A28"/>
    <w:rsid w:val="00D04A90"/>
    <w:rsid w:val="00D0508B"/>
    <w:rsid w:val="00D057F6"/>
    <w:rsid w:val="00D06077"/>
    <w:rsid w:val="00D066A6"/>
    <w:rsid w:val="00D06951"/>
    <w:rsid w:val="00D0699C"/>
    <w:rsid w:val="00D070A2"/>
    <w:rsid w:val="00D07672"/>
    <w:rsid w:val="00D10197"/>
    <w:rsid w:val="00D101DA"/>
    <w:rsid w:val="00D106FB"/>
    <w:rsid w:val="00D10820"/>
    <w:rsid w:val="00D108FC"/>
    <w:rsid w:val="00D1090A"/>
    <w:rsid w:val="00D11B71"/>
    <w:rsid w:val="00D11FA0"/>
    <w:rsid w:val="00D12286"/>
    <w:rsid w:val="00D12416"/>
    <w:rsid w:val="00D124B6"/>
    <w:rsid w:val="00D12664"/>
    <w:rsid w:val="00D126BD"/>
    <w:rsid w:val="00D12717"/>
    <w:rsid w:val="00D12993"/>
    <w:rsid w:val="00D1324A"/>
    <w:rsid w:val="00D136B6"/>
    <w:rsid w:val="00D137BA"/>
    <w:rsid w:val="00D13AEA"/>
    <w:rsid w:val="00D13FE4"/>
    <w:rsid w:val="00D142FA"/>
    <w:rsid w:val="00D1449A"/>
    <w:rsid w:val="00D148E9"/>
    <w:rsid w:val="00D154DE"/>
    <w:rsid w:val="00D171A6"/>
    <w:rsid w:val="00D20AAB"/>
    <w:rsid w:val="00D20D3D"/>
    <w:rsid w:val="00D21054"/>
    <w:rsid w:val="00D21F7A"/>
    <w:rsid w:val="00D225C0"/>
    <w:rsid w:val="00D230DB"/>
    <w:rsid w:val="00D23C93"/>
    <w:rsid w:val="00D2485D"/>
    <w:rsid w:val="00D249F1"/>
    <w:rsid w:val="00D24CCD"/>
    <w:rsid w:val="00D251DC"/>
    <w:rsid w:val="00D252D0"/>
    <w:rsid w:val="00D25558"/>
    <w:rsid w:val="00D25962"/>
    <w:rsid w:val="00D26013"/>
    <w:rsid w:val="00D26416"/>
    <w:rsid w:val="00D26A80"/>
    <w:rsid w:val="00D26A9A"/>
    <w:rsid w:val="00D2702E"/>
    <w:rsid w:val="00D27835"/>
    <w:rsid w:val="00D30198"/>
    <w:rsid w:val="00D302F2"/>
    <w:rsid w:val="00D30878"/>
    <w:rsid w:val="00D30976"/>
    <w:rsid w:val="00D31267"/>
    <w:rsid w:val="00D31BED"/>
    <w:rsid w:val="00D32EBB"/>
    <w:rsid w:val="00D34697"/>
    <w:rsid w:val="00D3475A"/>
    <w:rsid w:val="00D35230"/>
    <w:rsid w:val="00D35275"/>
    <w:rsid w:val="00D3733E"/>
    <w:rsid w:val="00D3759D"/>
    <w:rsid w:val="00D376E9"/>
    <w:rsid w:val="00D37A43"/>
    <w:rsid w:val="00D37DAD"/>
    <w:rsid w:val="00D37ED5"/>
    <w:rsid w:val="00D4042F"/>
    <w:rsid w:val="00D40A33"/>
    <w:rsid w:val="00D41271"/>
    <w:rsid w:val="00D418D1"/>
    <w:rsid w:val="00D42421"/>
    <w:rsid w:val="00D424AA"/>
    <w:rsid w:val="00D42A1E"/>
    <w:rsid w:val="00D435F2"/>
    <w:rsid w:val="00D436A4"/>
    <w:rsid w:val="00D4521F"/>
    <w:rsid w:val="00D458BD"/>
    <w:rsid w:val="00D464E7"/>
    <w:rsid w:val="00D4664F"/>
    <w:rsid w:val="00D467E8"/>
    <w:rsid w:val="00D4716C"/>
    <w:rsid w:val="00D47303"/>
    <w:rsid w:val="00D50139"/>
    <w:rsid w:val="00D507E4"/>
    <w:rsid w:val="00D50821"/>
    <w:rsid w:val="00D511F8"/>
    <w:rsid w:val="00D515B3"/>
    <w:rsid w:val="00D51698"/>
    <w:rsid w:val="00D516FF"/>
    <w:rsid w:val="00D51A04"/>
    <w:rsid w:val="00D51B76"/>
    <w:rsid w:val="00D52149"/>
    <w:rsid w:val="00D522A8"/>
    <w:rsid w:val="00D52A8D"/>
    <w:rsid w:val="00D52EB3"/>
    <w:rsid w:val="00D5310A"/>
    <w:rsid w:val="00D53185"/>
    <w:rsid w:val="00D532DA"/>
    <w:rsid w:val="00D53A11"/>
    <w:rsid w:val="00D54BBB"/>
    <w:rsid w:val="00D552DE"/>
    <w:rsid w:val="00D55339"/>
    <w:rsid w:val="00D555D9"/>
    <w:rsid w:val="00D561A2"/>
    <w:rsid w:val="00D56444"/>
    <w:rsid w:val="00D5678D"/>
    <w:rsid w:val="00D56B54"/>
    <w:rsid w:val="00D56D83"/>
    <w:rsid w:val="00D57307"/>
    <w:rsid w:val="00D576B6"/>
    <w:rsid w:val="00D577A3"/>
    <w:rsid w:val="00D579CB"/>
    <w:rsid w:val="00D57DA5"/>
    <w:rsid w:val="00D57FBD"/>
    <w:rsid w:val="00D60ADC"/>
    <w:rsid w:val="00D60DCC"/>
    <w:rsid w:val="00D60ECF"/>
    <w:rsid w:val="00D61052"/>
    <w:rsid w:val="00D61379"/>
    <w:rsid w:val="00D614C0"/>
    <w:rsid w:val="00D616A1"/>
    <w:rsid w:val="00D61D44"/>
    <w:rsid w:val="00D627C6"/>
    <w:rsid w:val="00D6298F"/>
    <w:rsid w:val="00D62B85"/>
    <w:rsid w:val="00D62C88"/>
    <w:rsid w:val="00D633F1"/>
    <w:rsid w:val="00D6349D"/>
    <w:rsid w:val="00D63BA9"/>
    <w:rsid w:val="00D640BF"/>
    <w:rsid w:val="00D6421A"/>
    <w:rsid w:val="00D643BA"/>
    <w:rsid w:val="00D64438"/>
    <w:rsid w:val="00D6462C"/>
    <w:rsid w:val="00D64D79"/>
    <w:rsid w:val="00D64F21"/>
    <w:rsid w:val="00D6544D"/>
    <w:rsid w:val="00D6555F"/>
    <w:rsid w:val="00D65970"/>
    <w:rsid w:val="00D65D19"/>
    <w:rsid w:val="00D662A5"/>
    <w:rsid w:val="00D6641C"/>
    <w:rsid w:val="00D66458"/>
    <w:rsid w:val="00D66A5D"/>
    <w:rsid w:val="00D66C7B"/>
    <w:rsid w:val="00D66E80"/>
    <w:rsid w:val="00D67179"/>
    <w:rsid w:val="00D6775A"/>
    <w:rsid w:val="00D67816"/>
    <w:rsid w:val="00D67D6D"/>
    <w:rsid w:val="00D67EE3"/>
    <w:rsid w:val="00D67FFE"/>
    <w:rsid w:val="00D702F1"/>
    <w:rsid w:val="00D7104A"/>
    <w:rsid w:val="00D71358"/>
    <w:rsid w:val="00D71C29"/>
    <w:rsid w:val="00D71ECD"/>
    <w:rsid w:val="00D722EB"/>
    <w:rsid w:val="00D7251E"/>
    <w:rsid w:val="00D727C0"/>
    <w:rsid w:val="00D7297F"/>
    <w:rsid w:val="00D73ADF"/>
    <w:rsid w:val="00D7426A"/>
    <w:rsid w:val="00D74309"/>
    <w:rsid w:val="00D74602"/>
    <w:rsid w:val="00D74EFD"/>
    <w:rsid w:val="00D751CC"/>
    <w:rsid w:val="00D75838"/>
    <w:rsid w:val="00D75B68"/>
    <w:rsid w:val="00D75E91"/>
    <w:rsid w:val="00D75F45"/>
    <w:rsid w:val="00D75F8F"/>
    <w:rsid w:val="00D76690"/>
    <w:rsid w:val="00D769FE"/>
    <w:rsid w:val="00D76DAB"/>
    <w:rsid w:val="00D76FC1"/>
    <w:rsid w:val="00D77222"/>
    <w:rsid w:val="00D774A1"/>
    <w:rsid w:val="00D802FD"/>
    <w:rsid w:val="00D80A82"/>
    <w:rsid w:val="00D80B13"/>
    <w:rsid w:val="00D80DC2"/>
    <w:rsid w:val="00D81323"/>
    <w:rsid w:val="00D81569"/>
    <w:rsid w:val="00D8227A"/>
    <w:rsid w:val="00D822DA"/>
    <w:rsid w:val="00D825E2"/>
    <w:rsid w:val="00D82BA1"/>
    <w:rsid w:val="00D82E54"/>
    <w:rsid w:val="00D83115"/>
    <w:rsid w:val="00D8373F"/>
    <w:rsid w:val="00D83837"/>
    <w:rsid w:val="00D83FCF"/>
    <w:rsid w:val="00D84438"/>
    <w:rsid w:val="00D846C4"/>
    <w:rsid w:val="00D84FE1"/>
    <w:rsid w:val="00D850F4"/>
    <w:rsid w:val="00D86F2A"/>
    <w:rsid w:val="00D87881"/>
    <w:rsid w:val="00D87CC7"/>
    <w:rsid w:val="00D87E5A"/>
    <w:rsid w:val="00D905A3"/>
    <w:rsid w:val="00D9073C"/>
    <w:rsid w:val="00D90AAA"/>
    <w:rsid w:val="00D91230"/>
    <w:rsid w:val="00D91D4D"/>
    <w:rsid w:val="00D91F20"/>
    <w:rsid w:val="00D91FCD"/>
    <w:rsid w:val="00D9202B"/>
    <w:rsid w:val="00D9251F"/>
    <w:rsid w:val="00D92947"/>
    <w:rsid w:val="00D92A6C"/>
    <w:rsid w:val="00D92BC6"/>
    <w:rsid w:val="00D933AA"/>
    <w:rsid w:val="00D9443B"/>
    <w:rsid w:val="00D948C3"/>
    <w:rsid w:val="00D948ED"/>
    <w:rsid w:val="00D94F11"/>
    <w:rsid w:val="00D95AD3"/>
    <w:rsid w:val="00D96083"/>
    <w:rsid w:val="00D9727E"/>
    <w:rsid w:val="00D97490"/>
    <w:rsid w:val="00D97A39"/>
    <w:rsid w:val="00D97FD3"/>
    <w:rsid w:val="00DA0175"/>
    <w:rsid w:val="00DA0C49"/>
    <w:rsid w:val="00DA1258"/>
    <w:rsid w:val="00DA22C3"/>
    <w:rsid w:val="00DA25E3"/>
    <w:rsid w:val="00DA2F6F"/>
    <w:rsid w:val="00DA351A"/>
    <w:rsid w:val="00DA36C7"/>
    <w:rsid w:val="00DA3F48"/>
    <w:rsid w:val="00DA400D"/>
    <w:rsid w:val="00DA5989"/>
    <w:rsid w:val="00DA5A23"/>
    <w:rsid w:val="00DA5F5A"/>
    <w:rsid w:val="00DA63D6"/>
    <w:rsid w:val="00DA64CD"/>
    <w:rsid w:val="00DA73FC"/>
    <w:rsid w:val="00DA76AD"/>
    <w:rsid w:val="00DA7A8D"/>
    <w:rsid w:val="00DA7F93"/>
    <w:rsid w:val="00DB0144"/>
    <w:rsid w:val="00DB065B"/>
    <w:rsid w:val="00DB0ECD"/>
    <w:rsid w:val="00DB0FA3"/>
    <w:rsid w:val="00DB142F"/>
    <w:rsid w:val="00DB1749"/>
    <w:rsid w:val="00DB1F34"/>
    <w:rsid w:val="00DB2074"/>
    <w:rsid w:val="00DB2F4C"/>
    <w:rsid w:val="00DB2F71"/>
    <w:rsid w:val="00DB34EB"/>
    <w:rsid w:val="00DB3646"/>
    <w:rsid w:val="00DB3DF1"/>
    <w:rsid w:val="00DB4023"/>
    <w:rsid w:val="00DB423E"/>
    <w:rsid w:val="00DB44CF"/>
    <w:rsid w:val="00DB4BE0"/>
    <w:rsid w:val="00DB5522"/>
    <w:rsid w:val="00DB5845"/>
    <w:rsid w:val="00DB5A78"/>
    <w:rsid w:val="00DB5FDC"/>
    <w:rsid w:val="00DB6B40"/>
    <w:rsid w:val="00DB733F"/>
    <w:rsid w:val="00DB7405"/>
    <w:rsid w:val="00DB75FC"/>
    <w:rsid w:val="00DB76B6"/>
    <w:rsid w:val="00DB7777"/>
    <w:rsid w:val="00DB7C60"/>
    <w:rsid w:val="00DB7F00"/>
    <w:rsid w:val="00DC05CC"/>
    <w:rsid w:val="00DC0853"/>
    <w:rsid w:val="00DC09ED"/>
    <w:rsid w:val="00DC148D"/>
    <w:rsid w:val="00DC1602"/>
    <w:rsid w:val="00DC23B7"/>
    <w:rsid w:val="00DC2F71"/>
    <w:rsid w:val="00DC31F1"/>
    <w:rsid w:val="00DC330A"/>
    <w:rsid w:val="00DC36A8"/>
    <w:rsid w:val="00DC3BC3"/>
    <w:rsid w:val="00DC3D7B"/>
    <w:rsid w:val="00DC471B"/>
    <w:rsid w:val="00DC47A1"/>
    <w:rsid w:val="00DC4ACB"/>
    <w:rsid w:val="00DC4F2C"/>
    <w:rsid w:val="00DC6002"/>
    <w:rsid w:val="00DC61FD"/>
    <w:rsid w:val="00DC652D"/>
    <w:rsid w:val="00DC7005"/>
    <w:rsid w:val="00DC7084"/>
    <w:rsid w:val="00DC7202"/>
    <w:rsid w:val="00DC72D9"/>
    <w:rsid w:val="00DC7615"/>
    <w:rsid w:val="00DC7770"/>
    <w:rsid w:val="00DC79C3"/>
    <w:rsid w:val="00DC7B57"/>
    <w:rsid w:val="00DD083E"/>
    <w:rsid w:val="00DD0D7B"/>
    <w:rsid w:val="00DD0DCE"/>
    <w:rsid w:val="00DD1766"/>
    <w:rsid w:val="00DD1D28"/>
    <w:rsid w:val="00DD289C"/>
    <w:rsid w:val="00DD2B19"/>
    <w:rsid w:val="00DD2D75"/>
    <w:rsid w:val="00DD32BE"/>
    <w:rsid w:val="00DD425D"/>
    <w:rsid w:val="00DD434F"/>
    <w:rsid w:val="00DD45EF"/>
    <w:rsid w:val="00DD51D4"/>
    <w:rsid w:val="00DD5392"/>
    <w:rsid w:val="00DD5480"/>
    <w:rsid w:val="00DD56E3"/>
    <w:rsid w:val="00DD5728"/>
    <w:rsid w:val="00DD5941"/>
    <w:rsid w:val="00DD5CCD"/>
    <w:rsid w:val="00DD5DF7"/>
    <w:rsid w:val="00DD61BE"/>
    <w:rsid w:val="00DD6552"/>
    <w:rsid w:val="00DD66FF"/>
    <w:rsid w:val="00DD6D50"/>
    <w:rsid w:val="00DD6DBB"/>
    <w:rsid w:val="00DD73CB"/>
    <w:rsid w:val="00DD75F2"/>
    <w:rsid w:val="00DE0191"/>
    <w:rsid w:val="00DE14DC"/>
    <w:rsid w:val="00DE16EE"/>
    <w:rsid w:val="00DE175B"/>
    <w:rsid w:val="00DE1FD6"/>
    <w:rsid w:val="00DE2320"/>
    <w:rsid w:val="00DE2DB4"/>
    <w:rsid w:val="00DE2E7D"/>
    <w:rsid w:val="00DE3326"/>
    <w:rsid w:val="00DE3959"/>
    <w:rsid w:val="00DE3971"/>
    <w:rsid w:val="00DE56EE"/>
    <w:rsid w:val="00DE5C85"/>
    <w:rsid w:val="00DE6299"/>
    <w:rsid w:val="00DE72AA"/>
    <w:rsid w:val="00DE7855"/>
    <w:rsid w:val="00DE7DB3"/>
    <w:rsid w:val="00DF01B6"/>
    <w:rsid w:val="00DF04F3"/>
    <w:rsid w:val="00DF2226"/>
    <w:rsid w:val="00DF32B0"/>
    <w:rsid w:val="00DF41B9"/>
    <w:rsid w:val="00DF4381"/>
    <w:rsid w:val="00DF43B9"/>
    <w:rsid w:val="00DF75D6"/>
    <w:rsid w:val="00DF7693"/>
    <w:rsid w:val="00DF78E9"/>
    <w:rsid w:val="00DF7D8F"/>
    <w:rsid w:val="00E00001"/>
    <w:rsid w:val="00E002C0"/>
    <w:rsid w:val="00E00379"/>
    <w:rsid w:val="00E005C8"/>
    <w:rsid w:val="00E00823"/>
    <w:rsid w:val="00E009FF"/>
    <w:rsid w:val="00E00CB4"/>
    <w:rsid w:val="00E0108C"/>
    <w:rsid w:val="00E01433"/>
    <w:rsid w:val="00E015DA"/>
    <w:rsid w:val="00E01901"/>
    <w:rsid w:val="00E0199B"/>
    <w:rsid w:val="00E019BC"/>
    <w:rsid w:val="00E01D59"/>
    <w:rsid w:val="00E01E75"/>
    <w:rsid w:val="00E021C3"/>
    <w:rsid w:val="00E022DB"/>
    <w:rsid w:val="00E02420"/>
    <w:rsid w:val="00E0244B"/>
    <w:rsid w:val="00E02599"/>
    <w:rsid w:val="00E026C7"/>
    <w:rsid w:val="00E027DC"/>
    <w:rsid w:val="00E0293E"/>
    <w:rsid w:val="00E0357C"/>
    <w:rsid w:val="00E035D7"/>
    <w:rsid w:val="00E03A3C"/>
    <w:rsid w:val="00E04286"/>
    <w:rsid w:val="00E0428E"/>
    <w:rsid w:val="00E042AA"/>
    <w:rsid w:val="00E044C6"/>
    <w:rsid w:val="00E04565"/>
    <w:rsid w:val="00E04637"/>
    <w:rsid w:val="00E049A1"/>
    <w:rsid w:val="00E04A1C"/>
    <w:rsid w:val="00E04C92"/>
    <w:rsid w:val="00E0514A"/>
    <w:rsid w:val="00E051A5"/>
    <w:rsid w:val="00E05210"/>
    <w:rsid w:val="00E05629"/>
    <w:rsid w:val="00E056DF"/>
    <w:rsid w:val="00E05A2E"/>
    <w:rsid w:val="00E06776"/>
    <w:rsid w:val="00E068B9"/>
    <w:rsid w:val="00E06F7C"/>
    <w:rsid w:val="00E076B4"/>
    <w:rsid w:val="00E07F60"/>
    <w:rsid w:val="00E1001E"/>
    <w:rsid w:val="00E10565"/>
    <w:rsid w:val="00E106F4"/>
    <w:rsid w:val="00E1070D"/>
    <w:rsid w:val="00E10842"/>
    <w:rsid w:val="00E10BFC"/>
    <w:rsid w:val="00E10F57"/>
    <w:rsid w:val="00E1108B"/>
    <w:rsid w:val="00E110BA"/>
    <w:rsid w:val="00E11681"/>
    <w:rsid w:val="00E119BE"/>
    <w:rsid w:val="00E11AA6"/>
    <w:rsid w:val="00E11B53"/>
    <w:rsid w:val="00E11BB6"/>
    <w:rsid w:val="00E122EA"/>
    <w:rsid w:val="00E12511"/>
    <w:rsid w:val="00E126ED"/>
    <w:rsid w:val="00E12B25"/>
    <w:rsid w:val="00E12DC7"/>
    <w:rsid w:val="00E13CD1"/>
    <w:rsid w:val="00E141B7"/>
    <w:rsid w:val="00E14811"/>
    <w:rsid w:val="00E14D22"/>
    <w:rsid w:val="00E14DDE"/>
    <w:rsid w:val="00E14FEA"/>
    <w:rsid w:val="00E15988"/>
    <w:rsid w:val="00E15D1B"/>
    <w:rsid w:val="00E16433"/>
    <w:rsid w:val="00E167A4"/>
    <w:rsid w:val="00E16B91"/>
    <w:rsid w:val="00E16DAA"/>
    <w:rsid w:val="00E1739B"/>
    <w:rsid w:val="00E17E8F"/>
    <w:rsid w:val="00E17F08"/>
    <w:rsid w:val="00E2026D"/>
    <w:rsid w:val="00E202DF"/>
    <w:rsid w:val="00E20411"/>
    <w:rsid w:val="00E20508"/>
    <w:rsid w:val="00E2051F"/>
    <w:rsid w:val="00E21037"/>
    <w:rsid w:val="00E2117F"/>
    <w:rsid w:val="00E211F7"/>
    <w:rsid w:val="00E212CF"/>
    <w:rsid w:val="00E214CA"/>
    <w:rsid w:val="00E2175A"/>
    <w:rsid w:val="00E2199A"/>
    <w:rsid w:val="00E21C26"/>
    <w:rsid w:val="00E22005"/>
    <w:rsid w:val="00E22091"/>
    <w:rsid w:val="00E2305C"/>
    <w:rsid w:val="00E233E2"/>
    <w:rsid w:val="00E237F3"/>
    <w:rsid w:val="00E23C12"/>
    <w:rsid w:val="00E23E82"/>
    <w:rsid w:val="00E244FA"/>
    <w:rsid w:val="00E24535"/>
    <w:rsid w:val="00E246E2"/>
    <w:rsid w:val="00E24DFD"/>
    <w:rsid w:val="00E2558D"/>
    <w:rsid w:val="00E262F6"/>
    <w:rsid w:val="00E2692B"/>
    <w:rsid w:val="00E26A9F"/>
    <w:rsid w:val="00E26F34"/>
    <w:rsid w:val="00E26F6F"/>
    <w:rsid w:val="00E27C85"/>
    <w:rsid w:val="00E3003F"/>
    <w:rsid w:val="00E310CB"/>
    <w:rsid w:val="00E316F8"/>
    <w:rsid w:val="00E31C69"/>
    <w:rsid w:val="00E322CF"/>
    <w:rsid w:val="00E32722"/>
    <w:rsid w:val="00E329A3"/>
    <w:rsid w:val="00E32DE7"/>
    <w:rsid w:val="00E3318F"/>
    <w:rsid w:val="00E3377B"/>
    <w:rsid w:val="00E33CE2"/>
    <w:rsid w:val="00E34229"/>
    <w:rsid w:val="00E34BE2"/>
    <w:rsid w:val="00E34D30"/>
    <w:rsid w:val="00E35478"/>
    <w:rsid w:val="00E35882"/>
    <w:rsid w:val="00E358DE"/>
    <w:rsid w:val="00E35BB2"/>
    <w:rsid w:val="00E35C81"/>
    <w:rsid w:val="00E36268"/>
    <w:rsid w:val="00E3673D"/>
    <w:rsid w:val="00E369CE"/>
    <w:rsid w:val="00E37210"/>
    <w:rsid w:val="00E37598"/>
    <w:rsid w:val="00E37645"/>
    <w:rsid w:val="00E376AF"/>
    <w:rsid w:val="00E379FB"/>
    <w:rsid w:val="00E403BD"/>
    <w:rsid w:val="00E40428"/>
    <w:rsid w:val="00E41006"/>
    <w:rsid w:val="00E41186"/>
    <w:rsid w:val="00E41526"/>
    <w:rsid w:val="00E42097"/>
    <w:rsid w:val="00E42584"/>
    <w:rsid w:val="00E42786"/>
    <w:rsid w:val="00E42A89"/>
    <w:rsid w:val="00E43461"/>
    <w:rsid w:val="00E4442E"/>
    <w:rsid w:val="00E44543"/>
    <w:rsid w:val="00E447B8"/>
    <w:rsid w:val="00E44998"/>
    <w:rsid w:val="00E44C2D"/>
    <w:rsid w:val="00E44FAD"/>
    <w:rsid w:val="00E44FAE"/>
    <w:rsid w:val="00E45630"/>
    <w:rsid w:val="00E45B94"/>
    <w:rsid w:val="00E45BBF"/>
    <w:rsid w:val="00E4611E"/>
    <w:rsid w:val="00E4653D"/>
    <w:rsid w:val="00E466A8"/>
    <w:rsid w:val="00E46E49"/>
    <w:rsid w:val="00E472D5"/>
    <w:rsid w:val="00E4743D"/>
    <w:rsid w:val="00E4754D"/>
    <w:rsid w:val="00E47DCA"/>
    <w:rsid w:val="00E47F2A"/>
    <w:rsid w:val="00E50667"/>
    <w:rsid w:val="00E50BC0"/>
    <w:rsid w:val="00E50D71"/>
    <w:rsid w:val="00E514E7"/>
    <w:rsid w:val="00E51973"/>
    <w:rsid w:val="00E51F71"/>
    <w:rsid w:val="00E520F4"/>
    <w:rsid w:val="00E52B6E"/>
    <w:rsid w:val="00E536D2"/>
    <w:rsid w:val="00E53762"/>
    <w:rsid w:val="00E53B1E"/>
    <w:rsid w:val="00E53E63"/>
    <w:rsid w:val="00E54370"/>
    <w:rsid w:val="00E5447B"/>
    <w:rsid w:val="00E54B96"/>
    <w:rsid w:val="00E54C54"/>
    <w:rsid w:val="00E54C61"/>
    <w:rsid w:val="00E54CC8"/>
    <w:rsid w:val="00E54F4B"/>
    <w:rsid w:val="00E5504F"/>
    <w:rsid w:val="00E55702"/>
    <w:rsid w:val="00E55D22"/>
    <w:rsid w:val="00E56EE2"/>
    <w:rsid w:val="00E56FE4"/>
    <w:rsid w:val="00E571B1"/>
    <w:rsid w:val="00E57279"/>
    <w:rsid w:val="00E57606"/>
    <w:rsid w:val="00E57803"/>
    <w:rsid w:val="00E6018A"/>
    <w:rsid w:val="00E60489"/>
    <w:rsid w:val="00E60594"/>
    <w:rsid w:val="00E60662"/>
    <w:rsid w:val="00E61D80"/>
    <w:rsid w:val="00E62F51"/>
    <w:rsid w:val="00E62F6E"/>
    <w:rsid w:val="00E632B5"/>
    <w:rsid w:val="00E633F3"/>
    <w:rsid w:val="00E635AE"/>
    <w:rsid w:val="00E63766"/>
    <w:rsid w:val="00E63C62"/>
    <w:rsid w:val="00E63EEC"/>
    <w:rsid w:val="00E63FE1"/>
    <w:rsid w:val="00E6417C"/>
    <w:rsid w:val="00E64316"/>
    <w:rsid w:val="00E643B4"/>
    <w:rsid w:val="00E64B95"/>
    <w:rsid w:val="00E64CE6"/>
    <w:rsid w:val="00E64EF7"/>
    <w:rsid w:val="00E64FAC"/>
    <w:rsid w:val="00E652DF"/>
    <w:rsid w:val="00E653FC"/>
    <w:rsid w:val="00E655A3"/>
    <w:rsid w:val="00E656CA"/>
    <w:rsid w:val="00E65A4D"/>
    <w:rsid w:val="00E665E8"/>
    <w:rsid w:val="00E667D2"/>
    <w:rsid w:val="00E66C8C"/>
    <w:rsid w:val="00E6723B"/>
    <w:rsid w:val="00E6756E"/>
    <w:rsid w:val="00E676BA"/>
    <w:rsid w:val="00E677EF"/>
    <w:rsid w:val="00E7011E"/>
    <w:rsid w:val="00E705D5"/>
    <w:rsid w:val="00E70BAA"/>
    <w:rsid w:val="00E71132"/>
    <w:rsid w:val="00E7134D"/>
    <w:rsid w:val="00E718D7"/>
    <w:rsid w:val="00E71911"/>
    <w:rsid w:val="00E71A6E"/>
    <w:rsid w:val="00E71AA0"/>
    <w:rsid w:val="00E71D6E"/>
    <w:rsid w:val="00E71E21"/>
    <w:rsid w:val="00E7243D"/>
    <w:rsid w:val="00E72792"/>
    <w:rsid w:val="00E73B22"/>
    <w:rsid w:val="00E73B64"/>
    <w:rsid w:val="00E73C22"/>
    <w:rsid w:val="00E7423C"/>
    <w:rsid w:val="00E74240"/>
    <w:rsid w:val="00E74574"/>
    <w:rsid w:val="00E746E5"/>
    <w:rsid w:val="00E74C50"/>
    <w:rsid w:val="00E7519D"/>
    <w:rsid w:val="00E7573D"/>
    <w:rsid w:val="00E75E29"/>
    <w:rsid w:val="00E75F7E"/>
    <w:rsid w:val="00E764DA"/>
    <w:rsid w:val="00E764F9"/>
    <w:rsid w:val="00E76561"/>
    <w:rsid w:val="00E76C06"/>
    <w:rsid w:val="00E76CBF"/>
    <w:rsid w:val="00E76FB6"/>
    <w:rsid w:val="00E773E4"/>
    <w:rsid w:val="00E77556"/>
    <w:rsid w:val="00E77933"/>
    <w:rsid w:val="00E77B43"/>
    <w:rsid w:val="00E77EEE"/>
    <w:rsid w:val="00E8002A"/>
    <w:rsid w:val="00E8023B"/>
    <w:rsid w:val="00E802EF"/>
    <w:rsid w:val="00E80757"/>
    <w:rsid w:val="00E80D4D"/>
    <w:rsid w:val="00E81D81"/>
    <w:rsid w:val="00E81EF9"/>
    <w:rsid w:val="00E82244"/>
    <w:rsid w:val="00E82493"/>
    <w:rsid w:val="00E82E61"/>
    <w:rsid w:val="00E8307B"/>
    <w:rsid w:val="00E839AE"/>
    <w:rsid w:val="00E83B34"/>
    <w:rsid w:val="00E83BA4"/>
    <w:rsid w:val="00E8436A"/>
    <w:rsid w:val="00E84378"/>
    <w:rsid w:val="00E84B1B"/>
    <w:rsid w:val="00E856AE"/>
    <w:rsid w:val="00E85A19"/>
    <w:rsid w:val="00E86464"/>
    <w:rsid w:val="00E8679D"/>
    <w:rsid w:val="00E867B1"/>
    <w:rsid w:val="00E867E7"/>
    <w:rsid w:val="00E86E54"/>
    <w:rsid w:val="00E87686"/>
    <w:rsid w:val="00E877C4"/>
    <w:rsid w:val="00E87859"/>
    <w:rsid w:val="00E878EA"/>
    <w:rsid w:val="00E90420"/>
    <w:rsid w:val="00E90573"/>
    <w:rsid w:val="00E90976"/>
    <w:rsid w:val="00E90BD7"/>
    <w:rsid w:val="00E90C56"/>
    <w:rsid w:val="00E90D9B"/>
    <w:rsid w:val="00E90F94"/>
    <w:rsid w:val="00E916BF"/>
    <w:rsid w:val="00E918DD"/>
    <w:rsid w:val="00E91939"/>
    <w:rsid w:val="00E91DE4"/>
    <w:rsid w:val="00E91E6E"/>
    <w:rsid w:val="00E9222A"/>
    <w:rsid w:val="00E92254"/>
    <w:rsid w:val="00E92559"/>
    <w:rsid w:val="00E93B45"/>
    <w:rsid w:val="00E93E27"/>
    <w:rsid w:val="00E94122"/>
    <w:rsid w:val="00E94600"/>
    <w:rsid w:val="00E94AC5"/>
    <w:rsid w:val="00E94D7A"/>
    <w:rsid w:val="00E958C5"/>
    <w:rsid w:val="00E95D9C"/>
    <w:rsid w:val="00E95E13"/>
    <w:rsid w:val="00E95E6A"/>
    <w:rsid w:val="00E95EAC"/>
    <w:rsid w:val="00E96251"/>
    <w:rsid w:val="00E967F8"/>
    <w:rsid w:val="00E97AE5"/>
    <w:rsid w:val="00E97C82"/>
    <w:rsid w:val="00EA0092"/>
    <w:rsid w:val="00EA00BF"/>
    <w:rsid w:val="00EA021F"/>
    <w:rsid w:val="00EA0B65"/>
    <w:rsid w:val="00EA1004"/>
    <w:rsid w:val="00EA14EE"/>
    <w:rsid w:val="00EA180C"/>
    <w:rsid w:val="00EA2099"/>
    <w:rsid w:val="00EA2481"/>
    <w:rsid w:val="00EA2507"/>
    <w:rsid w:val="00EA28C2"/>
    <w:rsid w:val="00EA472A"/>
    <w:rsid w:val="00EA4B84"/>
    <w:rsid w:val="00EA5448"/>
    <w:rsid w:val="00EA5513"/>
    <w:rsid w:val="00EA5CA4"/>
    <w:rsid w:val="00EA5DDA"/>
    <w:rsid w:val="00EA6001"/>
    <w:rsid w:val="00EA60C3"/>
    <w:rsid w:val="00EA6625"/>
    <w:rsid w:val="00EA67CC"/>
    <w:rsid w:val="00EA6C93"/>
    <w:rsid w:val="00EA711C"/>
    <w:rsid w:val="00EA73A3"/>
    <w:rsid w:val="00EA780F"/>
    <w:rsid w:val="00EB028E"/>
    <w:rsid w:val="00EB0E3C"/>
    <w:rsid w:val="00EB0EC3"/>
    <w:rsid w:val="00EB0F05"/>
    <w:rsid w:val="00EB1CB0"/>
    <w:rsid w:val="00EB1EFC"/>
    <w:rsid w:val="00EB1F57"/>
    <w:rsid w:val="00EB2328"/>
    <w:rsid w:val="00EB378E"/>
    <w:rsid w:val="00EB394C"/>
    <w:rsid w:val="00EB3A66"/>
    <w:rsid w:val="00EB489C"/>
    <w:rsid w:val="00EB4B7A"/>
    <w:rsid w:val="00EB4C1A"/>
    <w:rsid w:val="00EB4D5A"/>
    <w:rsid w:val="00EB4E02"/>
    <w:rsid w:val="00EB522C"/>
    <w:rsid w:val="00EB52A9"/>
    <w:rsid w:val="00EB58B3"/>
    <w:rsid w:val="00EB6043"/>
    <w:rsid w:val="00EB631E"/>
    <w:rsid w:val="00EB6616"/>
    <w:rsid w:val="00EB6CC1"/>
    <w:rsid w:val="00EB6D05"/>
    <w:rsid w:val="00EB6DA7"/>
    <w:rsid w:val="00EB757A"/>
    <w:rsid w:val="00EB78AC"/>
    <w:rsid w:val="00EB790E"/>
    <w:rsid w:val="00EB7AEE"/>
    <w:rsid w:val="00EB7F2A"/>
    <w:rsid w:val="00EC0240"/>
    <w:rsid w:val="00EC17C9"/>
    <w:rsid w:val="00EC17DC"/>
    <w:rsid w:val="00EC17ED"/>
    <w:rsid w:val="00EC1847"/>
    <w:rsid w:val="00EC1A3E"/>
    <w:rsid w:val="00EC1DF7"/>
    <w:rsid w:val="00EC200F"/>
    <w:rsid w:val="00EC2999"/>
    <w:rsid w:val="00EC36BC"/>
    <w:rsid w:val="00EC3B14"/>
    <w:rsid w:val="00EC3BFF"/>
    <w:rsid w:val="00EC3DCA"/>
    <w:rsid w:val="00EC438A"/>
    <w:rsid w:val="00EC46C1"/>
    <w:rsid w:val="00EC492F"/>
    <w:rsid w:val="00EC5529"/>
    <w:rsid w:val="00EC6014"/>
    <w:rsid w:val="00EC6122"/>
    <w:rsid w:val="00EC6344"/>
    <w:rsid w:val="00EC70F4"/>
    <w:rsid w:val="00EC717E"/>
    <w:rsid w:val="00EC75A1"/>
    <w:rsid w:val="00EC75B2"/>
    <w:rsid w:val="00EC7BDE"/>
    <w:rsid w:val="00EC7C9B"/>
    <w:rsid w:val="00EC7DB0"/>
    <w:rsid w:val="00EC7E65"/>
    <w:rsid w:val="00EC7EFC"/>
    <w:rsid w:val="00ED0026"/>
    <w:rsid w:val="00ED025E"/>
    <w:rsid w:val="00ED0349"/>
    <w:rsid w:val="00ED0435"/>
    <w:rsid w:val="00ED0506"/>
    <w:rsid w:val="00ED09AC"/>
    <w:rsid w:val="00ED0B0E"/>
    <w:rsid w:val="00ED116D"/>
    <w:rsid w:val="00ED1992"/>
    <w:rsid w:val="00ED1BF5"/>
    <w:rsid w:val="00ED2064"/>
    <w:rsid w:val="00ED2A19"/>
    <w:rsid w:val="00ED2BA6"/>
    <w:rsid w:val="00ED2E59"/>
    <w:rsid w:val="00ED2EE1"/>
    <w:rsid w:val="00ED3279"/>
    <w:rsid w:val="00ED349F"/>
    <w:rsid w:val="00ED35B6"/>
    <w:rsid w:val="00ED409F"/>
    <w:rsid w:val="00ED46CB"/>
    <w:rsid w:val="00ED4905"/>
    <w:rsid w:val="00ED4F5F"/>
    <w:rsid w:val="00ED515F"/>
    <w:rsid w:val="00ED5771"/>
    <w:rsid w:val="00ED5ACF"/>
    <w:rsid w:val="00ED5C48"/>
    <w:rsid w:val="00ED5CA0"/>
    <w:rsid w:val="00ED5F39"/>
    <w:rsid w:val="00ED6BE3"/>
    <w:rsid w:val="00ED7526"/>
    <w:rsid w:val="00ED79E2"/>
    <w:rsid w:val="00ED7AE0"/>
    <w:rsid w:val="00EE0385"/>
    <w:rsid w:val="00EE0473"/>
    <w:rsid w:val="00EE05EE"/>
    <w:rsid w:val="00EE072C"/>
    <w:rsid w:val="00EE1244"/>
    <w:rsid w:val="00EE18DD"/>
    <w:rsid w:val="00EE1EE7"/>
    <w:rsid w:val="00EE209F"/>
    <w:rsid w:val="00EE2815"/>
    <w:rsid w:val="00EE2A5C"/>
    <w:rsid w:val="00EE2F7D"/>
    <w:rsid w:val="00EE338D"/>
    <w:rsid w:val="00EE3484"/>
    <w:rsid w:val="00EE46A0"/>
    <w:rsid w:val="00EE46BA"/>
    <w:rsid w:val="00EE60C5"/>
    <w:rsid w:val="00EE6112"/>
    <w:rsid w:val="00EE6809"/>
    <w:rsid w:val="00EE6ACC"/>
    <w:rsid w:val="00EE7524"/>
    <w:rsid w:val="00EE7960"/>
    <w:rsid w:val="00EE7C65"/>
    <w:rsid w:val="00EE7CCE"/>
    <w:rsid w:val="00EF012C"/>
    <w:rsid w:val="00EF0425"/>
    <w:rsid w:val="00EF0442"/>
    <w:rsid w:val="00EF0469"/>
    <w:rsid w:val="00EF05DC"/>
    <w:rsid w:val="00EF0898"/>
    <w:rsid w:val="00EF11F0"/>
    <w:rsid w:val="00EF133C"/>
    <w:rsid w:val="00EF18B2"/>
    <w:rsid w:val="00EF2569"/>
    <w:rsid w:val="00EF3374"/>
    <w:rsid w:val="00EF38D0"/>
    <w:rsid w:val="00EF3B74"/>
    <w:rsid w:val="00EF3D53"/>
    <w:rsid w:val="00EF3E96"/>
    <w:rsid w:val="00EF43E8"/>
    <w:rsid w:val="00EF4749"/>
    <w:rsid w:val="00EF495A"/>
    <w:rsid w:val="00EF4B43"/>
    <w:rsid w:val="00EF578C"/>
    <w:rsid w:val="00EF5B67"/>
    <w:rsid w:val="00EF6E73"/>
    <w:rsid w:val="00EF7CA0"/>
    <w:rsid w:val="00F0184E"/>
    <w:rsid w:val="00F0189A"/>
    <w:rsid w:val="00F020BA"/>
    <w:rsid w:val="00F02442"/>
    <w:rsid w:val="00F02646"/>
    <w:rsid w:val="00F02650"/>
    <w:rsid w:val="00F026D1"/>
    <w:rsid w:val="00F02922"/>
    <w:rsid w:val="00F02ECB"/>
    <w:rsid w:val="00F03344"/>
    <w:rsid w:val="00F03480"/>
    <w:rsid w:val="00F034C5"/>
    <w:rsid w:val="00F03847"/>
    <w:rsid w:val="00F03CD6"/>
    <w:rsid w:val="00F03F6A"/>
    <w:rsid w:val="00F0468D"/>
    <w:rsid w:val="00F04F21"/>
    <w:rsid w:val="00F0524E"/>
    <w:rsid w:val="00F053D1"/>
    <w:rsid w:val="00F05475"/>
    <w:rsid w:val="00F05D88"/>
    <w:rsid w:val="00F065BA"/>
    <w:rsid w:val="00F068BD"/>
    <w:rsid w:val="00F06D27"/>
    <w:rsid w:val="00F06FDD"/>
    <w:rsid w:val="00F07105"/>
    <w:rsid w:val="00F07701"/>
    <w:rsid w:val="00F07874"/>
    <w:rsid w:val="00F07A49"/>
    <w:rsid w:val="00F07A6B"/>
    <w:rsid w:val="00F10232"/>
    <w:rsid w:val="00F10662"/>
    <w:rsid w:val="00F107DD"/>
    <w:rsid w:val="00F10E5E"/>
    <w:rsid w:val="00F111AD"/>
    <w:rsid w:val="00F11700"/>
    <w:rsid w:val="00F11D7B"/>
    <w:rsid w:val="00F11E5F"/>
    <w:rsid w:val="00F120AF"/>
    <w:rsid w:val="00F126E4"/>
    <w:rsid w:val="00F1289F"/>
    <w:rsid w:val="00F12AF0"/>
    <w:rsid w:val="00F12CC7"/>
    <w:rsid w:val="00F13A20"/>
    <w:rsid w:val="00F13D30"/>
    <w:rsid w:val="00F14385"/>
    <w:rsid w:val="00F1479F"/>
    <w:rsid w:val="00F147A4"/>
    <w:rsid w:val="00F148FA"/>
    <w:rsid w:val="00F14927"/>
    <w:rsid w:val="00F15242"/>
    <w:rsid w:val="00F155F0"/>
    <w:rsid w:val="00F16206"/>
    <w:rsid w:val="00F16482"/>
    <w:rsid w:val="00F164AF"/>
    <w:rsid w:val="00F164E5"/>
    <w:rsid w:val="00F168EB"/>
    <w:rsid w:val="00F16C05"/>
    <w:rsid w:val="00F16F35"/>
    <w:rsid w:val="00F17F3E"/>
    <w:rsid w:val="00F20F85"/>
    <w:rsid w:val="00F20FFF"/>
    <w:rsid w:val="00F211C2"/>
    <w:rsid w:val="00F21554"/>
    <w:rsid w:val="00F21903"/>
    <w:rsid w:val="00F2190A"/>
    <w:rsid w:val="00F220C4"/>
    <w:rsid w:val="00F22368"/>
    <w:rsid w:val="00F2237E"/>
    <w:rsid w:val="00F22650"/>
    <w:rsid w:val="00F22D02"/>
    <w:rsid w:val="00F22FC8"/>
    <w:rsid w:val="00F2301F"/>
    <w:rsid w:val="00F233C5"/>
    <w:rsid w:val="00F23A68"/>
    <w:rsid w:val="00F240DE"/>
    <w:rsid w:val="00F24513"/>
    <w:rsid w:val="00F2457B"/>
    <w:rsid w:val="00F24597"/>
    <w:rsid w:val="00F24809"/>
    <w:rsid w:val="00F24B6C"/>
    <w:rsid w:val="00F254BB"/>
    <w:rsid w:val="00F25B4A"/>
    <w:rsid w:val="00F26738"/>
    <w:rsid w:val="00F27265"/>
    <w:rsid w:val="00F279CD"/>
    <w:rsid w:val="00F303EA"/>
    <w:rsid w:val="00F30B30"/>
    <w:rsid w:val="00F30D96"/>
    <w:rsid w:val="00F30EDB"/>
    <w:rsid w:val="00F310CE"/>
    <w:rsid w:val="00F311F4"/>
    <w:rsid w:val="00F313F1"/>
    <w:rsid w:val="00F3175A"/>
    <w:rsid w:val="00F31B73"/>
    <w:rsid w:val="00F321BE"/>
    <w:rsid w:val="00F323DC"/>
    <w:rsid w:val="00F325C3"/>
    <w:rsid w:val="00F3292C"/>
    <w:rsid w:val="00F32CE2"/>
    <w:rsid w:val="00F32D29"/>
    <w:rsid w:val="00F32FB4"/>
    <w:rsid w:val="00F33051"/>
    <w:rsid w:val="00F332BB"/>
    <w:rsid w:val="00F332D3"/>
    <w:rsid w:val="00F3353E"/>
    <w:rsid w:val="00F335A2"/>
    <w:rsid w:val="00F340E5"/>
    <w:rsid w:val="00F3425C"/>
    <w:rsid w:val="00F34423"/>
    <w:rsid w:val="00F34967"/>
    <w:rsid w:val="00F34A1F"/>
    <w:rsid w:val="00F34D4F"/>
    <w:rsid w:val="00F34FCF"/>
    <w:rsid w:val="00F353EC"/>
    <w:rsid w:val="00F35E32"/>
    <w:rsid w:val="00F36562"/>
    <w:rsid w:val="00F36E14"/>
    <w:rsid w:val="00F37023"/>
    <w:rsid w:val="00F371E9"/>
    <w:rsid w:val="00F3783A"/>
    <w:rsid w:val="00F379EC"/>
    <w:rsid w:val="00F37B94"/>
    <w:rsid w:val="00F40181"/>
    <w:rsid w:val="00F40C89"/>
    <w:rsid w:val="00F40F06"/>
    <w:rsid w:val="00F41279"/>
    <w:rsid w:val="00F41388"/>
    <w:rsid w:val="00F420D9"/>
    <w:rsid w:val="00F43290"/>
    <w:rsid w:val="00F43A6C"/>
    <w:rsid w:val="00F44216"/>
    <w:rsid w:val="00F4436F"/>
    <w:rsid w:val="00F447A3"/>
    <w:rsid w:val="00F449CE"/>
    <w:rsid w:val="00F45222"/>
    <w:rsid w:val="00F459A7"/>
    <w:rsid w:val="00F46168"/>
    <w:rsid w:val="00F464A5"/>
    <w:rsid w:val="00F467D1"/>
    <w:rsid w:val="00F4707C"/>
    <w:rsid w:val="00F470C2"/>
    <w:rsid w:val="00F472E9"/>
    <w:rsid w:val="00F474EF"/>
    <w:rsid w:val="00F47857"/>
    <w:rsid w:val="00F47D5F"/>
    <w:rsid w:val="00F47D62"/>
    <w:rsid w:val="00F500E3"/>
    <w:rsid w:val="00F5022E"/>
    <w:rsid w:val="00F50482"/>
    <w:rsid w:val="00F50BA0"/>
    <w:rsid w:val="00F50C1A"/>
    <w:rsid w:val="00F50E7A"/>
    <w:rsid w:val="00F51544"/>
    <w:rsid w:val="00F51F28"/>
    <w:rsid w:val="00F52158"/>
    <w:rsid w:val="00F5227B"/>
    <w:rsid w:val="00F52553"/>
    <w:rsid w:val="00F52BB2"/>
    <w:rsid w:val="00F52EBE"/>
    <w:rsid w:val="00F539A2"/>
    <w:rsid w:val="00F53A0C"/>
    <w:rsid w:val="00F53C4B"/>
    <w:rsid w:val="00F5415B"/>
    <w:rsid w:val="00F54934"/>
    <w:rsid w:val="00F54CFD"/>
    <w:rsid w:val="00F54D1D"/>
    <w:rsid w:val="00F54D50"/>
    <w:rsid w:val="00F56D30"/>
    <w:rsid w:val="00F56FB0"/>
    <w:rsid w:val="00F5709E"/>
    <w:rsid w:val="00F576FC"/>
    <w:rsid w:val="00F57B0C"/>
    <w:rsid w:val="00F57E1A"/>
    <w:rsid w:val="00F57FEE"/>
    <w:rsid w:val="00F600B8"/>
    <w:rsid w:val="00F60382"/>
    <w:rsid w:val="00F60B10"/>
    <w:rsid w:val="00F60D84"/>
    <w:rsid w:val="00F60FAE"/>
    <w:rsid w:val="00F61179"/>
    <w:rsid w:val="00F61350"/>
    <w:rsid w:val="00F619B6"/>
    <w:rsid w:val="00F620CF"/>
    <w:rsid w:val="00F6227F"/>
    <w:rsid w:val="00F62352"/>
    <w:rsid w:val="00F626A4"/>
    <w:rsid w:val="00F62D37"/>
    <w:rsid w:val="00F638D9"/>
    <w:rsid w:val="00F638F6"/>
    <w:rsid w:val="00F63D3E"/>
    <w:rsid w:val="00F6480E"/>
    <w:rsid w:val="00F6490F"/>
    <w:rsid w:val="00F64955"/>
    <w:rsid w:val="00F64B15"/>
    <w:rsid w:val="00F65159"/>
    <w:rsid w:val="00F65560"/>
    <w:rsid w:val="00F65594"/>
    <w:rsid w:val="00F65E20"/>
    <w:rsid w:val="00F664BF"/>
    <w:rsid w:val="00F669B4"/>
    <w:rsid w:val="00F66A4F"/>
    <w:rsid w:val="00F66AD4"/>
    <w:rsid w:val="00F67600"/>
    <w:rsid w:val="00F67866"/>
    <w:rsid w:val="00F70D3F"/>
    <w:rsid w:val="00F7174E"/>
    <w:rsid w:val="00F72078"/>
    <w:rsid w:val="00F7227C"/>
    <w:rsid w:val="00F7227D"/>
    <w:rsid w:val="00F72F01"/>
    <w:rsid w:val="00F742D3"/>
    <w:rsid w:val="00F75457"/>
    <w:rsid w:val="00F7556D"/>
    <w:rsid w:val="00F75809"/>
    <w:rsid w:val="00F75A3D"/>
    <w:rsid w:val="00F75EEC"/>
    <w:rsid w:val="00F76882"/>
    <w:rsid w:val="00F76DDE"/>
    <w:rsid w:val="00F77AA3"/>
    <w:rsid w:val="00F80102"/>
    <w:rsid w:val="00F8100E"/>
    <w:rsid w:val="00F81624"/>
    <w:rsid w:val="00F81B31"/>
    <w:rsid w:val="00F81CFF"/>
    <w:rsid w:val="00F82400"/>
    <w:rsid w:val="00F825F2"/>
    <w:rsid w:val="00F82749"/>
    <w:rsid w:val="00F829E8"/>
    <w:rsid w:val="00F83110"/>
    <w:rsid w:val="00F83A97"/>
    <w:rsid w:val="00F83B62"/>
    <w:rsid w:val="00F8407B"/>
    <w:rsid w:val="00F84085"/>
    <w:rsid w:val="00F85429"/>
    <w:rsid w:val="00F85AD3"/>
    <w:rsid w:val="00F86379"/>
    <w:rsid w:val="00F8657C"/>
    <w:rsid w:val="00F86676"/>
    <w:rsid w:val="00F866E4"/>
    <w:rsid w:val="00F86AD0"/>
    <w:rsid w:val="00F86BA5"/>
    <w:rsid w:val="00F86EA1"/>
    <w:rsid w:val="00F87231"/>
    <w:rsid w:val="00F872FB"/>
    <w:rsid w:val="00F87D21"/>
    <w:rsid w:val="00F901DD"/>
    <w:rsid w:val="00F901E2"/>
    <w:rsid w:val="00F9026A"/>
    <w:rsid w:val="00F90B47"/>
    <w:rsid w:val="00F91190"/>
    <w:rsid w:val="00F9168F"/>
    <w:rsid w:val="00F91EE6"/>
    <w:rsid w:val="00F9206E"/>
    <w:rsid w:val="00F9268C"/>
    <w:rsid w:val="00F92A44"/>
    <w:rsid w:val="00F92C9F"/>
    <w:rsid w:val="00F92D3C"/>
    <w:rsid w:val="00F93049"/>
    <w:rsid w:val="00F93063"/>
    <w:rsid w:val="00F93110"/>
    <w:rsid w:val="00F931CF"/>
    <w:rsid w:val="00F93297"/>
    <w:rsid w:val="00F93655"/>
    <w:rsid w:val="00F93D09"/>
    <w:rsid w:val="00F93EE7"/>
    <w:rsid w:val="00F94A05"/>
    <w:rsid w:val="00F94D6D"/>
    <w:rsid w:val="00F96521"/>
    <w:rsid w:val="00F967A5"/>
    <w:rsid w:val="00F96C45"/>
    <w:rsid w:val="00F96D48"/>
    <w:rsid w:val="00F97E1F"/>
    <w:rsid w:val="00FA00BB"/>
    <w:rsid w:val="00FA1CD1"/>
    <w:rsid w:val="00FA2270"/>
    <w:rsid w:val="00FA2285"/>
    <w:rsid w:val="00FA2439"/>
    <w:rsid w:val="00FA25E3"/>
    <w:rsid w:val="00FA288A"/>
    <w:rsid w:val="00FA296C"/>
    <w:rsid w:val="00FA29FB"/>
    <w:rsid w:val="00FA3500"/>
    <w:rsid w:val="00FA3A8E"/>
    <w:rsid w:val="00FA3BD5"/>
    <w:rsid w:val="00FA3C08"/>
    <w:rsid w:val="00FA3DD3"/>
    <w:rsid w:val="00FA425B"/>
    <w:rsid w:val="00FA4410"/>
    <w:rsid w:val="00FA4855"/>
    <w:rsid w:val="00FA4F29"/>
    <w:rsid w:val="00FA5265"/>
    <w:rsid w:val="00FA5A88"/>
    <w:rsid w:val="00FA66A4"/>
    <w:rsid w:val="00FA6C4C"/>
    <w:rsid w:val="00FA7644"/>
    <w:rsid w:val="00FA792E"/>
    <w:rsid w:val="00FB0137"/>
    <w:rsid w:val="00FB0914"/>
    <w:rsid w:val="00FB09F6"/>
    <w:rsid w:val="00FB0CFF"/>
    <w:rsid w:val="00FB1D5D"/>
    <w:rsid w:val="00FB2300"/>
    <w:rsid w:val="00FB2740"/>
    <w:rsid w:val="00FB2E15"/>
    <w:rsid w:val="00FB30DA"/>
    <w:rsid w:val="00FB4F74"/>
    <w:rsid w:val="00FB522F"/>
    <w:rsid w:val="00FB56A4"/>
    <w:rsid w:val="00FB576E"/>
    <w:rsid w:val="00FB6539"/>
    <w:rsid w:val="00FB657D"/>
    <w:rsid w:val="00FB6740"/>
    <w:rsid w:val="00FB6EF1"/>
    <w:rsid w:val="00FB7548"/>
    <w:rsid w:val="00FB75BE"/>
    <w:rsid w:val="00FB78C1"/>
    <w:rsid w:val="00FB7AC7"/>
    <w:rsid w:val="00FB7D64"/>
    <w:rsid w:val="00FC00FE"/>
    <w:rsid w:val="00FC04EF"/>
    <w:rsid w:val="00FC0668"/>
    <w:rsid w:val="00FC0875"/>
    <w:rsid w:val="00FC0A94"/>
    <w:rsid w:val="00FC0BE6"/>
    <w:rsid w:val="00FC0D1F"/>
    <w:rsid w:val="00FC0DAA"/>
    <w:rsid w:val="00FC0DDE"/>
    <w:rsid w:val="00FC1136"/>
    <w:rsid w:val="00FC224B"/>
    <w:rsid w:val="00FC22F6"/>
    <w:rsid w:val="00FC283B"/>
    <w:rsid w:val="00FC34F1"/>
    <w:rsid w:val="00FC4A37"/>
    <w:rsid w:val="00FC4B83"/>
    <w:rsid w:val="00FC4E5B"/>
    <w:rsid w:val="00FC5027"/>
    <w:rsid w:val="00FC5659"/>
    <w:rsid w:val="00FC60DC"/>
    <w:rsid w:val="00FC6557"/>
    <w:rsid w:val="00FC6A6D"/>
    <w:rsid w:val="00FC7174"/>
    <w:rsid w:val="00FC75B7"/>
    <w:rsid w:val="00FC7853"/>
    <w:rsid w:val="00FC7A65"/>
    <w:rsid w:val="00FD0816"/>
    <w:rsid w:val="00FD0DC7"/>
    <w:rsid w:val="00FD12EB"/>
    <w:rsid w:val="00FD13F9"/>
    <w:rsid w:val="00FD2103"/>
    <w:rsid w:val="00FD2234"/>
    <w:rsid w:val="00FD3033"/>
    <w:rsid w:val="00FD3504"/>
    <w:rsid w:val="00FD3520"/>
    <w:rsid w:val="00FD384B"/>
    <w:rsid w:val="00FD3C99"/>
    <w:rsid w:val="00FD3EF2"/>
    <w:rsid w:val="00FD3F8F"/>
    <w:rsid w:val="00FD4197"/>
    <w:rsid w:val="00FD4826"/>
    <w:rsid w:val="00FD4C2D"/>
    <w:rsid w:val="00FD4D17"/>
    <w:rsid w:val="00FD505C"/>
    <w:rsid w:val="00FD51A8"/>
    <w:rsid w:val="00FD5680"/>
    <w:rsid w:val="00FD5C47"/>
    <w:rsid w:val="00FD5DFC"/>
    <w:rsid w:val="00FD712C"/>
    <w:rsid w:val="00FD76C0"/>
    <w:rsid w:val="00FD7760"/>
    <w:rsid w:val="00FD7815"/>
    <w:rsid w:val="00FD7929"/>
    <w:rsid w:val="00FD7CAA"/>
    <w:rsid w:val="00FE0023"/>
    <w:rsid w:val="00FE0032"/>
    <w:rsid w:val="00FE0438"/>
    <w:rsid w:val="00FE06B8"/>
    <w:rsid w:val="00FE096B"/>
    <w:rsid w:val="00FE1027"/>
    <w:rsid w:val="00FE1C96"/>
    <w:rsid w:val="00FE2046"/>
    <w:rsid w:val="00FE25BA"/>
    <w:rsid w:val="00FE26EA"/>
    <w:rsid w:val="00FE2D44"/>
    <w:rsid w:val="00FE32D8"/>
    <w:rsid w:val="00FE336D"/>
    <w:rsid w:val="00FE3BE2"/>
    <w:rsid w:val="00FE3D23"/>
    <w:rsid w:val="00FE40E3"/>
    <w:rsid w:val="00FE42D2"/>
    <w:rsid w:val="00FE4755"/>
    <w:rsid w:val="00FE4DD8"/>
    <w:rsid w:val="00FE52F8"/>
    <w:rsid w:val="00FE5606"/>
    <w:rsid w:val="00FE587C"/>
    <w:rsid w:val="00FE5AE4"/>
    <w:rsid w:val="00FE6431"/>
    <w:rsid w:val="00FE6AB1"/>
    <w:rsid w:val="00FE6B24"/>
    <w:rsid w:val="00FE7044"/>
    <w:rsid w:val="00FE759D"/>
    <w:rsid w:val="00FE7D4C"/>
    <w:rsid w:val="00FE7F98"/>
    <w:rsid w:val="00FF0370"/>
    <w:rsid w:val="00FF1450"/>
    <w:rsid w:val="00FF169A"/>
    <w:rsid w:val="00FF174E"/>
    <w:rsid w:val="00FF21B0"/>
    <w:rsid w:val="00FF2896"/>
    <w:rsid w:val="00FF29B5"/>
    <w:rsid w:val="00FF2C3F"/>
    <w:rsid w:val="00FF2DBD"/>
    <w:rsid w:val="00FF2E11"/>
    <w:rsid w:val="00FF2F2A"/>
    <w:rsid w:val="00FF3236"/>
    <w:rsid w:val="00FF336B"/>
    <w:rsid w:val="00FF36E2"/>
    <w:rsid w:val="00FF3DF5"/>
    <w:rsid w:val="00FF40A0"/>
    <w:rsid w:val="00FF43C3"/>
    <w:rsid w:val="00FF4547"/>
    <w:rsid w:val="00FF48FD"/>
    <w:rsid w:val="00FF4905"/>
    <w:rsid w:val="00FF4AAB"/>
    <w:rsid w:val="00FF4DB4"/>
    <w:rsid w:val="00FF4DCA"/>
    <w:rsid w:val="00FF4F23"/>
    <w:rsid w:val="00FF5572"/>
    <w:rsid w:val="00FF5F9A"/>
    <w:rsid w:val="00FF6716"/>
    <w:rsid w:val="00FF691E"/>
    <w:rsid w:val="00FF6CA2"/>
    <w:rsid w:val="00FF6EDF"/>
    <w:rsid w:val="00FF6EE7"/>
    <w:rsid w:val="00FF6FAC"/>
    <w:rsid w:val="00FF7110"/>
    <w:rsid w:val="00FF71BC"/>
    <w:rsid w:val="00FF7886"/>
    <w:rsid w:val="00FF79D8"/>
    <w:rsid w:val="00FF7C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288DD"/>
  <w15:docId w15:val="{A4F0005A-E313-4C91-B5E4-44CD5EF31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B1D6D"/>
  </w:style>
  <w:style w:type="paragraph" w:styleId="Nagwek1">
    <w:name w:val="heading 1"/>
    <w:basedOn w:val="Normalny"/>
    <w:next w:val="Normalny"/>
    <w:link w:val="Nagwek1Znak"/>
    <w:uiPriority w:val="9"/>
    <w:qFormat/>
    <w:rsid w:val="001663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1663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166359"/>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166359"/>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8">
    <w:name w:val="heading 8"/>
    <w:basedOn w:val="Normalny"/>
    <w:next w:val="Normalny"/>
    <w:link w:val="Nagwek8Znak"/>
    <w:uiPriority w:val="9"/>
    <w:semiHidden/>
    <w:unhideWhenUsed/>
    <w:qFormat/>
    <w:rsid w:val="00B60AD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432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432AC"/>
    <w:rPr>
      <w:rFonts w:ascii="Tahoma" w:hAnsi="Tahoma" w:cs="Tahoma"/>
      <w:sz w:val="16"/>
      <w:szCs w:val="16"/>
    </w:rPr>
  </w:style>
  <w:style w:type="paragraph" w:styleId="Nagwek">
    <w:name w:val="header"/>
    <w:basedOn w:val="Normalny"/>
    <w:link w:val="NagwekZnak"/>
    <w:uiPriority w:val="99"/>
    <w:unhideWhenUsed/>
    <w:rsid w:val="007432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432AC"/>
  </w:style>
  <w:style w:type="paragraph" w:styleId="Stopka">
    <w:name w:val="footer"/>
    <w:basedOn w:val="Normalny"/>
    <w:link w:val="StopkaZnak"/>
    <w:uiPriority w:val="99"/>
    <w:unhideWhenUsed/>
    <w:rsid w:val="007432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432AC"/>
  </w:style>
  <w:style w:type="paragraph" w:styleId="Tytu">
    <w:name w:val="Title"/>
    <w:basedOn w:val="Normalny"/>
    <w:next w:val="Normalny"/>
    <w:link w:val="TytuZnak"/>
    <w:uiPriority w:val="10"/>
    <w:qFormat/>
    <w:rsid w:val="002C65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2C655D"/>
    <w:rPr>
      <w:rFonts w:asciiTheme="majorHAnsi" w:eastAsiaTheme="majorEastAsia" w:hAnsiTheme="majorHAnsi" w:cstheme="majorBidi"/>
      <w:color w:val="17365D" w:themeColor="text2" w:themeShade="BF"/>
      <w:spacing w:val="5"/>
      <w:kern w:val="28"/>
      <w:sz w:val="52"/>
      <w:szCs w:val="52"/>
    </w:rPr>
  </w:style>
  <w:style w:type="paragraph" w:styleId="Akapitzlist">
    <w:name w:val="List Paragraph"/>
    <w:basedOn w:val="Normalny"/>
    <w:uiPriority w:val="34"/>
    <w:qFormat/>
    <w:rsid w:val="00166359"/>
    <w:pPr>
      <w:ind w:left="720"/>
      <w:contextualSpacing/>
    </w:pPr>
  </w:style>
  <w:style w:type="character" w:customStyle="1" w:styleId="Nagwek1Znak">
    <w:name w:val="Nagłówek 1 Znak"/>
    <w:basedOn w:val="Domylnaczcionkaakapitu"/>
    <w:link w:val="Nagwek1"/>
    <w:uiPriority w:val="9"/>
    <w:rsid w:val="00166359"/>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166359"/>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166359"/>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166359"/>
    <w:rPr>
      <w:rFonts w:asciiTheme="majorHAnsi" w:eastAsiaTheme="majorEastAsia" w:hAnsiTheme="majorHAnsi" w:cstheme="majorBidi"/>
      <w:b/>
      <w:bCs/>
      <w:i/>
      <w:iCs/>
      <w:color w:val="4F81BD" w:themeColor="accent1"/>
    </w:rPr>
  </w:style>
  <w:style w:type="table" w:styleId="Tabela-Siatka">
    <w:name w:val="Table Grid"/>
    <w:basedOn w:val="Standardowy"/>
    <w:uiPriority w:val="39"/>
    <w:rsid w:val="00166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ecieniowanie2akcent1">
    <w:name w:val="Medium Shading 2 Accent 1"/>
    <w:basedOn w:val="Standardowy"/>
    <w:uiPriority w:val="64"/>
    <w:rsid w:val="00B2748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2">
    <w:name w:val="Medium List 2"/>
    <w:basedOn w:val="Standardowy"/>
    <w:uiPriority w:val="66"/>
    <w:rsid w:val="00E867B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Jasnalista">
    <w:name w:val="Light List"/>
    <w:basedOn w:val="Standardowy"/>
    <w:uiPriority w:val="61"/>
    <w:rsid w:val="00E867B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siatka">
    <w:name w:val="Light Grid"/>
    <w:basedOn w:val="Standardowy"/>
    <w:uiPriority w:val="62"/>
    <w:rsid w:val="00E867B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ecieniowanieakcent4">
    <w:name w:val="Light Shading Accent 4"/>
    <w:basedOn w:val="Standardowy"/>
    <w:uiPriority w:val="60"/>
    <w:rsid w:val="00FD505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D505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asiatkaakcent2">
    <w:name w:val="Light Grid Accent 2"/>
    <w:basedOn w:val="Standardowy"/>
    <w:uiPriority w:val="62"/>
    <w:rsid w:val="006B35B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dniecieniowanie1akcent2">
    <w:name w:val="Medium Shading 1 Accent 2"/>
    <w:basedOn w:val="Standardowy"/>
    <w:uiPriority w:val="63"/>
    <w:rsid w:val="00C4606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ekstpodstawowy2">
    <w:name w:val="Body Text 2"/>
    <w:basedOn w:val="Normalny"/>
    <w:link w:val="Tekstpodstawowy2Znak"/>
    <w:uiPriority w:val="99"/>
    <w:semiHidden/>
    <w:unhideWhenUsed/>
    <w:rsid w:val="00B60AD9"/>
    <w:pPr>
      <w:spacing w:after="120" w:line="480" w:lineRule="auto"/>
    </w:pPr>
  </w:style>
  <w:style w:type="character" w:customStyle="1" w:styleId="Tekstpodstawowy2Znak">
    <w:name w:val="Tekst podstawowy 2 Znak"/>
    <w:basedOn w:val="Domylnaczcionkaakapitu"/>
    <w:link w:val="Tekstpodstawowy2"/>
    <w:uiPriority w:val="99"/>
    <w:semiHidden/>
    <w:rsid w:val="00B60AD9"/>
  </w:style>
  <w:style w:type="character" w:customStyle="1" w:styleId="Nagwek8Znak">
    <w:name w:val="Nagłówek 8 Znak"/>
    <w:basedOn w:val="Domylnaczcionkaakapitu"/>
    <w:link w:val="Nagwek8"/>
    <w:uiPriority w:val="9"/>
    <w:semiHidden/>
    <w:rsid w:val="00B60AD9"/>
    <w:rPr>
      <w:rFonts w:asciiTheme="majorHAnsi" w:eastAsiaTheme="majorEastAsia" w:hAnsiTheme="majorHAnsi" w:cstheme="majorBidi"/>
      <w:color w:val="272727" w:themeColor="text1" w:themeTint="D8"/>
      <w:sz w:val="21"/>
      <w:szCs w:val="21"/>
    </w:rPr>
  </w:style>
  <w:style w:type="paragraph" w:styleId="Tekstprzypisudolnego">
    <w:name w:val="footnote text"/>
    <w:basedOn w:val="Normalny"/>
    <w:link w:val="TekstprzypisudolnegoZnak"/>
    <w:uiPriority w:val="99"/>
    <w:semiHidden/>
    <w:unhideWhenUsed/>
    <w:rsid w:val="00C4504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4504D"/>
    <w:rPr>
      <w:sz w:val="20"/>
      <w:szCs w:val="20"/>
    </w:rPr>
  </w:style>
  <w:style w:type="character" w:styleId="Odwoanieprzypisudolnego">
    <w:name w:val="footnote reference"/>
    <w:basedOn w:val="Domylnaczcionkaakapitu"/>
    <w:uiPriority w:val="99"/>
    <w:semiHidden/>
    <w:unhideWhenUsed/>
    <w:rsid w:val="00C4504D"/>
    <w:rPr>
      <w:vertAlign w:val="superscript"/>
    </w:rPr>
  </w:style>
  <w:style w:type="paragraph" w:customStyle="1" w:styleId="Default">
    <w:name w:val="Default"/>
    <w:rsid w:val="00CD02DA"/>
    <w:pPr>
      <w:autoSpaceDE w:val="0"/>
      <w:autoSpaceDN w:val="0"/>
      <w:adjustRightInd w:val="0"/>
      <w:spacing w:after="0" w:line="240" w:lineRule="auto"/>
    </w:pPr>
    <w:rPr>
      <w:rFonts w:ascii="Calibri" w:hAnsi="Calibri" w:cs="Calibri"/>
      <w:color w:val="000000"/>
      <w:sz w:val="24"/>
      <w:szCs w:val="24"/>
      <w:lang w:val="it-IT"/>
    </w:rPr>
  </w:style>
  <w:style w:type="character" w:styleId="Hipercze">
    <w:name w:val="Hyperlink"/>
    <w:basedOn w:val="Domylnaczcionkaakapitu"/>
    <w:uiPriority w:val="99"/>
    <w:unhideWhenUsed/>
    <w:rsid w:val="00CD02DA"/>
    <w:rPr>
      <w:color w:val="0000FF"/>
      <w:u w:val="single"/>
    </w:rPr>
  </w:style>
  <w:style w:type="paragraph" w:styleId="NormalnyWeb">
    <w:name w:val="Normal (Web)"/>
    <w:basedOn w:val="Normalny"/>
    <w:uiPriority w:val="99"/>
    <w:unhideWhenUsed/>
    <w:rsid w:val="00CD02DA"/>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Tekstpodstawowywcity">
    <w:name w:val="Body Text Indent"/>
    <w:basedOn w:val="Normalny"/>
    <w:link w:val="TekstpodstawowywcityZnak"/>
    <w:semiHidden/>
    <w:rsid w:val="00CD02DA"/>
    <w:pPr>
      <w:spacing w:after="0" w:line="240" w:lineRule="auto"/>
      <w:ind w:left="360"/>
      <w:jc w:val="both"/>
    </w:pPr>
    <w:rPr>
      <w:rFonts w:ascii="Times New Roman" w:eastAsia="Times New Roman" w:hAnsi="Times New Roman" w:cs="Times New Roman"/>
      <w:sz w:val="24"/>
      <w:szCs w:val="20"/>
      <w:lang w:val="en-US" w:eastAsia="it-IT"/>
    </w:rPr>
  </w:style>
  <w:style w:type="character" w:customStyle="1" w:styleId="TekstpodstawowywcityZnak">
    <w:name w:val="Tekst podstawowy wcięty Znak"/>
    <w:basedOn w:val="Domylnaczcionkaakapitu"/>
    <w:link w:val="Tekstpodstawowywcity"/>
    <w:semiHidden/>
    <w:rsid w:val="00CD02DA"/>
    <w:rPr>
      <w:rFonts w:ascii="Times New Roman" w:eastAsia="Times New Roman" w:hAnsi="Times New Roman" w:cs="Times New Roman"/>
      <w:sz w:val="24"/>
      <w:szCs w:val="20"/>
      <w:lang w:val="en-US" w:eastAsia="it-IT"/>
    </w:rPr>
  </w:style>
  <w:style w:type="character" w:styleId="Odwoaniedokomentarza">
    <w:name w:val="annotation reference"/>
    <w:basedOn w:val="Domylnaczcionkaakapitu"/>
    <w:uiPriority w:val="99"/>
    <w:semiHidden/>
    <w:unhideWhenUsed/>
    <w:rsid w:val="004A3748"/>
    <w:rPr>
      <w:sz w:val="16"/>
      <w:szCs w:val="16"/>
    </w:rPr>
  </w:style>
  <w:style w:type="paragraph" w:styleId="Tekstkomentarza">
    <w:name w:val="annotation text"/>
    <w:basedOn w:val="Normalny"/>
    <w:link w:val="TekstkomentarzaZnak"/>
    <w:uiPriority w:val="99"/>
    <w:semiHidden/>
    <w:unhideWhenUsed/>
    <w:rsid w:val="004A374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A3748"/>
    <w:rPr>
      <w:sz w:val="20"/>
      <w:szCs w:val="20"/>
    </w:rPr>
  </w:style>
  <w:style w:type="paragraph" w:styleId="Tematkomentarza">
    <w:name w:val="annotation subject"/>
    <w:basedOn w:val="Tekstkomentarza"/>
    <w:next w:val="Tekstkomentarza"/>
    <w:link w:val="TematkomentarzaZnak"/>
    <w:uiPriority w:val="99"/>
    <w:semiHidden/>
    <w:unhideWhenUsed/>
    <w:rsid w:val="004A3748"/>
    <w:rPr>
      <w:b/>
      <w:bCs/>
    </w:rPr>
  </w:style>
  <w:style w:type="character" w:customStyle="1" w:styleId="TematkomentarzaZnak">
    <w:name w:val="Temat komentarza Znak"/>
    <w:basedOn w:val="TekstkomentarzaZnak"/>
    <w:link w:val="Tematkomentarza"/>
    <w:uiPriority w:val="99"/>
    <w:semiHidden/>
    <w:rsid w:val="004A3748"/>
    <w:rPr>
      <w:b/>
      <w:bCs/>
      <w:sz w:val="20"/>
      <w:szCs w:val="20"/>
    </w:rPr>
  </w:style>
  <w:style w:type="paragraph" w:styleId="Nagwekspisutreci">
    <w:name w:val="TOC Heading"/>
    <w:basedOn w:val="Nagwek1"/>
    <w:next w:val="Normalny"/>
    <w:uiPriority w:val="39"/>
    <w:unhideWhenUsed/>
    <w:qFormat/>
    <w:rsid w:val="008C23FA"/>
    <w:pPr>
      <w:spacing w:before="240" w:line="259" w:lineRule="auto"/>
      <w:outlineLvl w:val="9"/>
    </w:pPr>
    <w:rPr>
      <w:b w:val="0"/>
      <w:bCs w:val="0"/>
      <w:sz w:val="32"/>
      <w:szCs w:val="32"/>
      <w:lang w:eastAsia="pl-PL"/>
    </w:rPr>
  </w:style>
  <w:style w:type="paragraph" w:styleId="Spistreci3">
    <w:name w:val="toc 3"/>
    <w:basedOn w:val="Normalny"/>
    <w:next w:val="Normalny"/>
    <w:autoRedefine/>
    <w:uiPriority w:val="39"/>
    <w:unhideWhenUsed/>
    <w:rsid w:val="008C23FA"/>
    <w:pPr>
      <w:spacing w:after="100"/>
      <w:ind w:left="440"/>
    </w:pPr>
  </w:style>
  <w:style w:type="paragraph" w:styleId="Spistreci2">
    <w:name w:val="toc 2"/>
    <w:basedOn w:val="Normalny"/>
    <w:next w:val="Normalny"/>
    <w:autoRedefine/>
    <w:uiPriority w:val="39"/>
    <w:unhideWhenUsed/>
    <w:rsid w:val="008C23FA"/>
    <w:pPr>
      <w:spacing w:after="100"/>
      <w:ind w:left="220"/>
    </w:pPr>
  </w:style>
  <w:style w:type="character" w:styleId="Pogrubienie">
    <w:name w:val="Strong"/>
    <w:basedOn w:val="Domylnaczcionkaakapitu"/>
    <w:uiPriority w:val="22"/>
    <w:qFormat/>
    <w:rsid w:val="00B41525"/>
    <w:rPr>
      <w:b/>
      <w:bCs/>
    </w:rPr>
  </w:style>
  <w:style w:type="paragraph" w:styleId="Tekstprzypisukocowego">
    <w:name w:val="endnote text"/>
    <w:basedOn w:val="Normalny"/>
    <w:link w:val="TekstprzypisukocowegoZnak"/>
    <w:uiPriority w:val="99"/>
    <w:semiHidden/>
    <w:unhideWhenUsed/>
    <w:rsid w:val="00A8638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8638D"/>
    <w:rPr>
      <w:sz w:val="20"/>
      <w:szCs w:val="20"/>
    </w:rPr>
  </w:style>
  <w:style w:type="character" w:styleId="Odwoanieprzypisukocowego">
    <w:name w:val="endnote reference"/>
    <w:basedOn w:val="Domylnaczcionkaakapitu"/>
    <w:uiPriority w:val="99"/>
    <w:semiHidden/>
    <w:unhideWhenUsed/>
    <w:rsid w:val="00A8638D"/>
    <w:rPr>
      <w:vertAlign w:val="superscript"/>
    </w:rPr>
  </w:style>
  <w:style w:type="table" w:customStyle="1" w:styleId="Tabela-Siatka1">
    <w:name w:val="Tabela - Siatka1"/>
    <w:basedOn w:val="Standardowy"/>
    <w:next w:val="Tabela-Siatka"/>
    <w:uiPriority w:val="39"/>
    <w:rsid w:val="00831BFD"/>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C77E3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599278">
      <w:bodyDiv w:val="1"/>
      <w:marLeft w:val="0"/>
      <w:marRight w:val="0"/>
      <w:marTop w:val="0"/>
      <w:marBottom w:val="0"/>
      <w:divBdr>
        <w:top w:val="none" w:sz="0" w:space="0" w:color="auto"/>
        <w:left w:val="none" w:sz="0" w:space="0" w:color="auto"/>
        <w:bottom w:val="none" w:sz="0" w:space="0" w:color="auto"/>
        <w:right w:val="none" w:sz="0" w:space="0" w:color="auto"/>
      </w:divBdr>
    </w:div>
    <w:div w:id="870193344">
      <w:bodyDiv w:val="1"/>
      <w:marLeft w:val="0"/>
      <w:marRight w:val="0"/>
      <w:marTop w:val="0"/>
      <w:marBottom w:val="0"/>
      <w:divBdr>
        <w:top w:val="none" w:sz="0" w:space="0" w:color="auto"/>
        <w:left w:val="none" w:sz="0" w:space="0" w:color="auto"/>
        <w:bottom w:val="none" w:sz="0" w:space="0" w:color="auto"/>
        <w:right w:val="none" w:sz="0" w:space="0" w:color="auto"/>
      </w:divBdr>
    </w:div>
    <w:div w:id="936324792">
      <w:bodyDiv w:val="1"/>
      <w:marLeft w:val="0"/>
      <w:marRight w:val="0"/>
      <w:marTop w:val="0"/>
      <w:marBottom w:val="0"/>
      <w:divBdr>
        <w:top w:val="none" w:sz="0" w:space="0" w:color="auto"/>
        <w:left w:val="none" w:sz="0" w:space="0" w:color="auto"/>
        <w:bottom w:val="none" w:sz="0" w:space="0" w:color="auto"/>
        <w:right w:val="none" w:sz="0" w:space="0" w:color="auto"/>
      </w:divBdr>
    </w:div>
    <w:div w:id="1474059970">
      <w:bodyDiv w:val="1"/>
      <w:marLeft w:val="0"/>
      <w:marRight w:val="0"/>
      <w:marTop w:val="0"/>
      <w:marBottom w:val="0"/>
      <w:divBdr>
        <w:top w:val="none" w:sz="0" w:space="0" w:color="auto"/>
        <w:left w:val="none" w:sz="0" w:space="0" w:color="auto"/>
        <w:bottom w:val="none" w:sz="0" w:space="0" w:color="auto"/>
        <w:right w:val="none" w:sz="0" w:space="0" w:color="auto"/>
      </w:divBdr>
    </w:div>
    <w:div w:id="1669595200">
      <w:bodyDiv w:val="1"/>
      <w:marLeft w:val="0"/>
      <w:marRight w:val="0"/>
      <w:marTop w:val="0"/>
      <w:marBottom w:val="0"/>
      <w:divBdr>
        <w:top w:val="none" w:sz="0" w:space="0" w:color="auto"/>
        <w:left w:val="none" w:sz="0" w:space="0" w:color="auto"/>
        <w:bottom w:val="none" w:sz="0" w:space="0" w:color="auto"/>
        <w:right w:val="none" w:sz="0" w:space="0" w:color="auto"/>
      </w:divBdr>
    </w:div>
    <w:div w:id="1863516796">
      <w:bodyDiv w:val="1"/>
      <w:marLeft w:val="0"/>
      <w:marRight w:val="0"/>
      <w:marTop w:val="0"/>
      <w:marBottom w:val="0"/>
      <w:divBdr>
        <w:top w:val="none" w:sz="0" w:space="0" w:color="auto"/>
        <w:left w:val="none" w:sz="0" w:space="0" w:color="auto"/>
        <w:bottom w:val="none" w:sz="0" w:space="0" w:color="auto"/>
        <w:right w:val="none" w:sz="0" w:space="0" w:color="auto"/>
      </w:divBdr>
    </w:div>
    <w:div w:id="189381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www.mindful.org/beginners-body-scan-meditation/" TargetMode="External"/><Relationship Id="rId21" Type="http://schemas.openxmlformats.org/officeDocument/2006/relationships/image" Target="media/image12.jpeg"/><Relationship Id="rId34" Type="http://schemas.openxmlformats.org/officeDocument/2006/relationships/hyperlink" Target="http://www.parenthelpline.org/Global-PDFs/Skill-Time-Booklet" TargetMode="External"/><Relationship Id="rId42" Type="http://schemas.openxmlformats.org/officeDocument/2006/relationships/hyperlink" Target="https://www.stressedteens.com/about-gina-biegel/"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84" Type="http://schemas.openxmlformats.org/officeDocument/2006/relationships/hyperlink" Target="https://emocje-cialo-umysl.pl/7-pomyslow-jak-cwiczyc-mindfulness-z-dziecmi/"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expandedschools.org/sites/default/files/TASC_FamilyEngagement_Resource%20Guide.pdf" TargetMode="Externa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18.jpeg"/><Relationship Id="rId37" Type="http://schemas.openxmlformats.org/officeDocument/2006/relationships/hyperlink" Target="https://plumvillage.org/" TargetMode="External"/><Relationship Id="rId40" Type="http://schemas.openxmlformats.org/officeDocument/2006/relationships/image" Target="media/image21.jpe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hyperlink" Target="http://www.zosia.piasta.pl/bajka.htm" TargetMode="Externa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www.teachhub.com/parent-teacher-conferences-tips" TargetMode="External"/><Relationship Id="rId30" Type="http://schemas.openxmlformats.org/officeDocument/2006/relationships/hyperlink" Target="https://www.michigan.gov/documents/mde/4a._Final_Toolkit_without_bookmarks_370151_7.pdf" TargetMode="External"/><Relationship Id="rId35" Type="http://schemas.openxmlformats.org/officeDocument/2006/relationships/hyperlink" Target="http://www.interaktywnaedukacja.pl/?p=486" TargetMode="Externa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hyperlink" Target="http://pracowniakapeluszy.wordpress.com/2012/10/19/bajka-o-cieplym-i-puchaty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www.parentingscience.com/social-skills-activities.html" TargetMode="External"/><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11.jpeg"/><Relationship Id="rId41" Type="http://schemas.openxmlformats.org/officeDocument/2006/relationships/hyperlink" Target="https://fleetmaull.com/"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hyperlink" Target="http://blizejterapii.blogspot.com/2014/12/balony-zosci-cwiczenie-w-pracy-ze-zoscia.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www.tusla.ie/uploads/content/Parental_Participation_Toolkit_Dec_2015.pdf" TargetMode="External"/><Relationship Id="rId36" Type="http://schemas.openxmlformats.org/officeDocument/2006/relationships/image" Target="media/image19.jpe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hyperlink" Target="https://nhspecialed.org/wp-content/uploads/2017/08/Updated-2017-Family-Engagment-Manual.pdf"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hyperlink" Target="http://www.interaktywnaedukacja.pl/?p=48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A3A41-48B2-4CB2-96C6-50B9FC3F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23273</Words>
  <Characters>139640</Characters>
  <Application>Microsoft Office Word</Application>
  <DocSecurity>0</DocSecurity>
  <Lines>1163</Lines>
  <Paragraphs>325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162588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EweLa</dc:creator>
  <cp:lastModifiedBy>user</cp:lastModifiedBy>
  <cp:revision>3</cp:revision>
  <cp:lastPrinted>2018-06-22T08:33:00Z</cp:lastPrinted>
  <dcterms:created xsi:type="dcterms:W3CDTF">2019-09-04T08:04:00Z</dcterms:created>
  <dcterms:modified xsi:type="dcterms:W3CDTF">2019-09-04T08:04:00Z</dcterms:modified>
</cp:coreProperties>
</file>